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0F353" w14:textId="3895554A" w:rsidR="003E67D7" w:rsidRPr="00552E69" w:rsidRDefault="00EC0ADA" w:rsidP="00020C70">
      <w:pPr>
        <w:pStyle w:val="Vkaapakvirsraksts"/>
        <w:rPr>
          <w:rStyle w:val="Grmatasnosaukums"/>
          <w:rFonts w:ascii="Arial" w:hAnsi="Arial" w:cs="Arial"/>
          <w:noProof w:val="0"/>
          <w:color w:val="auto"/>
          <w:sz w:val="24"/>
        </w:rPr>
      </w:pPr>
      <w:r w:rsidRPr="00552E69">
        <w:rPr>
          <w:rStyle w:val="Grmatasnosaukums"/>
          <w:rFonts w:ascii="Arial" w:hAnsi="Arial" w:cs="Arial"/>
          <w:color w:val="auto"/>
          <w:sz w:val="24"/>
        </w:rPr>
        <w:drawing>
          <wp:inline distT="0" distB="0" distL="0" distR="0" wp14:anchorId="53F5D0BF" wp14:editId="33AB6E3E">
            <wp:extent cx="1946910" cy="1149985"/>
            <wp:effectExtent l="0" t="0" r="0" b="0"/>
            <wp:docPr id="1972075013" name="Picture 1" descr="A blue flag with yellow stars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075013" name="Picture 1" descr="A blue flag with yellow stars and red text&#10;&#10;Description automatically generated"/>
                    <pic:cNvPicPr/>
                  </pic:nvPicPr>
                  <pic:blipFill>
                    <a:blip r:embed="rId8"/>
                    <a:stretch>
                      <a:fillRect/>
                    </a:stretch>
                  </pic:blipFill>
                  <pic:spPr>
                    <a:xfrm>
                      <a:off x="0" y="0"/>
                      <a:ext cx="1960530" cy="1158030"/>
                    </a:xfrm>
                    <a:prstGeom prst="rect">
                      <a:avLst/>
                    </a:prstGeom>
                  </pic:spPr>
                </pic:pic>
              </a:graphicData>
            </a:graphic>
          </wp:inline>
        </w:drawing>
      </w:r>
    </w:p>
    <w:p w14:paraId="10E0533A" w14:textId="484B1999" w:rsidR="003E67D7" w:rsidRPr="00552E69" w:rsidRDefault="00860BFA" w:rsidP="0032643E">
      <w:pPr>
        <w:pStyle w:val="Bezatstarpm"/>
        <w:ind w:firstLine="630"/>
        <w:jc w:val="center"/>
        <w:rPr>
          <w:rFonts w:ascii="Arial" w:hAnsi="Arial" w:cs="Arial"/>
          <w:sz w:val="20"/>
          <w:szCs w:val="20"/>
          <w:lang w:val="lv-LV"/>
        </w:rPr>
      </w:pPr>
      <w:r w:rsidRPr="00552E69">
        <w:rPr>
          <w:rFonts w:ascii="Arial" w:hAnsi="Arial" w:cs="Arial"/>
          <w:sz w:val="20"/>
          <w:szCs w:val="20"/>
          <w:lang w:val="lv-LV"/>
        </w:rPr>
        <w:t>Katalogs</w:t>
      </w:r>
      <w:r w:rsidR="00CD4BA7" w:rsidRPr="00552E69">
        <w:rPr>
          <w:rFonts w:ascii="Arial" w:hAnsi="Arial" w:cs="Arial"/>
          <w:sz w:val="20"/>
          <w:szCs w:val="20"/>
          <w:lang w:val="lv-LV"/>
        </w:rPr>
        <w:t xml:space="preserve"> sagatavots</w:t>
      </w:r>
      <w:r w:rsidR="003E67D7" w:rsidRPr="00552E69">
        <w:rPr>
          <w:rFonts w:ascii="Arial" w:hAnsi="Arial" w:cs="Arial"/>
          <w:sz w:val="20"/>
          <w:szCs w:val="20"/>
          <w:lang w:val="lv-LV"/>
        </w:rPr>
        <w:t xml:space="preserve"> </w:t>
      </w:r>
      <w:r w:rsidR="0032643E" w:rsidRPr="00552E69">
        <w:rPr>
          <w:rFonts w:ascii="Arial" w:hAnsi="Arial" w:cs="Arial"/>
          <w:sz w:val="20"/>
          <w:szCs w:val="20"/>
          <w:lang w:val="lv-LV"/>
        </w:rPr>
        <w:t xml:space="preserve">Eiropas Savienības kohēzijas politikas programmas 2021.–2027.gadam finansētā projekta </w:t>
      </w:r>
      <w:r w:rsidR="007868F0" w:rsidRPr="00552E69">
        <w:rPr>
          <w:rFonts w:ascii="Arial" w:hAnsi="Arial" w:cs="Arial"/>
          <w:sz w:val="20"/>
          <w:szCs w:val="20"/>
          <w:lang w:val="lv-LV"/>
        </w:rPr>
        <w:t>Nr.4.3.6.2/1/23/I/001</w:t>
      </w:r>
      <w:r w:rsidR="007868F0" w:rsidRPr="00552E69" w:rsidDel="00261178">
        <w:rPr>
          <w:rFonts w:ascii="Arial" w:hAnsi="Arial" w:cs="Arial"/>
          <w:sz w:val="20"/>
          <w:szCs w:val="20"/>
          <w:lang w:val="lv-LV"/>
        </w:rPr>
        <w:t xml:space="preserve"> </w:t>
      </w:r>
      <w:r w:rsidR="0032643E" w:rsidRPr="00552E69">
        <w:rPr>
          <w:rFonts w:ascii="Arial" w:hAnsi="Arial" w:cs="Arial"/>
          <w:sz w:val="20"/>
          <w:szCs w:val="20"/>
          <w:lang w:val="lv-LV"/>
        </w:rPr>
        <w:t>“Veselības un darbspēju ekspertīzes ārstu valsts komisijas darbības efektivitātes un kvalitātes uzlabošana” ietvaros</w:t>
      </w:r>
    </w:p>
    <w:p w14:paraId="08E5875B" w14:textId="77777777" w:rsidR="003E67D7" w:rsidRPr="00552E69" w:rsidRDefault="003E67D7" w:rsidP="00020C70">
      <w:pPr>
        <w:pStyle w:val="Vkaapakvirsraksts"/>
        <w:rPr>
          <w:rStyle w:val="Grmatasnosaukums"/>
          <w:rFonts w:ascii="Arial" w:hAnsi="Arial" w:cs="Arial"/>
          <w:noProof w:val="0"/>
          <w:color w:val="auto"/>
          <w:sz w:val="24"/>
          <w:szCs w:val="24"/>
        </w:rPr>
      </w:pPr>
    </w:p>
    <w:p w14:paraId="688652C5" w14:textId="77777777" w:rsidR="003E67D7" w:rsidRPr="00552E69" w:rsidRDefault="003E67D7" w:rsidP="00020C70">
      <w:pPr>
        <w:pStyle w:val="Vkaapakvirsraksts"/>
        <w:rPr>
          <w:rStyle w:val="Grmatasnosaukums"/>
          <w:rFonts w:ascii="Arial" w:hAnsi="Arial" w:cs="Arial"/>
          <w:noProof w:val="0"/>
          <w:color w:val="auto"/>
          <w:sz w:val="24"/>
        </w:rPr>
      </w:pPr>
    </w:p>
    <w:p w14:paraId="04224FEC" w14:textId="77777777" w:rsidR="003E67D7" w:rsidRPr="00552E69" w:rsidRDefault="003E67D7" w:rsidP="00020C70">
      <w:pPr>
        <w:pStyle w:val="Vkaapakvirsraksts"/>
        <w:rPr>
          <w:rStyle w:val="Grmatasnosaukums"/>
          <w:rFonts w:ascii="Arial" w:hAnsi="Arial" w:cs="Arial"/>
          <w:noProof w:val="0"/>
          <w:color w:val="auto"/>
          <w:sz w:val="24"/>
          <w:szCs w:val="24"/>
        </w:rPr>
      </w:pPr>
    </w:p>
    <w:p w14:paraId="3360C9FB" w14:textId="77777777" w:rsidR="003E67D7" w:rsidRPr="00552E69" w:rsidRDefault="003E67D7" w:rsidP="00020C70">
      <w:pPr>
        <w:pStyle w:val="Vkaapakvirsraksts"/>
        <w:rPr>
          <w:rStyle w:val="Grmatasnosaukums"/>
          <w:rFonts w:ascii="Arial" w:hAnsi="Arial" w:cs="Arial"/>
          <w:noProof w:val="0"/>
          <w:color w:val="auto"/>
          <w:sz w:val="24"/>
          <w:szCs w:val="24"/>
        </w:rPr>
      </w:pPr>
    </w:p>
    <w:p w14:paraId="23317355" w14:textId="77777777" w:rsidR="003E67D7" w:rsidRPr="00552E69" w:rsidRDefault="003E67D7" w:rsidP="00020C70">
      <w:pPr>
        <w:pStyle w:val="Vkaapakvirsraksts"/>
        <w:rPr>
          <w:rStyle w:val="Grmatasnosaukums"/>
          <w:rFonts w:ascii="Arial" w:hAnsi="Arial" w:cs="Arial"/>
          <w:noProof w:val="0"/>
          <w:color w:val="auto"/>
          <w:sz w:val="24"/>
          <w:szCs w:val="24"/>
        </w:rPr>
      </w:pPr>
    </w:p>
    <w:p w14:paraId="14440D0D" w14:textId="77777777" w:rsidR="00860BFA" w:rsidRPr="008872AC" w:rsidRDefault="00860BFA" w:rsidP="005D6D61">
      <w:pPr>
        <w:tabs>
          <w:tab w:val="left" w:pos="360"/>
        </w:tabs>
        <w:jc w:val="center"/>
        <w:rPr>
          <w:rFonts w:ascii="Arial" w:hAnsi="Arial" w:cs="Arial"/>
          <w:b/>
          <w:iCs/>
          <w:caps/>
          <w:smallCaps/>
          <w:color w:val="C00000"/>
          <w:spacing w:val="5"/>
          <w:sz w:val="44"/>
          <w:szCs w:val="40"/>
          <w:lang w:val="lv-LV"/>
        </w:rPr>
      </w:pPr>
      <w:r w:rsidRPr="008872AC">
        <w:rPr>
          <w:rFonts w:ascii="Arial" w:hAnsi="Arial" w:cs="Arial"/>
          <w:b/>
          <w:bCs/>
          <w:iCs/>
          <w:caps/>
          <w:smallCaps/>
          <w:color w:val="C00000"/>
          <w:spacing w:val="5"/>
          <w:sz w:val="44"/>
          <w:szCs w:val="40"/>
          <w:lang w:val="lv-LV"/>
        </w:rPr>
        <w:t>pieejamais atbalsts</w:t>
      </w:r>
      <w:r w:rsidRPr="008872AC">
        <w:rPr>
          <w:rFonts w:ascii="Arial" w:hAnsi="Arial" w:cs="Arial"/>
          <w:b/>
          <w:iCs/>
          <w:caps/>
          <w:smallCaps/>
          <w:color w:val="C00000"/>
          <w:spacing w:val="5"/>
          <w:sz w:val="44"/>
          <w:szCs w:val="40"/>
          <w:lang w:val="lv-LV"/>
        </w:rPr>
        <w:t xml:space="preserve"> </w:t>
      </w:r>
    </w:p>
    <w:p w14:paraId="11B5560F" w14:textId="77777777" w:rsidR="00860BFA" w:rsidRPr="008872AC" w:rsidRDefault="00860BFA" w:rsidP="005D6D61">
      <w:pPr>
        <w:tabs>
          <w:tab w:val="left" w:pos="360"/>
        </w:tabs>
        <w:jc w:val="center"/>
        <w:rPr>
          <w:rFonts w:ascii="Arial" w:hAnsi="Arial" w:cs="Arial"/>
          <w:b/>
          <w:iCs/>
          <w:caps/>
          <w:smallCaps/>
          <w:color w:val="C00000"/>
          <w:spacing w:val="5"/>
          <w:sz w:val="44"/>
          <w:szCs w:val="40"/>
          <w:lang w:val="lv-LV"/>
        </w:rPr>
      </w:pPr>
      <w:r w:rsidRPr="008872AC">
        <w:rPr>
          <w:rFonts w:ascii="Arial" w:hAnsi="Arial" w:cs="Arial"/>
          <w:b/>
          <w:bCs/>
          <w:iCs/>
          <w:caps/>
          <w:smallCaps/>
          <w:color w:val="C00000"/>
          <w:spacing w:val="5"/>
          <w:sz w:val="44"/>
          <w:szCs w:val="40"/>
          <w:lang w:val="lv-LV"/>
        </w:rPr>
        <w:t>BĒRNIEM ar invaliditātI</w:t>
      </w:r>
    </w:p>
    <w:p w14:paraId="1670BE33" w14:textId="32F2C6C4" w:rsidR="001F1FF4" w:rsidRPr="001F1FF4" w:rsidRDefault="00860BFA" w:rsidP="001F1FF4">
      <w:pPr>
        <w:tabs>
          <w:tab w:val="left" w:pos="360"/>
        </w:tabs>
        <w:jc w:val="center"/>
        <w:rPr>
          <w:rStyle w:val="Grmatasnosaukums"/>
          <w:rFonts w:ascii="Arial" w:hAnsi="Arial" w:cs="Arial"/>
          <w:i/>
          <w:iCs w:val="0"/>
          <w:caps/>
          <w:color w:val="auto"/>
          <w:sz w:val="28"/>
          <w:szCs w:val="28"/>
          <w:lang w:val="lv-LV"/>
        </w:rPr>
      </w:pPr>
      <w:r w:rsidRPr="008872AC">
        <w:rPr>
          <w:rFonts w:ascii="Arial" w:hAnsi="Arial" w:cs="Arial"/>
          <w:b/>
          <w:iCs/>
          <w:caps/>
          <w:smallCaps/>
          <w:color w:val="C00000"/>
          <w:spacing w:val="5"/>
          <w:sz w:val="44"/>
          <w:szCs w:val="40"/>
          <w:lang w:val="lv-LV"/>
        </w:rPr>
        <w:t>Katalogs</w:t>
      </w:r>
      <w:r w:rsidR="00D115D0" w:rsidRPr="008872AC">
        <w:rPr>
          <w:rFonts w:ascii="Arial" w:hAnsi="Arial" w:cs="Arial"/>
          <w:b/>
          <w:iCs/>
          <w:caps/>
          <w:smallCaps/>
          <w:color w:val="C00000"/>
          <w:spacing w:val="5"/>
          <w:sz w:val="44"/>
          <w:szCs w:val="40"/>
          <w:lang w:val="lv-LV"/>
        </w:rPr>
        <w:br/>
      </w:r>
      <w:r w:rsidR="00D115D0" w:rsidRPr="00AF13BC">
        <w:rPr>
          <w:rFonts w:ascii="Arial" w:hAnsi="Arial" w:cs="Arial"/>
          <w:i/>
          <w:caps/>
          <w:smallCaps/>
          <w:spacing w:val="5"/>
          <w:sz w:val="40"/>
          <w:szCs w:val="40"/>
          <w:lang w:val="lv-LV"/>
        </w:rPr>
        <w:br/>
      </w:r>
      <w:r w:rsidR="001F1FF4">
        <w:rPr>
          <w:rStyle w:val="Grmatasnosaukums"/>
          <w:rFonts w:ascii="Arial" w:hAnsi="Arial" w:cs="Arial"/>
          <w:i/>
          <w:smallCaps w:val="0"/>
          <w:color w:val="auto"/>
          <w:sz w:val="28"/>
          <w:szCs w:val="28"/>
          <w:lang w:val="lv-LV"/>
        </w:rPr>
        <w:t xml:space="preserve">Pirmreizēji sagatavots </w:t>
      </w:r>
      <w:r w:rsidR="001F1FF4" w:rsidRPr="00AF13BC">
        <w:rPr>
          <w:rFonts w:ascii="Arial" w:hAnsi="Arial" w:cs="Arial"/>
          <w:i/>
          <w:caps/>
          <w:smallCaps/>
          <w:spacing w:val="5"/>
          <w:sz w:val="28"/>
          <w:szCs w:val="28"/>
          <w:lang w:val="lv-LV"/>
        </w:rPr>
        <w:t>22.05.2024</w:t>
      </w:r>
    </w:p>
    <w:p w14:paraId="2ED16045" w14:textId="5787F938" w:rsidR="003E67D7" w:rsidRPr="00552E69" w:rsidRDefault="00AF13BC" w:rsidP="005D6D61">
      <w:pPr>
        <w:tabs>
          <w:tab w:val="left" w:pos="360"/>
        </w:tabs>
        <w:jc w:val="center"/>
        <w:rPr>
          <w:rStyle w:val="Grmatasnosaukums"/>
          <w:rFonts w:ascii="Arial" w:hAnsi="Arial" w:cs="Arial"/>
          <w:caps/>
          <w:smallCaps w:val="0"/>
          <w:color w:val="auto"/>
          <w:sz w:val="28"/>
          <w:szCs w:val="28"/>
          <w:lang w:val="lv-LV"/>
        </w:rPr>
      </w:pPr>
      <w:r w:rsidRPr="00AF13BC">
        <w:rPr>
          <w:rStyle w:val="Grmatasnosaukums"/>
          <w:rFonts w:ascii="Arial" w:hAnsi="Arial" w:cs="Arial"/>
          <w:i/>
          <w:smallCaps w:val="0"/>
          <w:color w:val="auto"/>
          <w:sz w:val="28"/>
          <w:szCs w:val="28"/>
          <w:lang w:val="lv-LV"/>
        </w:rPr>
        <w:t>Aktualizēts</w:t>
      </w:r>
      <w:r w:rsidRPr="00AF13BC">
        <w:rPr>
          <w:rStyle w:val="Grmatasnosaukums"/>
          <w:rFonts w:ascii="Arial" w:hAnsi="Arial" w:cs="Arial"/>
          <w:i/>
          <w:caps/>
          <w:smallCaps w:val="0"/>
          <w:color w:val="auto"/>
          <w:sz w:val="28"/>
          <w:szCs w:val="28"/>
          <w:lang w:val="lv-LV"/>
        </w:rPr>
        <w:t xml:space="preserve"> 2</w:t>
      </w:r>
      <w:r w:rsidR="008872AC">
        <w:rPr>
          <w:rStyle w:val="Grmatasnosaukums"/>
          <w:rFonts w:ascii="Arial" w:hAnsi="Arial" w:cs="Arial"/>
          <w:i/>
          <w:caps/>
          <w:smallCaps w:val="0"/>
          <w:color w:val="auto"/>
          <w:sz w:val="28"/>
          <w:szCs w:val="28"/>
          <w:lang w:val="lv-LV"/>
        </w:rPr>
        <w:t>4</w:t>
      </w:r>
      <w:r w:rsidRPr="00AF13BC">
        <w:rPr>
          <w:rStyle w:val="Grmatasnosaukums"/>
          <w:rFonts w:ascii="Arial" w:hAnsi="Arial" w:cs="Arial"/>
          <w:i/>
          <w:caps/>
          <w:smallCaps w:val="0"/>
          <w:color w:val="auto"/>
          <w:sz w:val="28"/>
          <w:szCs w:val="28"/>
          <w:lang w:val="lv-LV"/>
        </w:rPr>
        <w:t>.04.2025</w:t>
      </w:r>
    </w:p>
    <w:p w14:paraId="050C30FA" w14:textId="77777777" w:rsidR="00ED0F1C" w:rsidRPr="00552E69" w:rsidRDefault="00ED0F1C" w:rsidP="003E67D7">
      <w:pPr>
        <w:tabs>
          <w:tab w:val="left" w:pos="360"/>
        </w:tabs>
        <w:ind w:left="360" w:hanging="360"/>
        <w:jc w:val="center"/>
        <w:rPr>
          <w:rStyle w:val="Grmatasnosaukums"/>
          <w:rFonts w:ascii="Arial" w:hAnsi="Arial" w:cs="Arial"/>
          <w:caps/>
          <w:smallCaps w:val="0"/>
          <w:color w:val="auto"/>
          <w:sz w:val="28"/>
          <w:szCs w:val="28"/>
          <w:lang w:val="lv-LV"/>
        </w:rPr>
      </w:pPr>
    </w:p>
    <w:p w14:paraId="1433FC51" w14:textId="15D2FDE8" w:rsidR="009826EF" w:rsidRPr="00552E69" w:rsidRDefault="009826EF" w:rsidP="00020C70">
      <w:pPr>
        <w:pStyle w:val="Vkaapakvirsraksts"/>
        <w:rPr>
          <w:color w:val="auto"/>
        </w:rPr>
      </w:pPr>
    </w:p>
    <w:p w14:paraId="782AD8D1" w14:textId="77777777" w:rsidR="003E67D7" w:rsidRPr="00552E69" w:rsidRDefault="003E67D7" w:rsidP="003E67D7">
      <w:pPr>
        <w:pStyle w:val="Bezatstarpm"/>
        <w:jc w:val="center"/>
        <w:rPr>
          <w:rFonts w:ascii="Arial" w:hAnsi="Arial" w:cs="Arial"/>
          <w:iCs/>
          <w:smallCaps/>
          <w:lang w:val="lv-LV"/>
        </w:rPr>
      </w:pPr>
    </w:p>
    <w:p w14:paraId="4A7A6578" w14:textId="77777777" w:rsidR="00860BFA" w:rsidRPr="00552E69" w:rsidRDefault="00860BFA" w:rsidP="003E67D7">
      <w:pPr>
        <w:pStyle w:val="Bezatstarpm"/>
        <w:jc w:val="center"/>
        <w:rPr>
          <w:rFonts w:ascii="Arial" w:hAnsi="Arial" w:cs="Arial"/>
          <w:iCs/>
          <w:smallCaps/>
          <w:lang w:val="lv-LV"/>
        </w:rPr>
      </w:pPr>
    </w:p>
    <w:p w14:paraId="3C8D4B7E" w14:textId="77777777" w:rsidR="00860BFA" w:rsidRPr="00552E69" w:rsidRDefault="00860BFA" w:rsidP="003E67D7">
      <w:pPr>
        <w:pStyle w:val="Bezatstarpm"/>
        <w:jc w:val="center"/>
        <w:rPr>
          <w:rFonts w:ascii="Arial" w:hAnsi="Arial" w:cs="Arial"/>
          <w:iCs/>
          <w:smallCaps/>
          <w:lang w:val="lv-LV"/>
        </w:rPr>
      </w:pPr>
    </w:p>
    <w:p w14:paraId="7D71170C" w14:textId="77777777" w:rsidR="00860BFA" w:rsidRPr="00552E69" w:rsidRDefault="00860BFA" w:rsidP="003E67D7">
      <w:pPr>
        <w:pStyle w:val="Bezatstarpm"/>
        <w:jc w:val="center"/>
        <w:rPr>
          <w:rFonts w:ascii="Arial" w:hAnsi="Arial" w:cs="Arial"/>
          <w:iCs/>
          <w:smallCaps/>
          <w:lang w:val="lv-LV"/>
        </w:rPr>
      </w:pPr>
    </w:p>
    <w:p w14:paraId="449C6790" w14:textId="77777777" w:rsidR="00860BFA" w:rsidRPr="00552E69" w:rsidRDefault="00860BFA" w:rsidP="003E67D7">
      <w:pPr>
        <w:pStyle w:val="Bezatstarpm"/>
        <w:jc w:val="center"/>
        <w:rPr>
          <w:rFonts w:ascii="Arial" w:hAnsi="Arial" w:cs="Arial"/>
          <w:iCs/>
          <w:smallCaps/>
          <w:lang w:val="lv-LV"/>
        </w:rPr>
      </w:pPr>
    </w:p>
    <w:p w14:paraId="41F747E5" w14:textId="77777777" w:rsidR="00860BFA" w:rsidRPr="00552E69" w:rsidRDefault="00860BFA" w:rsidP="003E67D7">
      <w:pPr>
        <w:pStyle w:val="Bezatstarpm"/>
        <w:jc w:val="center"/>
        <w:rPr>
          <w:rFonts w:ascii="Arial" w:hAnsi="Arial" w:cs="Arial"/>
          <w:iCs/>
          <w:smallCaps/>
          <w:lang w:val="lv-LV"/>
        </w:rPr>
      </w:pPr>
    </w:p>
    <w:p w14:paraId="4C50032B" w14:textId="77777777" w:rsidR="00860BFA" w:rsidRPr="00552E69" w:rsidRDefault="00860BFA" w:rsidP="003E67D7">
      <w:pPr>
        <w:pStyle w:val="Bezatstarpm"/>
        <w:jc w:val="center"/>
        <w:rPr>
          <w:rFonts w:ascii="Arial" w:hAnsi="Arial" w:cs="Arial"/>
          <w:iCs/>
          <w:smallCaps/>
          <w:lang w:val="lv-LV"/>
        </w:rPr>
      </w:pPr>
    </w:p>
    <w:p w14:paraId="08A256AA" w14:textId="77777777" w:rsidR="00860BFA" w:rsidRPr="00552E69" w:rsidRDefault="00860BFA" w:rsidP="003E67D7">
      <w:pPr>
        <w:pStyle w:val="Bezatstarpm"/>
        <w:jc w:val="center"/>
        <w:rPr>
          <w:rFonts w:ascii="Arial" w:hAnsi="Arial" w:cs="Arial"/>
          <w:iCs/>
          <w:smallCaps/>
          <w:lang w:val="lv-LV"/>
        </w:rPr>
      </w:pPr>
    </w:p>
    <w:p w14:paraId="6C3CBDFC" w14:textId="77777777" w:rsidR="00860BFA" w:rsidRPr="00552E69" w:rsidRDefault="00860BFA" w:rsidP="003E67D7">
      <w:pPr>
        <w:pStyle w:val="Bezatstarpm"/>
        <w:jc w:val="center"/>
        <w:rPr>
          <w:rFonts w:ascii="Arial" w:hAnsi="Arial" w:cs="Arial"/>
          <w:iCs/>
          <w:smallCaps/>
          <w:lang w:val="lv-LV"/>
        </w:rPr>
      </w:pPr>
    </w:p>
    <w:p w14:paraId="1ECCB3A7" w14:textId="77777777" w:rsidR="003E67D7" w:rsidRPr="00552E69" w:rsidRDefault="003E67D7" w:rsidP="003E67D7">
      <w:pPr>
        <w:pStyle w:val="Bezatstarpm"/>
        <w:jc w:val="center"/>
        <w:rPr>
          <w:rFonts w:ascii="Arial" w:hAnsi="Arial" w:cs="Arial"/>
          <w:iCs/>
          <w:smallCaps/>
          <w:lang w:val="lv-LV"/>
        </w:rPr>
      </w:pPr>
    </w:p>
    <w:p w14:paraId="2E14CC89" w14:textId="77777777" w:rsidR="003E67D7" w:rsidRPr="00552E69" w:rsidRDefault="003E67D7" w:rsidP="003E67D7">
      <w:pPr>
        <w:pStyle w:val="Bezatstarpm"/>
        <w:jc w:val="center"/>
        <w:rPr>
          <w:rFonts w:ascii="Arial" w:hAnsi="Arial" w:cs="Arial"/>
          <w:iCs/>
          <w:smallCaps/>
          <w:lang w:val="lv-LV"/>
        </w:rPr>
      </w:pPr>
    </w:p>
    <w:p w14:paraId="6EF76674" w14:textId="77777777" w:rsidR="003E67D7" w:rsidRPr="00552E69" w:rsidRDefault="003E67D7" w:rsidP="003E67D7">
      <w:pPr>
        <w:pStyle w:val="Bezatstarpm"/>
        <w:jc w:val="center"/>
        <w:rPr>
          <w:rFonts w:ascii="Arial" w:hAnsi="Arial" w:cs="Arial"/>
          <w:iCs/>
          <w:smallCaps/>
          <w:lang w:val="lv-LV"/>
        </w:rPr>
      </w:pPr>
    </w:p>
    <w:p w14:paraId="5B8E13ED" w14:textId="77777777" w:rsidR="003E67D7" w:rsidRPr="00552E69" w:rsidRDefault="003E67D7" w:rsidP="00020C70">
      <w:pPr>
        <w:pStyle w:val="Vkaapakvirsraksts"/>
        <w:rPr>
          <w:color w:val="auto"/>
        </w:rPr>
      </w:pPr>
    </w:p>
    <w:p w14:paraId="749F5C89" w14:textId="77777777" w:rsidR="003E67D7" w:rsidRPr="00552E69" w:rsidRDefault="003E67D7" w:rsidP="00020C70">
      <w:pPr>
        <w:pStyle w:val="Vkaapakvirsraksts"/>
        <w:rPr>
          <w:color w:val="auto"/>
        </w:rPr>
      </w:pPr>
    </w:p>
    <w:p w14:paraId="1BC50C53" w14:textId="77777777" w:rsidR="009826EF" w:rsidRPr="00552E69" w:rsidRDefault="009826EF" w:rsidP="00020C70">
      <w:pPr>
        <w:pStyle w:val="Vkaapakvirsraksts"/>
        <w:rPr>
          <w:color w:val="auto"/>
        </w:rPr>
      </w:pPr>
    </w:p>
    <w:p w14:paraId="20ADF420" w14:textId="77777777" w:rsidR="003E67D7" w:rsidRPr="00552E69" w:rsidRDefault="003E67D7" w:rsidP="00020C70">
      <w:pPr>
        <w:pStyle w:val="Vkaapakvirsraksts"/>
        <w:rPr>
          <w:color w:val="auto"/>
        </w:rPr>
      </w:pPr>
    </w:p>
    <w:p w14:paraId="4C7B28F2" w14:textId="77777777" w:rsidR="003E67D7" w:rsidRPr="00552E69" w:rsidRDefault="003E67D7" w:rsidP="003E67D7">
      <w:pPr>
        <w:pStyle w:val="Bezatstarpm"/>
        <w:jc w:val="center"/>
        <w:rPr>
          <w:rFonts w:ascii="Arial" w:hAnsi="Arial" w:cs="Arial"/>
          <w:sz w:val="24"/>
          <w:szCs w:val="24"/>
          <w:lang w:val="lv-LV"/>
        </w:rPr>
      </w:pPr>
      <w:r w:rsidRPr="00552E69">
        <w:rPr>
          <w:rFonts w:ascii="Arial" w:hAnsi="Arial" w:cs="Arial"/>
          <w:sz w:val="24"/>
          <w:szCs w:val="24"/>
          <w:lang w:val="lv-LV"/>
        </w:rPr>
        <w:t>SIA „Projektu un kvalitātes vadība”</w:t>
      </w:r>
    </w:p>
    <w:p w14:paraId="2BDEA408" w14:textId="7978DBD8" w:rsidR="003E67D7" w:rsidRPr="00552E69" w:rsidRDefault="003E67D7" w:rsidP="003E67D7">
      <w:pPr>
        <w:pStyle w:val="Bezatstarpm"/>
        <w:jc w:val="center"/>
        <w:rPr>
          <w:rFonts w:ascii="Arial" w:hAnsi="Arial" w:cs="Arial"/>
          <w:lang w:val="lv-LV"/>
        </w:rPr>
      </w:pPr>
      <w:r w:rsidRPr="00552E69">
        <w:rPr>
          <w:rFonts w:ascii="Arial" w:hAnsi="Arial" w:cs="Arial"/>
          <w:sz w:val="24"/>
          <w:szCs w:val="24"/>
          <w:lang w:val="lv-LV"/>
        </w:rPr>
        <w:t>Rīga, 202</w:t>
      </w:r>
      <w:r w:rsidR="00953375">
        <w:rPr>
          <w:rFonts w:ascii="Arial" w:hAnsi="Arial" w:cs="Arial"/>
          <w:sz w:val="24"/>
          <w:szCs w:val="24"/>
          <w:lang w:val="lv-LV"/>
        </w:rPr>
        <w:t>5</w:t>
      </w:r>
      <w:r w:rsidRPr="00552E69">
        <w:rPr>
          <w:rFonts w:ascii="Arial" w:hAnsi="Arial" w:cs="Arial"/>
          <w:sz w:val="24"/>
          <w:szCs w:val="24"/>
          <w:lang w:val="lv-LV"/>
        </w:rPr>
        <w:t>.gad</w:t>
      </w:r>
      <w:r w:rsidR="00CD4BA7" w:rsidRPr="00552E69">
        <w:rPr>
          <w:rFonts w:ascii="Arial" w:hAnsi="Arial" w:cs="Arial"/>
          <w:sz w:val="24"/>
          <w:szCs w:val="24"/>
          <w:lang w:val="lv-LV"/>
        </w:rPr>
        <w:t>s</w:t>
      </w:r>
      <w:r w:rsidRPr="00552E69">
        <w:rPr>
          <w:rFonts w:ascii="Arial" w:hAnsi="Arial" w:cs="Arial"/>
          <w:lang w:val="lv-LV"/>
        </w:rPr>
        <w:br w:type="page"/>
      </w:r>
    </w:p>
    <w:p w14:paraId="174791C3" w14:textId="41F82659" w:rsidR="003E67D7" w:rsidRPr="00552E69" w:rsidRDefault="003E67D7" w:rsidP="003E67D7">
      <w:pPr>
        <w:pStyle w:val="Virsraksts1"/>
        <w:keepNext w:val="0"/>
        <w:keepLines w:val="0"/>
        <w:contextualSpacing/>
        <w:jc w:val="center"/>
        <w:rPr>
          <w:rFonts w:ascii="Arial" w:eastAsia="MS Gothic" w:hAnsi="Arial" w:cs="Arial"/>
          <w:b/>
          <w:caps/>
          <w:color w:val="auto"/>
          <w:sz w:val="36"/>
          <w:szCs w:val="36"/>
          <w:lang w:val="lv-LV"/>
        </w:rPr>
      </w:pPr>
      <w:bookmarkStart w:id="0" w:name="_Toc78116648"/>
      <w:bookmarkStart w:id="1" w:name="_Toc84187732"/>
      <w:bookmarkStart w:id="2" w:name="_Toc95842153"/>
      <w:bookmarkStart w:id="3" w:name="_Toc98175984"/>
      <w:bookmarkStart w:id="4" w:name="_Toc196486246"/>
      <w:r w:rsidRPr="00552E69">
        <w:rPr>
          <w:rFonts w:ascii="Arial" w:eastAsia="MS Gothic" w:hAnsi="Arial" w:cs="Arial"/>
          <w:b/>
          <w:caps/>
          <w:color w:val="auto"/>
          <w:sz w:val="36"/>
          <w:szCs w:val="36"/>
          <w:lang w:val="lv-LV"/>
        </w:rPr>
        <w:lastRenderedPageBreak/>
        <w:t>Saturs</w:t>
      </w:r>
      <w:bookmarkEnd w:id="0"/>
      <w:bookmarkEnd w:id="1"/>
      <w:bookmarkEnd w:id="2"/>
      <w:bookmarkEnd w:id="3"/>
      <w:bookmarkEnd w:id="4"/>
    </w:p>
    <w:p w14:paraId="2FAFAAED" w14:textId="77777777" w:rsidR="00845AB1" w:rsidRPr="00552E69" w:rsidRDefault="00845AB1" w:rsidP="00845AB1">
      <w:pPr>
        <w:rPr>
          <w:rFonts w:ascii="Arial" w:hAnsi="Arial" w:cs="Arial"/>
          <w:lang w:val="lv-LV"/>
        </w:rPr>
      </w:pPr>
    </w:p>
    <w:bookmarkStart w:id="5" w:name="_Toc57894088" w:displacedByCustomXml="next"/>
    <w:sdt>
      <w:sdtPr>
        <w:rPr>
          <w:rFonts w:ascii="Arial" w:hAnsi="Arial" w:cs="Arial"/>
          <w:b w:val="0"/>
          <w:bCs/>
          <w:smallCaps w:val="0"/>
          <w:sz w:val="20"/>
          <w:szCs w:val="20"/>
        </w:rPr>
        <w:id w:val="-1159157501"/>
        <w:docPartObj>
          <w:docPartGallery w:val="Table of Contents"/>
          <w:docPartUnique/>
        </w:docPartObj>
      </w:sdtPr>
      <w:sdtEndPr/>
      <w:sdtContent>
        <w:p w14:paraId="7354FC11" w14:textId="6D84FB26" w:rsidR="000320FC" w:rsidRPr="000320FC" w:rsidRDefault="003E67D7">
          <w:pPr>
            <w:pStyle w:val="Saturs1"/>
            <w:rPr>
              <w:rFonts w:ascii="Arial" w:eastAsiaTheme="minorEastAsia" w:hAnsi="Arial" w:cs="Arial"/>
              <w:b w:val="0"/>
              <w:caps w:val="0"/>
              <w:smallCaps w:val="0"/>
              <w:kern w:val="0"/>
              <w:sz w:val="22"/>
              <w:szCs w:val="22"/>
              <w:lang w:eastAsia="lv-LV"/>
            </w:rPr>
          </w:pPr>
          <w:r w:rsidRPr="00552E69">
            <w:rPr>
              <w:rFonts w:ascii="Arial" w:eastAsiaTheme="majorEastAsia" w:hAnsi="Arial" w:cs="Arial"/>
              <w:bCs/>
              <w:kern w:val="0"/>
            </w:rPr>
            <w:fldChar w:fldCharType="begin"/>
          </w:r>
          <w:r w:rsidRPr="00552E69">
            <w:rPr>
              <w:rFonts w:ascii="Arial" w:hAnsi="Arial" w:cs="Arial"/>
              <w:bCs/>
            </w:rPr>
            <w:instrText xml:space="preserve"> TOC \o "1-3" \h \z \u </w:instrText>
          </w:r>
          <w:r w:rsidRPr="00552E69">
            <w:rPr>
              <w:rFonts w:ascii="Arial" w:eastAsiaTheme="majorEastAsia" w:hAnsi="Arial" w:cs="Arial"/>
              <w:bCs/>
              <w:kern w:val="0"/>
            </w:rPr>
            <w:fldChar w:fldCharType="separate"/>
          </w:r>
          <w:hyperlink w:anchor="_Toc196486246" w:history="1">
            <w:r w:rsidR="000320FC" w:rsidRPr="000320FC">
              <w:rPr>
                <w:rStyle w:val="Hipersaite"/>
                <w:rFonts w:ascii="Arial" w:hAnsi="Arial" w:cs="Arial"/>
              </w:rPr>
              <w:t>Saturs</w:t>
            </w:r>
            <w:r w:rsidR="000320FC" w:rsidRPr="000320FC">
              <w:rPr>
                <w:rFonts w:ascii="Arial" w:hAnsi="Arial" w:cs="Arial"/>
                <w:webHidden/>
              </w:rPr>
              <w:tab/>
            </w:r>
            <w:r w:rsidR="000320FC" w:rsidRPr="000320FC">
              <w:rPr>
                <w:rFonts w:ascii="Arial" w:hAnsi="Arial" w:cs="Arial"/>
                <w:webHidden/>
              </w:rPr>
              <w:fldChar w:fldCharType="begin"/>
            </w:r>
            <w:r w:rsidR="000320FC" w:rsidRPr="000320FC">
              <w:rPr>
                <w:rFonts w:ascii="Arial" w:hAnsi="Arial" w:cs="Arial"/>
                <w:webHidden/>
              </w:rPr>
              <w:instrText xml:space="preserve"> PAGEREF _Toc196486246 \h </w:instrText>
            </w:r>
            <w:r w:rsidR="000320FC" w:rsidRPr="000320FC">
              <w:rPr>
                <w:rFonts w:ascii="Arial" w:hAnsi="Arial" w:cs="Arial"/>
                <w:webHidden/>
              </w:rPr>
            </w:r>
            <w:r w:rsidR="000320FC" w:rsidRPr="000320FC">
              <w:rPr>
                <w:rFonts w:ascii="Arial" w:hAnsi="Arial" w:cs="Arial"/>
                <w:webHidden/>
              </w:rPr>
              <w:fldChar w:fldCharType="separate"/>
            </w:r>
            <w:r w:rsidR="00051978">
              <w:rPr>
                <w:rFonts w:ascii="Arial" w:hAnsi="Arial" w:cs="Arial"/>
                <w:webHidden/>
              </w:rPr>
              <w:t>2</w:t>
            </w:r>
            <w:r w:rsidR="000320FC" w:rsidRPr="000320FC">
              <w:rPr>
                <w:rFonts w:ascii="Arial" w:hAnsi="Arial" w:cs="Arial"/>
                <w:webHidden/>
              </w:rPr>
              <w:fldChar w:fldCharType="end"/>
            </w:r>
          </w:hyperlink>
        </w:p>
        <w:p w14:paraId="1E570A4B" w14:textId="25890C3C" w:rsidR="000320FC" w:rsidRPr="000320FC" w:rsidRDefault="00525833">
          <w:pPr>
            <w:pStyle w:val="Saturs1"/>
            <w:rPr>
              <w:rFonts w:ascii="Arial" w:eastAsiaTheme="minorEastAsia" w:hAnsi="Arial" w:cs="Arial"/>
              <w:b w:val="0"/>
              <w:caps w:val="0"/>
              <w:smallCaps w:val="0"/>
              <w:kern w:val="0"/>
              <w:sz w:val="22"/>
              <w:szCs w:val="22"/>
              <w:lang w:eastAsia="lv-LV"/>
            </w:rPr>
          </w:pPr>
          <w:hyperlink w:anchor="_Toc196486247" w:history="1">
            <w:r w:rsidR="000320FC" w:rsidRPr="000320FC">
              <w:rPr>
                <w:rStyle w:val="Hipersaite"/>
                <w:rFonts w:ascii="Arial" w:hAnsi="Arial" w:cs="Arial"/>
              </w:rPr>
              <w:t>Lietotie saīsinājumi</w:t>
            </w:r>
            <w:r w:rsidR="000320FC" w:rsidRPr="000320FC">
              <w:rPr>
                <w:rFonts w:ascii="Arial" w:hAnsi="Arial" w:cs="Arial"/>
                <w:webHidden/>
              </w:rPr>
              <w:tab/>
            </w:r>
            <w:r w:rsidR="000320FC" w:rsidRPr="000320FC">
              <w:rPr>
                <w:rFonts w:ascii="Arial" w:hAnsi="Arial" w:cs="Arial"/>
                <w:webHidden/>
              </w:rPr>
              <w:fldChar w:fldCharType="begin"/>
            </w:r>
            <w:r w:rsidR="000320FC" w:rsidRPr="000320FC">
              <w:rPr>
                <w:rFonts w:ascii="Arial" w:hAnsi="Arial" w:cs="Arial"/>
                <w:webHidden/>
              </w:rPr>
              <w:instrText xml:space="preserve"> PAGEREF _Toc196486247 \h </w:instrText>
            </w:r>
            <w:r w:rsidR="000320FC" w:rsidRPr="000320FC">
              <w:rPr>
                <w:rFonts w:ascii="Arial" w:hAnsi="Arial" w:cs="Arial"/>
                <w:webHidden/>
              </w:rPr>
            </w:r>
            <w:r w:rsidR="000320FC" w:rsidRPr="000320FC">
              <w:rPr>
                <w:rFonts w:ascii="Arial" w:hAnsi="Arial" w:cs="Arial"/>
                <w:webHidden/>
              </w:rPr>
              <w:fldChar w:fldCharType="separate"/>
            </w:r>
            <w:r w:rsidR="00051978">
              <w:rPr>
                <w:rFonts w:ascii="Arial" w:hAnsi="Arial" w:cs="Arial"/>
                <w:webHidden/>
              </w:rPr>
              <w:t>4</w:t>
            </w:r>
            <w:r w:rsidR="000320FC" w:rsidRPr="000320FC">
              <w:rPr>
                <w:rFonts w:ascii="Arial" w:hAnsi="Arial" w:cs="Arial"/>
                <w:webHidden/>
              </w:rPr>
              <w:fldChar w:fldCharType="end"/>
            </w:r>
          </w:hyperlink>
        </w:p>
        <w:p w14:paraId="0C32AB4D" w14:textId="45E89A43" w:rsidR="000320FC" w:rsidRPr="000320FC" w:rsidRDefault="00525833">
          <w:pPr>
            <w:pStyle w:val="Saturs1"/>
            <w:rPr>
              <w:rFonts w:ascii="Arial" w:eastAsiaTheme="minorEastAsia" w:hAnsi="Arial" w:cs="Arial"/>
              <w:b w:val="0"/>
              <w:caps w:val="0"/>
              <w:smallCaps w:val="0"/>
              <w:kern w:val="0"/>
              <w:sz w:val="22"/>
              <w:szCs w:val="22"/>
              <w:lang w:eastAsia="lv-LV"/>
            </w:rPr>
          </w:pPr>
          <w:hyperlink w:anchor="_Toc196486248" w:history="1">
            <w:r w:rsidR="000320FC" w:rsidRPr="000320FC">
              <w:rPr>
                <w:rStyle w:val="Hipersaite"/>
                <w:rFonts w:ascii="Arial" w:hAnsi="Arial" w:cs="Arial"/>
              </w:rPr>
              <w:t>1.</w:t>
            </w:r>
            <w:r w:rsidR="000320FC" w:rsidRPr="000320FC">
              <w:rPr>
                <w:rFonts w:ascii="Arial" w:eastAsiaTheme="minorEastAsia" w:hAnsi="Arial" w:cs="Arial"/>
                <w:b w:val="0"/>
                <w:caps w:val="0"/>
                <w:smallCaps w:val="0"/>
                <w:kern w:val="0"/>
                <w:sz w:val="22"/>
                <w:szCs w:val="22"/>
                <w:lang w:eastAsia="lv-LV"/>
              </w:rPr>
              <w:tab/>
            </w:r>
            <w:r w:rsidR="000320FC" w:rsidRPr="000320FC">
              <w:rPr>
                <w:rStyle w:val="Hipersaite"/>
                <w:rFonts w:ascii="Arial" w:hAnsi="Arial" w:cs="Arial"/>
              </w:rPr>
              <w:t>Valsts atbalsts BĒRNIEM ar invaliditāti</w:t>
            </w:r>
            <w:r w:rsidR="000320FC" w:rsidRPr="000320FC">
              <w:rPr>
                <w:rFonts w:ascii="Arial" w:hAnsi="Arial" w:cs="Arial"/>
                <w:webHidden/>
              </w:rPr>
              <w:tab/>
            </w:r>
            <w:r w:rsidR="000320FC" w:rsidRPr="000320FC">
              <w:rPr>
                <w:rFonts w:ascii="Arial" w:hAnsi="Arial" w:cs="Arial"/>
                <w:webHidden/>
              </w:rPr>
              <w:fldChar w:fldCharType="begin"/>
            </w:r>
            <w:r w:rsidR="000320FC" w:rsidRPr="000320FC">
              <w:rPr>
                <w:rFonts w:ascii="Arial" w:hAnsi="Arial" w:cs="Arial"/>
                <w:webHidden/>
              </w:rPr>
              <w:instrText xml:space="preserve"> PAGEREF _Toc196486248 \h </w:instrText>
            </w:r>
            <w:r w:rsidR="000320FC" w:rsidRPr="000320FC">
              <w:rPr>
                <w:rFonts w:ascii="Arial" w:hAnsi="Arial" w:cs="Arial"/>
                <w:webHidden/>
              </w:rPr>
            </w:r>
            <w:r w:rsidR="000320FC" w:rsidRPr="000320FC">
              <w:rPr>
                <w:rFonts w:ascii="Arial" w:hAnsi="Arial" w:cs="Arial"/>
                <w:webHidden/>
              </w:rPr>
              <w:fldChar w:fldCharType="separate"/>
            </w:r>
            <w:r w:rsidR="00051978">
              <w:rPr>
                <w:rFonts w:ascii="Arial" w:hAnsi="Arial" w:cs="Arial"/>
                <w:webHidden/>
              </w:rPr>
              <w:t>5</w:t>
            </w:r>
            <w:r w:rsidR="000320FC" w:rsidRPr="000320FC">
              <w:rPr>
                <w:rFonts w:ascii="Arial" w:hAnsi="Arial" w:cs="Arial"/>
                <w:webHidden/>
              </w:rPr>
              <w:fldChar w:fldCharType="end"/>
            </w:r>
          </w:hyperlink>
        </w:p>
        <w:p w14:paraId="0EE26A77" w14:textId="5E66B3A9" w:rsidR="000320FC" w:rsidRPr="000320FC" w:rsidRDefault="00525833">
          <w:pPr>
            <w:pStyle w:val="Saturs2"/>
            <w:rPr>
              <w:rFonts w:ascii="Arial" w:eastAsiaTheme="minorEastAsia" w:hAnsi="Arial" w:cs="Arial"/>
              <w:bCs w:val="0"/>
              <w:caps w:val="0"/>
              <w:kern w:val="0"/>
              <w:sz w:val="22"/>
              <w:szCs w:val="22"/>
              <w:lang w:eastAsia="lv-LV"/>
            </w:rPr>
          </w:pPr>
          <w:hyperlink w:anchor="_Toc196486249" w:history="1">
            <w:r w:rsidR="000320FC" w:rsidRPr="000320FC">
              <w:rPr>
                <w:rStyle w:val="Hipersaite"/>
                <w:rFonts w:ascii="Arial" w:hAnsi="Arial" w:cs="Arial"/>
              </w:rPr>
              <w:t>1.1.</w:t>
            </w:r>
            <w:r w:rsidR="000320FC" w:rsidRPr="000320FC">
              <w:rPr>
                <w:rFonts w:ascii="Arial" w:eastAsiaTheme="minorEastAsia" w:hAnsi="Arial" w:cs="Arial"/>
                <w:bCs w:val="0"/>
                <w:caps w:val="0"/>
                <w:kern w:val="0"/>
                <w:sz w:val="22"/>
                <w:szCs w:val="22"/>
                <w:lang w:eastAsia="lv-LV"/>
              </w:rPr>
              <w:tab/>
            </w:r>
            <w:r w:rsidR="000320FC" w:rsidRPr="000320FC">
              <w:rPr>
                <w:rStyle w:val="Hipersaite"/>
                <w:rFonts w:ascii="Arial" w:hAnsi="Arial" w:cs="Arial"/>
              </w:rPr>
              <w:t>Sociālā aprūpe</w:t>
            </w:r>
            <w:r w:rsidR="000320FC" w:rsidRPr="000320FC">
              <w:rPr>
                <w:rFonts w:ascii="Arial" w:hAnsi="Arial" w:cs="Arial"/>
                <w:webHidden/>
              </w:rPr>
              <w:tab/>
            </w:r>
            <w:r w:rsidR="000320FC" w:rsidRPr="000320FC">
              <w:rPr>
                <w:rFonts w:ascii="Arial" w:hAnsi="Arial" w:cs="Arial"/>
                <w:webHidden/>
              </w:rPr>
              <w:fldChar w:fldCharType="begin"/>
            </w:r>
            <w:r w:rsidR="000320FC" w:rsidRPr="000320FC">
              <w:rPr>
                <w:rFonts w:ascii="Arial" w:hAnsi="Arial" w:cs="Arial"/>
                <w:webHidden/>
              </w:rPr>
              <w:instrText xml:space="preserve"> PAGEREF _Toc196486249 \h </w:instrText>
            </w:r>
            <w:r w:rsidR="000320FC" w:rsidRPr="000320FC">
              <w:rPr>
                <w:rFonts w:ascii="Arial" w:hAnsi="Arial" w:cs="Arial"/>
                <w:webHidden/>
              </w:rPr>
            </w:r>
            <w:r w:rsidR="000320FC" w:rsidRPr="000320FC">
              <w:rPr>
                <w:rFonts w:ascii="Arial" w:hAnsi="Arial" w:cs="Arial"/>
                <w:webHidden/>
              </w:rPr>
              <w:fldChar w:fldCharType="separate"/>
            </w:r>
            <w:r w:rsidR="00051978">
              <w:rPr>
                <w:rFonts w:ascii="Arial" w:hAnsi="Arial" w:cs="Arial"/>
                <w:webHidden/>
              </w:rPr>
              <w:t>5</w:t>
            </w:r>
            <w:r w:rsidR="000320FC" w:rsidRPr="000320FC">
              <w:rPr>
                <w:rFonts w:ascii="Arial" w:hAnsi="Arial" w:cs="Arial"/>
                <w:webHidden/>
              </w:rPr>
              <w:fldChar w:fldCharType="end"/>
            </w:r>
          </w:hyperlink>
        </w:p>
        <w:p w14:paraId="1F1B0145" w14:textId="25149DCD" w:rsidR="000320FC" w:rsidRPr="000320FC" w:rsidRDefault="00525833">
          <w:pPr>
            <w:pStyle w:val="Saturs2"/>
            <w:rPr>
              <w:rFonts w:ascii="Arial" w:eastAsiaTheme="minorEastAsia" w:hAnsi="Arial" w:cs="Arial"/>
              <w:bCs w:val="0"/>
              <w:caps w:val="0"/>
              <w:kern w:val="0"/>
              <w:sz w:val="22"/>
              <w:szCs w:val="22"/>
              <w:lang w:eastAsia="lv-LV"/>
            </w:rPr>
          </w:pPr>
          <w:hyperlink w:anchor="_Toc196486250" w:history="1">
            <w:r w:rsidR="000320FC" w:rsidRPr="000320FC">
              <w:rPr>
                <w:rStyle w:val="Hipersaite"/>
                <w:rFonts w:ascii="Arial" w:hAnsi="Arial" w:cs="Arial"/>
              </w:rPr>
              <w:t>1.2.</w:t>
            </w:r>
            <w:r w:rsidR="000320FC" w:rsidRPr="000320FC">
              <w:rPr>
                <w:rFonts w:ascii="Arial" w:eastAsiaTheme="minorEastAsia" w:hAnsi="Arial" w:cs="Arial"/>
                <w:bCs w:val="0"/>
                <w:caps w:val="0"/>
                <w:kern w:val="0"/>
                <w:sz w:val="22"/>
                <w:szCs w:val="22"/>
                <w:lang w:eastAsia="lv-LV"/>
              </w:rPr>
              <w:tab/>
            </w:r>
            <w:r w:rsidR="000320FC" w:rsidRPr="000320FC">
              <w:rPr>
                <w:rStyle w:val="Hipersaite"/>
                <w:rFonts w:ascii="Arial" w:hAnsi="Arial" w:cs="Arial"/>
              </w:rPr>
              <w:t>Sociālā rehabilitācija</w:t>
            </w:r>
            <w:r w:rsidR="000320FC" w:rsidRPr="000320FC">
              <w:rPr>
                <w:rFonts w:ascii="Arial" w:hAnsi="Arial" w:cs="Arial"/>
                <w:webHidden/>
              </w:rPr>
              <w:tab/>
            </w:r>
            <w:r w:rsidR="000320FC" w:rsidRPr="000320FC">
              <w:rPr>
                <w:rFonts w:ascii="Arial" w:hAnsi="Arial" w:cs="Arial"/>
                <w:webHidden/>
              </w:rPr>
              <w:fldChar w:fldCharType="begin"/>
            </w:r>
            <w:r w:rsidR="000320FC" w:rsidRPr="000320FC">
              <w:rPr>
                <w:rFonts w:ascii="Arial" w:hAnsi="Arial" w:cs="Arial"/>
                <w:webHidden/>
              </w:rPr>
              <w:instrText xml:space="preserve"> PAGEREF _Toc196486250 \h </w:instrText>
            </w:r>
            <w:r w:rsidR="000320FC" w:rsidRPr="000320FC">
              <w:rPr>
                <w:rFonts w:ascii="Arial" w:hAnsi="Arial" w:cs="Arial"/>
                <w:webHidden/>
              </w:rPr>
            </w:r>
            <w:r w:rsidR="000320FC" w:rsidRPr="000320FC">
              <w:rPr>
                <w:rFonts w:ascii="Arial" w:hAnsi="Arial" w:cs="Arial"/>
                <w:webHidden/>
              </w:rPr>
              <w:fldChar w:fldCharType="separate"/>
            </w:r>
            <w:r w:rsidR="00051978">
              <w:rPr>
                <w:rFonts w:ascii="Arial" w:hAnsi="Arial" w:cs="Arial"/>
                <w:webHidden/>
              </w:rPr>
              <w:t>5</w:t>
            </w:r>
            <w:r w:rsidR="000320FC" w:rsidRPr="000320FC">
              <w:rPr>
                <w:rFonts w:ascii="Arial" w:hAnsi="Arial" w:cs="Arial"/>
                <w:webHidden/>
              </w:rPr>
              <w:fldChar w:fldCharType="end"/>
            </w:r>
          </w:hyperlink>
        </w:p>
        <w:p w14:paraId="6A0C63B8" w14:textId="664A24EB" w:rsidR="000320FC" w:rsidRPr="000320FC" w:rsidRDefault="00525833">
          <w:pPr>
            <w:pStyle w:val="Saturs2"/>
            <w:rPr>
              <w:rFonts w:ascii="Arial" w:eastAsiaTheme="minorEastAsia" w:hAnsi="Arial" w:cs="Arial"/>
              <w:bCs w:val="0"/>
              <w:caps w:val="0"/>
              <w:kern w:val="0"/>
              <w:sz w:val="22"/>
              <w:szCs w:val="22"/>
              <w:lang w:eastAsia="lv-LV"/>
            </w:rPr>
          </w:pPr>
          <w:hyperlink w:anchor="_Toc196486251" w:history="1">
            <w:r w:rsidR="000320FC" w:rsidRPr="000320FC">
              <w:rPr>
                <w:rStyle w:val="Hipersaite"/>
                <w:rFonts w:ascii="Arial" w:hAnsi="Arial" w:cs="Arial"/>
              </w:rPr>
              <w:t>1.3.</w:t>
            </w:r>
            <w:r w:rsidR="000320FC" w:rsidRPr="000320FC">
              <w:rPr>
                <w:rFonts w:ascii="Arial" w:eastAsiaTheme="minorEastAsia" w:hAnsi="Arial" w:cs="Arial"/>
                <w:bCs w:val="0"/>
                <w:caps w:val="0"/>
                <w:kern w:val="0"/>
                <w:sz w:val="22"/>
                <w:szCs w:val="22"/>
                <w:lang w:eastAsia="lv-LV"/>
              </w:rPr>
              <w:tab/>
            </w:r>
            <w:r w:rsidR="000320FC" w:rsidRPr="000320FC">
              <w:rPr>
                <w:rStyle w:val="Hipersaite"/>
                <w:rFonts w:ascii="Arial" w:hAnsi="Arial" w:cs="Arial"/>
              </w:rPr>
              <w:t>Profesionālā rehabilitācija</w:t>
            </w:r>
            <w:r w:rsidR="000320FC" w:rsidRPr="000320FC">
              <w:rPr>
                <w:rFonts w:ascii="Arial" w:hAnsi="Arial" w:cs="Arial"/>
                <w:webHidden/>
              </w:rPr>
              <w:tab/>
            </w:r>
            <w:r w:rsidR="000320FC" w:rsidRPr="000320FC">
              <w:rPr>
                <w:rFonts w:ascii="Arial" w:hAnsi="Arial" w:cs="Arial"/>
                <w:webHidden/>
              </w:rPr>
              <w:fldChar w:fldCharType="begin"/>
            </w:r>
            <w:r w:rsidR="000320FC" w:rsidRPr="000320FC">
              <w:rPr>
                <w:rFonts w:ascii="Arial" w:hAnsi="Arial" w:cs="Arial"/>
                <w:webHidden/>
              </w:rPr>
              <w:instrText xml:space="preserve"> PAGEREF _Toc196486251 \h </w:instrText>
            </w:r>
            <w:r w:rsidR="000320FC" w:rsidRPr="000320FC">
              <w:rPr>
                <w:rFonts w:ascii="Arial" w:hAnsi="Arial" w:cs="Arial"/>
                <w:webHidden/>
              </w:rPr>
            </w:r>
            <w:r w:rsidR="000320FC" w:rsidRPr="000320FC">
              <w:rPr>
                <w:rFonts w:ascii="Arial" w:hAnsi="Arial" w:cs="Arial"/>
                <w:webHidden/>
              </w:rPr>
              <w:fldChar w:fldCharType="separate"/>
            </w:r>
            <w:r w:rsidR="00051978">
              <w:rPr>
                <w:rFonts w:ascii="Arial" w:hAnsi="Arial" w:cs="Arial"/>
                <w:webHidden/>
              </w:rPr>
              <w:t>7</w:t>
            </w:r>
            <w:r w:rsidR="000320FC" w:rsidRPr="000320FC">
              <w:rPr>
                <w:rFonts w:ascii="Arial" w:hAnsi="Arial" w:cs="Arial"/>
                <w:webHidden/>
              </w:rPr>
              <w:fldChar w:fldCharType="end"/>
            </w:r>
          </w:hyperlink>
        </w:p>
        <w:p w14:paraId="785A77C3" w14:textId="09F1D6BA" w:rsidR="000320FC" w:rsidRPr="000320FC" w:rsidRDefault="00525833">
          <w:pPr>
            <w:pStyle w:val="Saturs2"/>
            <w:rPr>
              <w:rFonts w:ascii="Arial" w:eastAsiaTheme="minorEastAsia" w:hAnsi="Arial" w:cs="Arial"/>
              <w:bCs w:val="0"/>
              <w:caps w:val="0"/>
              <w:kern w:val="0"/>
              <w:sz w:val="22"/>
              <w:szCs w:val="22"/>
              <w:lang w:eastAsia="lv-LV"/>
            </w:rPr>
          </w:pPr>
          <w:hyperlink w:anchor="_Toc196486252" w:history="1">
            <w:r w:rsidR="000320FC" w:rsidRPr="000320FC">
              <w:rPr>
                <w:rStyle w:val="Hipersaite"/>
                <w:rFonts w:ascii="Arial" w:hAnsi="Arial" w:cs="Arial"/>
              </w:rPr>
              <w:t>1.4.</w:t>
            </w:r>
            <w:r w:rsidR="000320FC" w:rsidRPr="000320FC">
              <w:rPr>
                <w:rFonts w:ascii="Arial" w:eastAsiaTheme="minorEastAsia" w:hAnsi="Arial" w:cs="Arial"/>
                <w:bCs w:val="0"/>
                <w:caps w:val="0"/>
                <w:kern w:val="0"/>
                <w:sz w:val="22"/>
                <w:szCs w:val="22"/>
                <w:lang w:eastAsia="lv-LV"/>
              </w:rPr>
              <w:tab/>
            </w:r>
            <w:r w:rsidR="000320FC" w:rsidRPr="000320FC">
              <w:rPr>
                <w:rStyle w:val="Hipersaite"/>
                <w:rFonts w:ascii="Arial" w:hAnsi="Arial" w:cs="Arial"/>
              </w:rPr>
              <w:t>Tehniskie palīglīdzekļi</w:t>
            </w:r>
            <w:r w:rsidR="000320FC" w:rsidRPr="000320FC">
              <w:rPr>
                <w:rFonts w:ascii="Arial" w:hAnsi="Arial" w:cs="Arial"/>
                <w:webHidden/>
              </w:rPr>
              <w:tab/>
            </w:r>
            <w:r w:rsidR="000320FC" w:rsidRPr="000320FC">
              <w:rPr>
                <w:rFonts w:ascii="Arial" w:hAnsi="Arial" w:cs="Arial"/>
                <w:webHidden/>
              </w:rPr>
              <w:fldChar w:fldCharType="begin"/>
            </w:r>
            <w:r w:rsidR="000320FC" w:rsidRPr="000320FC">
              <w:rPr>
                <w:rFonts w:ascii="Arial" w:hAnsi="Arial" w:cs="Arial"/>
                <w:webHidden/>
              </w:rPr>
              <w:instrText xml:space="preserve"> PAGEREF _Toc196486252 \h </w:instrText>
            </w:r>
            <w:r w:rsidR="000320FC" w:rsidRPr="000320FC">
              <w:rPr>
                <w:rFonts w:ascii="Arial" w:hAnsi="Arial" w:cs="Arial"/>
                <w:webHidden/>
              </w:rPr>
            </w:r>
            <w:r w:rsidR="000320FC" w:rsidRPr="000320FC">
              <w:rPr>
                <w:rFonts w:ascii="Arial" w:hAnsi="Arial" w:cs="Arial"/>
                <w:webHidden/>
              </w:rPr>
              <w:fldChar w:fldCharType="separate"/>
            </w:r>
            <w:r w:rsidR="00051978">
              <w:rPr>
                <w:rFonts w:ascii="Arial" w:hAnsi="Arial" w:cs="Arial"/>
                <w:webHidden/>
              </w:rPr>
              <w:t>8</w:t>
            </w:r>
            <w:r w:rsidR="000320FC" w:rsidRPr="000320FC">
              <w:rPr>
                <w:rFonts w:ascii="Arial" w:hAnsi="Arial" w:cs="Arial"/>
                <w:webHidden/>
              </w:rPr>
              <w:fldChar w:fldCharType="end"/>
            </w:r>
          </w:hyperlink>
        </w:p>
        <w:p w14:paraId="41B15F96" w14:textId="050F4D6B" w:rsidR="000320FC" w:rsidRPr="000320FC" w:rsidRDefault="00525833">
          <w:pPr>
            <w:pStyle w:val="Saturs2"/>
            <w:rPr>
              <w:rFonts w:ascii="Arial" w:eastAsiaTheme="minorEastAsia" w:hAnsi="Arial" w:cs="Arial"/>
              <w:bCs w:val="0"/>
              <w:caps w:val="0"/>
              <w:kern w:val="0"/>
              <w:sz w:val="22"/>
              <w:szCs w:val="22"/>
              <w:lang w:eastAsia="lv-LV"/>
            </w:rPr>
          </w:pPr>
          <w:hyperlink w:anchor="_Toc196486253" w:history="1">
            <w:r w:rsidR="000320FC" w:rsidRPr="000320FC">
              <w:rPr>
                <w:rStyle w:val="Hipersaite"/>
                <w:rFonts w:ascii="Arial" w:hAnsi="Arial" w:cs="Arial"/>
              </w:rPr>
              <w:t>1.5.</w:t>
            </w:r>
            <w:r w:rsidR="000320FC" w:rsidRPr="000320FC">
              <w:rPr>
                <w:rFonts w:ascii="Arial" w:eastAsiaTheme="minorEastAsia" w:hAnsi="Arial" w:cs="Arial"/>
                <w:bCs w:val="0"/>
                <w:caps w:val="0"/>
                <w:kern w:val="0"/>
                <w:sz w:val="22"/>
                <w:szCs w:val="22"/>
                <w:lang w:eastAsia="lv-LV"/>
              </w:rPr>
              <w:tab/>
            </w:r>
            <w:r w:rsidR="000320FC" w:rsidRPr="000320FC">
              <w:rPr>
                <w:rStyle w:val="Hipersaite"/>
                <w:rFonts w:ascii="Arial" w:hAnsi="Arial" w:cs="Arial"/>
              </w:rPr>
              <w:t>Asistenta pakalpojums pašvaldībā un pavadoņa pakalpojums BĒRNIEM ar invaliditāti</w:t>
            </w:r>
            <w:r w:rsidR="000320FC" w:rsidRPr="000320FC">
              <w:rPr>
                <w:rFonts w:ascii="Arial" w:hAnsi="Arial" w:cs="Arial"/>
                <w:webHidden/>
              </w:rPr>
              <w:tab/>
            </w:r>
            <w:r w:rsidR="000320FC" w:rsidRPr="000320FC">
              <w:rPr>
                <w:rFonts w:ascii="Arial" w:hAnsi="Arial" w:cs="Arial"/>
                <w:webHidden/>
              </w:rPr>
              <w:fldChar w:fldCharType="begin"/>
            </w:r>
            <w:r w:rsidR="000320FC" w:rsidRPr="000320FC">
              <w:rPr>
                <w:rFonts w:ascii="Arial" w:hAnsi="Arial" w:cs="Arial"/>
                <w:webHidden/>
              </w:rPr>
              <w:instrText xml:space="preserve"> PAGEREF _Toc196486253 \h </w:instrText>
            </w:r>
            <w:r w:rsidR="000320FC" w:rsidRPr="000320FC">
              <w:rPr>
                <w:rFonts w:ascii="Arial" w:hAnsi="Arial" w:cs="Arial"/>
                <w:webHidden/>
              </w:rPr>
            </w:r>
            <w:r w:rsidR="000320FC" w:rsidRPr="000320FC">
              <w:rPr>
                <w:rFonts w:ascii="Arial" w:hAnsi="Arial" w:cs="Arial"/>
                <w:webHidden/>
              </w:rPr>
              <w:fldChar w:fldCharType="separate"/>
            </w:r>
            <w:r w:rsidR="00051978">
              <w:rPr>
                <w:rFonts w:ascii="Arial" w:hAnsi="Arial" w:cs="Arial"/>
                <w:webHidden/>
              </w:rPr>
              <w:t>9</w:t>
            </w:r>
            <w:r w:rsidR="000320FC" w:rsidRPr="000320FC">
              <w:rPr>
                <w:rFonts w:ascii="Arial" w:hAnsi="Arial" w:cs="Arial"/>
                <w:webHidden/>
              </w:rPr>
              <w:fldChar w:fldCharType="end"/>
            </w:r>
          </w:hyperlink>
        </w:p>
        <w:p w14:paraId="4CACDF20" w14:textId="728AEF44" w:rsidR="000320FC" w:rsidRPr="000320FC" w:rsidRDefault="00525833">
          <w:pPr>
            <w:pStyle w:val="Saturs2"/>
            <w:rPr>
              <w:rFonts w:ascii="Arial" w:eastAsiaTheme="minorEastAsia" w:hAnsi="Arial" w:cs="Arial"/>
              <w:bCs w:val="0"/>
              <w:caps w:val="0"/>
              <w:kern w:val="0"/>
              <w:sz w:val="22"/>
              <w:szCs w:val="22"/>
              <w:lang w:eastAsia="lv-LV"/>
            </w:rPr>
          </w:pPr>
          <w:hyperlink w:anchor="_Toc196486254" w:history="1">
            <w:r w:rsidR="000320FC" w:rsidRPr="000320FC">
              <w:rPr>
                <w:rStyle w:val="Hipersaite"/>
                <w:rFonts w:ascii="Arial" w:hAnsi="Arial" w:cs="Arial"/>
              </w:rPr>
              <w:t>1.6.</w:t>
            </w:r>
            <w:r w:rsidR="000320FC" w:rsidRPr="000320FC">
              <w:rPr>
                <w:rFonts w:ascii="Arial" w:eastAsiaTheme="minorEastAsia" w:hAnsi="Arial" w:cs="Arial"/>
                <w:bCs w:val="0"/>
                <w:caps w:val="0"/>
                <w:kern w:val="0"/>
                <w:sz w:val="22"/>
                <w:szCs w:val="22"/>
                <w:lang w:eastAsia="lv-LV"/>
              </w:rPr>
              <w:tab/>
            </w:r>
            <w:r w:rsidR="000320FC" w:rsidRPr="000320FC">
              <w:rPr>
                <w:rStyle w:val="Hipersaite"/>
                <w:rFonts w:ascii="Arial" w:hAnsi="Arial" w:cs="Arial"/>
              </w:rPr>
              <w:t>Uzturošās terapijas pakalpojums</w:t>
            </w:r>
            <w:r w:rsidR="000320FC" w:rsidRPr="000320FC">
              <w:rPr>
                <w:rFonts w:ascii="Arial" w:hAnsi="Arial" w:cs="Arial"/>
                <w:webHidden/>
              </w:rPr>
              <w:tab/>
            </w:r>
            <w:r w:rsidR="000320FC" w:rsidRPr="000320FC">
              <w:rPr>
                <w:rFonts w:ascii="Arial" w:hAnsi="Arial" w:cs="Arial"/>
                <w:webHidden/>
              </w:rPr>
              <w:fldChar w:fldCharType="begin"/>
            </w:r>
            <w:r w:rsidR="000320FC" w:rsidRPr="000320FC">
              <w:rPr>
                <w:rFonts w:ascii="Arial" w:hAnsi="Arial" w:cs="Arial"/>
                <w:webHidden/>
              </w:rPr>
              <w:instrText xml:space="preserve"> PAGEREF _Toc196486254 \h </w:instrText>
            </w:r>
            <w:r w:rsidR="000320FC" w:rsidRPr="000320FC">
              <w:rPr>
                <w:rFonts w:ascii="Arial" w:hAnsi="Arial" w:cs="Arial"/>
                <w:webHidden/>
              </w:rPr>
            </w:r>
            <w:r w:rsidR="000320FC" w:rsidRPr="000320FC">
              <w:rPr>
                <w:rFonts w:ascii="Arial" w:hAnsi="Arial" w:cs="Arial"/>
                <w:webHidden/>
              </w:rPr>
              <w:fldChar w:fldCharType="separate"/>
            </w:r>
            <w:r w:rsidR="00051978">
              <w:rPr>
                <w:rFonts w:ascii="Arial" w:hAnsi="Arial" w:cs="Arial"/>
                <w:webHidden/>
              </w:rPr>
              <w:t>10</w:t>
            </w:r>
            <w:r w:rsidR="000320FC" w:rsidRPr="000320FC">
              <w:rPr>
                <w:rFonts w:ascii="Arial" w:hAnsi="Arial" w:cs="Arial"/>
                <w:webHidden/>
              </w:rPr>
              <w:fldChar w:fldCharType="end"/>
            </w:r>
          </w:hyperlink>
        </w:p>
        <w:p w14:paraId="1EF89C1A" w14:textId="3408A6B1" w:rsidR="000320FC" w:rsidRPr="000320FC" w:rsidRDefault="00525833">
          <w:pPr>
            <w:pStyle w:val="Saturs2"/>
            <w:rPr>
              <w:rFonts w:ascii="Arial" w:eastAsiaTheme="minorEastAsia" w:hAnsi="Arial" w:cs="Arial"/>
              <w:bCs w:val="0"/>
              <w:caps w:val="0"/>
              <w:kern w:val="0"/>
              <w:sz w:val="22"/>
              <w:szCs w:val="22"/>
              <w:lang w:eastAsia="lv-LV"/>
            </w:rPr>
          </w:pPr>
          <w:hyperlink w:anchor="_Toc196486255" w:history="1">
            <w:r w:rsidR="000320FC" w:rsidRPr="000320FC">
              <w:rPr>
                <w:rStyle w:val="Hipersaite"/>
                <w:rFonts w:ascii="Arial" w:hAnsi="Arial" w:cs="Arial"/>
              </w:rPr>
              <w:t>1.7.</w:t>
            </w:r>
            <w:r w:rsidR="000320FC" w:rsidRPr="000320FC">
              <w:rPr>
                <w:rFonts w:ascii="Arial" w:eastAsiaTheme="minorEastAsia" w:hAnsi="Arial" w:cs="Arial"/>
                <w:bCs w:val="0"/>
                <w:caps w:val="0"/>
                <w:kern w:val="0"/>
                <w:sz w:val="22"/>
                <w:szCs w:val="22"/>
                <w:lang w:eastAsia="lv-LV"/>
              </w:rPr>
              <w:tab/>
            </w:r>
            <w:r w:rsidR="000320FC" w:rsidRPr="000320FC">
              <w:rPr>
                <w:rStyle w:val="Hipersaite"/>
                <w:rFonts w:ascii="Arial" w:hAnsi="Arial" w:cs="Arial"/>
              </w:rPr>
              <w:t>Psihosociālās rehabilitācijas pakalpojums</w:t>
            </w:r>
            <w:r w:rsidR="000320FC" w:rsidRPr="000320FC">
              <w:rPr>
                <w:rFonts w:ascii="Arial" w:hAnsi="Arial" w:cs="Arial"/>
                <w:webHidden/>
              </w:rPr>
              <w:tab/>
            </w:r>
            <w:r w:rsidR="000320FC" w:rsidRPr="000320FC">
              <w:rPr>
                <w:rFonts w:ascii="Arial" w:hAnsi="Arial" w:cs="Arial"/>
                <w:webHidden/>
              </w:rPr>
              <w:fldChar w:fldCharType="begin"/>
            </w:r>
            <w:r w:rsidR="000320FC" w:rsidRPr="000320FC">
              <w:rPr>
                <w:rFonts w:ascii="Arial" w:hAnsi="Arial" w:cs="Arial"/>
                <w:webHidden/>
              </w:rPr>
              <w:instrText xml:space="preserve"> PAGEREF _Toc196486255 \h </w:instrText>
            </w:r>
            <w:r w:rsidR="000320FC" w:rsidRPr="000320FC">
              <w:rPr>
                <w:rFonts w:ascii="Arial" w:hAnsi="Arial" w:cs="Arial"/>
                <w:webHidden/>
              </w:rPr>
            </w:r>
            <w:r w:rsidR="000320FC" w:rsidRPr="000320FC">
              <w:rPr>
                <w:rFonts w:ascii="Arial" w:hAnsi="Arial" w:cs="Arial"/>
                <w:webHidden/>
              </w:rPr>
              <w:fldChar w:fldCharType="separate"/>
            </w:r>
            <w:r w:rsidR="00051978">
              <w:rPr>
                <w:rFonts w:ascii="Arial" w:hAnsi="Arial" w:cs="Arial"/>
                <w:webHidden/>
              </w:rPr>
              <w:t>11</w:t>
            </w:r>
            <w:r w:rsidR="000320FC" w:rsidRPr="000320FC">
              <w:rPr>
                <w:rFonts w:ascii="Arial" w:hAnsi="Arial" w:cs="Arial"/>
                <w:webHidden/>
              </w:rPr>
              <w:fldChar w:fldCharType="end"/>
            </w:r>
          </w:hyperlink>
        </w:p>
        <w:p w14:paraId="4289643E" w14:textId="645236C7" w:rsidR="000320FC" w:rsidRPr="000320FC" w:rsidRDefault="00525833">
          <w:pPr>
            <w:pStyle w:val="Saturs2"/>
            <w:rPr>
              <w:rFonts w:ascii="Arial" w:eastAsiaTheme="minorEastAsia" w:hAnsi="Arial" w:cs="Arial"/>
              <w:bCs w:val="0"/>
              <w:caps w:val="0"/>
              <w:kern w:val="0"/>
              <w:sz w:val="22"/>
              <w:szCs w:val="22"/>
              <w:lang w:eastAsia="lv-LV"/>
            </w:rPr>
          </w:pPr>
          <w:hyperlink w:anchor="_Toc196486256" w:history="1">
            <w:r w:rsidR="000320FC" w:rsidRPr="000320FC">
              <w:rPr>
                <w:rStyle w:val="Hipersaite"/>
                <w:rFonts w:ascii="Arial" w:hAnsi="Arial" w:cs="Arial"/>
              </w:rPr>
              <w:t>1.8.</w:t>
            </w:r>
            <w:r w:rsidR="000320FC" w:rsidRPr="000320FC">
              <w:rPr>
                <w:rFonts w:ascii="Arial" w:eastAsiaTheme="minorEastAsia" w:hAnsi="Arial" w:cs="Arial"/>
                <w:bCs w:val="0"/>
                <w:caps w:val="0"/>
                <w:kern w:val="0"/>
                <w:sz w:val="22"/>
                <w:szCs w:val="22"/>
                <w:lang w:eastAsia="lv-LV"/>
              </w:rPr>
              <w:tab/>
            </w:r>
            <w:r w:rsidR="000320FC" w:rsidRPr="000320FC">
              <w:rPr>
                <w:rStyle w:val="Hipersaite"/>
                <w:rFonts w:ascii="Arial" w:hAnsi="Arial" w:cs="Arial"/>
              </w:rPr>
              <w:t>Transporta izdevumu atvieglojumi</w:t>
            </w:r>
            <w:r w:rsidR="000320FC" w:rsidRPr="000320FC">
              <w:rPr>
                <w:rFonts w:ascii="Arial" w:hAnsi="Arial" w:cs="Arial"/>
                <w:webHidden/>
              </w:rPr>
              <w:tab/>
            </w:r>
            <w:r w:rsidR="000320FC" w:rsidRPr="000320FC">
              <w:rPr>
                <w:rFonts w:ascii="Arial" w:hAnsi="Arial" w:cs="Arial"/>
                <w:webHidden/>
              </w:rPr>
              <w:fldChar w:fldCharType="begin"/>
            </w:r>
            <w:r w:rsidR="000320FC" w:rsidRPr="000320FC">
              <w:rPr>
                <w:rFonts w:ascii="Arial" w:hAnsi="Arial" w:cs="Arial"/>
                <w:webHidden/>
              </w:rPr>
              <w:instrText xml:space="preserve"> PAGEREF _Toc196486256 \h </w:instrText>
            </w:r>
            <w:r w:rsidR="000320FC" w:rsidRPr="000320FC">
              <w:rPr>
                <w:rFonts w:ascii="Arial" w:hAnsi="Arial" w:cs="Arial"/>
                <w:webHidden/>
              </w:rPr>
            </w:r>
            <w:r w:rsidR="000320FC" w:rsidRPr="000320FC">
              <w:rPr>
                <w:rFonts w:ascii="Arial" w:hAnsi="Arial" w:cs="Arial"/>
                <w:webHidden/>
              </w:rPr>
              <w:fldChar w:fldCharType="separate"/>
            </w:r>
            <w:r w:rsidR="00051978">
              <w:rPr>
                <w:rFonts w:ascii="Arial" w:hAnsi="Arial" w:cs="Arial"/>
                <w:webHidden/>
              </w:rPr>
              <w:t>14</w:t>
            </w:r>
            <w:r w:rsidR="000320FC" w:rsidRPr="000320FC">
              <w:rPr>
                <w:rFonts w:ascii="Arial" w:hAnsi="Arial" w:cs="Arial"/>
                <w:webHidden/>
              </w:rPr>
              <w:fldChar w:fldCharType="end"/>
            </w:r>
          </w:hyperlink>
        </w:p>
        <w:p w14:paraId="2BD76D59" w14:textId="14B1F068" w:rsidR="000320FC" w:rsidRPr="000320FC" w:rsidRDefault="00525833">
          <w:pPr>
            <w:pStyle w:val="Saturs2"/>
            <w:rPr>
              <w:rFonts w:ascii="Arial" w:eastAsiaTheme="minorEastAsia" w:hAnsi="Arial" w:cs="Arial"/>
              <w:bCs w:val="0"/>
              <w:caps w:val="0"/>
              <w:kern w:val="0"/>
              <w:sz w:val="22"/>
              <w:szCs w:val="22"/>
              <w:lang w:eastAsia="lv-LV"/>
            </w:rPr>
          </w:pPr>
          <w:hyperlink w:anchor="_Toc196486257" w:history="1">
            <w:r w:rsidR="000320FC" w:rsidRPr="000320FC">
              <w:rPr>
                <w:rStyle w:val="Hipersaite"/>
                <w:rFonts w:ascii="Arial" w:hAnsi="Arial" w:cs="Arial"/>
              </w:rPr>
              <w:t>1.9.</w:t>
            </w:r>
            <w:r w:rsidR="000320FC" w:rsidRPr="000320FC">
              <w:rPr>
                <w:rFonts w:ascii="Arial" w:eastAsiaTheme="minorEastAsia" w:hAnsi="Arial" w:cs="Arial"/>
                <w:bCs w:val="0"/>
                <w:caps w:val="0"/>
                <w:kern w:val="0"/>
                <w:sz w:val="22"/>
                <w:szCs w:val="22"/>
                <w:lang w:eastAsia="lv-LV"/>
              </w:rPr>
              <w:tab/>
            </w:r>
            <w:r w:rsidR="000320FC" w:rsidRPr="000320FC">
              <w:rPr>
                <w:rStyle w:val="Hipersaite"/>
                <w:rFonts w:ascii="Arial" w:hAnsi="Arial" w:cs="Arial"/>
              </w:rPr>
              <w:t>Piemaksa PIE ĢIMENES VALSTS PABALSTA</w:t>
            </w:r>
            <w:r w:rsidR="000320FC" w:rsidRPr="000320FC">
              <w:rPr>
                <w:rFonts w:ascii="Arial" w:hAnsi="Arial" w:cs="Arial"/>
                <w:webHidden/>
              </w:rPr>
              <w:tab/>
            </w:r>
            <w:r w:rsidR="000320FC" w:rsidRPr="000320FC">
              <w:rPr>
                <w:rFonts w:ascii="Arial" w:hAnsi="Arial" w:cs="Arial"/>
                <w:webHidden/>
              </w:rPr>
              <w:fldChar w:fldCharType="begin"/>
            </w:r>
            <w:r w:rsidR="000320FC" w:rsidRPr="000320FC">
              <w:rPr>
                <w:rFonts w:ascii="Arial" w:hAnsi="Arial" w:cs="Arial"/>
                <w:webHidden/>
              </w:rPr>
              <w:instrText xml:space="preserve"> PAGEREF _Toc196486257 \h </w:instrText>
            </w:r>
            <w:r w:rsidR="000320FC" w:rsidRPr="000320FC">
              <w:rPr>
                <w:rFonts w:ascii="Arial" w:hAnsi="Arial" w:cs="Arial"/>
                <w:webHidden/>
              </w:rPr>
            </w:r>
            <w:r w:rsidR="000320FC" w:rsidRPr="000320FC">
              <w:rPr>
                <w:rFonts w:ascii="Arial" w:hAnsi="Arial" w:cs="Arial"/>
                <w:webHidden/>
              </w:rPr>
              <w:fldChar w:fldCharType="separate"/>
            </w:r>
            <w:r w:rsidR="00051978">
              <w:rPr>
                <w:rFonts w:ascii="Arial" w:hAnsi="Arial" w:cs="Arial"/>
                <w:webHidden/>
              </w:rPr>
              <w:t>15</w:t>
            </w:r>
            <w:r w:rsidR="000320FC" w:rsidRPr="000320FC">
              <w:rPr>
                <w:rFonts w:ascii="Arial" w:hAnsi="Arial" w:cs="Arial"/>
                <w:webHidden/>
              </w:rPr>
              <w:fldChar w:fldCharType="end"/>
            </w:r>
          </w:hyperlink>
        </w:p>
        <w:p w14:paraId="028ACC79" w14:textId="57C7ABBD" w:rsidR="000320FC" w:rsidRPr="000320FC" w:rsidRDefault="00525833">
          <w:pPr>
            <w:pStyle w:val="Saturs2"/>
            <w:rPr>
              <w:rFonts w:ascii="Arial" w:eastAsiaTheme="minorEastAsia" w:hAnsi="Arial" w:cs="Arial"/>
              <w:bCs w:val="0"/>
              <w:caps w:val="0"/>
              <w:kern w:val="0"/>
              <w:sz w:val="22"/>
              <w:szCs w:val="22"/>
              <w:lang w:eastAsia="lv-LV"/>
            </w:rPr>
          </w:pPr>
          <w:hyperlink w:anchor="_Toc196486258" w:history="1">
            <w:r w:rsidR="000320FC" w:rsidRPr="000320FC">
              <w:rPr>
                <w:rStyle w:val="Hipersaite"/>
                <w:rFonts w:ascii="Arial" w:hAnsi="Arial" w:cs="Arial"/>
              </w:rPr>
              <w:t>1.10.</w:t>
            </w:r>
            <w:r w:rsidR="000320FC" w:rsidRPr="000320FC">
              <w:rPr>
                <w:rFonts w:ascii="Arial" w:eastAsiaTheme="minorEastAsia" w:hAnsi="Arial" w:cs="Arial"/>
                <w:bCs w:val="0"/>
                <w:caps w:val="0"/>
                <w:kern w:val="0"/>
                <w:sz w:val="22"/>
                <w:szCs w:val="22"/>
                <w:lang w:eastAsia="lv-LV"/>
              </w:rPr>
              <w:tab/>
            </w:r>
            <w:r w:rsidR="000320FC" w:rsidRPr="000320FC">
              <w:rPr>
                <w:rStyle w:val="Hipersaite"/>
                <w:rFonts w:ascii="Arial" w:hAnsi="Arial" w:cs="Arial"/>
              </w:rPr>
              <w:t>Bērna ar invaliditāti kopšanas pabalsts</w:t>
            </w:r>
            <w:r w:rsidR="000320FC" w:rsidRPr="000320FC">
              <w:rPr>
                <w:rFonts w:ascii="Arial" w:hAnsi="Arial" w:cs="Arial"/>
                <w:webHidden/>
              </w:rPr>
              <w:tab/>
            </w:r>
            <w:r w:rsidR="000320FC" w:rsidRPr="000320FC">
              <w:rPr>
                <w:rFonts w:ascii="Arial" w:hAnsi="Arial" w:cs="Arial"/>
                <w:webHidden/>
              </w:rPr>
              <w:fldChar w:fldCharType="begin"/>
            </w:r>
            <w:r w:rsidR="000320FC" w:rsidRPr="000320FC">
              <w:rPr>
                <w:rFonts w:ascii="Arial" w:hAnsi="Arial" w:cs="Arial"/>
                <w:webHidden/>
              </w:rPr>
              <w:instrText xml:space="preserve"> PAGEREF _Toc196486258 \h </w:instrText>
            </w:r>
            <w:r w:rsidR="000320FC" w:rsidRPr="000320FC">
              <w:rPr>
                <w:rFonts w:ascii="Arial" w:hAnsi="Arial" w:cs="Arial"/>
                <w:webHidden/>
              </w:rPr>
            </w:r>
            <w:r w:rsidR="000320FC" w:rsidRPr="000320FC">
              <w:rPr>
                <w:rFonts w:ascii="Arial" w:hAnsi="Arial" w:cs="Arial"/>
                <w:webHidden/>
              </w:rPr>
              <w:fldChar w:fldCharType="separate"/>
            </w:r>
            <w:r w:rsidR="00051978">
              <w:rPr>
                <w:rFonts w:ascii="Arial" w:hAnsi="Arial" w:cs="Arial"/>
                <w:webHidden/>
              </w:rPr>
              <w:t>15</w:t>
            </w:r>
            <w:r w:rsidR="000320FC" w:rsidRPr="000320FC">
              <w:rPr>
                <w:rFonts w:ascii="Arial" w:hAnsi="Arial" w:cs="Arial"/>
                <w:webHidden/>
              </w:rPr>
              <w:fldChar w:fldCharType="end"/>
            </w:r>
          </w:hyperlink>
        </w:p>
        <w:p w14:paraId="21D2E8F8" w14:textId="01700A5B" w:rsidR="000320FC" w:rsidRPr="000320FC" w:rsidRDefault="00525833">
          <w:pPr>
            <w:pStyle w:val="Saturs2"/>
            <w:rPr>
              <w:rFonts w:ascii="Arial" w:eastAsiaTheme="minorEastAsia" w:hAnsi="Arial" w:cs="Arial"/>
              <w:bCs w:val="0"/>
              <w:caps w:val="0"/>
              <w:kern w:val="0"/>
              <w:sz w:val="22"/>
              <w:szCs w:val="22"/>
              <w:lang w:eastAsia="lv-LV"/>
            </w:rPr>
          </w:pPr>
          <w:hyperlink w:anchor="_Toc196486259" w:history="1">
            <w:r w:rsidR="000320FC" w:rsidRPr="000320FC">
              <w:rPr>
                <w:rStyle w:val="Hipersaite"/>
                <w:rFonts w:ascii="Arial" w:hAnsi="Arial" w:cs="Arial"/>
              </w:rPr>
              <w:t>1.11.</w:t>
            </w:r>
            <w:r w:rsidR="000320FC" w:rsidRPr="000320FC">
              <w:rPr>
                <w:rFonts w:ascii="Arial" w:eastAsiaTheme="minorEastAsia" w:hAnsi="Arial" w:cs="Arial"/>
                <w:bCs w:val="0"/>
                <w:caps w:val="0"/>
                <w:kern w:val="0"/>
                <w:sz w:val="22"/>
                <w:szCs w:val="22"/>
                <w:lang w:eastAsia="lv-LV"/>
              </w:rPr>
              <w:tab/>
            </w:r>
            <w:r w:rsidR="000320FC" w:rsidRPr="000320FC">
              <w:rPr>
                <w:rStyle w:val="Hipersaite"/>
                <w:rFonts w:ascii="Arial" w:hAnsi="Arial" w:cs="Arial"/>
              </w:rPr>
              <w:t>citi Atvieglojumi bērniem ar invaliditāti</w:t>
            </w:r>
            <w:r w:rsidR="000320FC" w:rsidRPr="000320FC">
              <w:rPr>
                <w:rFonts w:ascii="Arial" w:hAnsi="Arial" w:cs="Arial"/>
                <w:webHidden/>
              </w:rPr>
              <w:tab/>
            </w:r>
            <w:r w:rsidR="000320FC" w:rsidRPr="000320FC">
              <w:rPr>
                <w:rFonts w:ascii="Arial" w:hAnsi="Arial" w:cs="Arial"/>
                <w:webHidden/>
              </w:rPr>
              <w:fldChar w:fldCharType="begin"/>
            </w:r>
            <w:r w:rsidR="000320FC" w:rsidRPr="000320FC">
              <w:rPr>
                <w:rFonts w:ascii="Arial" w:hAnsi="Arial" w:cs="Arial"/>
                <w:webHidden/>
              </w:rPr>
              <w:instrText xml:space="preserve"> PAGEREF _Toc196486259 \h </w:instrText>
            </w:r>
            <w:r w:rsidR="000320FC" w:rsidRPr="000320FC">
              <w:rPr>
                <w:rFonts w:ascii="Arial" w:hAnsi="Arial" w:cs="Arial"/>
                <w:webHidden/>
              </w:rPr>
            </w:r>
            <w:r w:rsidR="000320FC" w:rsidRPr="000320FC">
              <w:rPr>
                <w:rFonts w:ascii="Arial" w:hAnsi="Arial" w:cs="Arial"/>
                <w:webHidden/>
              </w:rPr>
              <w:fldChar w:fldCharType="separate"/>
            </w:r>
            <w:r w:rsidR="00051978">
              <w:rPr>
                <w:rFonts w:ascii="Arial" w:hAnsi="Arial" w:cs="Arial"/>
                <w:webHidden/>
              </w:rPr>
              <w:t>16</w:t>
            </w:r>
            <w:r w:rsidR="000320FC" w:rsidRPr="000320FC">
              <w:rPr>
                <w:rFonts w:ascii="Arial" w:hAnsi="Arial" w:cs="Arial"/>
                <w:webHidden/>
              </w:rPr>
              <w:fldChar w:fldCharType="end"/>
            </w:r>
          </w:hyperlink>
        </w:p>
        <w:p w14:paraId="33402F9D" w14:textId="290D25C0" w:rsidR="000320FC" w:rsidRPr="000320FC" w:rsidRDefault="00525833">
          <w:pPr>
            <w:pStyle w:val="Saturs1"/>
            <w:rPr>
              <w:rFonts w:ascii="Arial" w:eastAsiaTheme="minorEastAsia" w:hAnsi="Arial" w:cs="Arial"/>
              <w:b w:val="0"/>
              <w:caps w:val="0"/>
              <w:smallCaps w:val="0"/>
              <w:kern w:val="0"/>
              <w:sz w:val="22"/>
              <w:szCs w:val="22"/>
              <w:lang w:eastAsia="lv-LV"/>
            </w:rPr>
          </w:pPr>
          <w:hyperlink w:anchor="_Toc196486260" w:history="1">
            <w:r w:rsidR="000320FC" w:rsidRPr="000320FC">
              <w:rPr>
                <w:rStyle w:val="Hipersaite"/>
                <w:rFonts w:ascii="Arial" w:hAnsi="Arial" w:cs="Arial"/>
              </w:rPr>
              <w:t>2.</w:t>
            </w:r>
            <w:r w:rsidR="000320FC" w:rsidRPr="000320FC">
              <w:rPr>
                <w:rFonts w:ascii="Arial" w:eastAsiaTheme="minorEastAsia" w:hAnsi="Arial" w:cs="Arial"/>
                <w:b w:val="0"/>
                <w:caps w:val="0"/>
                <w:smallCaps w:val="0"/>
                <w:kern w:val="0"/>
                <w:sz w:val="22"/>
                <w:szCs w:val="22"/>
                <w:lang w:eastAsia="lv-LV"/>
              </w:rPr>
              <w:tab/>
            </w:r>
            <w:r w:rsidR="000320FC" w:rsidRPr="000320FC">
              <w:rPr>
                <w:rStyle w:val="Hipersaite"/>
                <w:rFonts w:ascii="Arial" w:hAnsi="Arial" w:cs="Arial"/>
              </w:rPr>
              <w:t>Latvijas pašvaldībās nodrošinātais atbalsts BĒRNiem ar invaliditāti</w:t>
            </w:r>
            <w:r w:rsidR="000320FC" w:rsidRPr="000320FC">
              <w:rPr>
                <w:rFonts w:ascii="Arial" w:hAnsi="Arial" w:cs="Arial"/>
                <w:webHidden/>
              </w:rPr>
              <w:tab/>
            </w:r>
            <w:r w:rsidR="000320FC" w:rsidRPr="000320FC">
              <w:rPr>
                <w:rFonts w:ascii="Arial" w:hAnsi="Arial" w:cs="Arial"/>
                <w:webHidden/>
              </w:rPr>
              <w:fldChar w:fldCharType="begin"/>
            </w:r>
            <w:r w:rsidR="000320FC" w:rsidRPr="000320FC">
              <w:rPr>
                <w:rFonts w:ascii="Arial" w:hAnsi="Arial" w:cs="Arial"/>
                <w:webHidden/>
              </w:rPr>
              <w:instrText xml:space="preserve"> PAGEREF _Toc196486260 \h </w:instrText>
            </w:r>
            <w:r w:rsidR="000320FC" w:rsidRPr="000320FC">
              <w:rPr>
                <w:rFonts w:ascii="Arial" w:hAnsi="Arial" w:cs="Arial"/>
                <w:webHidden/>
              </w:rPr>
            </w:r>
            <w:r w:rsidR="000320FC" w:rsidRPr="000320FC">
              <w:rPr>
                <w:rFonts w:ascii="Arial" w:hAnsi="Arial" w:cs="Arial"/>
                <w:webHidden/>
              </w:rPr>
              <w:fldChar w:fldCharType="separate"/>
            </w:r>
            <w:r w:rsidR="00051978">
              <w:rPr>
                <w:rFonts w:ascii="Arial" w:hAnsi="Arial" w:cs="Arial"/>
                <w:webHidden/>
              </w:rPr>
              <w:t>17</w:t>
            </w:r>
            <w:r w:rsidR="000320FC" w:rsidRPr="000320FC">
              <w:rPr>
                <w:rFonts w:ascii="Arial" w:hAnsi="Arial" w:cs="Arial"/>
                <w:webHidden/>
              </w:rPr>
              <w:fldChar w:fldCharType="end"/>
            </w:r>
          </w:hyperlink>
        </w:p>
        <w:p w14:paraId="406F6962" w14:textId="2C9FBAA8" w:rsidR="000320FC" w:rsidRPr="000320FC" w:rsidRDefault="00525833">
          <w:pPr>
            <w:pStyle w:val="Saturs2"/>
            <w:rPr>
              <w:rFonts w:ascii="Arial" w:eastAsiaTheme="minorEastAsia" w:hAnsi="Arial" w:cs="Arial"/>
              <w:bCs w:val="0"/>
              <w:caps w:val="0"/>
              <w:kern w:val="0"/>
              <w:sz w:val="22"/>
              <w:szCs w:val="22"/>
              <w:lang w:eastAsia="lv-LV"/>
            </w:rPr>
          </w:pPr>
          <w:hyperlink w:anchor="_Toc196486261" w:history="1">
            <w:r w:rsidR="000320FC" w:rsidRPr="000320FC">
              <w:rPr>
                <w:rStyle w:val="Hipersaite"/>
                <w:rFonts w:ascii="Arial" w:hAnsi="Arial" w:cs="Arial"/>
              </w:rPr>
              <w:t>Aizkraukles novada pašvaldība</w:t>
            </w:r>
            <w:r w:rsidR="000320FC" w:rsidRPr="000320FC">
              <w:rPr>
                <w:rFonts w:ascii="Arial" w:hAnsi="Arial" w:cs="Arial"/>
                <w:webHidden/>
              </w:rPr>
              <w:tab/>
            </w:r>
            <w:r w:rsidR="000320FC" w:rsidRPr="000320FC">
              <w:rPr>
                <w:rFonts w:ascii="Arial" w:hAnsi="Arial" w:cs="Arial"/>
                <w:webHidden/>
              </w:rPr>
              <w:fldChar w:fldCharType="begin"/>
            </w:r>
            <w:r w:rsidR="000320FC" w:rsidRPr="000320FC">
              <w:rPr>
                <w:rFonts w:ascii="Arial" w:hAnsi="Arial" w:cs="Arial"/>
                <w:webHidden/>
              </w:rPr>
              <w:instrText xml:space="preserve"> PAGEREF _Toc196486261 \h </w:instrText>
            </w:r>
            <w:r w:rsidR="000320FC" w:rsidRPr="000320FC">
              <w:rPr>
                <w:rFonts w:ascii="Arial" w:hAnsi="Arial" w:cs="Arial"/>
                <w:webHidden/>
              </w:rPr>
            </w:r>
            <w:r w:rsidR="000320FC" w:rsidRPr="000320FC">
              <w:rPr>
                <w:rFonts w:ascii="Arial" w:hAnsi="Arial" w:cs="Arial"/>
                <w:webHidden/>
              </w:rPr>
              <w:fldChar w:fldCharType="separate"/>
            </w:r>
            <w:r w:rsidR="00051978">
              <w:rPr>
                <w:rFonts w:ascii="Arial" w:hAnsi="Arial" w:cs="Arial"/>
                <w:webHidden/>
              </w:rPr>
              <w:t>18</w:t>
            </w:r>
            <w:r w:rsidR="000320FC" w:rsidRPr="000320FC">
              <w:rPr>
                <w:rFonts w:ascii="Arial" w:hAnsi="Arial" w:cs="Arial"/>
                <w:webHidden/>
              </w:rPr>
              <w:fldChar w:fldCharType="end"/>
            </w:r>
          </w:hyperlink>
        </w:p>
        <w:p w14:paraId="0D2ABC28" w14:textId="565E8E8C" w:rsidR="000320FC" w:rsidRPr="000320FC" w:rsidRDefault="00525833">
          <w:pPr>
            <w:pStyle w:val="Saturs2"/>
            <w:rPr>
              <w:rFonts w:ascii="Arial" w:eastAsiaTheme="minorEastAsia" w:hAnsi="Arial" w:cs="Arial"/>
              <w:bCs w:val="0"/>
              <w:caps w:val="0"/>
              <w:kern w:val="0"/>
              <w:sz w:val="22"/>
              <w:szCs w:val="22"/>
              <w:lang w:eastAsia="lv-LV"/>
            </w:rPr>
          </w:pPr>
          <w:hyperlink w:anchor="_Toc196486262" w:history="1">
            <w:r w:rsidR="000320FC" w:rsidRPr="000320FC">
              <w:rPr>
                <w:rStyle w:val="Hipersaite"/>
                <w:rFonts w:ascii="Arial" w:hAnsi="Arial" w:cs="Arial"/>
              </w:rPr>
              <w:t>Alūksnes novada pašvaldība</w:t>
            </w:r>
            <w:r w:rsidR="000320FC" w:rsidRPr="000320FC">
              <w:rPr>
                <w:rFonts w:ascii="Arial" w:hAnsi="Arial" w:cs="Arial"/>
                <w:webHidden/>
              </w:rPr>
              <w:tab/>
            </w:r>
            <w:r w:rsidR="000320FC" w:rsidRPr="000320FC">
              <w:rPr>
                <w:rFonts w:ascii="Arial" w:hAnsi="Arial" w:cs="Arial"/>
                <w:webHidden/>
              </w:rPr>
              <w:fldChar w:fldCharType="begin"/>
            </w:r>
            <w:r w:rsidR="000320FC" w:rsidRPr="000320FC">
              <w:rPr>
                <w:rFonts w:ascii="Arial" w:hAnsi="Arial" w:cs="Arial"/>
                <w:webHidden/>
              </w:rPr>
              <w:instrText xml:space="preserve"> PAGEREF _Toc196486262 \h </w:instrText>
            </w:r>
            <w:r w:rsidR="000320FC" w:rsidRPr="000320FC">
              <w:rPr>
                <w:rFonts w:ascii="Arial" w:hAnsi="Arial" w:cs="Arial"/>
                <w:webHidden/>
              </w:rPr>
            </w:r>
            <w:r w:rsidR="000320FC" w:rsidRPr="000320FC">
              <w:rPr>
                <w:rFonts w:ascii="Arial" w:hAnsi="Arial" w:cs="Arial"/>
                <w:webHidden/>
              </w:rPr>
              <w:fldChar w:fldCharType="separate"/>
            </w:r>
            <w:r w:rsidR="00051978">
              <w:rPr>
                <w:rFonts w:ascii="Arial" w:hAnsi="Arial" w:cs="Arial"/>
                <w:webHidden/>
              </w:rPr>
              <w:t>21</w:t>
            </w:r>
            <w:r w:rsidR="000320FC" w:rsidRPr="000320FC">
              <w:rPr>
                <w:rFonts w:ascii="Arial" w:hAnsi="Arial" w:cs="Arial"/>
                <w:webHidden/>
              </w:rPr>
              <w:fldChar w:fldCharType="end"/>
            </w:r>
          </w:hyperlink>
        </w:p>
        <w:p w14:paraId="3B80FF0E" w14:textId="0FB4C768" w:rsidR="000320FC" w:rsidRPr="000320FC" w:rsidRDefault="00525833">
          <w:pPr>
            <w:pStyle w:val="Saturs2"/>
            <w:rPr>
              <w:rFonts w:ascii="Arial" w:eastAsiaTheme="minorEastAsia" w:hAnsi="Arial" w:cs="Arial"/>
              <w:bCs w:val="0"/>
              <w:caps w:val="0"/>
              <w:kern w:val="0"/>
              <w:sz w:val="22"/>
              <w:szCs w:val="22"/>
              <w:lang w:eastAsia="lv-LV"/>
            </w:rPr>
          </w:pPr>
          <w:hyperlink w:anchor="_Toc196486263" w:history="1">
            <w:r w:rsidR="000320FC" w:rsidRPr="000320FC">
              <w:rPr>
                <w:rStyle w:val="Hipersaite"/>
                <w:rFonts w:ascii="Arial" w:hAnsi="Arial" w:cs="Arial"/>
              </w:rPr>
              <w:t>Augšdaugavas novada pašvaldība</w:t>
            </w:r>
            <w:r w:rsidR="000320FC" w:rsidRPr="000320FC">
              <w:rPr>
                <w:rFonts w:ascii="Arial" w:hAnsi="Arial" w:cs="Arial"/>
                <w:webHidden/>
              </w:rPr>
              <w:tab/>
            </w:r>
            <w:r w:rsidR="000320FC" w:rsidRPr="000320FC">
              <w:rPr>
                <w:rFonts w:ascii="Arial" w:hAnsi="Arial" w:cs="Arial"/>
                <w:webHidden/>
              </w:rPr>
              <w:fldChar w:fldCharType="begin"/>
            </w:r>
            <w:r w:rsidR="000320FC" w:rsidRPr="000320FC">
              <w:rPr>
                <w:rFonts w:ascii="Arial" w:hAnsi="Arial" w:cs="Arial"/>
                <w:webHidden/>
              </w:rPr>
              <w:instrText xml:space="preserve"> PAGEREF _Toc196486263 \h </w:instrText>
            </w:r>
            <w:r w:rsidR="000320FC" w:rsidRPr="000320FC">
              <w:rPr>
                <w:rFonts w:ascii="Arial" w:hAnsi="Arial" w:cs="Arial"/>
                <w:webHidden/>
              </w:rPr>
            </w:r>
            <w:r w:rsidR="000320FC" w:rsidRPr="000320FC">
              <w:rPr>
                <w:rFonts w:ascii="Arial" w:hAnsi="Arial" w:cs="Arial"/>
                <w:webHidden/>
              </w:rPr>
              <w:fldChar w:fldCharType="separate"/>
            </w:r>
            <w:r w:rsidR="00051978">
              <w:rPr>
                <w:rFonts w:ascii="Arial" w:hAnsi="Arial" w:cs="Arial"/>
                <w:webHidden/>
              </w:rPr>
              <w:t>23</w:t>
            </w:r>
            <w:r w:rsidR="000320FC" w:rsidRPr="000320FC">
              <w:rPr>
                <w:rFonts w:ascii="Arial" w:hAnsi="Arial" w:cs="Arial"/>
                <w:webHidden/>
              </w:rPr>
              <w:fldChar w:fldCharType="end"/>
            </w:r>
          </w:hyperlink>
        </w:p>
        <w:p w14:paraId="5EC5A296" w14:textId="6C02FA2A" w:rsidR="000320FC" w:rsidRPr="000320FC" w:rsidRDefault="00525833">
          <w:pPr>
            <w:pStyle w:val="Saturs2"/>
            <w:rPr>
              <w:rFonts w:ascii="Arial" w:eastAsiaTheme="minorEastAsia" w:hAnsi="Arial" w:cs="Arial"/>
              <w:bCs w:val="0"/>
              <w:caps w:val="0"/>
              <w:kern w:val="0"/>
              <w:sz w:val="22"/>
              <w:szCs w:val="22"/>
              <w:lang w:eastAsia="lv-LV"/>
            </w:rPr>
          </w:pPr>
          <w:hyperlink w:anchor="_Toc196486264" w:history="1">
            <w:r w:rsidR="000320FC" w:rsidRPr="000320FC">
              <w:rPr>
                <w:rStyle w:val="Hipersaite"/>
                <w:rFonts w:ascii="Arial" w:hAnsi="Arial" w:cs="Arial"/>
              </w:rPr>
              <w:t>Ādažu novada pašvaldība</w:t>
            </w:r>
            <w:r w:rsidR="000320FC" w:rsidRPr="000320FC">
              <w:rPr>
                <w:rFonts w:ascii="Arial" w:hAnsi="Arial" w:cs="Arial"/>
                <w:webHidden/>
              </w:rPr>
              <w:tab/>
            </w:r>
            <w:r w:rsidR="000320FC" w:rsidRPr="000320FC">
              <w:rPr>
                <w:rFonts w:ascii="Arial" w:hAnsi="Arial" w:cs="Arial"/>
                <w:webHidden/>
              </w:rPr>
              <w:fldChar w:fldCharType="begin"/>
            </w:r>
            <w:r w:rsidR="000320FC" w:rsidRPr="000320FC">
              <w:rPr>
                <w:rFonts w:ascii="Arial" w:hAnsi="Arial" w:cs="Arial"/>
                <w:webHidden/>
              </w:rPr>
              <w:instrText xml:space="preserve"> PAGEREF _Toc196486264 \h </w:instrText>
            </w:r>
            <w:r w:rsidR="000320FC" w:rsidRPr="000320FC">
              <w:rPr>
                <w:rFonts w:ascii="Arial" w:hAnsi="Arial" w:cs="Arial"/>
                <w:webHidden/>
              </w:rPr>
            </w:r>
            <w:r w:rsidR="000320FC" w:rsidRPr="000320FC">
              <w:rPr>
                <w:rFonts w:ascii="Arial" w:hAnsi="Arial" w:cs="Arial"/>
                <w:webHidden/>
              </w:rPr>
              <w:fldChar w:fldCharType="separate"/>
            </w:r>
            <w:r w:rsidR="00051978">
              <w:rPr>
                <w:rFonts w:ascii="Arial" w:hAnsi="Arial" w:cs="Arial"/>
                <w:webHidden/>
              </w:rPr>
              <w:t>25</w:t>
            </w:r>
            <w:r w:rsidR="000320FC" w:rsidRPr="000320FC">
              <w:rPr>
                <w:rFonts w:ascii="Arial" w:hAnsi="Arial" w:cs="Arial"/>
                <w:webHidden/>
              </w:rPr>
              <w:fldChar w:fldCharType="end"/>
            </w:r>
          </w:hyperlink>
        </w:p>
        <w:p w14:paraId="5EFB40E9" w14:textId="51D27027" w:rsidR="000320FC" w:rsidRPr="000320FC" w:rsidRDefault="00525833">
          <w:pPr>
            <w:pStyle w:val="Saturs2"/>
            <w:rPr>
              <w:rFonts w:ascii="Arial" w:eastAsiaTheme="minorEastAsia" w:hAnsi="Arial" w:cs="Arial"/>
              <w:bCs w:val="0"/>
              <w:caps w:val="0"/>
              <w:kern w:val="0"/>
              <w:sz w:val="22"/>
              <w:szCs w:val="22"/>
              <w:lang w:eastAsia="lv-LV"/>
            </w:rPr>
          </w:pPr>
          <w:hyperlink w:anchor="_Toc196486265" w:history="1">
            <w:r w:rsidR="000320FC" w:rsidRPr="000320FC">
              <w:rPr>
                <w:rStyle w:val="Hipersaite"/>
                <w:rFonts w:ascii="Arial" w:hAnsi="Arial" w:cs="Arial"/>
              </w:rPr>
              <w:t>Balvu novada pašvaldība</w:t>
            </w:r>
            <w:r w:rsidR="000320FC" w:rsidRPr="000320FC">
              <w:rPr>
                <w:rFonts w:ascii="Arial" w:hAnsi="Arial" w:cs="Arial"/>
                <w:webHidden/>
              </w:rPr>
              <w:tab/>
            </w:r>
            <w:r w:rsidR="000320FC" w:rsidRPr="000320FC">
              <w:rPr>
                <w:rFonts w:ascii="Arial" w:hAnsi="Arial" w:cs="Arial"/>
                <w:webHidden/>
              </w:rPr>
              <w:fldChar w:fldCharType="begin"/>
            </w:r>
            <w:r w:rsidR="000320FC" w:rsidRPr="000320FC">
              <w:rPr>
                <w:rFonts w:ascii="Arial" w:hAnsi="Arial" w:cs="Arial"/>
                <w:webHidden/>
              </w:rPr>
              <w:instrText xml:space="preserve"> PAGEREF _Toc196486265 \h </w:instrText>
            </w:r>
            <w:r w:rsidR="000320FC" w:rsidRPr="000320FC">
              <w:rPr>
                <w:rFonts w:ascii="Arial" w:hAnsi="Arial" w:cs="Arial"/>
                <w:webHidden/>
              </w:rPr>
            </w:r>
            <w:r w:rsidR="000320FC" w:rsidRPr="000320FC">
              <w:rPr>
                <w:rFonts w:ascii="Arial" w:hAnsi="Arial" w:cs="Arial"/>
                <w:webHidden/>
              </w:rPr>
              <w:fldChar w:fldCharType="separate"/>
            </w:r>
            <w:r w:rsidR="00051978">
              <w:rPr>
                <w:rFonts w:ascii="Arial" w:hAnsi="Arial" w:cs="Arial"/>
                <w:webHidden/>
              </w:rPr>
              <w:t>28</w:t>
            </w:r>
            <w:r w:rsidR="000320FC" w:rsidRPr="000320FC">
              <w:rPr>
                <w:rFonts w:ascii="Arial" w:hAnsi="Arial" w:cs="Arial"/>
                <w:webHidden/>
              </w:rPr>
              <w:fldChar w:fldCharType="end"/>
            </w:r>
          </w:hyperlink>
        </w:p>
        <w:p w14:paraId="67F6247A" w14:textId="63390C5F" w:rsidR="000320FC" w:rsidRPr="000320FC" w:rsidRDefault="00525833">
          <w:pPr>
            <w:pStyle w:val="Saturs2"/>
            <w:rPr>
              <w:rFonts w:ascii="Arial" w:eastAsiaTheme="minorEastAsia" w:hAnsi="Arial" w:cs="Arial"/>
              <w:bCs w:val="0"/>
              <w:caps w:val="0"/>
              <w:kern w:val="0"/>
              <w:sz w:val="22"/>
              <w:szCs w:val="22"/>
              <w:lang w:eastAsia="lv-LV"/>
            </w:rPr>
          </w:pPr>
          <w:hyperlink w:anchor="_Toc196486266" w:history="1">
            <w:r w:rsidR="000320FC" w:rsidRPr="000320FC">
              <w:rPr>
                <w:rStyle w:val="Hipersaite"/>
                <w:rFonts w:ascii="Arial" w:hAnsi="Arial" w:cs="Arial"/>
              </w:rPr>
              <w:t>Bauskas novada pašvaldība</w:t>
            </w:r>
            <w:r w:rsidR="000320FC" w:rsidRPr="000320FC">
              <w:rPr>
                <w:rFonts w:ascii="Arial" w:hAnsi="Arial" w:cs="Arial"/>
                <w:webHidden/>
              </w:rPr>
              <w:tab/>
            </w:r>
            <w:r w:rsidR="000320FC" w:rsidRPr="000320FC">
              <w:rPr>
                <w:rFonts w:ascii="Arial" w:hAnsi="Arial" w:cs="Arial"/>
                <w:webHidden/>
              </w:rPr>
              <w:fldChar w:fldCharType="begin"/>
            </w:r>
            <w:r w:rsidR="000320FC" w:rsidRPr="000320FC">
              <w:rPr>
                <w:rFonts w:ascii="Arial" w:hAnsi="Arial" w:cs="Arial"/>
                <w:webHidden/>
              </w:rPr>
              <w:instrText xml:space="preserve"> PAGEREF _Toc196486266 \h </w:instrText>
            </w:r>
            <w:r w:rsidR="000320FC" w:rsidRPr="000320FC">
              <w:rPr>
                <w:rFonts w:ascii="Arial" w:hAnsi="Arial" w:cs="Arial"/>
                <w:webHidden/>
              </w:rPr>
            </w:r>
            <w:r w:rsidR="000320FC" w:rsidRPr="000320FC">
              <w:rPr>
                <w:rFonts w:ascii="Arial" w:hAnsi="Arial" w:cs="Arial"/>
                <w:webHidden/>
              </w:rPr>
              <w:fldChar w:fldCharType="separate"/>
            </w:r>
            <w:r w:rsidR="00051978">
              <w:rPr>
                <w:rFonts w:ascii="Arial" w:hAnsi="Arial" w:cs="Arial"/>
                <w:webHidden/>
              </w:rPr>
              <w:t>30</w:t>
            </w:r>
            <w:r w:rsidR="000320FC" w:rsidRPr="000320FC">
              <w:rPr>
                <w:rFonts w:ascii="Arial" w:hAnsi="Arial" w:cs="Arial"/>
                <w:webHidden/>
              </w:rPr>
              <w:fldChar w:fldCharType="end"/>
            </w:r>
          </w:hyperlink>
        </w:p>
        <w:p w14:paraId="68E2437F" w14:textId="72D8D87E" w:rsidR="000320FC" w:rsidRPr="000320FC" w:rsidRDefault="00525833">
          <w:pPr>
            <w:pStyle w:val="Saturs2"/>
            <w:rPr>
              <w:rFonts w:ascii="Arial" w:eastAsiaTheme="minorEastAsia" w:hAnsi="Arial" w:cs="Arial"/>
              <w:bCs w:val="0"/>
              <w:caps w:val="0"/>
              <w:kern w:val="0"/>
              <w:sz w:val="22"/>
              <w:szCs w:val="22"/>
              <w:lang w:eastAsia="lv-LV"/>
            </w:rPr>
          </w:pPr>
          <w:hyperlink w:anchor="_Toc196486267" w:history="1">
            <w:r w:rsidR="000320FC" w:rsidRPr="000320FC">
              <w:rPr>
                <w:rStyle w:val="Hipersaite"/>
                <w:rFonts w:ascii="Arial" w:hAnsi="Arial" w:cs="Arial"/>
              </w:rPr>
              <w:t>Cēsu novada pašvaldība</w:t>
            </w:r>
            <w:r w:rsidR="000320FC" w:rsidRPr="000320FC">
              <w:rPr>
                <w:rFonts w:ascii="Arial" w:hAnsi="Arial" w:cs="Arial"/>
                <w:webHidden/>
              </w:rPr>
              <w:tab/>
            </w:r>
            <w:r w:rsidR="000320FC" w:rsidRPr="000320FC">
              <w:rPr>
                <w:rFonts w:ascii="Arial" w:hAnsi="Arial" w:cs="Arial"/>
                <w:webHidden/>
              </w:rPr>
              <w:fldChar w:fldCharType="begin"/>
            </w:r>
            <w:r w:rsidR="000320FC" w:rsidRPr="000320FC">
              <w:rPr>
                <w:rFonts w:ascii="Arial" w:hAnsi="Arial" w:cs="Arial"/>
                <w:webHidden/>
              </w:rPr>
              <w:instrText xml:space="preserve"> PAGEREF _Toc196486267 \h </w:instrText>
            </w:r>
            <w:r w:rsidR="000320FC" w:rsidRPr="000320FC">
              <w:rPr>
                <w:rFonts w:ascii="Arial" w:hAnsi="Arial" w:cs="Arial"/>
                <w:webHidden/>
              </w:rPr>
            </w:r>
            <w:r w:rsidR="000320FC" w:rsidRPr="000320FC">
              <w:rPr>
                <w:rFonts w:ascii="Arial" w:hAnsi="Arial" w:cs="Arial"/>
                <w:webHidden/>
              </w:rPr>
              <w:fldChar w:fldCharType="separate"/>
            </w:r>
            <w:r w:rsidR="00051978">
              <w:rPr>
                <w:rFonts w:ascii="Arial" w:hAnsi="Arial" w:cs="Arial"/>
                <w:webHidden/>
              </w:rPr>
              <w:t>33</w:t>
            </w:r>
            <w:r w:rsidR="000320FC" w:rsidRPr="000320FC">
              <w:rPr>
                <w:rFonts w:ascii="Arial" w:hAnsi="Arial" w:cs="Arial"/>
                <w:webHidden/>
              </w:rPr>
              <w:fldChar w:fldCharType="end"/>
            </w:r>
          </w:hyperlink>
        </w:p>
        <w:p w14:paraId="4B443D8C" w14:textId="1D737728" w:rsidR="000320FC" w:rsidRPr="000320FC" w:rsidRDefault="00525833">
          <w:pPr>
            <w:pStyle w:val="Saturs2"/>
            <w:rPr>
              <w:rFonts w:ascii="Arial" w:eastAsiaTheme="minorEastAsia" w:hAnsi="Arial" w:cs="Arial"/>
              <w:bCs w:val="0"/>
              <w:caps w:val="0"/>
              <w:kern w:val="0"/>
              <w:sz w:val="22"/>
              <w:szCs w:val="22"/>
              <w:lang w:eastAsia="lv-LV"/>
            </w:rPr>
          </w:pPr>
          <w:hyperlink w:anchor="_Toc196486268" w:history="1">
            <w:r w:rsidR="000320FC" w:rsidRPr="000320FC">
              <w:rPr>
                <w:rStyle w:val="Hipersaite"/>
                <w:rFonts w:ascii="Arial" w:hAnsi="Arial" w:cs="Arial"/>
              </w:rPr>
              <w:t>Daugavpils pašvaldība</w:t>
            </w:r>
            <w:r w:rsidR="000320FC" w:rsidRPr="000320FC">
              <w:rPr>
                <w:rFonts w:ascii="Arial" w:hAnsi="Arial" w:cs="Arial"/>
                <w:webHidden/>
              </w:rPr>
              <w:tab/>
            </w:r>
            <w:r w:rsidR="000320FC" w:rsidRPr="000320FC">
              <w:rPr>
                <w:rFonts w:ascii="Arial" w:hAnsi="Arial" w:cs="Arial"/>
                <w:webHidden/>
              </w:rPr>
              <w:fldChar w:fldCharType="begin"/>
            </w:r>
            <w:r w:rsidR="000320FC" w:rsidRPr="000320FC">
              <w:rPr>
                <w:rFonts w:ascii="Arial" w:hAnsi="Arial" w:cs="Arial"/>
                <w:webHidden/>
              </w:rPr>
              <w:instrText xml:space="preserve"> PAGEREF _Toc196486268 \h </w:instrText>
            </w:r>
            <w:r w:rsidR="000320FC" w:rsidRPr="000320FC">
              <w:rPr>
                <w:rFonts w:ascii="Arial" w:hAnsi="Arial" w:cs="Arial"/>
                <w:webHidden/>
              </w:rPr>
            </w:r>
            <w:r w:rsidR="000320FC" w:rsidRPr="000320FC">
              <w:rPr>
                <w:rFonts w:ascii="Arial" w:hAnsi="Arial" w:cs="Arial"/>
                <w:webHidden/>
              </w:rPr>
              <w:fldChar w:fldCharType="separate"/>
            </w:r>
            <w:r w:rsidR="00051978">
              <w:rPr>
                <w:rFonts w:ascii="Arial" w:hAnsi="Arial" w:cs="Arial"/>
                <w:webHidden/>
              </w:rPr>
              <w:t>36</w:t>
            </w:r>
            <w:r w:rsidR="000320FC" w:rsidRPr="000320FC">
              <w:rPr>
                <w:rFonts w:ascii="Arial" w:hAnsi="Arial" w:cs="Arial"/>
                <w:webHidden/>
              </w:rPr>
              <w:fldChar w:fldCharType="end"/>
            </w:r>
          </w:hyperlink>
        </w:p>
        <w:p w14:paraId="13F9F89B" w14:textId="62F1A76B" w:rsidR="000320FC" w:rsidRPr="000320FC" w:rsidRDefault="00525833">
          <w:pPr>
            <w:pStyle w:val="Saturs2"/>
            <w:rPr>
              <w:rFonts w:ascii="Arial" w:eastAsiaTheme="minorEastAsia" w:hAnsi="Arial" w:cs="Arial"/>
              <w:bCs w:val="0"/>
              <w:caps w:val="0"/>
              <w:kern w:val="0"/>
              <w:sz w:val="22"/>
              <w:szCs w:val="22"/>
              <w:lang w:eastAsia="lv-LV"/>
            </w:rPr>
          </w:pPr>
          <w:hyperlink w:anchor="_Toc196486269" w:history="1">
            <w:r w:rsidR="000320FC" w:rsidRPr="000320FC">
              <w:rPr>
                <w:rStyle w:val="Hipersaite"/>
                <w:rFonts w:ascii="Arial" w:hAnsi="Arial" w:cs="Arial"/>
              </w:rPr>
              <w:t>Dienvidkurzemes novada pašvaldība</w:t>
            </w:r>
            <w:r w:rsidR="000320FC" w:rsidRPr="000320FC">
              <w:rPr>
                <w:rFonts w:ascii="Arial" w:hAnsi="Arial" w:cs="Arial"/>
                <w:webHidden/>
              </w:rPr>
              <w:tab/>
            </w:r>
            <w:r w:rsidR="000320FC" w:rsidRPr="000320FC">
              <w:rPr>
                <w:rFonts w:ascii="Arial" w:hAnsi="Arial" w:cs="Arial"/>
                <w:webHidden/>
              </w:rPr>
              <w:fldChar w:fldCharType="begin"/>
            </w:r>
            <w:r w:rsidR="000320FC" w:rsidRPr="000320FC">
              <w:rPr>
                <w:rFonts w:ascii="Arial" w:hAnsi="Arial" w:cs="Arial"/>
                <w:webHidden/>
              </w:rPr>
              <w:instrText xml:space="preserve"> PAGEREF _Toc196486269 \h </w:instrText>
            </w:r>
            <w:r w:rsidR="000320FC" w:rsidRPr="000320FC">
              <w:rPr>
                <w:rFonts w:ascii="Arial" w:hAnsi="Arial" w:cs="Arial"/>
                <w:webHidden/>
              </w:rPr>
            </w:r>
            <w:r w:rsidR="000320FC" w:rsidRPr="000320FC">
              <w:rPr>
                <w:rFonts w:ascii="Arial" w:hAnsi="Arial" w:cs="Arial"/>
                <w:webHidden/>
              </w:rPr>
              <w:fldChar w:fldCharType="separate"/>
            </w:r>
            <w:r w:rsidR="00051978">
              <w:rPr>
                <w:rFonts w:ascii="Arial" w:hAnsi="Arial" w:cs="Arial"/>
                <w:webHidden/>
              </w:rPr>
              <w:t>39</w:t>
            </w:r>
            <w:r w:rsidR="000320FC" w:rsidRPr="000320FC">
              <w:rPr>
                <w:rFonts w:ascii="Arial" w:hAnsi="Arial" w:cs="Arial"/>
                <w:webHidden/>
              </w:rPr>
              <w:fldChar w:fldCharType="end"/>
            </w:r>
          </w:hyperlink>
        </w:p>
        <w:p w14:paraId="77C3167E" w14:textId="700287BC" w:rsidR="000320FC" w:rsidRPr="000320FC" w:rsidRDefault="00525833">
          <w:pPr>
            <w:pStyle w:val="Saturs2"/>
            <w:rPr>
              <w:rFonts w:ascii="Arial" w:eastAsiaTheme="minorEastAsia" w:hAnsi="Arial" w:cs="Arial"/>
              <w:bCs w:val="0"/>
              <w:caps w:val="0"/>
              <w:kern w:val="0"/>
              <w:sz w:val="22"/>
              <w:szCs w:val="22"/>
              <w:lang w:eastAsia="lv-LV"/>
            </w:rPr>
          </w:pPr>
          <w:hyperlink w:anchor="_Toc196486270" w:history="1">
            <w:r w:rsidR="000320FC" w:rsidRPr="000320FC">
              <w:rPr>
                <w:rStyle w:val="Hipersaite"/>
                <w:rFonts w:ascii="Arial" w:hAnsi="Arial" w:cs="Arial"/>
              </w:rPr>
              <w:t>Dobeles novada pašvaldība</w:t>
            </w:r>
            <w:r w:rsidR="000320FC" w:rsidRPr="000320FC">
              <w:rPr>
                <w:rFonts w:ascii="Arial" w:hAnsi="Arial" w:cs="Arial"/>
                <w:webHidden/>
              </w:rPr>
              <w:tab/>
            </w:r>
            <w:r w:rsidR="000320FC" w:rsidRPr="000320FC">
              <w:rPr>
                <w:rFonts w:ascii="Arial" w:hAnsi="Arial" w:cs="Arial"/>
                <w:webHidden/>
              </w:rPr>
              <w:fldChar w:fldCharType="begin"/>
            </w:r>
            <w:r w:rsidR="000320FC" w:rsidRPr="000320FC">
              <w:rPr>
                <w:rFonts w:ascii="Arial" w:hAnsi="Arial" w:cs="Arial"/>
                <w:webHidden/>
              </w:rPr>
              <w:instrText xml:space="preserve"> PAGEREF _Toc196486270 \h </w:instrText>
            </w:r>
            <w:r w:rsidR="000320FC" w:rsidRPr="000320FC">
              <w:rPr>
                <w:rFonts w:ascii="Arial" w:hAnsi="Arial" w:cs="Arial"/>
                <w:webHidden/>
              </w:rPr>
            </w:r>
            <w:r w:rsidR="000320FC" w:rsidRPr="000320FC">
              <w:rPr>
                <w:rFonts w:ascii="Arial" w:hAnsi="Arial" w:cs="Arial"/>
                <w:webHidden/>
              </w:rPr>
              <w:fldChar w:fldCharType="separate"/>
            </w:r>
            <w:r w:rsidR="00051978">
              <w:rPr>
                <w:rFonts w:ascii="Arial" w:hAnsi="Arial" w:cs="Arial"/>
                <w:webHidden/>
              </w:rPr>
              <w:t>41</w:t>
            </w:r>
            <w:r w:rsidR="000320FC" w:rsidRPr="000320FC">
              <w:rPr>
                <w:rFonts w:ascii="Arial" w:hAnsi="Arial" w:cs="Arial"/>
                <w:webHidden/>
              </w:rPr>
              <w:fldChar w:fldCharType="end"/>
            </w:r>
          </w:hyperlink>
        </w:p>
        <w:p w14:paraId="1242C4DB" w14:textId="1B361E6D" w:rsidR="000320FC" w:rsidRPr="000320FC" w:rsidRDefault="00525833">
          <w:pPr>
            <w:pStyle w:val="Saturs2"/>
            <w:rPr>
              <w:rFonts w:ascii="Arial" w:eastAsiaTheme="minorEastAsia" w:hAnsi="Arial" w:cs="Arial"/>
              <w:bCs w:val="0"/>
              <w:caps w:val="0"/>
              <w:kern w:val="0"/>
              <w:sz w:val="22"/>
              <w:szCs w:val="22"/>
              <w:lang w:eastAsia="lv-LV"/>
            </w:rPr>
          </w:pPr>
          <w:hyperlink w:anchor="_Toc196486271" w:history="1">
            <w:r w:rsidR="000320FC" w:rsidRPr="000320FC">
              <w:rPr>
                <w:rStyle w:val="Hipersaite"/>
                <w:rFonts w:ascii="Arial" w:hAnsi="Arial" w:cs="Arial"/>
              </w:rPr>
              <w:t>Gulbenes novada pašvaldība</w:t>
            </w:r>
            <w:r w:rsidR="000320FC" w:rsidRPr="000320FC">
              <w:rPr>
                <w:rFonts w:ascii="Arial" w:hAnsi="Arial" w:cs="Arial"/>
                <w:webHidden/>
              </w:rPr>
              <w:tab/>
            </w:r>
            <w:r w:rsidR="000320FC" w:rsidRPr="000320FC">
              <w:rPr>
                <w:rFonts w:ascii="Arial" w:hAnsi="Arial" w:cs="Arial"/>
                <w:webHidden/>
              </w:rPr>
              <w:fldChar w:fldCharType="begin"/>
            </w:r>
            <w:r w:rsidR="000320FC" w:rsidRPr="000320FC">
              <w:rPr>
                <w:rFonts w:ascii="Arial" w:hAnsi="Arial" w:cs="Arial"/>
                <w:webHidden/>
              </w:rPr>
              <w:instrText xml:space="preserve"> PAGEREF _Toc196486271 \h </w:instrText>
            </w:r>
            <w:r w:rsidR="000320FC" w:rsidRPr="000320FC">
              <w:rPr>
                <w:rFonts w:ascii="Arial" w:hAnsi="Arial" w:cs="Arial"/>
                <w:webHidden/>
              </w:rPr>
            </w:r>
            <w:r w:rsidR="000320FC" w:rsidRPr="000320FC">
              <w:rPr>
                <w:rFonts w:ascii="Arial" w:hAnsi="Arial" w:cs="Arial"/>
                <w:webHidden/>
              </w:rPr>
              <w:fldChar w:fldCharType="separate"/>
            </w:r>
            <w:r w:rsidR="00051978">
              <w:rPr>
                <w:rFonts w:ascii="Arial" w:hAnsi="Arial" w:cs="Arial"/>
                <w:webHidden/>
              </w:rPr>
              <w:t>43</w:t>
            </w:r>
            <w:r w:rsidR="000320FC" w:rsidRPr="000320FC">
              <w:rPr>
                <w:rFonts w:ascii="Arial" w:hAnsi="Arial" w:cs="Arial"/>
                <w:webHidden/>
              </w:rPr>
              <w:fldChar w:fldCharType="end"/>
            </w:r>
          </w:hyperlink>
        </w:p>
        <w:p w14:paraId="2686BA63" w14:textId="79D183D6" w:rsidR="000320FC" w:rsidRPr="000320FC" w:rsidRDefault="00525833">
          <w:pPr>
            <w:pStyle w:val="Saturs2"/>
            <w:rPr>
              <w:rFonts w:ascii="Arial" w:eastAsiaTheme="minorEastAsia" w:hAnsi="Arial" w:cs="Arial"/>
              <w:bCs w:val="0"/>
              <w:caps w:val="0"/>
              <w:kern w:val="0"/>
              <w:sz w:val="22"/>
              <w:szCs w:val="22"/>
              <w:lang w:eastAsia="lv-LV"/>
            </w:rPr>
          </w:pPr>
          <w:hyperlink w:anchor="_Toc196486272" w:history="1">
            <w:r w:rsidR="000320FC" w:rsidRPr="000320FC">
              <w:rPr>
                <w:rStyle w:val="Hipersaite"/>
                <w:rFonts w:ascii="Arial" w:hAnsi="Arial" w:cs="Arial"/>
              </w:rPr>
              <w:t>Jelgavas valstspilsētas pašvaldība</w:t>
            </w:r>
            <w:r w:rsidR="000320FC" w:rsidRPr="000320FC">
              <w:rPr>
                <w:rFonts w:ascii="Arial" w:hAnsi="Arial" w:cs="Arial"/>
                <w:webHidden/>
              </w:rPr>
              <w:tab/>
            </w:r>
            <w:r w:rsidR="000320FC" w:rsidRPr="000320FC">
              <w:rPr>
                <w:rFonts w:ascii="Arial" w:hAnsi="Arial" w:cs="Arial"/>
                <w:webHidden/>
              </w:rPr>
              <w:fldChar w:fldCharType="begin"/>
            </w:r>
            <w:r w:rsidR="000320FC" w:rsidRPr="000320FC">
              <w:rPr>
                <w:rFonts w:ascii="Arial" w:hAnsi="Arial" w:cs="Arial"/>
                <w:webHidden/>
              </w:rPr>
              <w:instrText xml:space="preserve"> PAGEREF _Toc196486272 \h </w:instrText>
            </w:r>
            <w:r w:rsidR="000320FC" w:rsidRPr="000320FC">
              <w:rPr>
                <w:rFonts w:ascii="Arial" w:hAnsi="Arial" w:cs="Arial"/>
                <w:webHidden/>
              </w:rPr>
            </w:r>
            <w:r w:rsidR="000320FC" w:rsidRPr="000320FC">
              <w:rPr>
                <w:rFonts w:ascii="Arial" w:hAnsi="Arial" w:cs="Arial"/>
                <w:webHidden/>
              </w:rPr>
              <w:fldChar w:fldCharType="separate"/>
            </w:r>
            <w:r w:rsidR="00051978">
              <w:rPr>
                <w:rFonts w:ascii="Arial" w:hAnsi="Arial" w:cs="Arial"/>
                <w:webHidden/>
              </w:rPr>
              <w:t>45</w:t>
            </w:r>
            <w:r w:rsidR="000320FC" w:rsidRPr="000320FC">
              <w:rPr>
                <w:rFonts w:ascii="Arial" w:hAnsi="Arial" w:cs="Arial"/>
                <w:webHidden/>
              </w:rPr>
              <w:fldChar w:fldCharType="end"/>
            </w:r>
          </w:hyperlink>
        </w:p>
        <w:p w14:paraId="19A91D9E" w14:textId="39111753" w:rsidR="000320FC" w:rsidRPr="000320FC" w:rsidRDefault="00525833">
          <w:pPr>
            <w:pStyle w:val="Saturs2"/>
            <w:rPr>
              <w:rFonts w:ascii="Arial" w:eastAsiaTheme="minorEastAsia" w:hAnsi="Arial" w:cs="Arial"/>
              <w:bCs w:val="0"/>
              <w:caps w:val="0"/>
              <w:kern w:val="0"/>
              <w:sz w:val="22"/>
              <w:szCs w:val="22"/>
              <w:lang w:eastAsia="lv-LV"/>
            </w:rPr>
          </w:pPr>
          <w:hyperlink w:anchor="_Toc196486273" w:history="1">
            <w:r w:rsidR="000320FC" w:rsidRPr="000320FC">
              <w:rPr>
                <w:rStyle w:val="Hipersaite"/>
                <w:rFonts w:ascii="Arial" w:hAnsi="Arial" w:cs="Arial"/>
              </w:rPr>
              <w:t>Jelgavas novada pašvaldība</w:t>
            </w:r>
            <w:r w:rsidR="000320FC" w:rsidRPr="000320FC">
              <w:rPr>
                <w:rFonts w:ascii="Arial" w:hAnsi="Arial" w:cs="Arial"/>
                <w:webHidden/>
              </w:rPr>
              <w:tab/>
            </w:r>
            <w:r w:rsidR="000320FC" w:rsidRPr="000320FC">
              <w:rPr>
                <w:rFonts w:ascii="Arial" w:hAnsi="Arial" w:cs="Arial"/>
                <w:webHidden/>
              </w:rPr>
              <w:fldChar w:fldCharType="begin"/>
            </w:r>
            <w:r w:rsidR="000320FC" w:rsidRPr="000320FC">
              <w:rPr>
                <w:rFonts w:ascii="Arial" w:hAnsi="Arial" w:cs="Arial"/>
                <w:webHidden/>
              </w:rPr>
              <w:instrText xml:space="preserve"> PAGEREF _Toc196486273 \h </w:instrText>
            </w:r>
            <w:r w:rsidR="000320FC" w:rsidRPr="000320FC">
              <w:rPr>
                <w:rFonts w:ascii="Arial" w:hAnsi="Arial" w:cs="Arial"/>
                <w:webHidden/>
              </w:rPr>
            </w:r>
            <w:r w:rsidR="000320FC" w:rsidRPr="000320FC">
              <w:rPr>
                <w:rFonts w:ascii="Arial" w:hAnsi="Arial" w:cs="Arial"/>
                <w:webHidden/>
              </w:rPr>
              <w:fldChar w:fldCharType="separate"/>
            </w:r>
            <w:r w:rsidR="00051978">
              <w:rPr>
                <w:rFonts w:ascii="Arial" w:hAnsi="Arial" w:cs="Arial"/>
                <w:webHidden/>
              </w:rPr>
              <w:t>49</w:t>
            </w:r>
            <w:r w:rsidR="000320FC" w:rsidRPr="000320FC">
              <w:rPr>
                <w:rFonts w:ascii="Arial" w:hAnsi="Arial" w:cs="Arial"/>
                <w:webHidden/>
              </w:rPr>
              <w:fldChar w:fldCharType="end"/>
            </w:r>
          </w:hyperlink>
        </w:p>
        <w:p w14:paraId="07E1EBFA" w14:textId="45FB1FD9" w:rsidR="000320FC" w:rsidRPr="000320FC" w:rsidRDefault="00525833">
          <w:pPr>
            <w:pStyle w:val="Saturs2"/>
            <w:rPr>
              <w:rFonts w:ascii="Arial" w:eastAsiaTheme="minorEastAsia" w:hAnsi="Arial" w:cs="Arial"/>
              <w:bCs w:val="0"/>
              <w:caps w:val="0"/>
              <w:kern w:val="0"/>
              <w:sz w:val="22"/>
              <w:szCs w:val="22"/>
              <w:lang w:eastAsia="lv-LV"/>
            </w:rPr>
          </w:pPr>
          <w:hyperlink w:anchor="_Toc196486274" w:history="1">
            <w:r w:rsidR="000320FC" w:rsidRPr="000320FC">
              <w:rPr>
                <w:rStyle w:val="Hipersaite"/>
                <w:rFonts w:ascii="Arial" w:hAnsi="Arial" w:cs="Arial"/>
              </w:rPr>
              <w:t>Jēkabpils novada pašvaldība</w:t>
            </w:r>
            <w:r w:rsidR="000320FC" w:rsidRPr="000320FC">
              <w:rPr>
                <w:rFonts w:ascii="Arial" w:hAnsi="Arial" w:cs="Arial"/>
                <w:webHidden/>
              </w:rPr>
              <w:tab/>
            </w:r>
            <w:r w:rsidR="000320FC" w:rsidRPr="000320FC">
              <w:rPr>
                <w:rFonts w:ascii="Arial" w:hAnsi="Arial" w:cs="Arial"/>
                <w:webHidden/>
              </w:rPr>
              <w:fldChar w:fldCharType="begin"/>
            </w:r>
            <w:r w:rsidR="000320FC" w:rsidRPr="000320FC">
              <w:rPr>
                <w:rFonts w:ascii="Arial" w:hAnsi="Arial" w:cs="Arial"/>
                <w:webHidden/>
              </w:rPr>
              <w:instrText xml:space="preserve"> PAGEREF _Toc196486274 \h </w:instrText>
            </w:r>
            <w:r w:rsidR="000320FC" w:rsidRPr="000320FC">
              <w:rPr>
                <w:rFonts w:ascii="Arial" w:hAnsi="Arial" w:cs="Arial"/>
                <w:webHidden/>
              </w:rPr>
            </w:r>
            <w:r w:rsidR="000320FC" w:rsidRPr="000320FC">
              <w:rPr>
                <w:rFonts w:ascii="Arial" w:hAnsi="Arial" w:cs="Arial"/>
                <w:webHidden/>
              </w:rPr>
              <w:fldChar w:fldCharType="separate"/>
            </w:r>
            <w:r w:rsidR="00051978">
              <w:rPr>
                <w:rFonts w:ascii="Arial" w:hAnsi="Arial" w:cs="Arial"/>
                <w:webHidden/>
              </w:rPr>
              <w:t>51</w:t>
            </w:r>
            <w:r w:rsidR="000320FC" w:rsidRPr="000320FC">
              <w:rPr>
                <w:rFonts w:ascii="Arial" w:hAnsi="Arial" w:cs="Arial"/>
                <w:webHidden/>
              </w:rPr>
              <w:fldChar w:fldCharType="end"/>
            </w:r>
          </w:hyperlink>
        </w:p>
        <w:p w14:paraId="0126846E" w14:textId="2E7362DE" w:rsidR="000320FC" w:rsidRPr="000320FC" w:rsidRDefault="00525833">
          <w:pPr>
            <w:pStyle w:val="Saturs2"/>
            <w:rPr>
              <w:rFonts w:ascii="Arial" w:eastAsiaTheme="minorEastAsia" w:hAnsi="Arial" w:cs="Arial"/>
              <w:bCs w:val="0"/>
              <w:caps w:val="0"/>
              <w:kern w:val="0"/>
              <w:sz w:val="22"/>
              <w:szCs w:val="22"/>
              <w:lang w:eastAsia="lv-LV"/>
            </w:rPr>
          </w:pPr>
          <w:hyperlink w:anchor="_Toc196486275" w:history="1">
            <w:r w:rsidR="000320FC" w:rsidRPr="000320FC">
              <w:rPr>
                <w:rStyle w:val="Hipersaite"/>
                <w:rFonts w:ascii="Arial" w:hAnsi="Arial" w:cs="Arial"/>
              </w:rPr>
              <w:t>Jūrmalas valstspilsētas pašvaldība</w:t>
            </w:r>
            <w:r w:rsidR="000320FC" w:rsidRPr="000320FC">
              <w:rPr>
                <w:rFonts w:ascii="Arial" w:hAnsi="Arial" w:cs="Arial"/>
                <w:webHidden/>
              </w:rPr>
              <w:tab/>
            </w:r>
            <w:r w:rsidR="000320FC" w:rsidRPr="000320FC">
              <w:rPr>
                <w:rFonts w:ascii="Arial" w:hAnsi="Arial" w:cs="Arial"/>
                <w:webHidden/>
              </w:rPr>
              <w:fldChar w:fldCharType="begin"/>
            </w:r>
            <w:r w:rsidR="000320FC" w:rsidRPr="000320FC">
              <w:rPr>
                <w:rFonts w:ascii="Arial" w:hAnsi="Arial" w:cs="Arial"/>
                <w:webHidden/>
              </w:rPr>
              <w:instrText xml:space="preserve"> PAGEREF _Toc196486275 \h </w:instrText>
            </w:r>
            <w:r w:rsidR="000320FC" w:rsidRPr="000320FC">
              <w:rPr>
                <w:rFonts w:ascii="Arial" w:hAnsi="Arial" w:cs="Arial"/>
                <w:webHidden/>
              </w:rPr>
            </w:r>
            <w:r w:rsidR="000320FC" w:rsidRPr="000320FC">
              <w:rPr>
                <w:rFonts w:ascii="Arial" w:hAnsi="Arial" w:cs="Arial"/>
                <w:webHidden/>
              </w:rPr>
              <w:fldChar w:fldCharType="separate"/>
            </w:r>
            <w:r w:rsidR="00051978">
              <w:rPr>
                <w:rFonts w:ascii="Arial" w:hAnsi="Arial" w:cs="Arial"/>
                <w:webHidden/>
              </w:rPr>
              <w:t>54</w:t>
            </w:r>
            <w:r w:rsidR="000320FC" w:rsidRPr="000320FC">
              <w:rPr>
                <w:rFonts w:ascii="Arial" w:hAnsi="Arial" w:cs="Arial"/>
                <w:webHidden/>
              </w:rPr>
              <w:fldChar w:fldCharType="end"/>
            </w:r>
          </w:hyperlink>
        </w:p>
        <w:p w14:paraId="3DB322B0" w14:textId="15AE8E78" w:rsidR="000320FC" w:rsidRPr="000320FC" w:rsidRDefault="00525833">
          <w:pPr>
            <w:pStyle w:val="Saturs2"/>
            <w:rPr>
              <w:rFonts w:ascii="Arial" w:eastAsiaTheme="minorEastAsia" w:hAnsi="Arial" w:cs="Arial"/>
              <w:bCs w:val="0"/>
              <w:caps w:val="0"/>
              <w:kern w:val="0"/>
              <w:sz w:val="22"/>
              <w:szCs w:val="22"/>
              <w:lang w:eastAsia="lv-LV"/>
            </w:rPr>
          </w:pPr>
          <w:hyperlink w:anchor="_Toc196486276" w:history="1">
            <w:r w:rsidR="000320FC" w:rsidRPr="000320FC">
              <w:rPr>
                <w:rStyle w:val="Hipersaite"/>
                <w:rFonts w:ascii="Arial" w:hAnsi="Arial" w:cs="Arial"/>
              </w:rPr>
              <w:t>Krāslavas novada pašvaldība</w:t>
            </w:r>
            <w:r w:rsidR="000320FC" w:rsidRPr="000320FC">
              <w:rPr>
                <w:rFonts w:ascii="Arial" w:hAnsi="Arial" w:cs="Arial"/>
                <w:webHidden/>
              </w:rPr>
              <w:tab/>
            </w:r>
            <w:r w:rsidR="000320FC" w:rsidRPr="000320FC">
              <w:rPr>
                <w:rFonts w:ascii="Arial" w:hAnsi="Arial" w:cs="Arial"/>
                <w:webHidden/>
              </w:rPr>
              <w:fldChar w:fldCharType="begin"/>
            </w:r>
            <w:r w:rsidR="000320FC" w:rsidRPr="000320FC">
              <w:rPr>
                <w:rFonts w:ascii="Arial" w:hAnsi="Arial" w:cs="Arial"/>
                <w:webHidden/>
              </w:rPr>
              <w:instrText xml:space="preserve"> PAGEREF _Toc196486276 \h </w:instrText>
            </w:r>
            <w:r w:rsidR="000320FC" w:rsidRPr="000320FC">
              <w:rPr>
                <w:rFonts w:ascii="Arial" w:hAnsi="Arial" w:cs="Arial"/>
                <w:webHidden/>
              </w:rPr>
            </w:r>
            <w:r w:rsidR="000320FC" w:rsidRPr="000320FC">
              <w:rPr>
                <w:rFonts w:ascii="Arial" w:hAnsi="Arial" w:cs="Arial"/>
                <w:webHidden/>
              </w:rPr>
              <w:fldChar w:fldCharType="separate"/>
            </w:r>
            <w:r w:rsidR="00051978">
              <w:rPr>
                <w:rFonts w:ascii="Arial" w:hAnsi="Arial" w:cs="Arial"/>
                <w:webHidden/>
              </w:rPr>
              <w:t>56</w:t>
            </w:r>
            <w:r w:rsidR="000320FC" w:rsidRPr="000320FC">
              <w:rPr>
                <w:rFonts w:ascii="Arial" w:hAnsi="Arial" w:cs="Arial"/>
                <w:webHidden/>
              </w:rPr>
              <w:fldChar w:fldCharType="end"/>
            </w:r>
          </w:hyperlink>
        </w:p>
        <w:p w14:paraId="1C4692A8" w14:textId="5C293D28" w:rsidR="000320FC" w:rsidRPr="000320FC" w:rsidRDefault="00525833">
          <w:pPr>
            <w:pStyle w:val="Saturs2"/>
            <w:rPr>
              <w:rFonts w:ascii="Arial" w:eastAsiaTheme="minorEastAsia" w:hAnsi="Arial" w:cs="Arial"/>
              <w:bCs w:val="0"/>
              <w:caps w:val="0"/>
              <w:kern w:val="0"/>
              <w:sz w:val="22"/>
              <w:szCs w:val="22"/>
              <w:lang w:eastAsia="lv-LV"/>
            </w:rPr>
          </w:pPr>
          <w:hyperlink w:anchor="_Toc196486277" w:history="1">
            <w:r w:rsidR="000320FC" w:rsidRPr="000320FC">
              <w:rPr>
                <w:rStyle w:val="Hipersaite"/>
                <w:rFonts w:ascii="Arial" w:hAnsi="Arial" w:cs="Arial"/>
              </w:rPr>
              <w:t>Kuldīgas novada pašvaldība</w:t>
            </w:r>
            <w:r w:rsidR="000320FC" w:rsidRPr="000320FC">
              <w:rPr>
                <w:rFonts w:ascii="Arial" w:hAnsi="Arial" w:cs="Arial"/>
                <w:webHidden/>
              </w:rPr>
              <w:tab/>
            </w:r>
            <w:r w:rsidR="000320FC" w:rsidRPr="000320FC">
              <w:rPr>
                <w:rFonts w:ascii="Arial" w:hAnsi="Arial" w:cs="Arial"/>
                <w:webHidden/>
              </w:rPr>
              <w:fldChar w:fldCharType="begin"/>
            </w:r>
            <w:r w:rsidR="000320FC" w:rsidRPr="000320FC">
              <w:rPr>
                <w:rFonts w:ascii="Arial" w:hAnsi="Arial" w:cs="Arial"/>
                <w:webHidden/>
              </w:rPr>
              <w:instrText xml:space="preserve"> PAGEREF _Toc196486277 \h </w:instrText>
            </w:r>
            <w:r w:rsidR="000320FC" w:rsidRPr="000320FC">
              <w:rPr>
                <w:rFonts w:ascii="Arial" w:hAnsi="Arial" w:cs="Arial"/>
                <w:webHidden/>
              </w:rPr>
            </w:r>
            <w:r w:rsidR="000320FC" w:rsidRPr="000320FC">
              <w:rPr>
                <w:rFonts w:ascii="Arial" w:hAnsi="Arial" w:cs="Arial"/>
                <w:webHidden/>
              </w:rPr>
              <w:fldChar w:fldCharType="separate"/>
            </w:r>
            <w:r w:rsidR="00051978">
              <w:rPr>
                <w:rFonts w:ascii="Arial" w:hAnsi="Arial" w:cs="Arial"/>
                <w:webHidden/>
              </w:rPr>
              <w:t>58</w:t>
            </w:r>
            <w:r w:rsidR="000320FC" w:rsidRPr="000320FC">
              <w:rPr>
                <w:rFonts w:ascii="Arial" w:hAnsi="Arial" w:cs="Arial"/>
                <w:webHidden/>
              </w:rPr>
              <w:fldChar w:fldCharType="end"/>
            </w:r>
          </w:hyperlink>
        </w:p>
        <w:p w14:paraId="5A74F85E" w14:textId="0E78EAAB" w:rsidR="000320FC" w:rsidRPr="000320FC" w:rsidRDefault="00525833">
          <w:pPr>
            <w:pStyle w:val="Saturs2"/>
            <w:rPr>
              <w:rFonts w:ascii="Arial" w:eastAsiaTheme="minorEastAsia" w:hAnsi="Arial" w:cs="Arial"/>
              <w:bCs w:val="0"/>
              <w:caps w:val="0"/>
              <w:kern w:val="0"/>
              <w:sz w:val="22"/>
              <w:szCs w:val="22"/>
              <w:lang w:eastAsia="lv-LV"/>
            </w:rPr>
          </w:pPr>
          <w:hyperlink w:anchor="_Toc196486278" w:history="1">
            <w:r w:rsidR="000320FC" w:rsidRPr="000320FC">
              <w:rPr>
                <w:rStyle w:val="Hipersaite"/>
                <w:rFonts w:ascii="Arial" w:hAnsi="Arial" w:cs="Arial"/>
              </w:rPr>
              <w:t>Ķekavas novada pašvaldība</w:t>
            </w:r>
            <w:r w:rsidR="000320FC" w:rsidRPr="000320FC">
              <w:rPr>
                <w:rFonts w:ascii="Arial" w:hAnsi="Arial" w:cs="Arial"/>
                <w:webHidden/>
              </w:rPr>
              <w:tab/>
            </w:r>
            <w:r w:rsidR="000320FC" w:rsidRPr="000320FC">
              <w:rPr>
                <w:rFonts w:ascii="Arial" w:hAnsi="Arial" w:cs="Arial"/>
                <w:webHidden/>
              </w:rPr>
              <w:fldChar w:fldCharType="begin"/>
            </w:r>
            <w:r w:rsidR="000320FC" w:rsidRPr="000320FC">
              <w:rPr>
                <w:rFonts w:ascii="Arial" w:hAnsi="Arial" w:cs="Arial"/>
                <w:webHidden/>
              </w:rPr>
              <w:instrText xml:space="preserve"> PAGEREF _Toc196486278 \h </w:instrText>
            </w:r>
            <w:r w:rsidR="000320FC" w:rsidRPr="000320FC">
              <w:rPr>
                <w:rFonts w:ascii="Arial" w:hAnsi="Arial" w:cs="Arial"/>
                <w:webHidden/>
              </w:rPr>
            </w:r>
            <w:r w:rsidR="000320FC" w:rsidRPr="000320FC">
              <w:rPr>
                <w:rFonts w:ascii="Arial" w:hAnsi="Arial" w:cs="Arial"/>
                <w:webHidden/>
              </w:rPr>
              <w:fldChar w:fldCharType="separate"/>
            </w:r>
            <w:r w:rsidR="00051978">
              <w:rPr>
                <w:rFonts w:ascii="Arial" w:hAnsi="Arial" w:cs="Arial"/>
                <w:webHidden/>
              </w:rPr>
              <w:t>60</w:t>
            </w:r>
            <w:r w:rsidR="000320FC" w:rsidRPr="000320FC">
              <w:rPr>
                <w:rFonts w:ascii="Arial" w:hAnsi="Arial" w:cs="Arial"/>
                <w:webHidden/>
              </w:rPr>
              <w:fldChar w:fldCharType="end"/>
            </w:r>
          </w:hyperlink>
        </w:p>
        <w:p w14:paraId="546916F9" w14:textId="6349BB44" w:rsidR="000320FC" w:rsidRPr="000320FC" w:rsidRDefault="00525833">
          <w:pPr>
            <w:pStyle w:val="Saturs2"/>
            <w:rPr>
              <w:rFonts w:ascii="Arial" w:eastAsiaTheme="minorEastAsia" w:hAnsi="Arial" w:cs="Arial"/>
              <w:bCs w:val="0"/>
              <w:caps w:val="0"/>
              <w:kern w:val="0"/>
              <w:sz w:val="22"/>
              <w:szCs w:val="22"/>
              <w:lang w:eastAsia="lv-LV"/>
            </w:rPr>
          </w:pPr>
          <w:hyperlink w:anchor="_Toc196486279" w:history="1">
            <w:r w:rsidR="000320FC" w:rsidRPr="000320FC">
              <w:rPr>
                <w:rStyle w:val="Hipersaite"/>
                <w:rFonts w:ascii="Arial" w:hAnsi="Arial" w:cs="Arial"/>
              </w:rPr>
              <w:t>Liepājas novada pašvaldība</w:t>
            </w:r>
            <w:r w:rsidR="000320FC" w:rsidRPr="000320FC">
              <w:rPr>
                <w:rFonts w:ascii="Arial" w:hAnsi="Arial" w:cs="Arial"/>
                <w:webHidden/>
              </w:rPr>
              <w:tab/>
            </w:r>
            <w:r w:rsidR="000320FC" w:rsidRPr="000320FC">
              <w:rPr>
                <w:rFonts w:ascii="Arial" w:hAnsi="Arial" w:cs="Arial"/>
                <w:webHidden/>
              </w:rPr>
              <w:fldChar w:fldCharType="begin"/>
            </w:r>
            <w:r w:rsidR="000320FC" w:rsidRPr="000320FC">
              <w:rPr>
                <w:rFonts w:ascii="Arial" w:hAnsi="Arial" w:cs="Arial"/>
                <w:webHidden/>
              </w:rPr>
              <w:instrText xml:space="preserve"> PAGEREF _Toc196486279 \h </w:instrText>
            </w:r>
            <w:r w:rsidR="000320FC" w:rsidRPr="000320FC">
              <w:rPr>
                <w:rFonts w:ascii="Arial" w:hAnsi="Arial" w:cs="Arial"/>
                <w:webHidden/>
              </w:rPr>
            </w:r>
            <w:r w:rsidR="000320FC" w:rsidRPr="000320FC">
              <w:rPr>
                <w:rFonts w:ascii="Arial" w:hAnsi="Arial" w:cs="Arial"/>
                <w:webHidden/>
              </w:rPr>
              <w:fldChar w:fldCharType="separate"/>
            </w:r>
            <w:r w:rsidR="00051978">
              <w:rPr>
                <w:rFonts w:ascii="Arial" w:hAnsi="Arial" w:cs="Arial"/>
                <w:webHidden/>
              </w:rPr>
              <w:t>63</w:t>
            </w:r>
            <w:r w:rsidR="000320FC" w:rsidRPr="000320FC">
              <w:rPr>
                <w:rFonts w:ascii="Arial" w:hAnsi="Arial" w:cs="Arial"/>
                <w:webHidden/>
              </w:rPr>
              <w:fldChar w:fldCharType="end"/>
            </w:r>
          </w:hyperlink>
        </w:p>
        <w:p w14:paraId="5EA32CB7" w14:textId="48760994" w:rsidR="000320FC" w:rsidRPr="000320FC" w:rsidRDefault="00525833">
          <w:pPr>
            <w:pStyle w:val="Saturs2"/>
            <w:rPr>
              <w:rFonts w:ascii="Arial" w:eastAsiaTheme="minorEastAsia" w:hAnsi="Arial" w:cs="Arial"/>
              <w:bCs w:val="0"/>
              <w:caps w:val="0"/>
              <w:kern w:val="0"/>
              <w:sz w:val="22"/>
              <w:szCs w:val="22"/>
              <w:lang w:eastAsia="lv-LV"/>
            </w:rPr>
          </w:pPr>
          <w:hyperlink w:anchor="_Toc196486280" w:history="1">
            <w:r w:rsidR="000320FC" w:rsidRPr="000320FC">
              <w:rPr>
                <w:rStyle w:val="Hipersaite"/>
                <w:rFonts w:ascii="Arial" w:hAnsi="Arial" w:cs="Arial"/>
              </w:rPr>
              <w:t>Limbažu novada pašvaldība</w:t>
            </w:r>
            <w:r w:rsidR="000320FC" w:rsidRPr="000320FC">
              <w:rPr>
                <w:rFonts w:ascii="Arial" w:hAnsi="Arial" w:cs="Arial"/>
                <w:webHidden/>
              </w:rPr>
              <w:tab/>
            </w:r>
            <w:r w:rsidR="000320FC" w:rsidRPr="000320FC">
              <w:rPr>
                <w:rFonts w:ascii="Arial" w:hAnsi="Arial" w:cs="Arial"/>
                <w:webHidden/>
              </w:rPr>
              <w:fldChar w:fldCharType="begin"/>
            </w:r>
            <w:r w:rsidR="000320FC" w:rsidRPr="000320FC">
              <w:rPr>
                <w:rFonts w:ascii="Arial" w:hAnsi="Arial" w:cs="Arial"/>
                <w:webHidden/>
              </w:rPr>
              <w:instrText xml:space="preserve"> PAGEREF _Toc196486280 \h </w:instrText>
            </w:r>
            <w:r w:rsidR="000320FC" w:rsidRPr="000320FC">
              <w:rPr>
                <w:rFonts w:ascii="Arial" w:hAnsi="Arial" w:cs="Arial"/>
                <w:webHidden/>
              </w:rPr>
            </w:r>
            <w:r w:rsidR="000320FC" w:rsidRPr="000320FC">
              <w:rPr>
                <w:rFonts w:ascii="Arial" w:hAnsi="Arial" w:cs="Arial"/>
                <w:webHidden/>
              </w:rPr>
              <w:fldChar w:fldCharType="separate"/>
            </w:r>
            <w:r w:rsidR="00051978">
              <w:rPr>
                <w:rFonts w:ascii="Arial" w:hAnsi="Arial" w:cs="Arial"/>
                <w:webHidden/>
              </w:rPr>
              <w:t>66</w:t>
            </w:r>
            <w:r w:rsidR="000320FC" w:rsidRPr="000320FC">
              <w:rPr>
                <w:rFonts w:ascii="Arial" w:hAnsi="Arial" w:cs="Arial"/>
                <w:webHidden/>
              </w:rPr>
              <w:fldChar w:fldCharType="end"/>
            </w:r>
          </w:hyperlink>
        </w:p>
        <w:p w14:paraId="34F755A7" w14:textId="6C674EE4" w:rsidR="000320FC" w:rsidRPr="000320FC" w:rsidRDefault="00525833">
          <w:pPr>
            <w:pStyle w:val="Saturs2"/>
            <w:rPr>
              <w:rFonts w:ascii="Arial" w:eastAsiaTheme="minorEastAsia" w:hAnsi="Arial" w:cs="Arial"/>
              <w:bCs w:val="0"/>
              <w:caps w:val="0"/>
              <w:kern w:val="0"/>
              <w:sz w:val="22"/>
              <w:szCs w:val="22"/>
              <w:lang w:eastAsia="lv-LV"/>
            </w:rPr>
          </w:pPr>
          <w:hyperlink w:anchor="_Toc196486281" w:history="1">
            <w:r w:rsidR="000320FC" w:rsidRPr="000320FC">
              <w:rPr>
                <w:rStyle w:val="Hipersaite"/>
                <w:rFonts w:ascii="Arial" w:hAnsi="Arial" w:cs="Arial"/>
              </w:rPr>
              <w:t>Ludzas novada pašvaldība</w:t>
            </w:r>
            <w:r w:rsidR="000320FC" w:rsidRPr="000320FC">
              <w:rPr>
                <w:rFonts w:ascii="Arial" w:hAnsi="Arial" w:cs="Arial"/>
                <w:webHidden/>
              </w:rPr>
              <w:tab/>
            </w:r>
            <w:r w:rsidR="000320FC" w:rsidRPr="000320FC">
              <w:rPr>
                <w:rFonts w:ascii="Arial" w:hAnsi="Arial" w:cs="Arial"/>
                <w:webHidden/>
              </w:rPr>
              <w:fldChar w:fldCharType="begin"/>
            </w:r>
            <w:r w:rsidR="000320FC" w:rsidRPr="000320FC">
              <w:rPr>
                <w:rFonts w:ascii="Arial" w:hAnsi="Arial" w:cs="Arial"/>
                <w:webHidden/>
              </w:rPr>
              <w:instrText xml:space="preserve"> PAGEREF _Toc196486281 \h </w:instrText>
            </w:r>
            <w:r w:rsidR="000320FC" w:rsidRPr="000320FC">
              <w:rPr>
                <w:rFonts w:ascii="Arial" w:hAnsi="Arial" w:cs="Arial"/>
                <w:webHidden/>
              </w:rPr>
            </w:r>
            <w:r w:rsidR="000320FC" w:rsidRPr="000320FC">
              <w:rPr>
                <w:rFonts w:ascii="Arial" w:hAnsi="Arial" w:cs="Arial"/>
                <w:webHidden/>
              </w:rPr>
              <w:fldChar w:fldCharType="separate"/>
            </w:r>
            <w:r w:rsidR="00051978">
              <w:rPr>
                <w:rFonts w:ascii="Arial" w:hAnsi="Arial" w:cs="Arial"/>
                <w:webHidden/>
              </w:rPr>
              <w:t>68</w:t>
            </w:r>
            <w:r w:rsidR="000320FC" w:rsidRPr="000320FC">
              <w:rPr>
                <w:rFonts w:ascii="Arial" w:hAnsi="Arial" w:cs="Arial"/>
                <w:webHidden/>
              </w:rPr>
              <w:fldChar w:fldCharType="end"/>
            </w:r>
          </w:hyperlink>
        </w:p>
        <w:p w14:paraId="0F9DB419" w14:textId="0A5F9A0B" w:rsidR="000320FC" w:rsidRPr="000320FC" w:rsidRDefault="00525833">
          <w:pPr>
            <w:pStyle w:val="Saturs2"/>
            <w:rPr>
              <w:rFonts w:ascii="Arial" w:eastAsiaTheme="minorEastAsia" w:hAnsi="Arial" w:cs="Arial"/>
              <w:bCs w:val="0"/>
              <w:caps w:val="0"/>
              <w:kern w:val="0"/>
              <w:sz w:val="22"/>
              <w:szCs w:val="22"/>
              <w:lang w:eastAsia="lv-LV"/>
            </w:rPr>
          </w:pPr>
          <w:hyperlink w:anchor="_Toc196486282" w:history="1">
            <w:r w:rsidR="000320FC" w:rsidRPr="000320FC">
              <w:rPr>
                <w:rStyle w:val="Hipersaite"/>
                <w:rFonts w:ascii="Arial" w:hAnsi="Arial" w:cs="Arial"/>
              </w:rPr>
              <w:t>Līvānu novada pašvaldība</w:t>
            </w:r>
            <w:r w:rsidR="000320FC" w:rsidRPr="000320FC">
              <w:rPr>
                <w:rFonts w:ascii="Arial" w:hAnsi="Arial" w:cs="Arial"/>
                <w:webHidden/>
              </w:rPr>
              <w:tab/>
            </w:r>
            <w:r w:rsidR="000320FC" w:rsidRPr="000320FC">
              <w:rPr>
                <w:rFonts w:ascii="Arial" w:hAnsi="Arial" w:cs="Arial"/>
                <w:webHidden/>
              </w:rPr>
              <w:fldChar w:fldCharType="begin"/>
            </w:r>
            <w:r w:rsidR="000320FC" w:rsidRPr="000320FC">
              <w:rPr>
                <w:rFonts w:ascii="Arial" w:hAnsi="Arial" w:cs="Arial"/>
                <w:webHidden/>
              </w:rPr>
              <w:instrText xml:space="preserve"> PAGEREF _Toc196486282 \h </w:instrText>
            </w:r>
            <w:r w:rsidR="000320FC" w:rsidRPr="000320FC">
              <w:rPr>
                <w:rFonts w:ascii="Arial" w:hAnsi="Arial" w:cs="Arial"/>
                <w:webHidden/>
              </w:rPr>
            </w:r>
            <w:r w:rsidR="000320FC" w:rsidRPr="000320FC">
              <w:rPr>
                <w:rFonts w:ascii="Arial" w:hAnsi="Arial" w:cs="Arial"/>
                <w:webHidden/>
              </w:rPr>
              <w:fldChar w:fldCharType="separate"/>
            </w:r>
            <w:r w:rsidR="00051978">
              <w:rPr>
                <w:rFonts w:ascii="Arial" w:hAnsi="Arial" w:cs="Arial"/>
                <w:webHidden/>
              </w:rPr>
              <w:t>70</w:t>
            </w:r>
            <w:r w:rsidR="000320FC" w:rsidRPr="000320FC">
              <w:rPr>
                <w:rFonts w:ascii="Arial" w:hAnsi="Arial" w:cs="Arial"/>
                <w:webHidden/>
              </w:rPr>
              <w:fldChar w:fldCharType="end"/>
            </w:r>
          </w:hyperlink>
        </w:p>
        <w:p w14:paraId="3012E10D" w14:textId="3055D23E" w:rsidR="000320FC" w:rsidRPr="000320FC" w:rsidRDefault="00525833">
          <w:pPr>
            <w:pStyle w:val="Saturs2"/>
            <w:rPr>
              <w:rFonts w:ascii="Arial" w:eastAsiaTheme="minorEastAsia" w:hAnsi="Arial" w:cs="Arial"/>
              <w:bCs w:val="0"/>
              <w:caps w:val="0"/>
              <w:kern w:val="0"/>
              <w:sz w:val="22"/>
              <w:szCs w:val="22"/>
              <w:lang w:eastAsia="lv-LV"/>
            </w:rPr>
          </w:pPr>
          <w:hyperlink w:anchor="_Toc196486283" w:history="1">
            <w:r w:rsidR="000320FC" w:rsidRPr="000320FC">
              <w:rPr>
                <w:rStyle w:val="Hipersaite"/>
                <w:rFonts w:ascii="Arial" w:hAnsi="Arial" w:cs="Arial"/>
              </w:rPr>
              <w:t>Madonas novada pašvaldība</w:t>
            </w:r>
            <w:r w:rsidR="000320FC" w:rsidRPr="000320FC">
              <w:rPr>
                <w:rFonts w:ascii="Arial" w:hAnsi="Arial" w:cs="Arial"/>
                <w:webHidden/>
              </w:rPr>
              <w:tab/>
            </w:r>
            <w:r w:rsidR="000320FC" w:rsidRPr="000320FC">
              <w:rPr>
                <w:rFonts w:ascii="Arial" w:hAnsi="Arial" w:cs="Arial"/>
                <w:webHidden/>
              </w:rPr>
              <w:fldChar w:fldCharType="begin"/>
            </w:r>
            <w:r w:rsidR="000320FC" w:rsidRPr="000320FC">
              <w:rPr>
                <w:rFonts w:ascii="Arial" w:hAnsi="Arial" w:cs="Arial"/>
                <w:webHidden/>
              </w:rPr>
              <w:instrText xml:space="preserve"> PAGEREF _Toc196486283 \h </w:instrText>
            </w:r>
            <w:r w:rsidR="000320FC" w:rsidRPr="000320FC">
              <w:rPr>
                <w:rFonts w:ascii="Arial" w:hAnsi="Arial" w:cs="Arial"/>
                <w:webHidden/>
              </w:rPr>
            </w:r>
            <w:r w:rsidR="000320FC" w:rsidRPr="000320FC">
              <w:rPr>
                <w:rFonts w:ascii="Arial" w:hAnsi="Arial" w:cs="Arial"/>
                <w:webHidden/>
              </w:rPr>
              <w:fldChar w:fldCharType="separate"/>
            </w:r>
            <w:r w:rsidR="00051978">
              <w:rPr>
                <w:rFonts w:ascii="Arial" w:hAnsi="Arial" w:cs="Arial"/>
                <w:webHidden/>
              </w:rPr>
              <w:t>72</w:t>
            </w:r>
            <w:r w:rsidR="000320FC" w:rsidRPr="000320FC">
              <w:rPr>
                <w:rFonts w:ascii="Arial" w:hAnsi="Arial" w:cs="Arial"/>
                <w:webHidden/>
              </w:rPr>
              <w:fldChar w:fldCharType="end"/>
            </w:r>
          </w:hyperlink>
        </w:p>
        <w:p w14:paraId="5F506B84" w14:textId="36FE2D93" w:rsidR="000320FC" w:rsidRPr="000320FC" w:rsidRDefault="00525833">
          <w:pPr>
            <w:pStyle w:val="Saturs2"/>
            <w:rPr>
              <w:rFonts w:ascii="Arial" w:eastAsiaTheme="minorEastAsia" w:hAnsi="Arial" w:cs="Arial"/>
              <w:bCs w:val="0"/>
              <w:caps w:val="0"/>
              <w:kern w:val="0"/>
              <w:sz w:val="22"/>
              <w:szCs w:val="22"/>
              <w:lang w:eastAsia="lv-LV"/>
            </w:rPr>
          </w:pPr>
          <w:hyperlink w:anchor="_Toc196486284" w:history="1">
            <w:r w:rsidR="000320FC" w:rsidRPr="000320FC">
              <w:rPr>
                <w:rStyle w:val="Hipersaite"/>
                <w:rFonts w:ascii="Arial" w:hAnsi="Arial" w:cs="Arial"/>
              </w:rPr>
              <w:t>Mārupes novada pašvaldība</w:t>
            </w:r>
            <w:r w:rsidR="000320FC" w:rsidRPr="000320FC">
              <w:rPr>
                <w:rFonts w:ascii="Arial" w:hAnsi="Arial" w:cs="Arial"/>
                <w:webHidden/>
              </w:rPr>
              <w:tab/>
            </w:r>
            <w:r w:rsidR="000320FC" w:rsidRPr="000320FC">
              <w:rPr>
                <w:rFonts w:ascii="Arial" w:hAnsi="Arial" w:cs="Arial"/>
                <w:webHidden/>
              </w:rPr>
              <w:fldChar w:fldCharType="begin"/>
            </w:r>
            <w:r w:rsidR="000320FC" w:rsidRPr="000320FC">
              <w:rPr>
                <w:rFonts w:ascii="Arial" w:hAnsi="Arial" w:cs="Arial"/>
                <w:webHidden/>
              </w:rPr>
              <w:instrText xml:space="preserve"> PAGEREF _Toc196486284 \h </w:instrText>
            </w:r>
            <w:r w:rsidR="000320FC" w:rsidRPr="000320FC">
              <w:rPr>
                <w:rFonts w:ascii="Arial" w:hAnsi="Arial" w:cs="Arial"/>
                <w:webHidden/>
              </w:rPr>
            </w:r>
            <w:r w:rsidR="000320FC" w:rsidRPr="000320FC">
              <w:rPr>
                <w:rFonts w:ascii="Arial" w:hAnsi="Arial" w:cs="Arial"/>
                <w:webHidden/>
              </w:rPr>
              <w:fldChar w:fldCharType="separate"/>
            </w:r>
            <w:r w:rsidR="00051978">
              <w:rPr>
                <w:rFonts w:ascii="Arial" w:hAnsi="Arial" w:cs="Arial"/>
                <w:webHidden/>
              </w:rPr>
              <w:t>74</w:t>
            </w:r>
            <w:r w:rsidR="000320FC" w:rsidRPr="000320FC">
              <w:rPr>
                <w:rFonts w:ascii="Arial" w:hAnsi="Arial" w:cs="Arial"/>
                <w:webHidden/>
              </w:rPr>
              <w:fldChar w:fldCharType="end"/>
            </w:r>
          </w:hyperlink>
        </w:p>
        <w:p w14:paraId="2B397ED8" w14:textId="084078BF" w:rsidR="000320FC" w:rsidRPr="000320FC" w:rsidRDefault="00525833">
          <w:pPr>
            <w:pStyle w:val="Saturs2"/>
            <w:rPr>
              <w:rFonts w:ascii="Arial" w:eastAsiaTheme="minorEastAsia" w:hAnsi="Arial" w:cs="Arial"/>
              <w:bCs w:val="0"/>
              <w:caps w:val="0"/>
              <w:kern w:val="0"/>
              <w:sz w:val="22"/>
              <w:szCs w:val="22"/>
              <w:lang w:eastAsia="lv-LV"/>
            </w:rPr>
          </w:pPr>
          <w:hyperlink w:anchor="_Toc196486285" w:history="1">
            <w:r w:rsidR="000320FC" w:rsidRPr="000320FC">
              <w:rPr>
                <w:rStyle w:val="Hipersaite"/>
                <w:rFonts w:ascii="Arial" w:hAnsi="Arial" w:cs="Arial"/>
              </w:rPr>
              <w:t>Ogres novada pašvaldība</w:t>
            </w:r>
            <w:r w:rsidR="000320FC" w:rsidRPr="000320FC">
              <w:rPr>
                <w:rFonts w:ascii="Arial" w:hAnsi="Arial" w:cs="Arial"/>
                <w:webHidden/>
              </w:rPr>
              <w:tab/>
            </w:r>
            <w:r w:rsidR="000320FC" w:rsidRPr="000320FC">
              <w:rPr>
                <w:rFonts w:ascii="Arial" w:hAnsi="Arial" w:cs="Arial"/>
                <w:webHidden/>
              </w:rPr>
              <w:fldChar w:fldCharType="begin"/>
            </w:r>
            <w:r w:rsidR="000320FC" w:rsidRPr="000320FC">
              <w:rPr>
                <w:rFonts w:ascii="Arial" w:hAnsi="Arial" w:cs="Arial"/>
                <w:webHidden/>
              </w:rPr>
              <w:instrText xml:space="preserve"> PAGEREF _Toc196486285 \h </w:instrText>
            </w:r>
            <w:r w:rsidR="000320FC" w:rsidRPr="000320FC">
              <w:rPr>
                <w:rFonts w:ascii="Arial" w:hAnsi="Arial" w:cs="Arial"/>
                <w:webHidden/>
              </w:rPr>
            </w:r>
            <w:r w:rsidR="000320FC" w:rsidRPr="000320FC">
              <w:rPr>
                <w:rFonts w:ascii="Arial" w:hAnsi="Arial" w:cs="Arial"/>
                <w:webHidden/>
              </w:rPr>
              <w:fldChar w:fldCharType="separate"/>
            </w:r>
            <w:r w:rsidR="00051978">
              <w:rPr>
                <w:rFonts w:ascii="Arial" w:hAnsi="Arial" w:cs="Arial"/>
                <w:webHidden/>
              </w:rPr>
              <w:t>77</w:t>
            </w:r>
            <w:r w:rsidR="000320FC" w:rsidRPr="000320FC">
              <w:rPr>
                <w:rFonts w:ascii="Arial" w:hAnsi="Arial" w:cs="Arial"/>
                <w:webHidden/>
              </w:rPr>
              <w:fldChar w:fldCharType="end"/>
            </w:r>
          </w:hyperlink>
        </w:p>
        <w:p w14:paraId="57C400C7" w14:textId="3878BC1A" w:rsidR="000320FC" w:rsidRPr="000320FC" w:rsidRDefault="00525833">
          <w:pPr>
            <w:pStyle w:val="Saturs2"/>
            <w:rPr>
              <w:rFonts w:ascii="Arial" w:eastAsiaTheme="minorEastAsia" w:hAnsi="Arial" w:cs="Arial"/>
              <w:bCs w:val="0"/>
              <w:caps w:val="0"/>
              <w:kern w:val="0"/>
              <w:sz w:val="22"/>
              <w:szCs w:val="22"/>
              <w:lang w:eastAsia="lv-LV"/>
            </w:rPr>
          </w:pPr>
          <w:hyperlink w:anchor="_Toc196486286" w:history="1">
            <w:r w:rsidR="000320FC" w:rsidRPr="000320FC">
              <w:rPr>
                <w:rStyle w:val="Hipersaite"/>
                <w:rFonts w:ascii="Arial" w:hAnsi="Arial" w:cs="Arial"/>
              </w:rPr>
              <w:t>Olaines novada pašvaldība</w:t>
            </w:r>
            <w:r w:rsidR="000320FC" w:rsidRPr="000320FC">
              <w:rPr>
                <w:rFonts w:ascii="Arial" w:hAnsi="Arial" w:cs="Arial"/>
                <w:webHidden/>
              </w:rPr>
              <w:tab/>
            </w:r>
            <w:r w:rsidR="000320FC" w:rsidRPr="000320FC">
              <w:rPr>
                <w:rFonts w:ascii="Arial" w:hAnsi="Arial" w:cs="Arial"/>
                <w:webHidden/>
              </w:rPr>
              <w:fldChar w:fldCharType="begin"/>
            </w:r>
            <w:r w:rsidR="000320FC" w:rsidRPr="000320FC">
              <w:rPr>
                <w:rFonts w:ascii="Arial" w:hAnsi="Arial" w:cs="Arial"/>
                <w:webHidden/>
              </w:rPr>
              <w:instrText xml:space="preserve"> PAGEREF _Toc196486286 \h </w:instrText>
            </w:r>
            <w:r w:rsidR="000320FC" w:rsidRPr="000320FC">
              <w:rPr>
                <w:rFonts w:ascii="Arial" w:hAnsi="Arial" w:cs="Arial"/>
                <w:webHidden/>
              </w:rPr>
            </w:r>
            <w:r w:rsidR="000320FC" w:rsidRPr="000320FC">
              <w:rPr>
                <w:rFonts w:ascii="Arial" w:hAnsi="Arial" w:cs="Arial"/>
                <w:webHidden/>
              </w:rPr>
              <w:fldChar w:fldCharType="separate"/>
            </w:r>
            <w:r w:rsidR="00051978">
              <w:rPr>
                <w:rFonts w:ascii="Arial" w:hAnsi="Arial" w:cs="Arial"/>
                <w:webHidden/>
              </w:rPr>
              <w:t>80</w:t>
            </w:r>
            <w:r w:rsidR="000320FC" w:rsidRPr="000320FC">
              <w:rPr>
                <w:rFonts w:ascii="Arial" w:hAnsi="Arial" w:cs="Arial"/>
                <w:webHidden/>
              </w:rPr>
              <w:fldChar w:fldCharType="end"/>
            </w:r>
          </w:hyperlink>
        </w:p>
        <w:p w14:paraId="155ECA1B" w14:textId="292A6C30" w:rsidR="000320FC" w:rsidRPr="000320FC" w:rsidRDefault="00525833">
          <w:pPr>
            <w:pStyle w:val="Saturs2"/>
            <w:rPr>
              <w:rFonts w:ascii="Arial" w:eastAsiaTheme="minorEastAsia" w:hAnsi="Arial" w:cs="Arial"/>
              <w:bCs w:val="0"/>
              <w:caps w:val="0"/>
              <w:kern w:val="0"/>
              <w:sz w:val="22"/>
              <w:szCs w:val="22"/>
              <w:lang w:eastAsia="lv-LV"/>
            </w:rPr>
          </w:pPr>
          <w:hyperlink w:anchor="_Toc196486287" w:history="1">
            <w:r w:rsidR="000320FC" w:rsidRPr="000320FC">
              <w:rPr>
                <w:rStyle w:val="Hipersaite"/>
                <w:rFonts w:ascii="Arial" w:hAnsi="Arial" w:cs="Arial"/>
              </w:rPr>
              <w:t>Preiļu novada pašvaldība</w:t>
            </w:r>
            <w:r w:rsidR="000320FC" w:rsidRPr="000320FC">
              <w:rPr>
                <w:rFonts w:ascii="Arial" w:hAnsi="Arial" w:cs="Arial"/>
                <w:webHidden/>
              </w:rPr>
              <w:tab/>
            </w:r>
            <w:r w:rsidR="000320FC" w:rsidRPr="000320FC">
              <w:rPr>
                <w:rFonts w:ascii="Arial" w:hAnsi="Arial" w:cs="Arial"/>
                <w:webHidden/>
              </w:rPr>
              <w:fldChar w:fldCharType="begin"/>
            </w:r>
            <w:r w:rsidR="000320FC" w:rsidRPr="000320FC">
              <w:rPr>
                <w:rFonts w:ascii="Arial" w:hAnsi="Arial" w:cs="Arial"/>
                <w:webHidden/>
              </w:rPr>
              <w:instrText xml:space="preserve"> PAGEREF _Toc196486287 \h </w:instrText>
            </w:r>
            <w:r w:rsidR="000320FC" w:rsidRPr="000320FC">
              <w:rPr>
                <w:rFonts w:ascii="Arial" w:hAnsi="Arial" w:cs="Arial"/>
                <w:webHidden/>
              </w:rPr>
            </w:r>
            <w:r w:rsidR="000320FC" w:rsidRPr="000320FC">
              <w:rPr>
                <w:rFonts w:ascii="Arial" w:hAnsi="Arial" w:cs="Arial"/>
                <w:webHidden/>
              </w:rPr>
              <w:fldChar w:fldCharType="separate"/>
            </w:r>
            <w:r w:rsidR="00051978">
              <w:rPr>
                <w:rFonts w:ascii="Arial" w:hAnsi="Arial" w:cs="Arial"/>
                <w:webHidden/>
              </w:rPr>
              <w:t>82</w:t>
            </w:r>
            <w:r w:rsidR="000320FC" w:rsidRPr="000320FC">
              <w:rPr>
                <w:rFonts w:ascii="Arial" w:hAnsi="Arial" w:cs="Arial"/>
                <w:webHidden/>
              </w:rPr>
              <w:fldChar w:fldCharType="end"/>
            </w:r>
          </w:hyperlink>
        </w:p>
        <w:p w14:paraId="707C324A" w14:textId="1DFBDACB" w:rsidR="000320FC" w:rsidRPr="000320FC" w:rsidRDefault="00525833">
          <w:pPr>
            <w:pStyle w:val="Saturs2"/>
            <w:rPr>
              <w:rFonts w:ascii="Arial" w:eastAsiaTheme="minorEastAsia" w:hAnsi="Arial" w:cs="Arial"/>
              <w:bCs w:val="0"/>
              <w:caps w:val="0"/>
              <w:kern w:val="0"/>
              <w:sz w:val="22"/>
              <w:szCs w:val="22"/>
              <w:lang w:eastAsia="lv-LV"/>
            </w:rPr>
          </w:pPr>
          <w:hyperlink w:anchor="_Toc196486288" w:history="1">
            <w:r w:rsidR="000320FC" w:rsidRPr="000320FC">
              <w:rPr>
                <w:rStyle w:val="Hipersaite"/>
                <w:rFonts w:ascii="Arial" w:hAnsi="Arial" w:cs="Arial"/>
              </w:rPr>
              <w:t>Ropažu novada pašvaldība</w:t>
            </w:r>
            <w:r w:rsidR="000320FC" w:rsidRPr="000320FC">
              <w:rPr>
                <w:rFonts w:ascii="Arial" w:hAnsi="Arial" w:cs="Arial"/>
                <w:webHidden/>
              </w:rPr>
              <w:tab/>
            </w:r>
            <w:r w:rsidR="000320FC" w:rsidRPr="000320FC">
              <w:rPr>
                <w:rFonts w:ascii="Arial" w:hAnsi="Arial" w:cs="Arial"/>
                <w:webHidden/>
              </w:rPr>
              <w:fldChar w:fldCharType="begin"/>
            </w:r>
            <w:r w:rsidR="000320FC" w:rsidRPr="000320FC">
              <w:rPr>
                <w:rFonts w:ascii="Arial" w:hAnsi="Arial" w:cs="Arial"/>
                <w:webHidden/>
              </w:rPr>
              <w:instrText xml:space="preserve"> PAGEREF _Toc196486288 \h </w:instrText>
            </w:r>
            <w:r w:rsidR="000320FC" w:rsidRPr="000320FC">
              <w:rPr>
                <w:rFonts w:ascii="Arial" w:hAnsi="Arial" w:cs="Arial"/>
                <w:webHidden/>
              </w:rPr>
            </w:r>
            <w:r w:rsidR="000320FC" w:rsidRPr="000320FC">
              <w:rPr>
                <w:rFonts w:ascii="Arial" w:hAnsi="Arial" w:cs="Arial"/>
                <w:webHidden/>
              </w:rPr>
              <w:fldChar w:fldCharType="separate"/>
            </w:r>
            <w:r w:rsidR="00051978">
              <w:rPr>
                <w:rFonts w:ascii="Arial" w:hAnsi="Arial" w:cs="Arial"/>
                <w:webHidden/>
              </w:rPr>
              <w:t>84</w:t>
            </w:r>
            <w:r w:rsidR="000320FC" w:rsidRPr="000320FC">
              <w:rPr>
                <w:rFonts w:ascii="Arial" w:hAnsi="Arial" w:cs="Arial"/>
                <w:webHidden/>
              </w:rPr>
              <w:fldChar w:fldCharType="end"/>
            </w:r>
          </w:hyperlink>
        </w:p>
        <w:p w14:paraId="67A241D5" w14:textId="038ACC8B" w:rsidR="000320FC" w:rsidRPr="000320FC" w:rsidRDefault="00525833">
          <w:pPr>
            <w:pStyle w:val="Saturs2"/>
            <w:rPr>
              <w:rFonts w:ascii="Arial" w:eastAsiaTheme="minorEastAsia" w:hAnsi="Arial" w:cs="Arial"/>
              <w:bCs w:val="0"/>
              <w:caps w:val="0"/>
              <w:kern w:val="0"/>
              <w:sz w:val="22"/>
              <w:szCs w:val="22"/>
              <w:lang w:eastAsia="lv-LV"/>
            </w:rPr>
          </w:pPr>
          <w:hyperlink w:anchor="_Toc196486289" w:history="1">
            <w:r w:rsidR="000320FC" w:rsidRPr="000320FC">
              <w:rPr>
                <w:rStyle w:val="Hipersaite"/>
                <w:rFonts w:ascii="Arial" w:hAnsi="Arial" w:cs="Arial"/>
              </w:rPr>
              <w:t>Rēzeknes novada pašvaldība</w:t>
            </w:r>
            <w:r w:rsidR="000320FC" w:rsidRPr="000320FC">
              <w:rPr>
                <w:rFonts w:ascii="Arial" w:hAnsi="Arial" w:cs="Arial"/>
                <w:webHidden/>
              </w:rPr>
              <w:tab/>
            </w:r>
            <w:r w:rsidR="000320FC" w:rsidRPr="000320FC">
              <w:rPr>
                <w:rFonts w:ascii="Arial" w:hAnsi="Arial" w:cs="Arial"/>
                <w:webHidden/>
              </w:rPr>
              <w:fldChar w:fldCharType="begin"/>
            </w:r>
            <w:r w:rsidR="000320FC" w:rsidRPr="000320FC">
              <w:rPr>
                <w:rFonts w:ascii="Arial" w:hAnsi="Arial" w:cs="Arial"/>
                <w:webHidden/>
              </w:rPr>
              <w:instrText xml:space="preserve"> PAGEREF _Toc196486289 \h </w:instrText>
            </w:r>
            <w:r w:rsidR="000320FC" w:rsidRPr="000320FC">
              <w:rPr>
                <w:rFonts w:ascii="Arial" w:hAnsi="Arial" w:cs="Arial"/>
                <w:webHidden/>
              </w:rPr>
            </w:r>
            <w:r w:rsidR="000320FC" w:rsidRPr="000320FC">
              <w:rPr>
                <w:rFonts w:ascii="Arial" w:hAnsi="Arial" w:cs="Arial"/>
                <w:webHidden/>
              </w:rPr>
              <w:fldChar w:fldCharType="separate"/>
            </w:r>
            <w:r w:rsidR="00051978">
              <w:rPr>
                <w:rFonts w:ascii="Arial" w:hAnsi="Arial" w:cs="Arial"/>
                <w:webHidden/>
              </w:rPr>
              <w:t>87</w:t>
            </w:r>
            <w:r w:rsidR="000320FC" w:rsidRPr="000320FC">
              <w:rPr>
                <w:rFonts w:ascii="Arial" w:hAnsi="Arial" w:cs="Arial"/>
                <w:webHidden/>
              </w:rPr>
              <w:fldChar w:fldCharType="end"/>
            </w:r>
          </w:hyperlink>
        </w:p>
        <w:p w14:paraId="56C47972" w14:textId="653136EE" w:rsidR="000320FC" w:rsidRPr="000320FC" w:rsidRDefault="00525833">
          <w:pPr>
            <w:pStyle w:val="Saturs2"/>
            <w:rPr>
              <w:rFonts w:ascii="Arial" w:eastAsiaTheme="minorEastAsia" w:hAnsi="Arial" w:cs="Arial"/>
              <w:bCs w:val="0"/>
              <w:caps w:val="0"/>
              <w:kern w:val="0"/>
              <w:sz w:val="22"/>
              <w:szCs w:val="22"/>
              <w:lang w:eastAsia="lv-LV"/>
            </w:rPr>
          </w:pPr>
          <w:hyperlink w:anchor="_Toc196486290" w:history="1">
            <w:r w:rsidR="000320FC" w:rsidRPr="000320FC">
              <w:rPr>
                <w:rStyle w:val="Hipersaite"/>
                <w:rFonts w:ascii="Arial" w:hAnsi="Arial" w:cs="Arial"/>
              </w:rPr>
              <w:t>Rēzeknes valstspilsētas pašvaldība</w:t>
            </w:r>
            <w:r w:rsidR="000320FC" w:rsidRPr="000320FC">
              <w:rPr>
                <w:rFonts w:ascii="Arial" w:hAnsi="Arial" w:cs="Arial"/>
                <w:webHidden/>
              </w:rPr>
              <w:tab/>
            </w:r>
            <w:r w:rsidR="000320FC" w:rsidRPr="000320FC">
              <w:rPr>
                <w:rFonts w:ascii="Arial" w:hAnsi="Arial" w:cs="Arial"/>
                <w:webHidden/>
              </w:rPr>
              <w:fldChar w:fldCharType="begin"/>
            </w:r>
            <w:r w:rsidR="000320FC" w:rsidRPr="000320FC">
              <w:rPr>
                <w:rFonts w:ascii="Arial" w:hAnsi="Arial" w:cs="Arial"/>
                <w:webHidden/>
              </w:rPr>
              <w:instrText xml:space="preserve"> PAGEREF _Toc196486290 \h </w:instrText>
            </w:r>
            <w:r w:rsidR="000320FC" w:rsidRPr="000320FC">
              <w:rPr>
                <w:rFonts w:ascii="Arial" w:hAnsi="Arial" w:cs="Arial"/>
                <w:webHidden/>
              </w:rPr>
            </w:r>
            <w:r w:rsidR="000320FC" w:rsidRPr="000320FC">
              <w:rPr>
                <w:rFonts w:ascii="Arial" w:hAnsi="Arial" w:cs="Arial"/>
                <w:webHidden/>
              </w:rPr>
              <w:fldChar w:fldCharType="separate"/>
            </w:r>
            <w:r w:rsidR="00051978">
              <w:rPr>
                <w:rFonts w:ascii="Arial" w:hAnsi="Arial" w:cs="Arial"/>
                <w:webHidden/>
              </w:rPr>
              <w:t>89</w:t>
            </w:r>
            <w:r w:rsidR="000320FC" w:rsidRPr="000320FC">
              <w:rPr>
                <w:rFonts w:ascii="Arial" w:hAnsi="Arial" w:cs="Arial"/>
                <w:webHidden/>
              </w:rPr>
              <w:fldChar w:fldCharType="end"/>
            </w:r>
          </w:hyperlink>
        </w:p>
        <w:p w14:paraId="4A73E7ED" w14:textId="42C32AC8" w:rsidR="000320FC" w:rsidRPr="000320FC" w:rsidRDefault="00525833">
          <w:pPr>
            <w:pStyle w:val="Saturs2"/>
            <w:rPr>
              <w:rFonts w:ascii="Arial" w:eastAsiaTheme="minorEastAsia" w:hAnsi="Arial" w:cs="Arial"/>
              <w:bCs w:val="0"/>
              <w:caps w:val="0"/>
              <w:kern w:val="0"/>
              <w:sz w:val="22"/>
              <w:szCs w:val="22"/>
              <w:lang w:eastAsia="lv-LV"/>
            </w:rPr>
          </w:pPr>
          <w:hyperlink w:anchor="_Toc196486291" w:history="1">
            <w:r w:rsidR="000320FC" w:rsidRPr="000320FC">
              <w:rPr>
                <w:rStyle w:val="Hipersaite"/>
                <w:rFonts w:ascii="Arial" w:hAnsi="Arial" w:cs="Arial"/>
              </w:rPr>
              <w:t>Rīgas valstspilsētas pašvaldība</w:t>
            </w:r>
            <w:r w:rsidR="000320FC" w:rsidRPr="000320FC">
              <w:rPr>
                <w:rFonts w:ascii="Arial" w:hAnsi="Arial" w:cs="Arial"/>
                <w:webHidden/>
              </w:rPr>
              <w:tab/>
            </w:r>
            <w:r w:rsidR="000320FC" w:rsidRPr="000320FC">
              <w:rPr>
                <w:rFonts w:ascii="Arial" w:hAnsi="Arial" w:cs="Arial"/>
                <w:webHidden/>
              </w:rPr>
              <w:fldChar w:fldCharType="begin"/>
            </w:r>
            <w:r w:rsidR="000320FC" w:rsidRPr="000320FC">
              <w:rPr>
                <w:rFonts w:ascii="Arial" w:hAnsi="Arial" w:cs="Arial"/>
                <w:webHidden/>
              </w:rPr>
              <w:instrText xml:space="preserve"> PAGEREF _Toc196486291 \h </w:instrText>
            </w:r>
            <w:r w:rsidR="000320FC" w:rsidRPr="000320FC">
              <w:rPr>
                <w:rFonts w:ascii="Arial" w:hAnsi="Arial" w:cs="Arial"/>
                <w:webHidden/>
              </w:rPr>
            </w:r>
            <w:r w:rsidR="000320FC" w:rsidRPr="000320FC">
              <w:rPr>
                <w:rFonts w:ascii="Arial" w:hAnsi="Arial" w:cs="Arial"/>
                <w:webHidden/>
              </w:rPr>
              <w:fldChar w:fldCharType="separate"/>
            </w:r>
            <w:r w:rsidR="00051978">
              <w:rPr>
                <w:rFonts w:ascii="Arial" w:hAnsi="Arial" w:cs="Arial"/>
                <w:webHidden/>
              </w:rPr>
              <w:t>91</w:t>
            </w:r>
            <w:r w:rsidR="000320FC" w:rsidRPr="000320FC">
              <w:rPr>
                <w:rFonts w:ascii="Arial" w:hAnsi="Arial" w:cs="Arial"/>
                <w:webHidden/>
              </w:rPr>
              <w:fldChar w:fldCharType="end"/>
            </w:r>
          </w:hyperlink>
        </w:p>
        <w:p w14:paraId="5B953CF2" w14:textId="2BE46023" w:rsidR="000320FC" w:rsidRPr="000320FC" w:rsidRDefault="00525833">
          <w:pPr>
            <w:pStyle w:val="Saturs2"/>
            <w:rPr>
              <w:rFonts w:ascii="Arial" w:eastAsiaTheme="minorEastAsia" w:hAnsi="Arial" w:cs="Arial"/>
              <w:bCs w:val="0"/>
              <w:caps w:val="0"/>
              <w:kern w:val="0"/>
              <w:sz w:val="22"/>
              <w:szCs w:val="22"/>
              <w:lang w:eastAsia="lv-LV"/>
            </w:rPr>
          </w:pPr>
          <w:hyperlink w:anchor="_Toc196486292" w:history="1">
            <w:r w:rsidR="000320FC" w:rsidRPr="000320FC">
              <w:rPr>
                <w:rStyle w:val="Hipersaite"/>
                <w:rFonts w:ascii="Arial" w:hAnsi="Arial" w:cs="Arial"/>
              </w:rPr>
              <w:t>Salaspils novada pašvaldība</w:t>
            </w:r>
            <w:r w:rsidR="000320FC" w:rsidRPr="000320FC">
              <w:rPr>
                <w:rFonts w:ascii="Arial" w:hAnsi="Arial" w:cs="Arial"/>
                <w:webHidden/>
              </w:rPr>
              <w:tab/>
            </w:r>
            <w:r w:rsidR="000320FC" w:rsidRPr="000320FC">
              <w:rPr>
                <w:rFonts w:ascii="Arial" w:hAnsi="Arial" w:cs="Arial"/>
                <w:webHidden/>
              </w:rPr>
              <w:fldChar w:fldCharType="begin"/>
            </w:r>
            <w:r w:rsidR="000320FC" w:rsidRPr="000320FC">
              <w:rPr>
                <w:rFonts w:ascii="Arial" w:hAnsi="Arial" w:cs="Arial"/>
                <w:webHidden/>
              </w:rPr>
              <w:instrText xml:space="preserve"> PAGEREF _Toc196486292 \h </w:instrText>
            </w:r>
            <w:r w:rsidR="000320FC" w:rsidRPr="000320FC">
              <w:rPr>
                <w:rFonts w:ascii="Arial" w:hAnsi="Arial" w:cs="Arial"/>
                <w:webHidden/>
              </w:rPr>
            </w:r>
            <w:r w:rsidR="000320FC" w:rsidRPr="000320FC">
              <w:rPr>
                <w:rFonts w:ascii="Arial" w:hAnsi="Arial" w:cs="Arial"/>
                <w:webHidden/>
              </w:rPr>
              <w:fldChar w:fldCharType="separate"/>
            </w:r>
            <w:r w:rsidR="00051978">
              <w:rPr>
                <w:rFonts w:ascii="Arial" w:hAnsi="Arial" w:cs="Arial"/>
                <w:webHidden/>
              </w:rPr>
              <w:t>95</w:t>
            </w:r>
            <w:r w:rsidR="000320FC" w:rsidRPr="000320FC">
              <w:rPr>
                <w:rFonts w:ascii="Arial" w:hAnsi="Arial" w:cs="Arial"/>
                <w:webHidden/>
              </w:rPr>
              <w:fldChar w:fldCharType="end"/>
            </w:r>
          </w:hyperlink>
        </w:p>
        <w:p w14:paraId="0750058E" w14:textId="5101366E" w:rsidR="000320FC" w:rsidRPr="000320FC" w:rsidRDefault="00525833">
          <w:pPr>
            <w:pStyle w:val="Saturs2"/>
            <w:rPr>
              <w:rFonts w:ascii="Arial" w:eastAsiaTheme="minorEastAsia" w:hAnsi="Arial" w:cs="Arial"/>
              <w:bCs w:val="0"/>
              <w:caps w:val="0"/>
              <w:kern w:val="0"/>
              <w:sz w:val="22"/>
              <w:szCs w:val="22"/>
              <w:lang w:eastAsia="lv-LV"/>
            </w:rPr>
          </w:pPr>
          <w:hyperlink w:anchor="_Toc196486293" w:history="1">
            <w:r w:rsidR="000320FC" w:rsidRPr="000320FC">
              <w:rPr>
                <w:rStyle w:val="Hipersaite"/>
                <w:rFonts w:ascii="Arial" w:hAnsi="Arial" w:cs="Arial"/>
              </w:rPr>
              <w:t>Saldus novada pašvaldība</w:t>
            </w:r>
            <w:r w:rsidR="000320FC" w:rsidRPr="000320FC">
              <w:rPr>
                <w:rFonts w:ascii="Arial" w:hAnsi="Arial" w:cs="Arial"/>
                <w:webHidden/>
              </w:rPr>
              <w:tab/>
            </w:r>
            <w:r w:rsidR="000320FC" w:rsidRPr="000320FC">
              <w:rPr>
                <w:rFonts w:ascii="Arial" w:hAnsi="Arial" w:cs="Arial"/>
                <w:webHidden/>
              </w:rPr>
              <w:fldChar w:fldCharType="begin"/>
            </w:r>
            <w:r w:rsidR="000320FC" w:rsidRPr="000320FC">
              <w:rPr>
                <w:rFonts w:ascii="Arial" w:hAnsi="Arial" w:cs="Arial"/>
                <w:webHidden/>
              </w:rPr>
              <w:instrText xml:space="preserve"> PAGEREF _Toc196486293 \h </w:instrText>
            </w:r>
            <w:r w:rsidR="000320FC" w:rsidRPr="000320FC">
              <w:rPr>
                <w:rFonts w:ascii="Arial" w:hAnsi="Arial" w:cs="Arial"/>
                <w:webHidden/>
              </w:rPr>
            </w:r>
            <w:r w:rsidR="000320FC" w:rsidRPr="000320FC">
              <w:rPr>
                <w:rFonts w:ascii="Arial" w:hAnsi="Arial" w:cs="Arial"/>
                <w:webHidden/>
              </w:rPr>
              <w:fldChar w:fldCharType="separate"/>
            </w:r>
            <w:r w:rsidR="00051978">
              <w:rPr>
                <w:rFonts w:ascii="Arial" w:hAnsi="Arial" w:cs="Arial"/>
                <w:webHidden/>
              </w:rPr>
              <w:t>98</w:t>
            </w:r>
            <w:r w:rsidR="000320FC" w:rsidRPr="000320FC">
              <w:rPr>
                <w:rFonts w:ascii="Arial" w:hAnsi="Arial" w:cs="Arial"/>
                <w:webHidden/>
              </w:rPr>
              <w:fldChar w:fldCharType="end"/>
            </w:r>
          </w:hyperlink>
        </w:p>
        <w:p w14:paraId="23F1D2CF" w14:textId="19EC3E02" w:rsidR="000320FC" w:rsidRPr="000320FC" w:rsidRDefault="00525833">
          <w:pPr>
            <w:pStyle w:val="Saturs2"/>
            <w:rPr>
              <w:rFonts w:ascii="Arial" w:eastAsiaTheme="minorEastAsia" w:hAnsi="Arial" w:cs="Arial"/>
              <w:bCs w:val="0"/>
              <w:caps w:val="0"/>
              <w:kern w:val="0"/>
              <w:sz w:val="22"/>
              <w:szCs w:val="22"/>
              <w:lang w:eastAsia="lv-LV"/>
            </w:rPr>
          </w:pPr>
          <w:hyperlink w:anchor="_Toc196486294" w:history="1">
            <w:r w:rsidR="000320FC" w:rsidRPr="000320FC">
              <w:rPr>
                <w:rStyle w:val="Hipersaite"/>
                <w:rFonts w:ascii="Arial" w:hAnsi="Arial" w:cs="Arial"/>
              </w:rPr>
              <w:t>Saulkrastu novada pašvaldība</w:t>
            </w:r>
            <w:r w:rsidR="000320FC" w:rsidRPr="000320FC">
              <w:rPr>
                <w:rFonts w:ascii="Arial" w:hAnsi="Arial" w:cs="Arial"/>
                <w:webHidden/>
              </w:rPr>
              <w:tab/>
            </w:r>
            <w:r w:rsidR="000320FC" w:rsidRPr="000320FC">
              <w:rPr>
                <w:rFonts w:ascii="Arial" w:hAnsi="Arial" w:cs="Arial"/>
                <w:webHidden/>
              </w:rPr>
              <w:fldChar w:fldCharType="begin"/>
            </w:r>
            <w:r w:rsidR="000320FC" w:rsidRPr="000320FC">
              <w:rPr>
                <w:rFonts w:ascii="Arial" w:hAnsi="Arial" w:cs="Arial"/>
                <w:webHidden/>
              </w:rPr>
              <w:instrText xml:space="preserve"> PAGEREF _Toc196486294 \h </w:instrText>
            </w:r>
            <w:r w:rsidR="000320FC" w:rsidRPr="000320FC">
              <w:rPr>
                <w:rFonts w:ascii="Arial" w:hAnsi="Arial" w:cs="Arial"/>
                <w:webHidden/>
              </w:rPr>
            </w:r>
            <w:r w:rsidR="000320FC" w:rsidRPr="000320FC">
              <w:rPr>
                <w:rFonts w:ascii="Arial" w:hAnsi="Arial" w:cs="Arial"/>
                <w:webHidden/>
              </w:rPr>
              <w:fldChar w:fldCharType="separate"/>
            </w:r>
            <w:r w:rsidR="00051978">
              <w:rPr>
                <w:rFonts w:ascii="Arial" w:hAnsi="Arial" w:cs="Arial"/>
                <w:webHidden/>
              </w:rPr>
              <w:t>100</w:t>
            </w:r>
            <w:r w:rsidR="000320FC" w:rsidRPr="000320FC">
              <w:rPr>
                <w:rFonts w:ascii="Arial" w:hAnsi="Arial" w:cs="Arial"/>
                <w:webHidden/>
              </w:rPr>
              <w:fldChar w:fldCharType="end"/>
            </w:r>
          </w:hyperlink>
        </w:p>
        <w:p w14:paraId="0F3107D9" w14:textId="6394849D" w:rsidR="000320FC" w:rsidRPr="000320FC" w:rsidRDefault="00525833">
          <w:pPr>
            <w:pStyle w:val="Saturs2"/>
            <w:rPr>
              <w:rFonts w:ascii="Arial" w:eastAsiaTheme="minorEastAsia" w:hAnsi="Arial" w:cs="Arial"/>
              <w:bCs w:val="0"/>
              <w:caps w:val="0"/>
              <w:kern w:val="0"/>
              <w:sz w:val="22"/>
              <w:szCs w:val="22"/>
              <w:lang w:eastAsia="lv-LV"/>
            </w:rPr>
          </w:pPr>
          <w:hyperlink w:anchor="_Toc196486295" w:history="1">
            <w:r w:rsidR="000320FC" w:rsidRPr="000320FC">
              <w:rPr>
                <w:rStyle w:val="Hipersaite"/>
                <w:rFonts w:ascii="Arial" w:hAnsi="Arial" w:cs="Arial"/>
              </w:rPr>
              <w:t>Siguldas novada pašvaldība</w:t>
            </w:r>
            <w:r w:rsidR="000320FC" w:rsidRPr="000320FC">
              <w:rPr>
                <w:rFonts w:ascii="Arial" w:hAnsi="Arial" w:cs="Arial"/>
                <w:webHidden/>
              </w:rPr>
              <w:tab/>
            </w:r>
            <w:r w:rsidR="000320FC" w:rsidRPr="000320FC">
              <w:rPr>
                <w:rFonts w:ascii="Arial" w:hAnsi="Arial" w:cs="Arial"/>
                <w:webHidden/>
              </w:rPr>
              <w:fldChar w:fldCharType="begin"/>
            </w:r>
            <w:r w:rsidR="000320FC" w:rsidRPr="000320FC">
              <w:rPr>
                <w:rFonts w:ascii="Arial" w:hAnsi="Arial" w:cs="Arial"/>
                <w:webHidden/>
              </w:rPr>
              <w:instrText xml:space="preserve"> PAGEREF _Toc196486295 \h </w:instrText>
            </w:r>
            <w:r w:rsidR="000320FC" w:rsidRPr="000320FC">
              <w:rPr>
                <w:rFonts w:ascii="Arial" w:hAnsi="Arial" w:cs="Arial"/>
                <w:webHidden/>
              </w:rPr>
            </w:r>
            <w:r w:rsidR="000320FC" w:rsidRPr="000320FC">
              <w:rPr>
                <w:rFonts w:ascii="Arial" w:hAnsi="Arial" w:cs="Arial"/>
                <w:webHidden/>
              </w:rPr>
              <w:fldChar w:fldCharType="separate"/>
            </w:r>
            <w:r w:rsidR="00051978">
              <w:rPr>
                <w:rFonts w:ascii="Arial" w:hAnsi="Arial" w:cs="Arial"/>
                <w:webHidden/>
              </w:rPr>
              <w:t>102</w:t>
            </w:r>
            <w:r w:rsidR="000320FC" w:rsidRPr="000320FC">
              <w:rPr>
                <w:rFonts w:ascii="Arial" w:hAnsi="Arial" w:cs="Arial"/>
                <w:webHidden/>
              </w:rPr>
              <w:fldChar w:fldCharType="end"/>
            </w:r>
          </w:hyperlink>
        </w:p>
        <w:p w14:paraId="6706CF98" w14:textId="2EF9E3F2" w:rsidR="000320FC" w:rsidRPr="000320FC" w:rsidRDefault="00525833">
          <w:pPr>
            <w:pStyle w:val="Saturs2"/>
            <w:rPr>
              <w:rFonts w:ascii="Arial" w:eastAsiaTheme="minorEastAsia" w:hAnsi="Arial" w:cs="Arial"/>
              <w:bCs w:val="0"/>
              <w:caps w:val="0"/>
              <w:kern w:val="0"/>
              <w:sz w:val="22"/>
              <w:szCs w:val="22"/>
              <w:lang w:eastAsia="lv-LV"/>
            </w:rPr>
          </w:pPr>
          <w:hyperlink w:anchor="_Toc196486296" w:history="1">
            <w:r w:rsidR="000320FC" w:rsidRPr="000320FC">
              <w:rPr>
                <w:rStyle w:val="Hipersaite"/>
                <w:rFonts w:ascii="Arial" w:hAnsi="Arial" w:cs="Arial"/>
              </w:rPr>
              <w:t>Smiltenes novada pašvaldība</w:t>
            </w:r>
            <w:r w:rsidR="000320FC" w:rsidRPr="000320FC">
              <w:rPr>
                <w:rFonts w:ascii="Arial" w:hAnsi="Arial" w:cs="Arial"/>
                <w:webHidden/>
              </w:rPr>
              <w:tab/>
            </w:r>
            <w:r w:rsidR="000320FC" w:rsidRPr="000320FC">
              <w:rPr>
                <w:rFonts w:ascii="Arial" w:hAnsi="Arial" w:cs="Arial"/>
                <w:webHidden/>
              </w:rPr>
              <w:fldChar w:fldCharType="begin"/>
            </w:r>
            <w:r w:rsidR="000320FC" w:rsidRPr="000320FC">
              <w:rPr>
                <w:rFonts w:ascii="Arial" w:hAnsi="Arial" w:cs="Arial"/>
                <w:webHidden/>
              </w:rPr>
              <w:instrText xml:space="preserve"> PAGEREF _Toc196486296 \h </w:instrText>
            </w:r>
            <w:r w:rsidR="000320FC" w:rsidRPr="000320FC">
              <w:rPr>
                <w:rFonts w:ascii="Arial" w:hAnsi="Arial" w:cs="Arial"/>
                <w:webHidden/>
              </w:rPr>
            </w:r>
            <w:r w:rsidR="000320FC" w:rsidRPr="000320FC">
              <w:rPr>
                <w:rFonts w:ascii="Arial" w:hAnsi="Arial" w:cs="Arial"/>
                <w:webHidden/>
              </w:rPr>
              <w:fldChar w:fldCharType="separate"/>
            </w:r>
            <w:r w:rsidR="00051978">
              <w:rPr>
                <w:rFonts w:ascii="Arial" w:hAnsi="Arial" w:cs="Arial"/>
                <w:webHidden/>
              </w:rPr>
              <w:t>104</w:t>
            </w:r>
            <w:r w:rsidR="000320FC" w:rsidRPr="000320FC">
              <w:rPr>
                <w:rFonts w:ascii="Arial" w:hAnsi="Arial" w:cs="Arial"/>
                <w:webHidden/>
              </w:rPr>
              <w:fldChar w:fldCharType="end"/>
            </w:r>
          </w:hyperlink>
        </w:p>
        <w:p w14:paraId="0B56EA2A" w14:textId="7EB568D7" w:rsidR="000320FC" w:rsidRPr="000320FC" w:rsidRDefault="00525833">
          <w:pPr>
            <w:pStyle w:val="Saturs2"/>
            <w:rPr>
              <w:rFonts w:ascii="Arial" w:eastAsiaTheme="minorEastAsia" w:hAnsi="Arial" w:cs="Arial"/>
              <w:bCs w:val="0"/>
              <w:caps w:val="0"/>
              <w:kern w:val="0"/>
              <w:sz w:val="22"/>
              <w:szCs w:val="22"/>
              <w:lang w:eastAsia="lv-LV"/>
            </w:rPr>
          </w:pPr>
          <w:hyperlink w:anchor="_Toc196486297" w:history="1">
            <w:r w:rsidR="000320FC" w:rsidRPr="000320FC">
              <w:rPr>
                <w:rStyle w:val="Hipersaite"/>
                <w:rFonts w:ascii="Arial" w:hAnsi="Arial" w:cs="Arial"/>
              </w:rPr>
              <w:t>Talsu novada pašvaldība</w:t>
            </w:r>
            <w:r w:rsidR="000320FC" w:rsidRPr="000320FC">
              <w:rPr>
                <w:rFonts w:ascii="Arial" w:hAnsi="Arial" w:cs="Arial"/>
                <w:webHidden/>
              </w:rPr>
              <w:tab/>
            </w:r>
            <w:r w:rsidR="000320FC" w:rsidRPr="000320FC">
              <w:rPr>
                <w:rFonts w:ascii="Arial" w:hAnsi="Arial" w:cs="Arial"/>
                <w:webHidden/>
              </w:rPr>
              <w:fldChar w:fldCharType="begin"/>
            </w:r>
            <w:r w:rsidR="000320FC" w:rsidRPr="000320FC">
              <w:rPr>
                <w:rFonts w:ascii="Arial" w:hAnsi="Arial" w:cs="Arial"/>
                <w:webHidden/>
              </w:rPr>
              <w:instrText xml:space="preserve"> PAGEREF _Toc196486297 \h </w:instrText>
            </w:r>
            <w:r w:rsidR="000320FC" w:rsidRPr="000320FC">
              <w:rPr>
                <w:rFonts w:ascii="Arial" w:hAnsi="Arial" w:cs="Arial"/>
                <w:webHidden/>
              </w:rPr>
            </w:r>
            <w:r w:rsidR="000320FC" w:rsidRPr="000320FC">
              <w:rPr>
                <w:rFonts w:ascii="Arial" w:hAnsi="Arial" w:cs="Arial"/>
                <w:webHidden/>
              </w:rPr>
              <w:fldChar w:fldCharType="separate"/>
            </w:r>
            <w:r w:rsidR="00051978">
              <w:rPr>
                <w:rFonts w:ascii="Arial" w:hAnsi="Arial" w:cs="Arial"/>
                <w:webHidden/>
              </w:rPr>
              <w:t>107</w:t>
            </w:r>
            <w:r w:rsidR="000320FC" w:rsidRPr="000320FC">
              <w:rPr>
                <w:rFonts w:ascii="Arial" w:hAnsi="Arial" w:cs="Arial"/>
                <w:webHidden/>
              </w:rPr>
              <w:fldChar w:fldCharType="end"/>
            </w:r>
          </w:hyperlink>
        </w:p>
        <w:p w14:paraId="20620EF9" w14:textId="2FC54E36" w:rsidR="000320FC" w:rsidRPr="000320FC" w:rsidRDefault="00525833">
          <w:pPr>
            <w:pStyle w:val="Saturs2"/>
            <w:rPr>
              <w:rFonts w:ascii="Arial" w:eastAsiaTheme="minorEastAsia" w:hAnsi="Arial" w:cs="Arial"/>
              <w:bCs w:val="0"/>
              <w:caps w:val="0"/>
              <w:kern w:val="0"/>
              <w:sz w:val="22"/>
              <w:szCs w:val="22"/>
              <w:lang w:eastAsia="lv-LV"/>
            </w:rPr>
          </w:pPr>
          <w:hyperlink w:anchor="_Toc196486298" w:history="1">
            <w:r w:rsidR="000320FC" w:rsidRPr="000320FC">
              <w:rPr>
                <w:rStyle w:val="Hipersaite"/>
                <w:rFonts w:ascii="Arial" w:hAnsi="Arial" w:cs="Arial"/>
              </w:rPr>
              <w:t>Tukuma novada pašvaldība</w:t>
            </w:r>
            <w:r w:rsidR="000320FC" w:rsidRPr="000320FC">
              <w:rPr>
                <w:rFonts w:ascii="Arial" w:hAnsi="Arial" w:cs="Arial"/>
                <w:webHidden/>
              </w:rPr>
              <w:tab/>
            </w:r>
            <w:r w:rsidR="000320FC" w:rsidRPr="000320FC">
              <w:rPr>
                <w:rFonts w:ascii="Arial" w:hAnsi="Arial" w:cs="Arial"/>
                <w:webHidden/>
              </w:rPr>
              <w:fldChar w:fldCharType="begin"/>
            </w:r>
            <w:r w:rsidR="000320FC" w:rsidRPr="000320FC">
              <w:rPr>
                <w:rFonts w:ascii="Arial" w:hAnsi="Arial" w:cs="Arial"/>
                <w:webHidden/>
              </w:rPr>
              <w:instrText xml:space="preserve"> PAGEREF _Toc196486298 \h </w:instrText>
            </w:r>
            <w:r w:rsidR="000320FC" w:rsidRPr="000320FC">
              <w:rPr>
                <w:rFonts w:ascii="Arial" w:hAnsi="Arial" w:cs="Arial"/>
                <w:webHidden/>
              </w:rPr>
            </w:r>
            <w:r w:rsidR="000320FC" w:rsidRPr="000320FC">
              <w:rPr>
                <w:rFonts w:ascii="Arial" w:hAnsi="Arial" w:cs="Arial"/>
                <w:webHidden/>
              </w:rPr>
              <w:fldChar w:fldCharType="separate"/>
            </w:r>
            <w:r w:rsidR="00051978">
              <w:rPr>
                <w:rFonts w:ascii="Arial" w:hAnsi="Arial" w:cs="Arial"/>
                <w:webHidden/>
              </w:rPr>
              <w:t>109</w:t>
            </w:r>
            <w:r w:rsidR="000320FC" w:rsidRPr="000320FC">
              <w:rPr>
                <w:rFonts w:ascii="Arial" w:hAnsi="Arial" w:cs="Arial"/>
                <w:webHidden/>
              </w:rPr>
              <w:fldChar w:fldCharType="end"/>
            </w:r>
          </w:hyperlink>
        </w:p>
        <w:p w14:paraId="6CE52565" w14:textId="6956E3D3" w:rsidR="000320FC" w:rsidRPr="000320FC" w:rsidRDefault="00525833">
          <w:pPr>
            <w:pStyle w:val="Saturs2"/>
            <w:rPr>
              <w:rFonts w:ascii="Arial" w:eastAsiaTheme="minorEastAsia" w:hAnsi="Arial" w:cs="Arial"/>
              <w:bCs w:val="0"/>
              <w:caps w:val="0"/>
              <w:kern w:val="0"/>
              <w:sz w:val="22"/>
              <w:szCs w:val="22"/>
              <w:lang w:eastAsia="lv-LV"/>
            </w:rPr>
          </w:pPr>
          <w:hyperlink w:anchor="_Toc196486299" w:history="1">
            <w:r w:rsidR="000320FC" w:rsidRPr="000320FC">
              <w:rPr>
                <w:rStyle w:val="Hipersaite"/>
                <w:rFonts w:ascii="Arial" w:hAnsi="Arial" w:cs="Arial"/>
              </w:rPr>
              <w:t>Valkas novada pašvaldība</w:t>
            </w:r>
            <w:r w:rsidR="000320FC" w:rsidRPr="000320FC">
              <w:rPr>
                <w:rFonts w:ascii="Arial" w:hAnsi="Arial" w:cs="Arial"/>
                <w:webHidden/>
              </w:rPr>
              <w:tab/>
            </w:r>
            <w:r w:rsidR="000320FC" w:rsidRPr="000320FC">
              <w:rPr>
                <w:rFonts w:ascii="Arial" w:hAnsi="Arial" w:cs="Arial"/>
                <w:webHidden/>
              </w:rPr>
              <w:fldChar w:fldCharType="begin"/>
            </w:r>
            <w:r w:rsidR="000320FC" w:rsidRPr="000320FC">
              <w:rPr>
                <w:rFonts w:ascii="Arial" w:hAnsi="Arial" w:cs="Arial"/>
                <w:webHidden/>
              </w:rPr>
              <w:instrText xml:space="preserve"> PAGEREF _Toc196486299 \h </w:instrText>
            </w:r>
            <w:r w:rsidR="000320FC" w:rsidRPr="000320FC">
              <w:rPr>
                <w:rFonts w:ascii="Arial" w:hAnsi="Arial" w:cs="Arial"/>
                <w:webHidden/>
              </w:rPr>
            </w:r>
            <w:r w:rsidR="000320FC" w:rsidRPr="000320FC">
              <w:rPr>
                <w:rFonts w:ascii="Arial" w:hAnsi="Arial" w:cs="Arial"/>
                <w:webHidden/>
              </w:rPr>
              <w:fldChar w:fldCharType="separate"/>
            </w:r>
            <w:r w:rsidR="00051978">
              <w:rPr>
                <w:rFonts w:ascii="Arial" w:hAnsi="Arial" w:cs="Arial"/>
                <w:webHidden/>
              </w:rPr>
              <w:t>111</w:t>
            </w:r>
            <w:r w:rsidR="000320FC" w:rsidRPr="000320FC">
              <w:rPr>
                <w:rFonts w:ascii="Arial" w:hAnsi="Arial" w:cs="Arial"/>
                <w:webHidden/>
              </w:rPr>
              <w:fldChar w:fldCharType="end"/>
            </w:r>
          </w:hyperlink>
        </w:p>
        <w:p w14:paraId="2DD883B6" w14:textId="4E78C8D4" w:rsidR="000320FC" w:rsidRPr="000320FC" w:rsidRDefault="00525833">
          <w:pPr>
            <w:pStyle w:val="Saturs2"/>
            <w:rPr>
              <w:rFonts w:ascii="Arial" w:eastAsiaTheme="minorEastAsia" w:hAnsi="Arial" w:cs="Arial"/>
              <w:bCs w:val="0"/>
              <w:caps w:val="0"/>
              <w:kern w:val="0"/>
              <w:sz w:val="22"/>
              <w:szCs w:val="22"/>
              <w:lang w:eastAsia="lv-LV"/>
            </w:rPr>
          </w:pPr>
          <w:hyperlink w:anchor="_Toc196486300" w:history="1">
            <w:r w:rsidR="000320FC" w:rsidRPr="000320FC">
              <w:rPr>
                <w:rStyle w:val="Hipersaite"/>
                <w:rFonts w:ascii="Arial" w:hAnsi="Arial" w:cs="Arial"/>
              </w:rPr>
              <w:t>Valmieras novada pašvaldība</w:t>
            </w:r>
            <w:r w:rsidR="000320FC" w:rsidRPr="000320FC">
              <w:rPr>
                <w:rFonts w:ascii="Arial" w:hAnsi="Arial" w:cs="Arial"/>
                <w:webHidden/>
              </w:rPr>
              <w:tab/>
            </w:r>
            <w:r w:rsidR="000320FC" w:rsidRPr="000320FC">
              <w:rPr>
                <w:rFonts w:ascii="Arial" w:hAnsi="Arial" w:cs="Arial"/>
                <w:webHidden/>
              </w:rPr>
              <w:fldChar w:fldCharType="begin"/>
            </w:r>
            <w:r w:rsidR="000320FC" w:rsidRPr="000320FC">
              <w:rPr>
                <w:rFonts w:ascii="Arial" w:hAnsi="Arial" w:cs="Arial"/>
                <w:webHidden/>
              </w:rPr>
              <w:instrText xml:space="preserve"> PAGEREF _Toc196486300 \h </w:instrText>
            </w:r>
            <w:r w:rsidR="000320FC" w:rsidRPr="000320FC">
              <w:rPr>
                <w:rFonts w:ascii="Arial" w:hAnsi="Arial" w:cs="Arial"/>
                <w:webHidden/>
              </w:rPr>
            </w:r>
            <w:r w:rsidR="000320FC" w:rsidRPr="000320FC">
              <w:rPr>
                <w:rFonts w:ascii="Arial" w:hAnsi="Arial" w:cs="Arial"/>
                <w:webHidden/>
              </w:rPr>
              <w:fldChar w:fldCharType="separate"/>
            </w:r>
            <w:r w:rsidR="00051978">
              <w:rPr>
                <w:rFonts w:ascii="Arial" w:hAnsi="Arial" w:cs="Arial"/>
                <w:webHidden/>
              </w:rPr>
              <w:t>113</w:t>
            </w:r>
            <w:r w:rsidR="000320FC" w:rsidRPr="000320FC">
              <w:rPr>
                <w:rFonts w:ascii="Arial" w:hAnsi="Arial" w:cs="Arial"/>
                <w:webHidden/>
              </w:rPr>
              <w:fldChar w:fldCharType="end"/>
            </w:r>
          </w:hyperlink>
        </w:p>
        <w:p w14:paraId="6641A5DF" w14:textId="1C90177F" w:rsidR="000320FC" w:rsidRPr="000320FC" w:rsidRDefault="00525833">
          <w:pPr>
            <w:pStyle w:val="Saturs2"/>
            <w:rPr>
              <w:rFonts w:ascii="Arial" w:eastAsiaTheme="minorEastAsia" w:hAnsi="Arial" w:cs="Arial"/>
              <w:bCs w:val="0"/>
              <w:caps w:val="0"/>
              <w:kern w:val="0"/>
              <w:sz w:val="22"/>
              <w:szCs w:val="22"/>
              <w:lang w:eastAsia="lv-LV"/>
            </w:rPr>
          </w:pPr>
          <w:hyperlink w:anchor="_Toc196486301" w:history="1">
            <w:r w:rsidR="000320FC" w:rsidRPr="000320FC">
              <w:rPr>
                <w:rStyle w:val="Hipersaite"/>
                <w:rFonts w:ascii="Arial" w:hAnsi="Arial" w:cs="Arial"/>
              </w:rPr>
              <w:t>Varakļānu novada pašvaldība</w:t>
            </w:r>
            <w:r w:rsidR="000320FC" w:rsidRPr="000320FC">
              <w:rPr>
                <w:rFonts w:ascii="Arial" w:hAnsi="Arial" w:cs="Arial"/>
                <w:webHidden/>
              </w:rPr>
              <w:tab/>
            </w:r>
            <w:r w:rsidR="000320FC" w:rsidRPr="000320FC">
              <w:rPr>
                <w:rFonts w:ascii="Arial" w:hAnsi="Arial" w:cs="Arial"/>
                <w:webHidden/>
              </w:rPr>
              <w:fldChar w:fldCharType="begin"/>
            </w:r>
            <w:r w:rsidR="000320FC" w:rsidRPr="000320FC">
              <w:rPr>
                <w:rFonts w:ascii="Arial" w:hAnsi="Arial" w:cs="Arial"/>
                <w:webHidden/>
              </w:rPr>
              <w:instrText xml:space="preserve"> PAGEREF _Toc196486301 \h </w:instrText>
            </w:r>
            <w:r w:rsidR="000320FC" w:rsidRPr="000320FC">
              <w:rPr>
                <w:rFonts w:ascii="Arial" w:hAnsi="Arial" w:cs="Arial"/>
                <w:webHidden/>
              </w:rPr>
            </w:r>
            <w:r w:rsidR="000320FC" w:rsidRPr="000320FC">
              <w:rPr>
                <w:rFonts w:ascii="Arial" w:hAnsi="Arial" w:cs="Arial"/>
                <w:webHidden/>
              </w:rPr>
              <w:fldChar w:fldCharType="separate"/>
            </w:r>
            <w:r w:rsidR="00051978">
              <w:rPr>
                <w:rFonts w:ascii="Arial" w:hAnsi="Arial" w:cs="Arial"/>
                <w:webHidden/>
              </w:rPr>
              <w:t>115</w:t>
            </w:r>
            <w:r w:rsidR="000320FC" w:rsidRPr="000320FC">
              <w:rPr>
                <w:rFonts w:ascii="Arial" w:hAnsi="Arial" w:cs="Arial"/>
                <w:webHidden/>
              </w:rPr>
              <w:fldChar w:fldCharType="end"/>
            </w:r>
          </w:hyperlink>
        </w:p>
        <w:p w14:paraId="7F854429" w14:textId="260E0E3B" w:rsidR="000320FC" w:rsidRPr="000320FC" w:rsidRDefault="00525833">
          <w:pPr>
            <w:pStyle w:val="Saturs2"/>
            <w:rPr>
              <w:rFonts w:ascii="Arial" w:eastAsiaTheme="minorEastAsia" w:hAnsi="Arial" w:cs="Arial"/>
              <w:bCs w:val="0"/>
              <w:caps w:val="0"/>
              <w:kern w:val="0"/>
              <w:sz w:val="22"/>
              <w:szCs w:val="22"/>
              <w:lang w:eastAsia="lv-LV"/>
            </w:rPr>
          </w:pPr>
          <w:hyperlink w:anchor="_Toc196486302" w:history="1">
            <w:r w:rsidR="000320FC" w:rsidRPr="000320FC">
              <w:rPr>
                <w:rStyle w:val="Hipersaite"/>
                <w:rFonts w:ascii="Arial" w:hAnsi="Arial" w:cs="Arial"/>
              </w:rPr>
              <w:t>Ventspils novada pašvaldība</w:t>
            </w:r>
            <w:r w:rsidR="000320FC" w:rsidRPr="000320FC">
              <w:rPr>
                <w:rFonts w:ascii="Arial" w:hAnsi="Arial" w:cs="Arial"/>
                <w:webHidden/>
              </w:rPr>
              <w:tab/>
            </w:r>
            <w:r w:rsidR="000320FC" w:rsidRPr="000320FC">
              <w:rPr>
                <w:rFonts w:ascii="Arial" w:hAnsi="Arial" w:cs="Arial"/>
                <w:webHidden/>
              </w:rPr>
              <w:fldChar w:fldCharType="begin"/>
            </w:r>
            <w:r w:rsidR="000320FC" w:rsidRPr="000320FC">
              <w:rPr>
                <w:rFonts w:ascii="Arial" w:hAnsi="Arial" w:cs="Arial"/>
                <w:webHidden/>
              </w:rPr>
              <w:instrText xml:space="preserve"> PAGEREF _Toc196486302 \h </w:instrText>
            </w:r>
            <w:r w:rsidR="000320FC" w:rsidRPr="000320FC">
              <w:rPr>
                <w:rFonts w:ascii="Arial" w:hAnsi="Arial" w:cs="Arial"/>
                <w:webHidden/>
              </w:rPr>
            </w:r>
            <w:r w:rsidR="000320FC" w:rsidRPr="000320FC">
              <w:rPr>
                <w:rFonts w:ascii="Arial" w:hAnsi="Arial" w:cs="Arial"/>
                <w:webHidden/>
              </w:rPr>
              <w:fldChar w:fldCharType="separate"/>
            </w:r>
            <w:r w:rsidR="00051978">
              <w:rPr>
                <w:rFonts w:ascii="Arial" w:hAnsi="Arial" w:cs="Arial"/>
                <w:webHidden/>
              </w:rPr>
              <w:t>116</w:t>
            </w:r>
            <w:r w:rsidR="000320FC" w:rsidRPr="000320FC">
              <w:rPr>
                <w:rFonts w:ascii="Arial" w:hAnsi="Arial" w:cs="Arial"/>
                <w:webHidden/>
              </w:rPr>
              <w:fldChar w:fldCharType="end"/>
            </w:r>
          </w:hyperlink>
        </w:p>
        <w:p w14:paraId="3694C52B" w14:textId="59F76422" w:rsidR="000320FC" w:rsidRPr="000320FC" w:rsidRDefault="00525833">
          <w:pPr>
            <w:pStyle w:val="Saturs2"/>
            <w:rPr>
              <w:rFonts w:ascii="Arial" w:eastAsiaTheme="minorEastAsia" w:hAnsi="Arial" w:cs="Arial"/>
              <w:bCs w:val="0"/>
              <w:caps w:val="0"/>
              <w:kern w:val="0"/>
              <w:sz w:val="22"/>
              <w:szCs w:val="22"/>
              <w:lang w:eastAsia="lv-LV"/>
            </w:rPr>
          </w:pPr>
          <w:hyperlink w:anchor="_Toc196486303" w:history="1">
            <w:r w:rsidR="000320FC" w:rsidRPr="000320FC">
              <w:rPr>
                <w:rStyle w:val="Hipersaite"/>
                <w:rFonts w:ascii="Arial" w:hAnsi="Arial" w:cs="Arial"/>
              </w:rPr>
              <w:t>Ventspils valstspilsētas pašvaldība</w:t>
            </w:r>
            <w:r w:rsidR="000320FC" w:rsidRPr="000320FC">
              <w:rPr>
                <w:rFonts w:ascii="Arial" w:hAnsi="Arial" w:cs="Arial"/>
                <w:webHidden/>
              </w:rPr>
              <w:tab/>
            </w:r>
            <w:r w:rsidR="000320FC" w:rsidRPr="000320FC">
              <w:rPr>
                <w:rFonts w:ascii="Arial" w:hAnsi="Arial" w:cs="Arial"/>
                <w:webHidden/>
              </w:rPr>
              <w:fldChar w:fldCharType="begin"/>
            </w:r>
            <w:r w:rsidR="000320FC" w:rsidRPr="000320FC">
              <w:rPr>
                <w:rFonts w:ascii="Arial" w:hAnsi="Arial" w:cs="Arial"/>
                <w:webHidden/>
              </w:rPr>
              <w:instrText xml:space="preserve"> PAGEREF _Toc196486303 \h </w:instrText>
            </w:r>
            <w:r w:rsidR="000320FC" w:rsidRPr="000320FC">
              <w:rPr>
                <w:rFonts w:ascii="Arial" w:hAnsi="Arial" w:cs="Arial"/>
                <w:webHidden/>
              </w:rPr>
            </w:r>
            <w:r w:rsidR="000320FC" w:rsidRPr="000320FC">
              <w:rPr>
                <w:rFonts w:ascii="Arial" w:hAnsi="Arial" w:cs="Arial"/>
                <w:webHidden/>
              </w:rPr>
              <w:fldChar w:fldCharType="separate"/>
            </w:r>
            <w:r w:rsidR="00051978">
              <w:rPr>
                <w:rFonts w:ascii="Arial" w:hAnsi="Arial" w:cs="Arial"/>
                <w:webHidden/>
              </w:rPr>
              <w:t>118</w:t>
            </w:r>
            <w:r w:rsidR="000320FC" w:rsidRPr="000320FC">
              <w:rPr>
                <w:rFonts w:ascii="Arial" w:hAnsi="Arial" w:cs="Arial"/>
                <w:webHidden/>
              </w:rPr>
              <w:fldChar w:fldCharType="end"/>
            </w:r>
          </w:hyperlink>
        </w:p>
        <w:p w14:paraId="045CC83C" w14:textId="7E03FE11" w:rsidR="000320FC" w:rsidRPr="000320FC" w:rsidRDefault="00525833">
          <w:pPr>
            <w:pStyle w:val="Saturs1"/>
            <w:rPr>
              <w:rFonts w:ascii="Arial" w:eastAsiaTheme="minorEastAsia" w:hAnsi="Arial" w:cs="Arial"/>
              <w:b w:val="0"/>
              <w:caps w:val="0"/>
              <w:smallCaps w:val="0"/>
              <w:kern w:val="0"/>
              <w:sz w:val="22"/>
              <w:szCs w:val="22"/>
              <w:lang w:eastAsia="lv-LV"/>
            </w:rPr>
          </w:pPr>
          <w:hyperlink w:anchor="_Toc196486304" w:history="1">
            <w:r w:rsidR="000320FC" w:rsidRPr="000320FC">
              <w:rPr>
                <w:rStyle w:val="Hipersaite"/>
                <w:rFonts w:ascii="Arial" w:hAnsi="Arial" w:cs="Arial"/>
              </w:rPr>
              <w:t>3.</w:t>
            </w:r>
            <w:r w:rsidR="000320FC" w:rsidRPr="000320FC">
              <w:rPr>
                <w:rFonts w:ascii="Arial" w:eastAsiaTheme="minorEastAsia" w:hAnsi="Arial" w:cs="Arial"/>
                <w:b w:val="0"/>
                <w:caps w:val="0"/>
                <w:smallCaps w:val="0"/>
                <w:kern w:val="0"/>
                <w:sz w:val="22"/>
                <w:szCs w:val="22"/>
                <w:lang w:eastAsia="lv-LV"/>
              </w:rPr>
              <w:tab/>
            </w:r>
            <w:r w:rsidR="000320FC" w:rsidRPr="000320FC">
              <w:rPr>
                <w:rStyle w:val="Hipersaite"/>
                <w:rFonts w:ascii="Arial" w:hAnsi="Arial" w:cs="Arial"/>
              </w:rPr>
              <w:t>Pašvaldību sociālie dienesti</w:t>
            </w:r>
            <w:r w:rsidR="000320FC" w:rsidRPr="000320FC">
              <w:rPr>
                <w:rFonts w:ascii="Arial" w:hAnsi="Arial" w:cs="Arial"/>
                <w:webHidden/>
              </w:rPr>
              <w:tab/>
            </w:r>
            <w:r w:rsidR="000320FC" w:rsidRPr="000320FC">
              <w:rPr>
                <w:rFonts w:ascii="Arial" w:hAnsi="Arial" w:cs="Arial"/>
                <w:webHidden/>
              </w:rPr>
              <w:fldChar w:fldCharType="begin"/>
            </w:r>
            <w:r w:rsidR="000320FC" w:rsidRPr="000320FC">
              <w:rPr>
                <w:rFonts w:ascii="Arial" w:hAnsi="Arial" w:cs="Arial"/>
                <w:webHidden/>
              </w:rPr>
              <w:instrText xml:space="preserve"> PAGEREF _Toc196486304 \h </w:instrText>
            </w:r>
            <w:r w:rsidR="000320FC" w:rsidRPr="000320FC">
              <w:rPr>
                <w:rFonts w:ascii="Arial" w:hAnsi="Arial" w:cs="Arial"/>
                <w:webHidden/>
              </w:rPr>
            </w:r>
            <w:r w:rsidR="000320FC" w:rsidRPr="000320FC">
              <w:rPr>
                <w:rFonts w:ascii="Arial" w:hAnsi="Arial" w:cs="Arial"/>
                <w:webHidden/>
              </w:rPr>
              <w:fldChar w:fldCharType="separate"/>
            </w:r>
            <w:r w:rsidR="00051978">
              <w:rPr>
                <w:rFonts w:ascii="Arial" w:hAnsi="Arial" w:cs="Arial"/>
                <w:webHidden/>
              </w:rPr>
              <w:t>120</w:t>
            </w:r>
            <w:r w:rsidR="000320FC" w:rsidRPr="000320FC">
              <w:rPr>
                <w:rFonts w:ascii="Arial" w:hAnsi="Arial" w:cs="Arial"/>
                <w:webHidden/>
              </w:rPr>
              <w:fldChar w:fldCharType="end"/>
            </w:r>
          </w:hyperlink>
        </w:p>
        <w:p w14:paraId="767A4F74" w14:textId="2120FF4C" w:rsidR="000320FC" w:rsidRDefault="00525833">
          <w:pPr>
            <w:pStyle w:val="Saturs1"/>
            <w:rPr>
              <w:rFonts w:asciiTheme="minorHAnsi" w:eastAsiaTheme="minorEastAsia" w:hAnsiTheme="minorHAnsi" w:cstheme="minorBidi"/>
              <w:b w:val="0"/>
              <w:caps w:val="0"/>
              <w:smallCaps w:val="0"/>
              <w:kern w:val="0"/>
              <w:sz w:val="22"/>
              <w:szCs w:val="22"/>
              <w:lang w:eastAsia="lv-LV"/>
            </w:rPr>
          </w:pPr>
          <w:hyperlink w:anchor="_Toc196486305" w:history="1">
            <w:r w:rsidR="000320FC" w:rsidRPr="000320FC">
              <w:rPr>
                <w:rStyle w:val="Hipersaite"/>
                <w:rFonts w:ascii="Arial" w:hAnsi="Arial" w:cs="Arial"/>
              </w:rPr>
              <w:t>4.</w:t>
            </w:r>
            <w:r w:rsidR="000320FC" w:rsidRPr="000320FC">
              <w:rPr>
                <w:rFonts w:ascii="Arial" w:eastAsiaTheme="minorEastAsia" w:hAnsi="Arial" w:cs="Arial"/>
                <w:b w:val="0"/>
                <w:caps w:val="0"/>
                <w:smallCaps w:val="0"/>
                <w:kern w:val="0"/>
                <w:sz w:val="22"/>
                <w:szCs w:val="22"/>
                <w:lang w:eastAsia="lv-LV"/>
              </w:rPr>
              <w:tab/>
            </w:r>
            <w:r w:rsidR="000320FC" w:rsidRPr="000320FC">
              <w:rPr>
                <w:rStyle w:val="Hipersaite"/>
                <w:rFonts w:ascii="Arial" w:hAnsi="Arial" w:cs="Arial"/>
              </w:rPr>
              <w:t>Personu ar prognozējamu invaliditāti un personu ar invaliditāti tiesības un pienākumi</w:t>
            </w:r>
            <w:r w:rsidR="000320FC" w:rsidRPr="000320FC">
              <w:rPr>
                <w:rFonts w:ascii="Arial" w:hAnsi="Arial" w:cs="Arial"/>
                <w:webHidden/>
              </w:rPr>
              <w:tab/>
            </w:r>
            <w:r w:rsidR="000320FC" w:rsidRPr="000320FC">
              <w:rPr>
                <w:rFonts w:ascii="Arial" w:hAnsi="Arial" w:cs="Arial"/>
                <w:webHidden/>
              </w:rPr>
              <w:fldChar w:fldCharType="begin"/>
            </w:r>
            <w:r w:rsidR="000320FC" w:rsidRPr="000320FC">
              <w:rPr>
                <w:rFonts w:ascii="Arial" w:hAnsi="Arial" w:cs="Arial"/>
                <w:webHidden/>
              </w:rPr>
              <w:instrText xml:space="preserve"> PAGEREF _Toc196486305 \h </w:instrText>
            </w:r>
            <w:r w:rsidR="000320FC" w:rsidRPr="000320FC">
              <w:rPr>
                <w:rFonts w:ascii="Arial" w:hAnsi="Arial" w:cs="Arial"/>
                <w:webHidden/>
              </w:rPr>
            </w:r>
            <w:r w:rsidR="000320FC" w:rsidRPr="000320FC">
              <w:rPr>
                <w:rFonts w:ascii="Arial" w:hAnsi="Arial" w:cs="Arial"/>
                <w:webHidden/>
              </w:rPr>
              <w:fldChar w:fldCharType="separate"/>
            </w:r>
            <w:r w:rsidR="00051978">
              <w:rPr>
                <w:rFonts w:ascii="Arial" w:hAnsi="Arial" w:cs="Arial"/>
                <w:webHidden/>
              </w:rPr>
              <w:t>129</w:t>
            </w:r>
            <w:r w:rsidR="000320FC" w:rsidRPr="000320FC">
              <w:rPr>
                <w:rFonts w:ascii="Arial" w:hAnsi="Arial" w:cs="Arial"/>
                <w:webHidden/>
              </w:rPr>
              <w:fldChar w:fldCharType="end"/>
            </w:r>
          </w:hyperlink>
        </w:p>
        <w:p w14:paraId="3B18CB7B" w14:textId="7C5566C8" w:rsidR="003E67D7" w:rsidRPr="00552E69" w:rsidRDefault="003E67D7" w:rsidP="00245703">
          <w:pPr>
            <w:pStyle w:val="Saturs2"/>
            <w:rPr>
              <w:rFonts w:ascii="Arial" w:hAnsi="Arial" w:cs="Arial"/>
            </w:rPr>
          </w:pPr>
          <w:r w:rsidRPr="00552E69">
            <w:rPr>
              <w:rFonts w:ascii="Arial" w:hAnsi="Arial" w:cs="Arial"/>
            </w:rPr>
            <w:fldChar w:fldCharType="end"/>
          </w:r>
        </w:p>
      </w:sdtContent>
    </w:sdt>
    <w:p w14:paraId="4142EE32" w14:textId="77777777" w:rsidR="00845AB1" w:rsidRPr="00552E69" w:rsidRDefault="00845AB1">
      <w:pPr>
        <w:rPr>
          <w:rFonts w:ascii="Arial" w:eastAsia="MS Gothic" w:hAnsi="Arial" w:cs="Arial"/>
          <w:b/>
          <w:caps/>
          <w:sz w:val="36"/>
          <w:szCs w:val="36"/>
          <w:lang w:val="lv-LV"/>
        </w:rPr>
      </w:pPr>
      <w:r w:rsidRPr="00552E69">
        <w:rPr>
          <w:rFonts w:ascii="Arial" w:eastAsia="MS Gothic" w:hAnsi="Arial" w:cs="Arial"/>
          <w:b/>
          <w:caps/>
          <w:sz w:val="36"/>
          <w:szCs w:val="36"/>
          <w:lang w:val="lv-LV"/>
        </w:rPr>
        <w:br w:type="page"/>
      </w:r>
    </w:p>
    <w:p w14:paraId="3FB8DD10" w14:textId="4D5FFE9B" w:rsidR="003E67D7" w:rsidRPr="000320FC" w:rsidRDefault="003E67D7" w:rsidP="006C213F">
      <w:pPr>
        <w:pStyle w:val="Virsraksts1"/>
        <w:keepNext w:val="0"/>
        <w:keepLines w:val="0"/>
        <w:spacing w:after="120"/>
        <w:contextualSpacing/>
        <w:jc w:val="center"/>
        <w:rPr>
          <w:rFonts w:ascii="Arial" w:eastAsia="MS Gothic" w:hAnsi="Arial" w:cs="Arial"/>
          <w:b/>
          <w:caps/>
          <w:color w:val="C00000"/>
          <w:sz w:val="36"/>
          <w:szCs w:val="36"/>
          <w:lang w:val="lv-LV"/>
        </w:rPr>
      </w:pPr>
      <w:bookmarkStart w:id="6" w:name="_Toc196486247"/>
      <w:r w:rsidRPr="000320FC">
        <w:rPr>
          <w:rFonts w:ascii="Arial" w:eastAsia="MS Gothic" w:hAnsi="Arial" w:cs="Arial"/>
          <w:b/>
          <w:caps/>
          <w:color w:val="C00000"/>
          <w:sz w:val="36"/>
          <w:szCs w:val="36"/>
          <w:lang w:val="lv-LV"/>
        </w:rPr>
        <w:lastRenderedPageBreak/>
        <w:t>Lietot</w:t>
      </w:r>
      <w:r w:rsidR="008A1504" w:rsidRPr="000320FC">
        <w:rPr>
          <w:rFonts w:ascii="Arial" w:eastAsia="MS Gothic" w:hAnsi="Arial" w:cs="Arial"/>
          <w:b/>
          <w:caps/>
          <w:color w:val="C00000"/>
          <w:sz w:val="36"/>
          <w:szCs w:val="36"/>
          <w:lang w:val="lv-LV"/>
        </w:rPr>
        <w:t>ie</w:t>
      </w:r>
      <w:r w:rsidRPr="000320FC">
        <w:rPr>
          <w:rFonts w:ascii="Arial" w:eastAsia="MS Gothic" w:hAnsi="Arial" w:cs="Arial"/>
          <w:b/>
          <w:caps/>
          <w:color w:val="C00000"/>
          <w:sz w:val="36"/>
          <w:szCs w:val="36"/>
          <w:lang w:val="lv-LV"/>
        </w:rPr>
        <w:t xml:space="preserve"> saīsinājum</w:t>
      </w:r>
      <w:bookmarkEnd w:id="5"/>
      <w:r w:rsidRPr="000320FC">
        <w:rPr>
          <w:rFonts w:ascii="Arial" w:eastAsia="MS Gothic" w:hAnsi="Arial" w:cs="Arial"/>
          <w:b/>
          <w:caps/>
          <w:color w:val="C00000"/>
          <w:sz w:val="36"/>
          <w:szCs w:val="36"/>
          <w:lang w:val="lv-LV"/>
        </w:rPr>
        <w:t>i</w:t>
      </w:r>
      <w:bookmarkEnd w:id="6"/>
    </w:p>
    <w:tbl>
      <w:tblPr>
        <w:tblW w:w="0" w:type="auto"/>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2425"/>
        <w:gridCol w:w="360"/>
        <w:gridCol w:w="6565"/>
      </w:tblGrid>
      <w:tr w:rsidR="00D26CD0" w:rsidRPr="00552E69" w14:paraId="174E8E11" w14:textId="77777777" w:rsidTr="00855E23">
        <w:trPr>
          <w:cantSplit/>
        </w:trPr>
        <w:tc>
          <w:tcPr>
            <w:tcW w:w="2425" w:type="dxa"/>
          </w:tcPr>
          <w:p w14:paraId="23FEFA72" w14:textId="77777777" w:rsidR="00D26CD0" w:rsidRPr="00552E69" w:rsidRDefault="00D26CD0" w:rsidP="00855E23">
            <w:pPr>
              <w:spacing w:after="120" w:line="276" w:lineRule="auto"/>
              <w:rPr>
                <w:rFonts w:ascii="Arial" w:eastAsia="MS Mincho" w:hAnsi="Arial" w:cs="Arial"/>
                <w:bCs/>
                <w:sz w:val="24"/>
                <w:szCs w:val="24"/>
                <w:lang w:val="lv-LV"/>
              </w:rPr>
            </w:pPr>
            <w:r>
              <w:rPr>
                <w:rFonts w:ascii="Arial" w:eastAsia="MS Mincho" w:hAnsi="Arial" w:cs="Arial"/>
                <w:bCs/>
                <w:sz w:val="24"/>
                <w:szCs w:val="24"/>
                <w:lang w:val="lv-LV"/>
              </w:rPr>
              <w:t>ANO</w:t>
            </w:r>
          </w:p>
        </w:tc>
        <w:tc>
          <w:tcPr>
            <w:tcW w:w="360" w:type="dxa"/>
          </w:tcPr>
          <w:p w14:paraId="07DABE69" w14:textId="77777777" w:rsidR="00D26CD0" w:rsidRPr="00552E69" w:rsidRDefault="00D26CD0" w:rsidP="00855E23">
            <w:pPr>
              <w:spacing w:after="120" w:line="276" w:lineRule="auto"/>
              <w:jc w:val="both"/>
              <w:rPr>
                <w:rFonts w:ascii="Arial" w:eastAsia="MS Mincho" w:hAnsi="Arial" w:cs="Arial"/>
                <w:bCs/>
                <w:sz w:val="24"/>
                <w:szCs w:val="24"/>
                <w:lang w:val="lv-LV"/>
              </w:rPr>
            </w:pPr>
            <w:r w:rsidRPr="00552E69">
              <w:rPr>
                <w:rFonts w:ascii="Arial" w:eastAsia="MS Mincho" w:hAnsi="Arial" w:cs="Arial"/>
                <w:bCs/>
                <w:sz w:val="24"/>
                <w:szCs w:val="24"/>
                <w:lang w:val="lv-LV"/>
              </w:rPr>
              <w:t>–</w:t>
            </w:r>
          </w:p>
        </w:tc>
        <w:tc>
          <w:tcPr>
            <w:tcW w:w="6565" w:type="dxa"/>
          </w:tcPr>
          <w:p w14:paraId="6DC77132" w14:textId="77777777" w:rsidR="00D26CD0" w:rsidRPr="00552E69" w:rsidRDefault="00D26CD0" w:rsidP="00855E23">
            <w:pPr>
              <w:spacing w:after="120" w:line="276" w:lineRule="auto"/>
              <w:jc w:val="both"/>
              <w:rPr>
                <w:rFonts w:ascii="Arial" w:eastAsia="Calibri" w:hAnsi="Arial" w:cs="Arial"/>
                <w:sz w:val="24"/>
                <w:szCs w:val="24"/>
                <w:lang w:val="lv-LV"/>
              </w:rPr>
            </w:pPr>
            <w:r w:rsidRPr="00552E69">
              <w:rPr>
                <w:rFonts w:ascii="Arial" w:hAnsi="Arial" w:cs="Arial"/>
                <w:sz w:val="24"/>
                <w:szCs w:val="24"/>
                <w:lang w:val="lv-LV"/>
              </w:rPr>
              <w:t>Apvienoto Nāciju Organizācija</w:t>
            </w:r>
          </w:p>
        </w:tc>
      </w:tr>
      <w:tr w:rsidR="00D26CD0" w:rsidRPr="00552E69" w14:paraId="1E318201" w14:textId="77777777" w:rsidTr="00855E23">
        <w:trPr>
          <w:cantSplit/>
        </w:trPr>
        <w:tc>
          <w:tcPr>
            <w:tcW w:w="2425" w:type="dxa"/>
          </w:tcPr>
          <w:p w14:paraId="3BACE23D" w14:textId="77777777" w:rsidR="00D26CD0" w:rsidRPr="00552E69" w:rsidRDefault="00D26CD0" w:rsidP="00855E23">
            <w:pPr>
              <w:spacing w:after="120" w:line="276" w:lineRule="auto"/>
              <w:rPr>
                <w:rFonts w:ascii="Arial" w:eastAsia="MS Mincho" w:hAnsi="Arial" w:cs="Arial"/>
                <w:bCs/>
                <w:sz w:val="24"/>
                <w:szCs w:val="24"/>
                <w:lang w:val="lv-LV"/>
              </w:rPr>
            </w:pPr>
            <w:r w:rsidRPr="00552E69">
              <w:rPr>
                <w:rFonts w:ascii="Arial" w:eastAsia="MS Mincho" w:hAnsi="Arial" w:cs="Arial"/>
                <w:bCs/>
                <w:sz w:val="24"/>
                <w:szCs w:val="24"/>
                <w:lang w:val="lv-LV"/>
              </w:rPr>
              <w:t>CSDD</w:t>
            </w:r>
          </w:p>
        </w:tc>
        <w:tc>
          <w:tcPr>
            <w:tcW w:w="360" w:type="dxa"/>
          </w:tcPr>
          <w:p w14:paraId="7270239C" w14:textId="77777777" w:rsidR="00D26CD0" w:rsidRPr="00552E69" w:rsidRDefault="00D26CD0" w:rsidP="00855E23">
            <w:pPr>
              <w:spacing w:after="120" w:line="276" w:lineRule="auto"/>
              <w:jc w:val="both"/>
              <w:rPr>
                <w:rFonts w:ascii="Arial" w:eastAsia="MS Mincho" w:hAnsi="Arial" w:cs="Arial"/>
                <w:bCs/>
                <w:sz w:val="24"/>
                <w:szCs w:val="24"/>
                <w:lang w:val="lv-LV"/>
              </w:rPr>
            </w:pPr>
            <w:r w:rsidRPr="00552E69">
              <w:rPr>
                <w:rFonts w:ascii="Arial" w:eastAsia="MS Mincho" w:hAnsi="Arial" w:cs="Arial"/>
                <w:bCs/>
                <w:sz w:val="24"/>
                <w:szCs w:val="24"/>
                <w:lang w:val="lv-LV"/>
              </w:rPr>
              <w:t>–</w:t>
            </w:r>
          </w:p>
        </w:tc>
        <w:tc>
          <w:tcPr>
            <w:tcW w:w="6565" w:type="dxa"/>
          </w:tcPr>
          <w:p w14:paraId="531315A0" w14:textId="77777777" w:rsidR="00D26CD0" w:rsidRPr="00552E69" w:rsidRDefault="00D26CD0" w:rsidP="00855E23">
            <w:pPr>
              <w:spacing w:after="120" w:line="276" w:lineRule="auto"/>
              <w:jc w:val="both"/>
              <w:rPr>
                <w:rFonts w:ascii="Arial" w:eastAsia="MS Mincho" w:hAnsi="Arial" w:cs="Arial"/>
                <w:bCs/>
                <w:sz w:val="24"/>
                <w:szCs w:val="24"/>
                <w:lang w:val="lv-LV"/>
              </w:rPr>
            </w:pPr>
            <w:r w:rsidRPr="00552E69">
              <w:rPr>
                <w:rFonts w:ascii="Arial" w:eastAsia="Calibri" w:hAnsi="Arial" w:cs="Arial"/>
                <w:sz w:val="24"/>
                <w:szCs w:val="24"/>
                <w:lang w:val="lv-LV"/>
              </w:rPr>
              <w:t>Ceļu satiksmes drošības direkcija</w:t>
            </w:r>
          </w:p>
        </w:tc>
      </w:tr>
      <w:tr w:rsidR="00D26CD0" w:rsidRPr="00552E69" w14:paraId="70796F6C" w14:textId="77777777" w:rsidTr="00855E23">
        <w:trPr>
          <w:cantSplit/>
        </w:trPr>
        <w:tc>
          <w:tcPr>
            <w:tcW w:w="2425" w:type="dxa"/>
          </w:tcPr>
          <w:p w14:paraId="6C5522E6" w14:textId="77777777" w:rsidR="00D26CD0" w:rsidRPr="00552E69" w:rsidRDefault="00D26CD0" w:rsidP="00855E23">
            <w:pPr>
              <w:spacing w:after="120" w:line="276" w:lineRule="auto"/>
              <w:rPr>
                <w:rFonts w:ascii="Arial" w:eastAsia="MS Mincho" w:hAnsi="Arial" w:cs="Arial"/>
                <w:bCs/>
                <w:sz w:val="24"/>
                <w:szCs w:val="24"/>
                <w:lang w:val="lv-LV"/>
              </w:rPr>
            </w:pPr>
            <w:r>
              <w:rPr>
                <w:rFonts w:ascii="Arial" w:eastAsia="MS Mincho" w:hAnsi="Arial" w:cs="Arial"/>
                <w:bCs/>
                <w:sz w:val="24"/>
                <w:szCs w:val="24"/>
                <w:lang w:val="lv-LV"/>
              </w:rPr>
              <w:t>FT</w:t>
            </w:r>
          </w:p>
        </w:tc>
        <w:tc>
          <w:tcPr>
            <w:tcW w:w="360" w:type="dxa"/>
          </w:tcPr>
          <w:p w14:paraId="1928B6C9" w14:textId="77777777" w:rsidR="00D26CD0" w:rsidRPr="0018320F" w:rsidRDefault="00D26CD0" w:rsidP="00855E23">
            <w:pPr>
              <w:spacing w:after="120" w:line="276" w:lineRule="auto"/>
              <w:jc w:val="both"/>
              <w:rPr>
                <w:rFonts w:ascii="Arial" w:eastAsia="MS Mincho" w:hAnsi="Arial" w:cs="Arial"/>
                <w:bCs/>
                <w:sz w:val="24"/>
                <w:szCs w:val="24"/>
                <w:lang w:val="lv-LV"/>
              </w:rPr>
            </w:pPr>
            <w:r w:rsidRPr="0018320F">
              <w:rPr>
                <w:rFonts w:ascii="Arial" w:eastAsia="MS Mincho" w:hAnsi="Arial" w:cs="Arial"/>
                <w:bCs/>
                <w:sz w:val="24"/>
                <w:szCs w:val="24"/>
                <w:lang w:val="lv-LV"/>
              </w:rPr>
              <w:t>–</w:t>
            </w:r>
          </w:p>
        </w:tc>
        <w:tc>
          <w:tcPr>
            <w:tcW w:w="6565" w:type="dxa"/>
          </w:tcPr>
          <w:p w14:paraId="49F8FFC8" w14:textId="77777777" w:rsidR="00D26CD0" w:rsidRPr="00552E69" w:rsidRDefault="00D26CD0" w:rsidP="00855E23">
            <w:pPr>
              <w:spacing w:after="120" w:line="276" w:lineRule="auto"/>
              <w:jc w:val="both"/>
              <w:rPr>
                <w:rFonts w:ascii="Arial" w:eastAsia="Calibri" w:hAnsi="Arial" w:cs="Arial"/>
                <w:sz w:val="24"/>
                <w:szCs w:val="24"/>
                <w:lang w:val="lv-LV"/>
              </w:rPr>
            </w:pPr>
            <w:r>
              <w:rPr>
                <w:rFonts w:ascii="Arial" w:eastAsia="Calibri" w:hAnsi="Arial" w:cs="Arial"/>
                <w:sz w:val="24"/>
                <w:szCs w:val="24"/>
                <w:lang w:val="lv-LV"/>
              </w:rPr>
              <w:t>Funkcionāli traucējumi</w:t>
            </w:r>
          </w:p>
        </w:tc>
      </w:tr>
      <w:tr w:rsidR="00D26CD0" w:rsidRPr="00552E69" w14:paraId="7E887940" w14:textId="77777777" w:rsidTr="00855E23">
        <w:trPr>
          <w:cantSplit/>
        </w:trPr>
        <w:tc>
          <w:tcPr>
            <w:tcW w:w="2425" w:type="dxa"/>
          </w:tcPr>
          <w:p w14:paraId="7DB48548" w14:textId="77777777" w:rsidR="00D26CD0" w:rsidRDefault="00D26CD0" w:rsidP="00855E23">
            <w:pPr>
              <w:spacing w:after="120" w:line="276" w:lineRule="auto"/>
              <w:rPr>
                <w:rFonts w:ascii="Arial" w:eastAsia="MS Mincho" w:hAnsi="Arial" w:cs="Arial"/>
                <w:bCs/>
                <w:sz w:val="24"/>
                <w:szCs w:val="24"/>
                <w:lang w:val="lv-LV"/>
              </w:rPr>
            </w:pPr>
            <w:r>
              <w:rPr>
                <w:rFonts w:ascii="Arial" w:eastAsia="MS Mincho" w:hAnsi="Arial" w:cs="Arial"/>
                <w:bCs/>
                <w:sz w:val="24"/>
                <w:szCs w:val="24"/>
                <w:lang w:val="lv-LV"/>
              </w:rPr>
              <w:t>GRT</w:t>
            </w:r>
          </w:p>
        </w:tc>
        <w:tc>
          <w:tcPr>
            <w:tcW w:w="360" w:type="dxa"/>
          </w:tcPr>
          <w:p w14:paraId="116A0F86" w14:textId="77777777" w:rsidR="00D26CD0" w:rsidRPr="0018320F" w:rsidRDefault="00D26CD0" w:rsidP="00855E23">
            <w:pPr>
              <w:spacing w:after="120" w:line="276" w:lineRule="auto"/>
              <w:jc w:val="both"/>
              <w:rPr>
                <w:rFonts w:ascii="Arial" w:eastAsia="MS Mincho" w:hAnsi="Arial" w:cs="Arial"/>
                <w:bCs/>
                <w:sz w:val="24"/>
                <w:szCs w:val="24"/>
                <w:lang w:val="lv-LV"/>
              </w:rPr>
            </w:pPr>
            <w:r w:rsidRPr="0018320F">
              <w:rPr>
                <w:rFonts w:ascii="Arial" w:eastAsia="MS Mincho" w:hAnsi="Arial" w:cs="Arial"/>
                <w:bCs/>
                <w:sz w:val="24"/>
                <w:szCs w:val="24"/>
                <w:lang w:val="lv-LV"/>
              </w:rPr>
              <w:t>–</w:t>
            </w:r>
          </w:p>
        </w:tc>
        <w:tc>
          <w:tcPr>
            <w:tcW w:w="6565" w:type="dxa"/>
          </w:tcPr>
          <w:p w14:paraId="2CE23E9B" w14:textId="77777777" w:rsidR="00D26CD0" w:rsidRDefault="00D26CD0" w:rsidP="00855E23">
            <w:pPr>
              <w:spacing w:after="120" w:line="276" w:lineRule="auto"/>
              <w:jc w:val="both"/>
              <w:rPr>
                <w:rFonts w:ascii="Arial" w:eastAsia="Calibri" w:hAnsi="Arial" w:cs="Arial"/>
                <w:sz w:val="24"/>
                <w:szCs w:val="24"/>
                <w:lang w:val="lv-LV"/>
              </w:rPr>
            </w:pPr>
            <w:r>
              <w:rPr>
                <w:rFonts w:ascii="Arial" w:eastAsia="Calibri" w:hAnsi="Arial" w:cs="Arial"/>
                <w:sz w:val="24"/>
                <w:szCs w:val="24"/>
                <w:lang w:val="lv-LV"/>
              </w:rPr>
              <w:t>Garīga rakstura traucējumi</w:t>
            </w:r>
          </w:p>
        </w:tc>
      </w:tr>
      <w:tr w:rsidR="00D26CD0" w:rsidRPr="00552E69" w14:paraId="5C14889F" w14:textId="77777777" w:rsidTr="00855E23">
        <w:trPr>
          <w:cantSplit/>
        </w:trPr>
        <w:tc>
          <w:tcPr>
            <w:tcW w:w="2425" w:type="dxa"/>
          </w:tcPr>
          <w:p w14:paraId="54A08E40" w14:textId="77777777" w:rsidR="00D26CD0" w:rsidRPr="00552E69" w:rsidRDefault="00D26CD0" w:rsidP="00855E23">
            <w:pPr>
              <w:spacing w:after="120" w:line="276" w:lineRule="auto"/>
              <w:rPr>
                <w:rFonts w:ascii="Arial" w:eastAsia="MS Mincho" w:hAnsi="Arial" w:cs="Arial"/>
                <w:bCs/>
                <w:sz w:val="24"/>
                <w:szCs w:val="24"/>
                <w:lang w:val="lv-LV"/>
              </w:rPr>
            </w:pPr>
            <w:r w:rsidRPr="00552E69">
              <w:rPr>
                <w:rFonts w:ascii="Arial" w:eastAsia="MS Mincho" w:hAnsi="Arial" w:cs="Arial"/>
                <w:bCs/>
                <w:sz w:val="24"/>
                <w:szCs w:val="24"/>
                <w:lang w:val="lv-LV"/>
              </w:rPr>
              <w:t>MK</w:t>
            </w:r>
          </w:p>
        </w:tc>
        <w:tc>
          <w:tcPr>
            <w:tcW w:w="360" w:type="dxa"/>
          </w:tcPr>
          <w:p w14:paraId="2E7E0CC9" w14:textId="77777777" w:rsidR="00D26CD0" w:rsidRPr="00552E69" w:rsidRDefault="00D26CD0" w:rsidP="00855E23">
            <w:pPr>
              <w:spacing w:after="120" w:line="276" w:lineRule="auto"/>
              <w:jc w:val="both"/>
              <w:rPr>
                <w:rFonts w:ascii="Arial" w:eastAsia="MS Mincho" w:hAnsi="Arial" w:cs="Arial"/>
                <w:bCs/>
                <w:sz w:val="24"/>
                <w:szCs w:val="24"/>
                <w:lang w:val="lv-LV"/>
              </w:rPr>
            </w:pPr>
            <w:r w:rsidRPr="00552E69">
              <w:rPr>
                <w:rFonts w:ascii="Arial" w:eastAsia="MS Mincho" w:hAnsi="Arial" w:cs="Arial"/>
                <w:bCs/>
                <w:sz w:val="24"/>
                <w:szCs w:val="24"/>
                <w:lang w:val="lv-LV"/>
              </w:rPr>
              <w:t xml:space="preserve">– </w:t>
            </w:r>
          </w:p>
        </w:tc>
        <w:tc>
          <w:tcPr>
            <w:tcW w:w="6565" w:type="dxa"/>
          </w:tcPr>
          <w:p w14:paraId="34BD4533" w14:textId="77777777" w:rsidR="00D26CD0" w:rsidRPr="00552E69" w:rsidRDefault="00D26CD0" w:rsidP="00855E23">
            <w:pPr>
              <w:spacing w:after="120" w:line="276" w:lineRule="auto"/>
              <w:jc w:val="both"/>
              <w:rPr>
                <w:rFonts w:ascii="Arial" w:eastAsia="MS Mincho" w:hAnsi="Arial" w:cs="Arial"/>
                <w:bCs/>
                <w:sz w:val="24"/>
                <w:szCs w:val="24"/>
                <w:lang w:val="lv-LV"/>
              </w:rPr>
            </w:pPr>
            <w:r w:rsidRPr="00552E69">
              <w:rPr>
                <w:rFonts w:ascii="Arial" w:eastAsia="MS Mincho" w:hAnsi="Arial" w:cs="Arial"/>
                <w:bCs/>
                <w:sz w:val="24"/>
                <w:szCs w:val="24"/>
                <w:lang w:val="lv-LV"/>
              </w:rPr>
              <w:t>Ministru kabinets</w:t>
            </w:r>
          </w:p>
        </w:tc>
      </w:tr>
      <w:tr w:rsidR="00D26CD0" w:rsidRPr="00552E69" w14:paraId="2900753B" w14:textId="77777777" w:rsidTr="00855E23">
        <w:trPr>
          <w:cantSplit/>
        </w:trPr>
        <w:tc>
          <w:tcPr>
            <w:tcW w:w="2425" w:type="dxa"/>
          </w:tcPr>
          <w:p w14:paraId="1ACA2676" w14:textId="77777777" w:rsidR="00D26CD0" w:rsidRPr="00552E69" w:rsidRDefault="00D26CD0" w:rsidP="00855E23">
            <w:pPr>
              <w:spacing w:after="120" w:line="276" w:lineRule="auto"/>
              <w:rPr>
                <w:rFonts w:ascii="Arial" w:eastAsia="MS Mincho" w:hAnsi="Arial" w:cs="Arial"/>
                <w:bCs/>
                <w:sz w:val="24"/>
                <w:szCs w:val="24"/>
                <w:lang w:val="lv-LV"/>
              </w:rPr>
            </w:pPr>
            <w:r>
              <w:rPr>
                <w:rFonts w:ascii="Arial" w:eastAsia="MS Mincho" w:hAnsi="Arial" w:cs="Arial"/>
                <w:bCs/>
                <w:sz w:val="24"/>
                <w:szCs w:val="24"/>
                <w:lang w:val="lv-LV"/>
              </w:rPr>
              <w:t>NĪN</w:t>
            </w:r>
          </w:p>
        </w:tc>
        <w:tc>
          <w:tcPr>
            <w:tcW w:w="360" w:type="dxa"/>
          </w:tcPr>
          <w:p w14:paraId="58324985" w14:textId="77777777" w:rsidR="00D26CD0" w:rsidRPr="00552E69" w:rsidRDefault="00D26CD0" w:rsidP="00855E23">
            <w:pPr>
              <w:spacing w:after="120" w:line="276" w:lineRule="auto"/>
              <w:jc w:val="both"/>
              <w:rPr>
                <w:rFonts w:ascii="Arial" w:eastAsia="MS Mincho" w:hAnsi="Arial" w:cs="Arial"/>
                <w:bCs/>
                <w:sz w:val="24"/>
                <w:szCs w:val="24"/>
                <w:lang w:val="lv-LV"/>
              </w:rPr>
            </w:pPr>
            <w:r w:rsidRPr="00552E69">
              <w:rPr>
                <w:rFonts w:ascii="Arial" w:eastAsia="MS Mincho" w:hAnsi="Arial" w:cs="Arial"/>
                <w:bCs/>
                <w:sz w:val="24"/>
                <w:szCs w:val="24"/>
                <w:lang w:val="lv-LV"/>
              </w:rPr>
              <w:t>–</w:t>
            </w:r>
          </w:p>
        </w:tc>
        <w:tc>
          <w:tcPr>
            <w:tcW w:w="6565" w:type="dxa"/>
          </w:tcPr>
          <w:p w14:paraId="1C3B4631" w14:textId="77777777" w:rsidR="00D26CD0" w:rsidRPr="00552E69" w:rsidRDefault="00D26CD0" w:rsidP="00855E23">
            <w:pPr>
              <w:spacing w:after="120" w:line="276" w:lineRule="auto"/>
              <w:jc w:val="both"/>
              <w:rPr>
                <w:rFonts w:ascii="Arial" w:eastAsia="MS Mincho" w:hAnsi="Arial" w:cs="Arial"/>
                <w:bCs/>
                <w:sz w:val="24"/>
                <w:szCs w:val="24"/>
                <w:lang w:val="lv-LV"/>
              </w:rPr>
            </w:pPr>
            <w:r>
              <w:rPr>
                <w:rFonts w:ascii="Arial" w:eastAsia="MS Mincho" w:hAnsi="Arial" w:cs="Arial"/>
                <w:bCs/>
                <w:sz w:val="24"/>
                <w:szCs w:val="24"/>
                <w:lang w:val="lv-LV"/>
              </w:rPr>
              <w:t>Nekustamā īpašuma nodoklis</w:t>
            </w:r>
          </w:p>
        </w:tc>
      </w:tr>
      <w:tr w:rsidR="00D26CD0" w:rsidRPr="00552E69" w14:paraId="58F574E3" w14:textId="77777777" w:rsidTr="00855E23">
        <w:trPr>
          <w:cantSplit/>
        </w:trPr>
        <w:tc>
          <w:tcPr>
            <w:tcW w:w="2425" w:type="dxa"/>
          </w:tcPr>
          <w:p w14:paraId="119E3174" w14:textId="77777777" w:rsidR="00D26CD0" w:rsidRPr="00552E69" w:rsidRDefault="00D26CD0" w:rsidP="00855E23">
            <w:pPr>
              <w:spacing w:after="120" w:line="276" w:lineRule="auto"/>
              <w:rPr>
                <w:rFonts w:ascii="Arial" w:eastAsia="MS Mincho" w:hAnsi="Arial" w:cs="Arial"/>
                <w:bCs/>
                <w:sz w:val="24"/>
                <w:szCs w:val="24"/>
                <w:lang w:val="lv-LV"/>
              </w:rPr>
            </w:pPr>
            <w:r>
              <w:rPr>
                <w:rFonts w:ascii="Arial" w:eastAsia="MS Mincho" w:hAnsi="Arial" w:cs="Arial"/>
                <w:bCs/>
                <w:sz w:val="24"/>
                <w:szCs w:val="24"/>
                <w:lang w:val="lv-LV"/>
              </w:rPr>
              <w:t>NVD</w:t>
            </w:r>
          </w:p>
        </w:tc>
        <w:tc>
          <w:tcPr>
            <w:tcW w:w="360" w:type="dxa"/>
          </w:tcPr>
          <w:p w14:paraId="7CDBDA85" w14:textId="77777777" w:rsidR="00D26CD0" w:rsidRPr="00552E69" w:rsidRDefault="00D26CD0" w:rsidP="00855E23">
            <w:pPr>
              <w:spacing w:after="120" w:line="276" w:lineRule="auto"/>
              <w:jc w:val="both"/>
              <w:rPr>
                <w:rFonts w:ascii="Arial" w:eastAsia="MS Mincho" w:hAnsi="Arial" w:cs="Arial"/>
                <w:bCs/>
                <w:sz w:val="24"/>
                <w:szCs w:val="24"/>
                <w:lang w:val="lv-LV"/>
              </w:rPr>
            </w:pPr>
            <w:r w:rsidRPr="00552E69">
              <w:rPr>
                <w:rFonts w:ascii="Arial" w:eastAsia="MS Mincho" w:hAnsi="Arial" w:cs="Arial"/>
                <w:bCs/>
                <w:sz w:val="24"/>
                <w:szCs w:val="24"/>
                <w:lang w:val="lv-LV"/>
              </w:rPr>
              <w:t>–</w:t>
            </w:r>
          </w:p>
        </w:tc>
        <w:tc>
          <w:tcPr>
            <w:tcW w:w="6565" w:type="dxa"/>
          </w:tcPr>
          <w:p w14:paraId="195B270A" w14:textId="77777777" w:rsidR="00D26CD0" w:rsidRPr="00552E69" w:rsidRDefault="00D26CD0" w:rsidP="00855E23">
            <w:pPr>
              <w:spacing w:after="120" w:line="276" w:lineRule="auto"/>
              <w:jc w:val="both"/>
              <w:rPr>
                <w:rFonts w:ascii="Arial" w:eastAsia="MS Mincho" w:hAnsi="Arial" w:cs="Arial"/>
                <w:bCs/>
                <w:sz w:val="24"/>
                <w:szCs w:val="24"/>
                <w:lang w:val="lv-LV"/>
              </w:rPr>
            </w:pPr>
            <w:r>
              <w:rPr>
                <w:rFonts w:ascii="Arial" w:eastAsia="MS Mincho" w:hAnsi="Arial" w:cs="Arial"/>
                <w:bCs/>
                <w:sz w:val="24"/>
                <w:szCs w:val="24"/>
                <w:lang w:val="lv-LV"/>
              </w:rPr>
              <w:t>Nacionālais veselības dienests</w:t>
            </w:r>
          </w:p>
        </w:tc>
      </w:tr>
      <w:tr w:rsidR="00D26CD0" w:rsidRPr="00552E69" w14:paraId="4A0327BB" w14:textId="77777777" w:rsidTr="00855E23">
        <w:trPr>
          <w:cantSplit/>
        </w:trPr>
        <w:tc>
          <w:tcPr>
            <w:tcW w:w="2425" w:type="dxa"/>
          </w:tcPr>
          <w:p w14:paraId="5B920287" w14:textId="77777777" w:rsidR="00D26CD0" w:rsidRPr="00552E69" w:rsidRDefault="00D26CD0" w:rsidP="00855E23">
            <w:pPr>
              <w:spacing w:after="120" w:line="276" w:lineRule="auto"/>
              <w:rPr>
                <w:rFonts w:ascii="Arial" w:eastAsia="MS Mincho" w:hAnsi="Arial" w:cs="Arial"/>
                <w:bCs/>
                <w:sz w:val="24"/>
                <w:szCs w:val="24"/>
                <w:lang w:val="lv-LV"/>
              </w:rPr>
            </w:pPr>
            <w:r w:rsidRPr="00552E69">
              <w:rPr>
                <w:rFonts w:ascii="Arial" w:eastAsia="MS Mincho" w:hAnsi="Arial" w:cs="Arial"/>
                <w:bCs/>
                <w:sz w:val="24"/>
                <w:szCs w:val="24"/>
                <w:lang w:val="lv-LV"/>
              </w:rPr>
              <w:t>NVO</w:t>
            </w:r>
          </w:p>
        </w:tc>
        <w:tc>
          <w:tcPr>
            <w:tcW w:w="360" w:type="dxa"/>
          </w:tcPr>
          <w:p w14:paraId="0B77DBA0" w14:textId="77777777" w:rsidR="00D26CD0" w:rsidRPr="00552E69" w:rsidRDefault="00D26CD0" w:rsidP="00855E23">
            <w:pPr>
              <w:spacing w:after="120" w:line="276" w:lineRule="auto"/>
              <w:jc w:val="both"/>
              <w:rPr>
                <w:rFonts w:ascii="Arial" w:eastAsia="MS Mincho" w:hAnsi="Arial" w:cs="Arial"/>
                <w:bCs/>
                <w:sz w:val="24"/>
                <w:szCs w:val="24"/>
                <w:lang w:val="lv-LV"/>
              </w:rPr>
            </w:pPr>
            <w:r w:rsidRPr="00552E69">
              <w:rPr>
                <w:rFonts w:ascii="Arial" w:eastAsia="MS Mincho" w:hAnsi="Arial" w:cs="Arial"/>
                <w:bCs/>
                <w:sz w:val="24"/>
                <w:szCs w:val="24"/>
                <w:lang w:val="lv-LV"/>
              </w:rPr>
              <w:t>–</w:t>
            </w:r>
          </w:p>
        </w:tc>
        <w:tc>
          <w:tcPr>
            <w:tcW w:w="6565" w:type="dxa"/>
          </w:tcPr>
          <w:p w14:paraId="10312FCB" w14:textId="77777777" w:rsidR="00D26CD0" w:rsidRPr="00552E69" w:rsidRDefault="00D26CD0" w:rsidP="00855E23">
            <w:pPr>
              <w:spacing w:after="120" w:line="276" w:lineRule="auto"/>
              <w:jc w:val="both"/>
              <w:rPr>
                <w:rFonts w:ascii="Arial" w:eastAsia="MS Mincho" w:hAnsi="Arial" w:cs="Arial"/>
                <w:bCs/>
                <w:sz w:val="24"/>
                <w:szCs w:val="24"/>
                <w:lang w:val="lv-LV"/>
              </w:rPr>
            </w:pPr>
            <w:r w:rsidRPr="00552E69">
              <w:rPr>
                <w:rFonts w:ascii="Arial" w:eastAsia="MS Mincho" w:hAnsi="Arial" w:cs="Arial"/>
                <w:bCs/>
                <w:sz w:val="24"/>
                <w:szCs w:val="24"/>
                <w:lang w:val="lv-LV"/>
              </w:rPr>
              <w:t>Nevalstiskās organizācijas</w:t>
            </w:r>
          </w:p>
        </w:tc>
      </w:tr>
      <w:tr w:rsidR="00D26CD0" w:rsidRPr="00D26CD0" w14:paraId="71D25671" w14:textId="77777777" w:rsidTr="00855E23">
        <w:trPr>
          <w:cantSplit/>
        </w:trPr>
        <w:tc>
          <w:tcPr>
            <w:tcW w:w="2425" w:type="dxa"/>
          </w:tcPr>
          <w:p w14:paraId="7618187B" w14:textId="77777777" w:rsidR="00D26CD0" w:rsidRPr="00552E69" w:rsidRDefault="00D26CD0" w:rsidP="00855E23">
            <w:pPr>
              <w:spacing w:after="120" w:line="276" w:lineRule="auto"/>
              <w:rPr>
                <w:rFonts w:ascii="Arial" w:eastAsia="MS Mincho" w:hAnsi="Arial" w:cs="Arial"/>
                <w:bCs/>
                <w:sz w:val="24"/>
                <w:szCs w:val="24"/>
                <w:lang w:val="lv-LV"/>
              </w:rPr>
            </w:pPr>
            <w:r w:rsidRPr="00552E69">
              <w:rPr>
                <w:rFonts w:ascii="Arial" w:eastAsia="MS Mincho" w:hAnsi="Arial" w:cs="Arial"/>
                <w:bCs/>
                <w:sz w:val="24"/>
                <w:szCs w:val="24"/>
                <w:lang w:val="lv-LV"/>
              </w:rPr>
              <w:t>OCTA</w:t>
            </w:r>
          </w:p>
        </w:tc>
        <w:tc>
          <w:tcPr>
            <w:tcW w:w="360" w:type="dxa"/>
          </w:tcPr>
          <w:p w14:paraId="157027F0" w14:textId="77777777" w:rsidR="00D26CD0" w:rsidRPr="00552E69" w:rsidRDefault="00D26CD0" w:rsidP="00855E23">
            <w:pPr>
              <w:spacing w:after="120" w:line="276" w:lineRule="auto"/>
              <w:jc w:val="both"/>
              <w:rPr>
                <w:rFonts w:ascii="Arial" w:eastAsia="MS Mincho" w:hAnsi="Arial" w:cs="Arial"/>
                <w:bCs/>
                <w:sz w:val="24"/>
                <w:szCs w:val="24"/>
                <w:lang w:val="lv-LV"/>
              </w:rPr>
            </w:pPr>
            <w:r w:rsidRPr="00552E69">
              <w:rPr>
                <w:rFonts w:ascii="Arial" w:eastAsia="MS Mincho" w:hAnsi="Arial" w:cs="Arial"/>
                <w:bCs/>
                <w:sz w:val="24"/>
                <w:szCs w:val="24"/>
                <w:lang w:val="lv-LV"/>
              </w:rPr>
              <w:t>–</w:t>
            </w:r>
          </w:p>
        </w:tc>
        <w:tc>
          <w:tcPr>
            <w:tcW w:w="6565" w:type="dxa"/>
          </w:tcPr>
          <w:p w14:paraId="0AB8E268" w14:textId="77777777" w:rsidR="00D26CD0" w:rsidRPr="00552E69" w:rsidRDefault="00D26CD0" w:rsidP="00855E23">
            <w:pPr>
              <w:spacing w:after="120" w:line="276" w:lineRule="auto"/>
              <w:jc w:val="both"/>
              <w:rPr>
                <w:rFonts w:ascii="Arial" w:eastAsia="MS Mincho" w:hAnsi="Arial" w:cs="Arial"/>
                <w:bCs/>
                <w:sz w:val="24"/>
                <w:szCs w:val="24"/>
                <w:lang w:val="lv-LV"/>
              </w:rPr>
            </w:pPr>
            <w:r w:rsidRPr="00552E69">
              <w:rPr>
                <w:rFonts w:ascii="Arial" w:eastAsia="MS Mincho" w:hAnsi="Arial" w:cs="Arial"/>
                <w:bCs/>
                <w:sz w:val="24"/>
                <w:szCs w:val="24"/>
                <w:lang w:val="lv-LV"/>
              </w:rPr>
              <w:t>Sauszemes transportlīdzekļu īpašnieku civiltiesiskās atbildības obligātā apdrošināšana</w:t>
            </w:r>
          </w:p>
        </w:tc>
      </w:tr>
      <w:tr w:rsidR="00D26CD0" w:rsidRPr="00552E69" w14:paraId="6D1D735F" w14:textId="77777777" w:rsidTr="00855E23">
        <w:trPr>
          <w:cantSplit/>
        </w:trPr>
        <w:tc>
          <w:tcPr>
            <w:tcW w:w="2425" w:type="dxa"/>
          </w:tcPr>
          <w:p w14:paraId="2D4B22C4" w14:textId="77777777" w:rsidR="00D26CD0" w:rsidRPr="00552E69" w:rsidRDefault="00D26CD0" w:rsidP="00855E23">
            <w:pPr>
              <w:spacing w:after="120" w:line="276" w:lineRule="auto"/>
              <w:rPr>
                <w:rFonts w:ascii="Arial" w:eastAsia="MS Mincho" w:hAnsi="Arial" w:cs="Arial"/>
                <w:bCs/>
                <w:sz w:val="24"/>
                <w:szCs w:val="24"/>
                <w:lang w:val="lv-LV"/>
              </w:rPr>
            </w:pPr>
            <w:r w:rsidRPr="00552E69">
              <w:rPr>
                <w:rFonts w:ascii="Arial" w:eastAsia="MS Mincho" w:hAnsi="Arial" w:cs="Arial"/>
                <w:bCs/>
                <w:sz w:val="24"/>
                <w:szCs w:val="24"/>
                <w:lang w:val="lv-LV"/>
              </w:rPr>
              <w:t>SIVA</w:t>
            </w:r>
          </w:p>
        </w:tc>
        <w:tc>
          <w:tcPr>
            <w:tcW w:w="360" w:type="dxa"/>
          </w:tcPr>
          <w:p w14:paraId="36817A77" w14:textId="77777777" w:rsidR="00D26CD0" w:rsidRPr="00552E69" w:rsidRDefault="00D26CD0" w:rsidP="00855E23">
            <w:pPr>
              <w:spacing w:after="120" w:line="276" w:lineRule="auto"/>
              <w:jc w:val="both"/>
              <w:rPr>
                <w:rFonts w:ascii="Arial" w:eastAsia="MS Mincho" w:hAnsi="Arial" w:cs="Arial"/>
                <w:bCs/>
                <w:sz w:val="24"/>
                <w:szCs w:val="24"/>
                <w:lang w:val="lv-LV"/>
              </w:rPr>
            </w:pPr>
            <w:r w:rsidRPr="00552E69">
              <w:rPr>
                <w:rFonts w:ascii="Arial" w:eastAsia="MS Mincho" w:hAnsi="Arial" w:cs="Arial"/>
                <w:bCs/>
                <w:sz w:val="24"/>
                <w:szCs w:val="24"/>
                <w:lang w:val="lv-LV"/>
              </w:rPr>
              <w:t xml:space="preserve">– </w:t>
            </w:r>
          </w:p>
        </w:tc>
        <w:tc>
          <w:tcPr>
            <w:tcW w:w="6565" w:type="dxa"/>
          </w:tcPr>
          <w:p w14:paraId="20440917" w14:textId="77777777" w:rsidR="00D26CD0" w:rsidRPr="00552E69" w:rsidRDefault="00D26CD0" w:rsidP="00855E23">
            <w:pPr>
              <w:spacing w:after="120" w:line="276" w:lineRule="auto"/>
              <w:jc w:val="both"/>
              <w:rPr>
                <w:rFonts w:ascii="Arial" w:eastAsia="MS Mincho" w:hAnsi="Arial" w:cs="Arial"/>
                <w:bCs/>
                <w:sz w:val="24"/>
                <w:szCs w:val="24"/>
                <w:lang w:val="lv-LV"/>
              </w:rPr>
            </w:pPr>
            <w:r w:rsidRPr="00552E69">
              <w:rPr>
                <w:rFonts w:ascii="Arial" w:eastAsia="MS Mincho" w:hAnsi="Arial" w:cs="Arial"/>
                <w:bCs/>
                <w:sz w:val="24"/>
                <w:szCs w:val="24"/>
                <w:lang w:val="lv-LV"/>
              </w:rPr>
              <w:t>Sociālās integrācijas valsts aģentūra</w:t>
            </w:r>
          </w:p>
        </w:tc>
      </w:tr>
      <w:tr w:rsidR="00D26CD0" w:rsidRPr="00552E69" w14:paraId="3C1421A9" w14:textId="77777777" w:rsidTr="00855E23">
        <w:trPr>
          <w:cantSplit/>
        </w:trPr>
        <w:tc>
          <w:tcPr>
            <w:tcW w:w="2425" w:type="dxa"/>
          </w:tcPr>
          <w:p w14:paraId="1DDFF04F" w14:textId="77777777" w:rsidR="00D26CD0" w:rsidRPr="00552E69" w:rsidRDefault="00D26CD0" w:rsidP="00855E23">
            <w:pPr>
              <w:spacing w:after="120" w:line="276" w:lineRule="auto"/>
              <w:rPr>
                <w:rFonts w:ascii="Arial" w:eastAsia="MS Mincho" w:hAnsi="Arial" w:cs="Arial"/>
                <w:bCs/>
                <w:sz w:val="24"/>
                <w:szCs w:val="24"/>
                <w:lang w:val="lv-LV"/>
              </w:rPr>
            </w:pPr>
            <w:r>
              <w:rPr>
                <w:rFonts w:ascii="Arial" w:eastAsia="MS Mincho" w:hAnsi="Arial" w:cs="Arial"/>
                <w:bCs/>
                <w:sz w:val="24"/>
                <w:szCs w:val="24"/>
                <w:lang w:val="lv-LV"/>
              </w:rPr>
              <w:t>VID</w:t>
            </w:r>
          </w:p>
        </w:tc>
        <w:tc>
          <w:tcPr>
            <w:tcW w:w="360" w:type="dxa"/>
          </w:tcPr>
          <w:p w14:paraId="3312D6A6" w14:textId="77777777" w:rsidR="00D26CD0" w:rsidRPr="00552E69" w:rsidRDefault="00D26CD0" w:rsidP="00855E23">
            <w:pPr>
              <w:spacing w:after="120" w:line="276" w:lineRule="auto"/>
              <w:jc w:val="both"/>
              <w:rPr>
                <w:rFonts w:ascii="Arial" w:eastAsia="MS Mincho" w:hAnsi="Arial" w:cs="Arial"/>
                <w:bCs/>
                <w:sz w:val="24"/>
                <w:szCs w:val="24"/>
                <w:lang w:val="lv-LV"/>
              </w:rPr>
            </w:pPr>
            <w:r w:rsidRPr="00552E69">
              <w:rPr>
                <w:rFonts w:ascii="Arial" w:eastAsia="MS Mincho" w:hAnsi="Arial" w:cs="Arial"/>
                <w:bCs/>
                <w:sz w:val="24"/>
                <w:szCs w:val="24"/>
                <w:lang w:val="lv-LV"/>
              </w:rPr>
              <w:t>–</w:t>
            </w:r>
          </w:p>
        </w:tc>
        <w:tc>
          <w:tcPr>
            <w:tcW w:w="6565" w:type="dxa"/>
          </w:tcPr>
          <w:p w14:paraId="74C170DF" w14:textId="77777777" w:rsidR="00D26CD0" w:rsidRPr="00552E69" w:rsidRDefault="00D26CD0" w:rsidP="00855E23">
            <w:pPr>
              <w:spacing w:after="120" w:line="276" w:lineRule="auto"/>
              <w:jc w:val="both"/>
              <w:rPr>
                <w:rFonts w:ascii="Arial" w:eastAsia="MS Mincho" w:hAnsi="Arial" w:cs="Arial"/>
                <w:bCs/>
                <w:sz w:val="24"/>
                <w:szCs w:val="24"/>
                <w:lang w:val="lv-LV"/>
              </w:rPr>
            </w:pPr>
            <w:r>
              <w:rPr>
                <w:rFonts w:ascii="Arial" w:eastAsia="MS Mincho" w:hAnsi="Arial" w:cs="Arial"/>
                <w:bCs/>
                <w:sz w:val="24"/>
                <w:szCs w:val="24"/>
                <w:lang w:val="lv-LV"/>
              </w:rPr>
              <w:t>Valsts ieņēmumu dienests</w:t>
            </w:r>
          </w:p>
        </w:tc>
      </w:tr>
      <w:tr w:rsidR="00D26CD0" w:rsidRPr="00552E69" w14:paraId="2B66518A" w14:textId="77777777" w:rsidTr="00855E23">
        <w:trPr>
          <w:cantSplit/>
        </w:trPr>
        <w:tc>
          <w:tcPr>
            <w:tcW w:w="2425" w:type="dxa"/>
          </w:tcPr>
          <w:p w14:paraId="6B5C139A" w14:textId="77777777" w:rsidR="00D26CD0" w:rsidRPr="00552E69" w:rsidRDefault="00D26CD0" w:rsidP="00855E23">
            <w:pPr>
              <w:spacing w:after="120" w:line="276" w:lineRule="auto"/>
              <w:rPr>
                <w:rFonts w:ascii="Arial" w:eastAsia="MS Mincho" w:hAnsi="Arial" w:cs="Arial"/>
                <w:bCs/>
                <w:sz w:val="24"/>
                <w:szCs w:val="24"/>
                <w:lang w:val="lv-LV"/>
              </w:rPr>
            </w:pPr>
            <w:r w:rsidRPr="00552E69">
              <w:rPr>
                <w:rFonts w:ascii="Arial" w:eastAsia="MS Mincho" w:hAnsi="Arial" w:cs="Arial"/>
                <w:bCs/>
                <w:sz w:val="24"/>
                <w:szCs w:val="24"/>
                <w:lang w:val="lv-LV"/>
              </w:rPr>
              <w:t>VSAA</w:t>
            </w:r>
          </w:p>
        </w:tc>
        <w:tc>
          <w:tcPr>
            <w:tcW w:w="360" w:type="dxa"/>
          </w:tcPr>
          <w:p w14:paraId="4668F886" w14:textId="77777777" w:rsidR="00D26CD0" w:rsidRPr="00552E69" w:rsidRDefault="00D26CD0" w:rsidP="00855E23">
            <w:pPr>
              <w:spacing w:after="120" w:line="276" w:lineRule="auto"/>
              <w:jc w:val="both"/>
              <w:rPr>
                <w:rFonts w:ascii="Arial" w:eastAsia="MS Mincho" w:hAnsi="Arial" w:cs="Arial"/>
                <w:bCs/>
                <w:sz w:val="24"/>
                <w:szCs w:val="24"/>
                <w:lang w:val="lv-LV"/>
              </w:rPr>
            </w:pPr>
            <w:r w:rsidRPr="00552E69">
              <w:rPr>
                <w:rFonts w:ascii="Arial" w:eastAsia="MS Mincho" w:hAnsi="Arial" w:cs="Arial"/>
                <w:bCs/>
                <w:sz w:val="24"/>
                <w:szCs w:val="24"/>
                <w:lang w:val="lv-LV"/>
              </w:rPr>
              <w:t xml:space="preserve">– </w:t>
            </w:r>
          </w:p>
        </w:tc>
        <w:tc>
          <w:tcPr>
            <w:tcW w:w="6565" w:type="dxa"/>
          </w:tcPr>
          <w:p w14:paraId="44131701" w14:textId="77777777" w:rsidR="00D26CD0" w:rsidRPr="00552E69" w:rsidRDefault="00D26CD0" w:rsidP="00855E23">
            <w:pPr>
              <w:spacing w:after="120" w:line="276" w:lineRule="auto"/>
              <w:jc w:val="both"/>
              <w:rPr>
                <w:rFonts w:ascii="Arial" w:eastAsia="MS Mincho" w:hAnsi="Arial" w:cs="Arial"/>
                <w:bCs/>
                <w:sz w:val="24"/>
                <w:szCs w:val="24"/>
                <w:lang w:val="lv-LV"/>
              </w:rPr>
            </w:pPr>
            <w:r w:rsidRPr="00552E69">
              <w:rPr>
                <w:rFonts w:ascii="Arial" w:eastAsia="MS Mincho" w:hAnsi="Arial" w:cs="Arial"/>
                <w:bCs/>
                <w:sz w:val="24"/>
                <w:szCs w:val="24"/>
                <w:lang w:val="lv-LV"/>
              </w:rPr>
              <w:t>Valsts sociālās apdrošināšanas aģentūra</w:t>
            </w:r>
          </w:p>
        </w:tc>
      </w:tr>
      <w:tr w:rsidR="00D26CD0" w:rsidRPr="00D26CD0" w14:paraId="470A29A0" w14:textId="77777777" w:rsidTr="00855E23">
        <w:trPr>
          <w:cantSplit/>
        </w:trPr>
        <w:tc>
          <w:tcPr>
            <w:tcW w:w="2425" w:type="dxa"/>
          </w:tcPr>
          <w:p w14:paraId="0F52DC40" w14:textId="77777777" w:rsidR="00D26CD0" w:rsidRPr="00552E69" w:rsidRDefault="00D26CD0" w:rsidP="00855E23">
            <w:pPr>
              <w:spacing w:after="120" w:line="276" w:lineRule="auto"/>
              <w:rPr>
                <w:rFonts w:ascii="Arial" w:eastAsia="MS Mincho" w:hAnsi="Arial" w:cs="Arial"/>
                <w:bCs/>
                <w:sz w:val="24"/>
                <w:szCs w:val="24"/>
                <w:lang w:val="lv-LV"/>
              </w:rPr>
            </w:pPr>
            <w:r w:rsidRPr="00552E69">
              <w:rPr>
                <w:rFonts w:ascii="Arial" w:eastAsia="MS Mincho" w:hAnsi="Arial" w:cs="Arial"/>
                <w:bCs/>
                <w:sz w:val="24"/>
                <w:szCs w:val="24"/>
                <w:lang w:val="lv-LV"/>
              </w:rPr>
              <w:t>VDEĀVK vai Komisija</w:t>
            </w:r>
          </w:p>
        </w:tc>
        <w:tc>
          <w:tcPr>
            <w:tcW w:w="360" w:type="dxa"/>
          </w:tcPr>
          <w:p w14:paraId="78D830CE" w14:textId="77777777" w:rsidR="00D26CD0" w:rsidRPr="00552E69" w:rsidRDefault="00D26CD0" w:rsidP="00855E23">
            <w:pPr>
              <w:spacing w:after="120" w:line="276" w:lineRule="auto"/>
              <w:jc w:val="both"/>
              <w:rPr>
                <w:rFonts w:ascii="Arial" w:eastAsia="MS Mincho" w:hAnsi="Arial" w:cs="Arial"/>
                <w:bCs/>
                <w:sz w:val="24"/>
                <w:szCs w:val="24"/>
                <w:lang w:val="lv-LV"/>
              </w:rPr>
            </w:pPr>
            <w:r w:rsidRPr="00552E69">
              <w:rPr>
                <w:rFonts w:ascii="Arial" w:eastAsia="MS Mincho" w:hAnsi="Arial" w:cs="Arial"/>
                <w:bCs/>
                <w:sz w:val="24"/>
                <w:szCs w:val="24"/>
                <w:lang w:val="lv-LV"/>
              </w:rPr>
              <w:t xml:space="preserve">– </w:t>
            </w:r>
          </w:p>
        </w:tc>
        <w:tc>
          <w:tcPr>
            <w:tcW w:w="6565" w:type="dxa"/>
          </w:tcPr>
          <w:p w14:paraId="18D53976" w14:textId="77777777" w:rsidR="00D26CD0" w:rsidRPr="00552E69" w:rsidRDefault="00D26CD0" w:rsidP="00855E23">
            <w:pPr>
              <w:spacing w:after="120" w:line="276" w:lineRule="auto"/>
              <w:jc w:val="both"/>
              <w:rPr>
                <w:rFonts w:ascii="Arial" w:eastAsia="MS Mincho" w:hAnsi="Arial" w:cs="Arial"/>
                <w:bCs/>
                <w:sz w:val="24"/>
                <w:szCs w:val="24"/>
                <w:lang w:val="lv-LV"/>
              </w:rPr>
            </w:pPr>
            <w:r w:rsidRPr="00552E69">
              <w:rPr>
                <w:rFonts w:ascii="Arial" w:eastAsia="MS Mincho" w:hAnsi="Arial" w:cs="Arial"/>
                <w:bCs/>
                <w:sz w:val="24"/>
                <w:szCs w:val="24"/>
                <w:lang w:val="lv-LV"/>
              </w:rPr>
              <w:t>Veselības un darbspēju ekspertīzes ārstu valsts komisija</w:t>
            </w:r>
          </w:p>
        </w:tc>
      </w:tr>
    </w:tbl>
    <w:p w14:paraId="62C2E9E5" w14:textId="77777777" w:rsidR="003E67D7" w:rsidRPr="00552E69" w:rsidRDefault="003E67D7" w:rsidP="003E67D7">
      <w:pPr>
        <w:spacing w:before="480" w:after="0" w:line="240" w:lineRule="auto"/>
        <w:contextualSpacing/>
        <w:jc w:val="center"/>
        <w:outlineLvl w:val="0"/>
        <w:rPr>
          <w:rFonts w:ascii="Arial" w:eastAsia="MS Gothic" w:hAnsi="Arial" w:cs="Arial"/>
          <w:b/>
          <w:bCs/>
          <w:caps/>
          <w:sz w:val="36"/>
          <w:szCs w:val="36"/>
          <w:lang w:val="lv-LV"/>
        </w:rPr>
      </w:pPr>
    </w:p>
    <w:p w14:paraId="11206793" w14:textId="3B72A8AA" w:rsidR="00DE3EA5" w:rsidRPr="00552E69" w:rsidRDefault="00DE3EA5">
      <w:pPr>
        <w:rPr>
          <w:rFonts w:ascii="Arial" w:eastAsia="MS Gothic" w:hAnsi="Arial" w:cs="Arial"/>
          <w:b/>
          <w:bCs/>
          <w:caps/>
          <w:sz w:val="36"/>
          <w:szCs w:val="36"/>
          <w:lang w:val="lv-LV"/>
        </w:rPr>
      </w:pPr>
      <w:r w:rsidRPr="00552E69">
        <w:rPr>
          <w:rFonts w:ascii="Arial" w:eastAsia="MS Gothic" w:hAnsi="Arial" w:cs="Arial"/>
          <w:b/>
          <w:bCs/>
          <w:caps/>
          <w:sz w:val="36"/>
          <w:szCs w:val="36"/>
          <w:lang w:val="lv-LV"/>
        </w:rPr>
        <w:br w:type="page"/>
      </w:r>
    </w:p>
    <w:p w14:paraId="028A53A7" w14:textId="680E12E7" w:rsidR="00A159A8" w:rsidRPr="000320FC" w:rsidRDefault="004772C9" w:rsidP="00DE1BF7">
      <w:pPr>
        <w:pStyle w:val="Virsraksts1"/>
        <w:keepNext w:val="0"/>
        <w:keepLines w:val="0"/>
        <w:numPr>
          <w:ilvl w:val="0"/>
          <w:numId w:val="6"/>
        </w:numPr>
        <w:ind w:right="-180"/>
        <w:contextualSpacing/>
        <w:jc w:val="center"/>
        <w:rPr>
          <w:rFonts w:ascii="Arial" w:eastAsia="MS Gothic" w:hAnsi="Arial" w:cs="Arial"/>
          <w:b/>
          <w:caps/>
          <w:color w:val="C00000"/>
          <w:sz w:val="36"/>
          <w:szCs w:val="36"/>
          <w:lang w:val="lv-LV"/>
        </w:rPr>
      </w:pPr>
      <w:bookmarkStart w:id="7" w:name="_Toc196486248"/>
      <w:r w:rsidRPr="000320FC">
        <w:rPr>
          <w:rFonts w:ascii="Arial" w:eastAsia="MS Gothic" w:hAnsi="Arial" w:cs="Arial"/>
          <w:b/>
          <w:caps/>
          <w:color w:val="C00000"/>
          <w:sz w:val="36"/>
          <w:szCs w:val="36"/>
          <w:lang w:val="lv-LV"/>
        </w:rPr>
        <w:lastRenderedPageBreak/>
        <w:t>Valsts atbalsts</w:t>
      </w:r>
      <w:r w:rsidR="00A159A8" w:rsidRPr="000320FC">
        <w:rPr>
          <w:rFonts w:ascii="Arial" w:eastAsia="MS Gothic" w:hAnsi="Arial" w:cs="Arial"/>
          <w:b/>
          <w:caps/>
          <w:color w:val="C00000"/>
          <w:sz w:val="36"/>
          <w:szCs w:val="36"/>
          <w:lang w:val="lv-LV"/>
        </w:rPr>
        <w:t xml:space="preserve"> </w:t>
      </w:r>
      <w:r w:rsidR="00F56836" w:rsidRPr="000320FC">
        <w:rPr>
          <w:rFonts w:ascii="Arial" w:eastAsia="MS Gothic" w:hAnsi="Arial" w:cs="Arial"/>
          <w:b/>
          <w:caps/>
          <w:color w:val="C00000"/>
          <w:sz w:val="36"/>
          <w:szCs w:val="36"/>
          <w:lang w:val="lv-LV"/>
        </w:rPr>
        <w:t>BĒRNIEM</w:t>
      </w:r>
      <w:r w:rsidR="006E7FF4" w:rsidRPr="000320FC">
        <w:rPr>
          <w:rFonts w:ascii="Arial" w:eastAsia="MS Gothic" w:hAnsi="Arial" w:cs="Arial"/>
          <w:b/>
          <w:caps/>
          <w:color w:val="C00000"/>
          <w:sz w:val="36"/>
          <w:szCs w:val="36"/>
          <w:lang w:val="lv-LV"/>
        </w:rPr>
        <w:t xml:space="preserve"> ar invaliditāti</w:t>
      </w:r>
      <w:bookmarkEnd w:id="7"/>
    </w:p>
    <w:p w14:paraId="0FB7DE26" w14:textId="77777777" w:rsidR="00A159A8" w:rsidRPr="00AF13BC" w:rsidRDefault="00A159A8" w:rsidP="00AF13BC">
      <w:pPr>
        <w:spacing w:after="200" w:line="276" w:lineRule="auto"/>
        <w:jc w:val="both"/>
        <w:rPr>
          <w:lang w:val="lv-LV"/>
        </w:rPr>
      </w:pPr>
    </w:p>
    <w:p w14:paraId="4A376C71" w14:textId="73DCE0B5" w:rsidR="00AC0F98" w:rsidRPr="00552E69" w:rsidRDefault="00D66527" w:rsidP="00DE1BF7">
      <w:pPr>
        <w:pStyle w:val="Virsraksts2"/>
        <w:numPr>
          <w:ilvl w:val="1"/>
          <w:numId w:val="6"/>
        </w:numPr>
        <w:spacing w:after="120" w:line="276" w:lineRule="auto"/>
        <w:jc w:val="center"/>
        <w:rPr>
          <w:rFonts w:eastAsia="MS Gothic" w:cs="Arial"/>
          <w:bCs/>
          <w:caps w:val="0"/>
          <w:szCs w:val="32"/>
          <w:lang w:val="lv-LV"/>
        </w:rPr>
      </w:pPr>
      <w:bookmarkStart w:id="8" w:name="_Toc196486249"/>
      <w:r w:rsidRPr="00552E69">
        <w:rPr>
          <w:rFonts w:eastAsia="MS Gothic" w:cs="Arial"/>
          <w:bCs/>
          <w:caps w:val="0"/>
          <w:szCs w:val="32"/>
          <w:lang w:val="lv-LV"/>
        </w:rPr>
        <w:t>Sociālā aprūpe</w:t>
      </w:r>
      <w:bookmarkEnd w:id="8"/>
    </w:p>
    <w:p w14:paraId="69A3D526" w14:textId="77777777" w:rsidR="0020436A" w:rsidRPr="00552E69" w:rsidRDefault="0020436A" w:rsidP="0020436A">
      <w:pPr>
        <w:jc w:val="both"/>
        <w:rPr>
          <w:rFonts w:ascii="Arial" w:hAnsi="Arial" w:cs="Arial"/>
          <w:b/>
          <w:bCs/>
          <w:sz w:val="24"/>
          <w:szCs w:val="24"/>
          <w:u w:val="single"/>
          <w:lang w:val="lv-LV"/>
        </w:rPr>
      </w:pPr>
      <w:r w:rsidRPr="00552E69">
        <w:rPr>
          <w:rFonts w:ascii="Arial" w:hAnsi="Arial" w:cs="Arial"/>
          <w:b/>
          <w:bCs/>
          <w:sz w:val="24"/>
          <w:szCs w:val="24"/>
          <w:u w:val="single"/>
          <w:lang w:val="lv-LV"/>
        </w:rPr>
        <w:t>Ilgstošā aprūpe</w:t>
      </w:r>
    </w:p>
    <w:p w14:paraId="4D34FE7A" w14:textId="74704D63" w:rsidR="0020436A" w:rsidRPr="00552E69" w:rsidRDefault="0020436A" w:rsidP="0020436A">
      <w:pPr>
        <w:spacing w:before="100" w:beforeAutospacing="1" w:after="200" w:line="276" w:lineRule="auto"/>
        <w:jc w:val="both"/>
        <w:rPr>
          <w:rFonts w:ascii="Arial" w:eastAsia="Times New Roman" w:hAnsi="Arial" w:cs="Arial"/>
          <w:sz w:val="24"/>
          <w:szCs w:val="24"/>
          <w:lang w:val="lv-LV" w:eastAsia="en-GB"/>
        </w:rPr>
      </w:pPr>
      <w:r w:rsidRPr="00552E69">
        <w:rPr>
          <w:rFonts w:ascii="Arial" w:eastAsia="Times New Roman" w:hAnsi="Arial" w:cs="Arial"/>
          <w:sz w:val="24"/>
          <w:szCs w:val="24"/>
          <w:lang w:val="lv-LV" w:eastAsia="en-GB"/>
        </w:rPr>
        <w:t>Ilgstošas sociālās aprūpes un sociālās rehabilitācijas institūcijās cilvēki, kuri veselības stāvokļa dēļ nespēj sevi aprūpēt un kuriem ir noteikts 3. vai 4. aprūpes līmenis, kā arī bez vecāku gādības palikušie bērni, var saņemt mājokli, pilnu aprūpi un sociālo rehabilitāciju. </w:t>
      </w:r>
    </w:p>
    <w:p w14:paraId="051368D6" w14:textId="77777777" w:rsidR="0020436A" w:rsidRPr="00552E69" w:rsidRDefault="0020436A" w:rsidP="0020436A">
      <w:pPr>
        <w:spacing w:before="100" w:beforeAutospacing="1" w:after="200" w:line="276" w:lineRule="auto"/>
        <w:jc w:val="both"/>
        <w:rPr>
          <w:rFonts w:ascii="Arial" w:eastAsia="Times New Roman" w:hAnsi="Arial" w:cs="Arial"/>
          <w:sz w:val="24"/>
          <w:szCs w:val="24"/>
          <w:lang w:val="lv-LV" w:eastAsia="en-GB"/>
        </w:rPr>
      </w:pPr>
      <w:r w:rsidRPr="00552E69">
        <w:rPr>
          <w:rFonts w:ascii="Arial" w:eastAsia="Times New Roman" w:hAnsi="Arial" w:cs="Arial"/>
          <w:b/>
          <w:bCs/>
          <w:sz w:val="24"/>
          <w:szCs w:val="24"/>
          <w:lang w:val="lv-LV" w:eastAsia="en-GB"/>
        </w:rPr>
        <w:t>Tiesības saņemt valsts finansētus pakalpojumus ilgstošās sociālās aprūpes un sociālās rehabilitācijas institūcijās ir:</w:t>
      </w:r>
    </w:p>
    <w:p w14:paraId="7C681E39" w14:textId="77777777" w:rsidR="0020436A" w:rsidRPr="00552E69" w:rsidRDefault="0020436A" w:rsidP="00DE1BF7">
      <w:pPr>
        <w:numPr>
          <w:ilvl w:val="0"/>
          <w:numId w:val="7"/>
        </w:numPr>
        <w:spacing w:before="100" w:beforeAutospacing="1" w:after="200" w:line="276" w:lineRule="auto"/>
        <w:jc w:val="both"/>
        <w:rPr>
          <w:rFonts w:ascii="Arial" w:eastAsia="Times New Roman" w:hAnsi="Arial" w:cs="Arial"/>
          <w:sz w:val="24"/>
          <w:szCs w:val="24"/>
          <w:lang w:val="lv-LV" w:eastAsia="en-GB"/>
        </w:rPr>
      </w:pPr>
      <w:r w:rsidRPr="00552E69">
        <w:rPr>
          <w:rFonts w:ascii="Arial" w:eastAsia="Times New Roman" w:hAnsi="Arial" w:cs="Arial"/>
          <w:sz w:val="24"/>
          <w:szCs w:val="24"/>
          <w:lang w:val="lv-LV" w:eastAsia="en-GB"/>
        </w:rPr>
        <w:t>bērniem ar smagiem un ļoti smagiem garīgās un fiziskās attīstības traucējumiem vecumā līdz četriem gadiem, kuriem funkcionālo traucējumu smaguma pakāpes dēļ nav iespējams nodrošināt aprūpi ģimenē, pie aizbildņa vai audžuģimenē;</w:t>
      </w:r>
    </w:p>
    <w:p w14:paraId="7BCD7821" w14:textId="784F06CA" w:rsidR="0020436A" w:rsidRPr="00552E69" w:rsidRDefault="0020436A" w:rsidP="00DE1BF7">
      <w:pPr>
        <w:numPr>
          <w:ilvl w:val="0"/>
          <w:numId w:val="7"/>
        </w:numPr>
        <w:spacing w:before="100" w:beforeAutospacing="1" w:after="200" w:line="276" w:lineRule="auto"/>
        <w:jc w:val="both"/>
        <w:rPr>
          <w:rFonts w:ascii="Arial" w:eastAsia="Times New Roman" w:hAnsi="Arial" w:cs="Arial"/>
          <w:sz w:val="24"/>
          <w:szCs w:val="24"/>
          <w:lang w:val="lv-LV" w:eastAsia="en-GB"/>
        </w:rPr>
      </w:pPr>
      <w:r w:rsidRPr="00552E69">
        <w:rPr>
          <w:rFonts w:ascii="Arial" w:eastAsia="Times New Roman" w:hAnsi="Arial" w:cs="Arial"/>
          <w:sz w:val="24"/>
          <w:szCs w:val="24"/>
          <w:lang w:val="lv-LV" w:eastAsia="en-GB"/>
        </w:rPr>
        <w:t>bērniem ar smagiem un ļoti smagiem garīga rakstura traucējumiem vecumā no četriem līdz 18 gadiem, kuriem funkcionālo traucējumu smaguma pakāpes dēļ nav iespējams nodrošināt aprūpi ģimenē, pie aizbildņa vai audžuģimenē;</w:t>
      </w:r>
    </w:p>
    <w:p w14:paraId="148680FA" w14:textId="0BE71DD8" w:rsidR="0020436A" w:rsidRPr="00552E69" w:rsidRDefault="0020436A" w:rsidP="0020436A">
      <w:pPr>
        <w:spacing w:before="100" w:beforeAutospacing="1" w:after="200" w:line="276" w:lineRule="auto"/>
        <w:jc w:val="both"/>
        <w:rPr>
          <w:rFonts w:ascii="Arial" w:eastAsia="Times New Roman" w:hAnsi="Arial" w:cs="Arial"/>
          <w:sz w:val="24"/>
          <w:szCs w:val="24"/>
          <w:lang w:val="lv-LV" w:eastAsia="en-GB"/>
        </w:rPr>
      </w:pPr>
      <w:r w:rsidRPr="00552E69">
        <w:rPr>
          <w:rFonts w:ascii="Arial" w:eastAsia="Times New Roman" w:hAnsi="Arial" w:cs="Arial"/>
          <w:sz w:val="24"/>
          <w:szCs w:val="24"/>
          <w:lang w:val="lv-LV" w:eastAsia="en-GB"/>
        </w:rPr>
        <w:t xml:space="preserve">Lai saņemtu sociālās aprūpes pakalpojumus, </w:t>
      </w:r>
      <w:r w:rsidR="00E627CD" w:rsidRPr="00552E69">
        <w:rPr>
          <w:rFonts w:ascii="Arial" w:eastAsia="Times New Roman" w:hAnsi="Arial" w:cs="Arial"/>
          <w:sz w:val="24"/>
          <w:szCs w:val="24"/>
          <w:lang w:val="lv-LV" w:eastAsia="en-GB"/>
        </w:rPr>
        <w:t>bērna</w:t>
      </w:r>
      <w:r w:rsidRPr="00552E69">
        <w:rPr>
          <w:rFonts w:ascii="Arial" w:eastAsia="Times New Roman" w:hAnsi="Arial" w:cs="Arial"/>
          <w:sz w:val="24"/>
          <w:szCs w:val="24"/>
          <w:lang w:val="lv-LV" w:eastAsia="en-GB"/>
        </w:rPr>
        <w:t xml:space="preserve"> likumiskajam pārstāvim jāvēršas savas pašvaldības sociālajā dienestā.</w:t>
      </w:r>
    </w:p>
    <w:p w14:paraId="3230FCD3" w14:textId="77777777" w:rsidR="007705E5" w:rsidRPr="00552E69" w:rsidRDefault="007705E5" w:rsidP="007705E5">
      <w:pPr>
        <w:jc w:val="both"/>
        <w:rPr>
          <w:rFonts w:ascii="Arial" w:hAnsi="Arial" w:cs="Arial"/>
          <w:sz w:val="24"/>
          <w:szCs w:val="24"/>
          <w:lang w:val="lv-LV"/>
        </w:rPr>
      </w:pPr>
    </w:p>
    <w:p w14:paraId="0F6F41D4" w14:textId="17D8C57B" w:rsidR="00001691" w:rsidRPr="005D6D61" w:rsidRDefault="00D66527" w:rsidP="005D6D61">
      <w:pPr>
        <w:pStyle w:val="Virsraksts2"/>
        <w:numPr>
          <w:ilvl w:val="1"/>
          <w:numId w:val="6"/>
        </w:numPr>
        <w:spacing w:after="120" w:line="276" w:lineRule="auto"/>
        <w:jc w:val="center"/>
        <w:rPr>
          <w:rFonts w:eastAsia="MS Gothic" w:cs="Arial"/>
          <w:bCs/>
          <w:szCs w:val="32"/>
          <w:lang w:val="lv-LV"/>
        </w:rPr>
      </w:pPr>
      <w:bookmarkStart w:id="9" w:name="_Toc196486250"/>
      <w:r w:rsidRPr="00552E69">
        <w:rPr>
          <w:rFonts w:eastAsia="MS Gothic" w:cs="Arial"/>
          <w:bCs/>
          <w:caps w:val="0"/>
          <w:szCs w:val="32"/>
          <w:lang w:val="lv-LV"/>
        </w:rPr>
        <w:t xml:space="preserve">Sociālā </w:t>
      </w:r>
      <w:r w:rsidR="003B12C2" w:rsidRPr="00552E69">
        <w:rPr>
          <w:rFonts w:eastAsia="MS Gothic" w:cs="Arial"/>
          <w:bCs/>
          <w:caps w:val="0"/>
          <w:szCs w:val="32"/>
          <w:lang w:val="lv-LV"/>
        </w:rPr>
        <w:t>rehabilitācija</w:t>
      </w:r>
      <w:bookmarkEnd w:id="9"/>
    </w:p>
    <w:p w14:paraId="2D59AAB0" w14:textId="77777777" w:rsidR="00161D39" w:rsidRPr="00552E69" w:rsidRDefault="00161D39" w:rsidP="00161D39">
      <w:pPr>
        <w:spacing w:after="200" w:line="276" w:lineRule="auto"/>
        <w:jc w:val="both"/>
        <w:rPr>
          <w:rFonts w:ascii="Arial" w:hAnsi="Arial" w:cs="Arial"/>
          <w:sz w:val="24"/>
          <w:szCs w:val="24"/>
          <w:lang w:val="lv-LV"/>
        </w:rPr>
      </w:pPr>
      <w:r w:rsidRPr="00552E69">
        <w:rPr>
          <w:rFonts w:ascii="Arial" w:hAnsi="Arial" w:cs="Arial"/>
          <w:sz w:val="24"/>
          <w:szCs w:val="24"/>
          <w:lang w:val="lv-LV"/>
        </w:rPr>
        <w:t xml:space="preserve">Sociālā rehabilitācija nozīmē cilvēka sociālo spēju atjaunošanu vai uzlabošanu, lai atgrieztu cilvēku sabiedriskajā un darba dzīvē, atjaunojot vai apmācot tām prasmēm, kas dažādu apstākļu dēļ ir zudušas. </w:t>
      </w:r>
    </w:p>
    <w:p w14:paraId="63F5FC99" w14:textId="354C3F5E" w:rsidR="00161D39" w:rsidRPr="00552E69" w:rsidRDefault="00161D39" w:rsidP="00161D39">
      <w:pPr>
        <w:spacing w:after="200" w:line="276" w:lineRule="auto"/>
        <w:jc w:val="both"/>
        <w:rPr>
          <w:rFonts w:ascii="Arial" w:hAnsi="Arial" w:cs="Arial"/>
          <w:b/>
          <w:bCs/>
          <w:sz w:val="24"/>
          <w:szCs w:val="24"/>
          <w:lang w:val="lv-LV"/>
        </w:rPr>
      </w:pPr>
      <w:r w:rsidRPr="00552E69">
        <w:rPr>
          <w:rFonts w:ascii="Arial" w:hAnsi="Arial" w:cs="Arial"/>
          <w:b/>
          <w:bCs/>
          <w:sz w:val="24"/>
          <w:szCs w:val="24"/>
          <w:lang w:val="lv-LV"/>
        </w:rPr>
        <w:t xml:space="preserve">Valsts apmaksā  šādus sociālās rehabilitācijas pakalpojumus </w:t>
      </w:r>
      <w:r w:rsidR="008D7F4C" w:rsidRPr="00552E69">
        <w:rPr>
          <w:rFonts w:ascii="Arial" w:hAnsi="Arial" w:cs="Arial"/>
          <w:b/>
          <w:bCs/>
          <w:sz w:val="24"/>
          <w:szCs w:val="24"/>
          <w:lang w:val="lv-LV"/>
        </w:rPr>
        <w:t xml:space="preserve">personām </w:t>
      </w:r>
      <w:r w:rsidRPr="00552E69">
        <w:rPr>
          <w:rFonts w:ascii="Arial" w:hAnsi="Arial" w:cs="Arial"/>
          <w:b/>
          <w:bCs/>
          <w:sz w:val="24"/>
          <w:szCs w:val="24"/>
          <w:lang w:val="lv-LV"/>
        </w:rPr>
        <w:t>ar invaliditāti:</w:t>
      </w:r>
    </w:p>
    <w:p w14:paraId="6EE8718A" w14:textId="77777777" w:rsidR="00161D39" w:rsidRPr="00552E69" w:rsidRDefault="00161D39" w:rsidP="00161D39">
      <w:pPr>
        <w:spacing w:after="200" w:line="276" w:lineRule="auto"/>
        <w:jc w:val="both"/>
        <w:rPr>
          <w:rFonts w:ascii="Arial" w:hAnsi="Arial" w:cs="Arial"/>
          <w:sz w:val="24"/>
          <w:szCs w:val="24"/>
          <w:lang w:val="lv-LV"/>
        </w:rPr>
      </w:pPr>
      <w:r w:rsidRPr="00552E69">
        <w:rPr>
          <w:rFonts w:ascii="Arial" w:hAnsi="Arial" w:cs="Arial"/>
          <w:b/>
          <w:bCs/>
          <w:sz w:val="24"/>
          <w:szCs w:val="24"/>
          <w:lang w:val="lv-LV"/>
        </w:rPr>
        <w:t>Sociālā rehabilitācija cilvēkiem ar redzes invaliditāti</w:t>
      </w:r>
      <w:r w:rsidRPr="00552E69">
        <w:rPr>
          <w:rFonts w:ascii="Arial" w:hAnsi="Arial" w:cs="Arial"/>
          <w:sz w:val="24"/>
          <w:szCs w:val="24"/>
          <w:lang w:val="lv-LV"/>
        </w:rPr>
        <w:t xml:space="preserve"> - Sociālās rehabilitācijas pakalpojumu sniedzējs, sniedzot sociālos pakalpojumus personām ar redzes invaliditāti, īsteno pasākumus, kas mazina redzes zuduma ietekmi uz personas sociālās funkcionēšanas spējām. Sociālo pakalpojumu sniedz klienta dzīvesvietā vai pie sociālo pakalpojumu sniedzēja.</w:t>
      </w:r>
    </w:p>
    <w:p w14:paraId="6658B3EA" w14:textId="77777777" w:rsidR="00161D39" w:rsidRPr="00552E69" w:rsidRDefault="00161D39" w:rsidP="00161D39">
      <w:pPr>
        <w:spacing w:after="200" w:line="276" w:lineRule="auto"/>
        <w:jc w:val="both"/>
        <w:rPr>
          <w:rFonts w:ascii="Arial" w:hAnsi="Arial" w:cs="Arial"/>
          <w:sz w:val="24"/>
          <w:szCs w:val="24"/>
          <w:lang w:val="lv-LV"/>
        </w:rPr>
      </w:pPr>
      <w:r w:rsidRPr="00552E69">
        <w:rPr>
          <w:rFonts w:ascii="Arial" w:hAnsi="Arial" w:cs="Arial"/>
          <w:sz w:val="24"/>
          <w:szCs w:val="24"/>
          <w:lang w:val="lv-LV"/>
        </w:rPr>
        <w:t>Sociālo pakalpojumu sniedzējs izstrādā sociālās rehabilitācijas programmas un atbilstoši klienta individuālajam sociālās rehabilitācijas plānam nodrošina:</w:t>
      </w:r>
    </w:p>
    <w:p w14:paraId="73FB10B7" w14:textId="77777777" w:rsidR="00161D39" w:rsidRPr="00552E69" w:rsidRDefault="00161D39" w:rsidP="00DE1BF7">
      <w:pPr>
        <w:pStyle w:val="Sarakstarindkopa"/>
        <w:numPr>
          <w:ilvl w:val="0"/>
          <w:numId w:val="9"/>
        </w:numPr>
        <w:spacing w:after="200" w:line="276" w:lineRule="auto"/>
        <w:jc w:val="both"/>
        <w:rPr>
          <w:rFonts w:ascii="Arial" w:hAnsi="Arial" w:cs="Arial"/>
          <w:sz w:val="24"/>
          <w:szCs w:val="24"/>
          <w:lang w:val="lv-LV"/>
        </w:rPr>
      </w:pPr>
      <w:r w:rsidRPr="00552E69">
        <w:rPr>
          <w:rFonts w:ascii="Arial" w:hAnsi="Arial" w:cs="Arial"/>
          <w:sz w:val="24"/>
          <w:szCs w:val="24"/>
          <w:lang w:val="lv-LV"/>
        </w:rPr>
        <w:t>psiholoģiskās adaptācijas treniņus;</w:t>
      </w:r>
    </w:p>
    <w:p w14:paraId="01BD2E3A" w14:textId="77777777" w:rsidR="00161D39" w:rsidRPr="00552E69" w:rsidRDefault="00161D39" w:rsidP="00DE1BF7">
      <w:pPr>
        <w:pStyle w:val="Sarakstarindkopa"/>
        <w:numPr>
          <w:ilvl w:val="0"/>
          <w:numId w:val="9"/>
        </w:numPr>
        <w:spacing w:after="200" w:line="276" w:lineRule="auto"/>
        <w:jc w:val="both"/>
        <w:rPr>
          <w:rFonts w:ascii="Arial" w:hAnsi="Arial" w:cs="Arial"/>
          <w:sz w:val="24"/>
          <w:szCs w:val="24"/>
          <w:lang w:val="lv-LV"/>
        </w:rPr>
      </w:pPr>
      <w:r w:rsidRPr="00552E69">
        <w:rPr>
          <w:rFonts w:ascii="Arial" w:hAnsi="Arial" w:cs="Arial"/>
          <w:sz w:val="24"/>
          <w:szCs w:val="24"/>
          <w:lang w:val="lv-LV"/>
        </w:rPr>
        <w:t>orientēšanās un pārvietošanās iemaņu apguvi;</w:t>
      </w:r>
    </w:p>
    <w:p w14:paraId="51A3105B" w14:textId="77777777" w:rsidR="00161D39" w:rsidRPr="00552E69" w:rsidRDefault="00161D39" w:rsidP="00DE1BF7">
      <w:pPr>
        <w:pStyle w:val="Sarakstarindkopa"/>
        <w:numPr>
          <w:ilvl w:val="0"/>
          <w:numId w:val="9"/>
        </w:numPr>
        <w:spacing w:after="200" w:line="276" w:lineRule="auto"/>
        <w:jc w:val="both"/>
        <w:rPr>
          <w:rFonts w:ascii="Arial" w:hAnsi="Arial" w:cs="Arial"/>
          <w:sz w:val="24"/>
          <w:szCs w:val="24"/>
          <w:lang w:val="lv-LV"/>
        </w:rPr>
      </w:pPr>
      <w:r w:rsidRPr="00552E69">
        <w:rPr>
          <w:rFonts w:ascii="Arial" w:hAnsi="Arial" w:cs="Arial"/>
          <w:sz w:val="24"/>
          <w:szCs w:val="24"/>
          <w:lang w:val="lv-LV"/>
        </w:rPr>
        <w:lastRenderedPageBreak/>
        <w:t>pašaprūpes iemaņu apguvi;</w:t>
      </w:r>
    </w:p>
    <w:p w14:paraId="77B7501E" w14:textId="77777777" w:rsidR="00161D39" w:rsidRPr="00552E69" w:rsidRDefault="00161D39" w:rsidP="00DE1BF7">
      <w:pPr>
        <w:pStyle w:val="Sarakstarindkopa"/>
        <w:numPr>
          <w:ilvl w:val="0"/>
          <w:numId w:val="9"/>
        </w:numPr>
        <w:spacing w:after="200" w:line="276" w:lineRule="auto"/>
        <w:jc w:val="both"/>
        <w:rPr>
          <w:rFonts w:ascii="Arial" w:hAnsi="Arial" w:cs="Arial"/>
          <w:sz w:val="24"/>
          <w:szCs w:val="24"/>
          <w:lang w:val="lv-LV"/>
        </w:rPr>
      </w:pPr>
      <w:proofErr w:type="spellStart"/>
      <w:r w:rsidRPr="00552E69">
        <w:rPr>
          <w:rFonts w:ascii="Arial" w:hAnsi="Arial" w:cs="Arial"/>
          <w:sz w:val="24"/>
          <w:szCs w:val="24"/>
          <w:lang w:val="lv-LV"/>
        </w:rPr>
        <w:t>Braila</w:t>
      </w:r>
      <w:proofErr w:type="spellEnd"/>
      <w:r w:rsidRPr="00552E69">
        <w:rPr>
          <w:rFonts w:ascii="Arial" w:hAnsi="Arial" w:cs="Arial"/>
          <w:sz w:val="24"/>
          <w:szCs w:val="24"/>
          <w:lang w:val="lv-LV"/>
        </w:rPr>
        <w:t xml:space="preserve"> raksta apguvi;</w:t>
      </w:r>
    </w:p>
    <w:p w14:paraId="4E8996AB" w14:textId="77777777" w:rsidR="00161D39" w:rsidRPr="00552E69" w:rsidRDefault="00161D39" w:rsidP="00DE1BF7">
      <w:pPr>
        <w:pStyle w:val="Sarakstarindkopa"/>
        <w:numPr>
          <w:ilvl w:val="0"/>
          <w:numId w:val="9"/>
        </w:numPr>
        <w:spacing w:after="200" w:line="276" w:lineRule="auto"/>
        <w:jc w:val="both"/>
        <w:rPr>
          <w:rFonts w:ascii="Arial" w:hAnsi="Arial" w:cs="Arial"/>
          <w:sz w:val="24"/>
          <w:szCs w:val="24"/>
          <w:lang w:val="lv-LV"/>
        </w:rPr>
      </w:pPr>
      <w:proofErr w:type="spellStart"/>
      <w:r w:rsidRPr="00552E69">
        <w:rPr>
          <w:rFonts w:ascii="Arial" w:hAnsi="Arial" w:cs="Arial"/>
          <w:sz w:val="24"/>
          <w:szCs w:val="24"/>
          <w:lang w:val="lv-LV"/>
        </w:rPr>
        <w:t>tiflotehnikas</w:t>
      </w:r>
      <w:proofErr w:type="spellEnd"/>
      <w:r w:rsidRPr="00552E69">
        <w:rPr>
          <w:rFonts w:ascii="Arial" w:hAnsi="Arial" w:cs="Arial"/>
          <w:sz w:val="24"/>
          <w:szCs w:val="24"/>
          <w:lang w:val="lv-LV"/>
        </w:rPr>
        <w:t xml:space="preserve"> lietošanas apmācību;</w:t>
      </w:r>
    </w:p>
    <w:p w14:paraId="0F65FD0F" w14:textId="77777777" w:rsidR="00161D39" w:rsidRPr="00552E69" w:rsidRDefault="00161D39" w:rsidP="00DE1BF7">
      <w:pPr>
        <w:pStyle w:val="Sarakstarindkopa"/>
        <w:numPr>
          <w:ilvl w:val="0"/>
          <w:numId w:val="9"/>
        </w:numPr>
        <w:spacing w:after="200" w:line="276" w:lineRule="auto"/>
        <w:jc w:val="both"/>
        <w:rPr>
          <w:rFonts w:ascii="Arial" w:hAnsi="Arial" w:cs="Arial"/>
          <w:sz w:val="24"/>
          <w:szCs w:val="24"/>
          <w:lang w:val="lv-LV"/>
        </w:rPr>
      </w:pPr>
      <w:r w:rsidRPr="00552E69">
        <w:rPr>
          <w:rFonts w:ascii="Arial" w:hAnsi="Arial" w:cs="Arial"/>
          <w:sz w:val="24"/>
          <w:szCs w:val="24"/>
          <w:lang w:val="lv-LV"/>
        </w:rPr>
        <w:t>specializēto datortehnoloģiju un komunikācijas tehnoloģiju lietošanas apmācību;</w:t>
      </w:r>
    </w:p>
    <w:p w14:paraId="56A9E13E" w14:textId="77777777" w:rsidR="00161D39" w:rsidRPr="00552E69" w:rsidRDefault="00161D39" w:rsidP="00DE1BF7">
      <w:pPr>
        <w:pStyle w:val="Sarakstarindkopa"/>
        <w:numPr>
          <w:ilvl w:val="0"/>
          <w:numId w:val="9"/>
        </w:numPr>
        <w:spacing w:after="200" w:line="276" w:lineRule="auto"/>
        <w:jc w:val="both"/>
        <w:rPr>
          <w:rFonts w:ascii="Arial" w:hAnsi="Arial" w:cs="Arial"/>
          <w:sz w:val="24"/>
          <w:szCs w:val="24"/>
          <w:lang w:val="lv-LV"/>
        </w:rPr>
      </w:pPr>
      <w:r w:rsidRPr="00552E69">
        <w:rPr>
          <w:rFonts w:ascii="Arial" w:hAnsi="Arial" w:cs="Arial"/>
          <w:sz w:val="24"/>
          <w:szCs w:val="24"/>
          <w:lang w:val="lv-LV"/>
        </w:rPr>
        <w:t xml:space="preserve">fiziskā un intelektuālā darba </w:t>
      </w:r>
      <w:proofErr w:type="spellStart"/>
      <w:r w:rsidRPr="00552E69">
        <w:rPr>
          <w:rFonts w:ascii="Arial" w:hAnsi="Arial" w:cs="Arial"/>
          <w:sz w:val="24"/>
          <w:szCs w:val="24"/>
          <w:lang w:val="lv-LV"/>
        </w:rPr>
        <w:t>pamatprasmju</w:t>
      </w:r>
      <w:proofErr w:type="spellEnd"/>
      <w:r w:rsidRPr="00552E69">
        <w:rPr>
          <w:rFonts w:ascii="Arial" w:hAnsi="Arial" w:cs="Arial"/>
          <w:sz w:val="24"/>
          <w:szCs w:val="24"/>
          <w:lang w:val="lv-LV"/>
        </w:rPr>
        <w:t xml:space="preserve"> apguvi;</w:t>
      </w:r>
    </w:p>
    <w:p w14:paraId="4E32FB96" w14:textId="77777777" w:rsidR="00161D39" w:rsidRPr="00552E69" w:rsidRDefault="00161D39" w:rsidP="00DE1BF7">
      <w:pPr>
        <w:pStyle w:val="Sarakstarindkopa"/>
        <w:numPr>
          <w:ilvl w:val="0"/>
          <w:numId w:val="9"/>
        </w:numPr>
        <w:spacing w:after="200" w:line="276" w:lineRule="auto"/>
        <w:jc w:val="both"/>
        <w:rPr>
          <w:rFonts w:ascii="Arial" w:hAnsi="Arial" w:cs="Arial"/>
          <w:sz w:val="24"/>
          <w:szCs w:val="24"/>
          <w:lang w:val="lv-LV"/>
        </w:rPr>
      </w:pPr>
      <w:r w:rsidRPr="00552E69">
        <w:rPr>
          <w:rFonts w:ascii="Arial" w:hAnsi="Arial" w:cs="Arial"/>
          <w:sz w:val="24"/>
          <w:szCs w:val="24"/>
          <w:lang w:val="lv-LV"/>
        </w:rPr>
        <w:t>saskarsmes un radošās pašizteiksmes iemaņu pilnveidi;</w:t>
      </w:r>
    </w:p>
    <w:p w14:paraId="14EA9132" w14:textId="77777777" w:rsidR="00161D39" w:rsidRPr="00552E69" w:rsidRDefault="00161D39" w:rsidP="00DE1BF7">
      <w:pPr>
        <w:pStyle w:val="Sarakstarindkopa"/>
        <w:numPr>
          <w:ilvl w:val="0"/>
          <w:numId w:val="9"/>
        </w:numPr>
        <w:spacing w:after="200" w:line="276" w:lineRule="auto"/>
        <w:jc w:val="both"/>
        <w:rPr>
          <w:rFonts w:ascii="Arial" w:hAnsi="Arial" w:cs="Arial"/>
          <w:sz w:val="24"/>
          <w:szCs w:val="24"/>
          <w:lang w:val="lv-LV"/>
        </w:rPr>
      </w:pPr>
      <w:r w:rsidRPr="00552E69">
        <w:rPr>
          <w:rFonts w:ascii="Arial" w:hAnsi="Arial" w:cs="Arial"/>
          <w:sz w:val="24"/>
          <w:szCs w:val="24"/>
          <w:lang w:val="lv-LV"/>
        </w:rPr>
        <w:t>pielāgoto sporta aktivitāšu apguvi;</w:t>
      </w:r>
    </w:p>
    <w:p w14:paraId="05D0EDA1" w14:textId="77777777" w:rsidR="00161D39" w:rsidRPr="00552E69" w:rsidRDefault="00161D39" w:rsidP="00DE1BF7">
      <w:pPr>
        <w:pStyle w:val="Sarakstarindkopa"/>
        <w:numPr>
          <w:ilvl w:val="0"/>
          <w:numId w:val="9"/>
        </w:numPr>
        <w:spacing w:after="200" w:line="276" w:lineRule="auto"/>
        <w:jc w:val="both"/>
        <w:rPr>
          <w:rFonts w:ascii="Arial" w:hAnsi="Arial" w:cs="Arial"/>
          <w:sz w:val="24"/>
          <w:szCs w:val="24"/>
          <w:lang w:val="lv-LV"/>
        </w:rPr>
      </w:pPr>
      <w:r w:rsidRPr="00552E69">
        <w:rPr>
          <w:rFonts w:ascii="Arial" w:hAnsi="Arial" w:cs="Arial"/>
          <w:sz w:val="24"/>
          <w:szCs w:val="24"/>
          <w:lang w:val="lv-LV"/>
        </w:rPr>
        <w:t>konsultācijas un palīdzību klienta sociālo problēmu risināšanā.</w:t>
      </w:r>
    </w:p>
    <w:p w14:paraId="3B38F163" w14:textId="77777777" w:rsidR="00161D39" w:rsidRPr="00552E69" w:rsidRDefault="00161D39" w:rsidP="00161D39">
      <w:pPr>
        <w:spacing w:after="200" w:line="276" w:lineRule="auto"/>
        <w:jc w:val="both"/>
        <w:rPr>
          <w:rFonts w:ascii="Arial" w:hAnsi="Arial" w:cs="Arial"/>
          <w:sz w:val="24"/>
          <w:szCs w:val="24"/>
          <w:lang w:val="lv-LV"/>
        </w:rPr>
      </w:pPr>
      <w:r w:rsidRPr="00552E69">
        <w:rPr>
          <w:rFonts w:ascii="Arial" w:hAnsi="Arial" w:cs="Arial"/>
          <w:sz w:val="24"/>
          <w:szCs w:val="24"/>
          <w:lang w:val="lv-LV"/>
        </w:rPr>
        <w:t>Sociālo pakalpojumu sniedzējs atbilstoši klienta individuālajam sociālās rehabilitācijas plānam nodrošina atsevišķus sociālās rehabilitācijas pakalpojumus klienta patstāvīgas funkcionēšanas iemaņu apguvei (nepārsniedzot 300 stundas gadā) vai sociālās rehabilitācijas pakalpojumu kompleksu (ar uzturēšanos pie sociālo pakalpojumu sniedzēja) klienta patstāvīgas funkcionēšanas iemaņu apguvei (nepārsniedzot 150 dienas reizi piecos gados). Sniedzot klientam sociālās rehabilitācijas pakalpojumus, sociālo pakalpojumu sniedzējs darbojas pēc komandas principa, nosakot atbildīgo personu par sociālās rehabilitācijas procesa gaitu.</w:t>
      </w:r>
    </w:p>
    <w:p w14:paraId="129129C6" w14:textId="77777777" w:rsidR="00161D39" w:rsidRPr="00552E69" w:rsidRDefault="00161D39" w:rsidP="00161D39">
      <w:pPr>
        <w:spacing w:after="200" w:line="276" w:lineRule="auto"/>
        <w:jc w:val="both"/>
        <w:rPr>
          <w:rFonts w:ascii="Arial" w:hAnsi="Arial" w:cs="Arial"/>
          <w:sz w:val="24"/>
          <w:szCs w:val="24"/>
          <w:lang w:val="lv-LV"/>
        </w:rPr>
      </w:pPr>
      <w:r w:rsidRPr="00552E69">
        <w:rPr>
          <w:rFonts w:ascii="Arial" w:hAnsi="Arial" w:cs="Arial"/>
          <w:b/>
          <w:bCs/>
          <w:sz w:val="24"/>
          <w:szCs w:val="24"/>
          <w:lang w:val="lv-LV"/>
        </w:rPr>
        <w:t>Sociālā rehabilitācija cilvēkiem ar dzirdes invaliditāti</w:t>
      </w:r>
      <w:r w:rsidRPr="00552E69">
        <w:rPr>
          <w:rFonts w:ascii="Arial" w:hAnsi="Arial" w:cs="Arial"/>
          <w:sz w:val="24"/>
          <w:szCs w:val="24"/>
          <w:lang w:val="lv-LV"/>
        </w:rPr>
        <w:t xml:space="preserve"> - Sociālās rehabilitācijas pakalpojumu sniedzējs, sniedzot sociālo pakalpojumu personām ar dzirdes invaliditāti, īsteno pasākumus, kas mazina dzirdes zuduma ietekmi uz personas sociālās funkcionēšanas spējām. Sociālo pakalpojumu sniedz klienta dzīvesvietā vai pie sociālo pakalpojumu sniedzēja.</w:t>
      </w:r>
    </w:p>
    <w:p w14:paraId="65FC5D5B" w14:textId="77777777" w:rsidR="00161D39" w:rsidRPr="00552E69" w:rsidRDefault="00161D39" w:rsidP="00161D39">
      <w:pPr>
        <w:spacing w:after="200" w:line="276" w:lineRule="auto"/>
        <w:jc w:val="both"/>
        <w:rPr>
          <w:rFonts w:ascii="Arial" w:hAnsi="Arial" w:cs="Arial"/>
          <w:sz w:val="24"/>
          <w:szCs w:val="24"/>
          <w:lang w:val="lv-LV"/>
        </w:rPr>
      </w:pPr>
      <w:r w:rsidRPr="00552E69">
        <w:rPr>
          <w:rFonts w:ascii="Arial" w:hAnsi="Arial" w:cs="Arial"/>
          <w:sz w:val="24"/>
          <w:szCs w:val="24"/>
          <w:lang w:val="lv-LV"/>
        </w:rPr>
        <w:t>Sociālo pakalpojumu sniedzējs izstrādā sociālās rehabilitācijas programmas un atbilstoši klienta individuālajam sociālās rehabilitācijas plānam nodrošina:</w:t>
      </w:r>
    </w:p>
    <w:p w14:paraId="1D965064" w14:textId="77777777" w:rsidR="00161D39" w:rsidRPr="00552E69" w:rsidRDefault="00161D39" w:rsidP="00DE1BF7">
      <w:pPr>
        <w:pStyle w:val="Sarakstarindkopa"/>
        <w:numPr>
          <w:ilvl w:val="0"/>
          <w:numId w:val="10"/>
        </w:numPr>
        <w:spacing w:after="200" w:line="276" w:lineRule="auto"/>
        <w:jc w:val="both"/>
        <w:rPr>
          <w:rFonts w:ascii="Arial" w:hAnsi="Arial" w:cs="Arial"/>
          <w:sz w:val="24"/>
          <w:szCs w:val="24"/>
          <w:lang w:val="lv-LV"/>
        </w:rPr>
      </w:pPr>
      <w:r w:rsidRPr="00552E69">
        <w:rPr>
          <w:rFonts w:ascii="Arial" w:hAnsi="Arial" w:cs="Arial"/>
          <w:sz w:val="24"/>
          <w:szCs w:val="24"/>
          <w:lang w:val="lv-LV"/>
        </w:rPr>
        <w:t>latviešu zīmju valodas tulka un komunikācijas pakalpojumus;</w:t>
      </w:r>
    </w:p>
    <w:p w14:paraId="2A96C81F" w14:textId="77777777" w:rsidR="00161D39" w:rsidRPr="00552E69" w:rsidRDefault="00161D39" w:rsidP="00DE1BF7">
      <w:pPr>
        <w:pStyle w:val="Sarakstarindkopa"/>
        <w:numPr>
          <w:ilvl w:val="0"/>
          <w:numId w:val="10"/>
        </w:numPr>
        <w:spacing w:after="200" w:line="276" w:lineRule="auto"/>
        <w:jc w:val="both"/>
        <w:rPr>
          <w:rFonts w:ascii="Arial" w:hAnsi="Arial" w:cs="Arial"/>
          <w:sz w:val="24"/>
          <w:szCs w:val="24"/>
          <w:lang w:val="lv-LV"/>
        </w:rPr>
      </w:pPr>
      <w:r w:rsidRPr="00552E69">
        <w:rPr>
          <w:rFonts w:ascii="Arial" w:hAnsi="Arial" w:cs="Arial"/>
          <w:sz w:val="24"/>
          <w:szCs w:val="24"/>
          <w:lang w:val="lv-LV"/>
        </w:rPr>
        <w:t>latviešu zīmju valodas lietošanas apmācību;</w:t>
      </w:r>
    </w:p>
    <w:p w14:paraId="75882526" w14:textId="77777777" w:rsidR="00161D39" w:rsidRPr="00552E69" w:rsidRDefault="00161D39" w:rsidP="00DE1BF7">
      <w:pPr>
        <w:pStyle w:val="Sarakstarindkopa"/>
        <w:numPr>
          <w:ilvl w:val="0"/>
          <w:numId w:val="10"/>
        </w:numPr>
        <w:spacing w:after="200" w:line="276" w:lineRule="auto"/>
        <w:jc w:val="both"/>
        <w:rPr>
          <w:rFonts w:ascii="Arial" w:hAnsi="Arial" w:cs="Arial"/>
          <w:sz w:val="24"/>
          <w:szCs w:val="24"/>
          <w:lang w:val="lv-LV"/>
        </w:rPr>
      </w:pPr>
      <w:r w:rsidRPr="00552E69">
        <w:rPr>
          <w:rFonts w:ascii="Arial" w:hAnsi="Arial" w:cs="Arial"/>
          <w:sz w:val="24"/>
          <w:szCs w:val="24"/>
          <w:lang w:val="lv-LV"/>
        </w:rPr>
        <w:t>saskarsmes un radošās pašizteiksmes iemaņu apguvi;</w:t>
      </w:r>
    </w:p>
    <w:p w14:paraId="0306257C" w14:textId="77777777" w:rsidR="00161D39" w:rsidRPr="00552E69" w:rsidRDefault="00161D39" w:rsidP="00DE1BF7">
      <w:pPr>
        <w:pStyle w:val="Sarakstarindkopa"/>
        <w:numPr>
          <w:ilvl w:val="0"/>
          <w:numId w:val="10"/>
        </w:numPr>
        <w:spacing w:after="200" w:line="276" w:lineRule="auto"/>
        <w:jc w:val="both"/>
        <w:rPr>
          <w:rFonts w:ascii="Arial" w:hAnsi="Arial" w:cs="Arial"/>
          <w:sz w:val="24"/>
          <w:szCs w:val="24"/>
          <w:lang w:val="lv-LV"/>
        </w:rPr>
      </w:pPr>
      <w:r w:rsidRPr="00552E69">
        <w:rPr>
          <w:rFonts w:ascii="Arial" w:hAnsi="Arial" w:cs="Arial"/>
          <w:sz w:val="24"/>
          <w:szCs w:val="24"/>
          <w:lang w:val="lv-LV"/>
        </w:rPr>
        <w:t>psiholoģiskās adaptācijas treniņus;</w:t>
      </w:r>
    </w:p>
    <w:p w14:paraId="1DD8B122" w14:textId="77777777" w:rsidR="00161D39" w:rsidRPr="00552E69" w:rsidRDefault="00161D39" w:rsidP="00DE1BF7">
      <w:pPr>
        <w:pStyle w:val="Sarakstarindkopa"/>
        <w:numPr>
          <w:ilvl w:val="0"/>
          <w:numId w:val="10"/>
        </w:numPr>
        <w:spacing w:after="200" w:line="276" w:lineRule="auto"/>
        <w:jc w:val="both"/>
        <w:rPr>
          <w:rFonts w:ascii="Arial" w:hAnsi="Arial" w:cs="Arial"/>
          <w:sz w:val="24"/>
          <w:szCs w:val="24"/>
          <w:lang w:val="lv-LV"/>
        </w:rPr>
      </w:pPr>
      <w:r w:rsidRPr="00552E69">
        <w:rPr>
          <w:rFonts w:ascii="Arial" w:hAnsi="Arial" w:cs="Arial"/>
          <w:sz w:val="24"/>
          <w:szCs w:val="24"/>
          <w:lang w:val="lv-LV"/>
        </w:rPr>
        <w:t>palīdzību un atbalstu klienta sociālo problēmu risināšanā.</w:t>
      </w:r>
    </w:p>
    <w:p w14:paraId="1D1029D7" w14:textId="77777777" w:rsidR="00161D39" w:rsidRPr="00552E69" w:rsidRDefault="00161D39" w:rsidP="00161D39">
      <w:pPr>
        <w:spacing w:after="200" w:line="276" w:lineRule="auto"/>
        <w:jc w:val="both"/>
        <w:rPr>
          <w:rFonts w:ascii="Arial" w:hAnsi="Arial" w:cs="Arial"/>
          <w:sz w:val="24"/>
          <w:szCs w:val="24"/>
          <w:lang w:val="lv-LV"/>
        </w:rPr>
      </w:pPr>
      <w:r w:rsidRPr="00552E69">
        <w:rPr>
          <w:rFonts w:ascii="Arial" w:hAnsi="Arial" w:cs="Arial"/>
          <w:sz w:val="24"/>
          <w:szCs w:val="24"/>
          <w:lang w:val="lv-LV"/>
        </w:rPr>
        <w:t>Sociālo pakalpojumu sniedzējs atbilstoši klienta individuālajam sociālās rehabilitācijas plānam nodrošina atsevišķus sociālās rehabilitācijas pakalpojumus sociālās integrācijas veicināšanai (nepārsniedzot 150 stundas gadā) vai sociālās rehabilitācijas pakalpojumu kompleksu klienta patstāvīgas funkcionēšanas iemaņu apguvei (nepārsniedzot 150 dienas piecos gados). Sniedzot klientam sociālās rehabilitācijas pakalpojumus, sociālo pakalpojumu sniedzējs darbojas pēc komandas principa, nosakot atbildīgo personu par sociālās rehabilitācijas procesa gaitu.</w:t>
      </w:r>
    </w:p>
    <w:p w14:paraId="1021E856" w14:textId="77777777" w:rsidR="00161D39" w:rsidRPr="00552E69" w:rsidRDefault="00161D39" w:rsidP="00161D39">
      <w:pPr>
        <w:spacing w:after="200" w:line="276" w:lineRule="auto"/>
        <w:jc w:val="both"/>
        <w:rPr>
          <w:rFonts w:ascii="Arial" w:hAnsi="Arial" w:cs="Arial"/>
          <w:sz w:val="24"/>
          <w:szCs w:val="24"/>
          <w:lang w:val="lv-LV"/>
        </w:rPr>
      </w:pPr>
      <w:r w:rsidRPr="00552E69">
        <w:rPr>
          <w:rFonts w:ascii="Arial" w:hAnsi="Arial" w:cs="Arial"/>
          <w:sz w:val="24"/>
          <w:szCs w:val="24"/>
          <w:lang w:val="lv-LV"/>
        </w:rPr>
        <w:t xml:space="preserve">Savukārt </w:t>
      </w:r>
      <w:r w:rsidRPr="00552E69">
        <w:rPr>
          <w:rFonts w:ascii="Arial" w:hAnsi="Arial" w:cs="Arial"/>
          <w:b/>
          <w:bCs/>
          <w:sz w:val="24"/>
          <w:szCs w:val="24"/>
          <w:lang w:val="lv-LV"/>
        </w:rPr>
        <w:t>cilvēkiem ar funkcionāliem traucējumiem</w:t>
      </w:r>
      <w:r w:rsidRPr="00552E69">
        <w:rPr>
          <w:rFonts w:ascii="Arial" w:hAnsi="Arial" w:cs="Arial"/>
          <w:sz w:val="24"/>
          <w:szCs w:val="24"/>
          <w:lang w:val="lv-LV"/>
        </w:rPr>
        <w:t xml:space="preserve"> valsts rindas kārtībā nodrošina sociālās rehabilitācijas kursu. Tas ir pasākumu kopums, kas palīdz iemācīties sadzīvot ar funkcionālajiem traucējumiem, iesaistīties sabiedriskā dzīvē u.tml. Tā ietver individuāla </w:t>
      </w:r>
      <w:r w:rsidRPr="00552E69">
        <w:rPr>
          <w:rFonts w:ascii="Arial" w:hAnsi="Arial" w:cs="Arial"/>
          <w:sz w:val="24"/>
          <w:szCs w:val="24"/>
          <w:lang w:val="lv-LV"/>
        </w:rPr>
        <w:lastRenderedPageBreak/>
        <w:t>sociālās rehabilitācijas plāna izveidi, izglītošanu vides pielāgotības un palīglīdzekļu lietošanas jomā, lai uzlabotu mobilitāti un patstāvīgas dzīves iemaņas.</w:t>
      </w:r>
    </w:p>
    <w:p w14:paraId="7FDAECCD" w14:textId="77777777" w:rsidR="00161D39" w:rsidRPr="00552E69" w:rsidRDefault="00161D39" w:rsidP="00161D39">
      <w:pPr>
        <w:spacing w:after="200" w:line="276" w:lineRule="auto"/>
        <w:jc w:val="both"/>
        <w:rPr>
          <w:rFonts w:ascii="Arial" w:hAnsi="Arial" w:cs="Arial"/>
          <w:sz w:val="24"/>
          <w:szCs w:val="24"/>
          <w:lang w:val="lv-LV"/>
        </w:rPr>
      </w:pPr>
      <w:r w:rsidRPr="00552E69">
        <w:rPr>
          <w:rFonts w:ascii="Arial" w:hAnsi="Arial" w:cs="Arial"/>
          <w:b/>
          <w:bCs/>
          <w:sz w:val="24"/>
          <w:szCs w:val="24"/>
          <w:lang w:val="lv-LV"/>
        </w:rPr>
        <w:t>Šos pakalpojumus sniedz Sociālās integrācijas valsts aģentūra</w:t>
      </w:r>
      <w:r w:rsidRPr="00552E69">
        <w:rPr>
          <w:rFonts w:ascii="Arial" w:hAnsi="Arial" w:cs="Arial"/>
          <w:sz w:val="24"/>
          <w:szCs w:val="24"/>
          <w:lang w:val="lv-LV"/>
        </w:rPr>
        <w:t>. Pakalpojuma saņemšanai jāpiesakās savas pašvaldības sociālajā dienestā.</w:t>
      </w:r>
    </w:p>
    <w:p w14:paraId="7D9D3843" w14:textId="77777777" w:rsidR="003B12C2" w:rsidRPr="005D6D61" w:rsidRDefault="003B12C2" w:rsidP="005D6D61">
      <w:pPr>
        <w:spacing w:after="0"/>
        <w:rPr>
          <w:rFonts w:ascii="Arial" w:hAnsi="Arial" w:cs="Arial"/>
          <w:szCs w:val="24"/>
          <w:lang w:val="lv-LV"/>
        </w:rPr>
      </w:pPr>
    </w:p>
    <w:p w14:paraId="13845D9A" w14:textId="5CB9DD29" w:rsidR="003B12C2" w:rsidRPr="00552E69" w:rsidRDefault="003B12C2" w:rsidP="00DE1BF7">
      <w:pPr>
        <w:pStyle w:val="Virsraksts2"/>
        <w:numPr>
          <w:ilvl w:val="1"/>
          <w:numId w:val="6"/>
        </w:numPr>
        <w:spacing w:after="120" w:line="276" w:lineRule="auto"/>
        <w:jc w:val="center"/>
        <w:rPr>
          <w:rFonts w:eastAsia="MS Gothic" w:cs="Arial"/>
          <w:bCs/>
          <w:caps w:val="0"/>
          <w:szCs w:val="32"/>
          <w:lang w:val="lv-LV"/>
        </w:rPr>
      </w:pPr>
      <w:bookmarkStart w:id="10" w:name="_Toc196486251"/>
      <w:r w:rsidRPr="00552E69">
        <w:rPr>
          <w:rFonts w:eastAsia="MS Gothic" w:cs="Arial"/>
          <w:bCs/>
          <w:caps w:val="0"/>
          <w:szCs w:val="32"/>
          <w:lang w:val="lv-LV"/>
        </w:rPr>
        <w:t>Profesionālā rehabilitācija</w:t>
      </w:r>
      <w:bookmarkEnd w:id="10"/>
    </w:p>
    <w:p w14:paraId="56FD254E" w14:textId="77777777" w:rsidR="006B054D" w:rsidRPr="00552E69" w:rsidRDefault="006B054D" w:rsidP="006B054D">
      <w:pPr>
        <w:spacing w:after="200" w:line="276" w:lineRule="auto"/>
        <w:jc w:val="both"/>
        <w:rPr>
          <w:rFonts w:ascii="Arial" w:hAnsi="Arial" w:cs="Arial"/>
          <w:sz w:val="24"/>
          <w:szCs w:val="24"/>
          <w:lang w:val="lv-LV"/>
        </w:rPr>
      </w:pPr>
      <w:r w:rsidRPr="00552E69">
        <w:rPr>
          <w:rFonts w:ascii="Arial" w:hAnsi="Arial" w:cs="Arial"/>
          <w:sz w:val="24"/>
          <w:szCs w:val="24"/>
          <w:lang w:val="lv-LV"/>
        </w:rPr>
        <w:t>Lai personas ar invaliditāti vai prognozējamu invaliditāti varētu apgūt jaunu profesiju vai pilnveidot savas profesionālās zināšanas un prasmes, valsts piedāvā profesionālās rehabilitācijas pakalpojumus.</w:t>
      </w:r>
    </w:p>
    <w:p w14:paraId="488D03B7" w14:textId="77777777" w:rsidR="006B054D" w:rsidRPr="00552E69" w:rsidRDefault="006B054D" w:rsidP="006B054D">
      <w:pPr>
        <w:spacing w:after="200" w:line="276" w:lineRule="auto"/>
        <w:jc w:val="both"/>
        <w:rPr>
          <w:rFonts w:ascii="Arial" w:hAnsi="Arial" w:cs="Arial"/>
          <w:b/>
          <w:bCs/>
          <w:sz w:val="24"/>
          <w:szCs w:val="24"/>
          <w:lang w:val="lv-LV"/>
        </w:rPr>
      </w:pPr>
      <w:r w:rsidRPr="00552E69">
        <w:rPr>
          <w:rFonts w:ascii="Arial" w:hAnsi="Arial" w:cs="Arial"/>
          <w:b/>
          <w:bCs/>
          <w:sz w:val="24"/>
          <w:szCs w:val="24"/>
          <w:lang w:val="lv-LV"/>
        </w:rPr>
        <w:t>Profesionālo rehabilitāciju nodrošina Labklājības ministrijas Sociālās integrācijas valsts aģentūras (SIVA) Koledža un Jūrmalas profesionālā vidusskola.</w:t>
      </w:r>
    </w:p>
    <w:p w14:paraId="64D47046" w14:textId="77777777" w:rsidR="006B054D" w:rsidRPr="00552E69" w:rsidRDefault="006B054D" w:rsidP="006B054D">
      <w:pPr>
        <w:spacing w:after="200" w:line="276" w:lineRule="auto"/>
        <w:jc w:val="both"/>
        <w:rPr>
          <w:rFonts w:ascii="Arial" w:hAnsi="Arial" w:cs="Arial"/>
          <w:sz w:val="24"/>
          <w:szCs w:val="24"/>
          <w:lang w:val="lv-LV"/>
        </w:rPr>
      </w:pPr>
      <w:r w:rsidRPr="00552E69">
        <w:rPr>
          <w:rFonts w:ascii="Arial" w:hAnsi="Arial" w:cs="Arial"/>
          <w:sz w:val="24"/>
          <w:szCs w:val="24"/>
          <w:lang w:val="lv-LV"/>
        </w:rPr>
        <w:t xml:space="preserve">Vide SIVA ir pilnībā pielāgota cilvēkiem ar kustību traucējumiem un personām, kuras pārvietojas </w:t>
      </w:r>
      <w:proofErr w:type="spellStart"/>
      <w:r w:rsidRPr="00552E69">
        <w:rPr>
          <w:rFonts w:ascii="Arial" w:hAnsi="Arial" w:cs="Arial"/>
          <w:sz w:val="24"/>
          <w:szCs w:val="24"/>
          <w:lang w:val="lv-LV"/>
        </w:rPr>
        <w:t>ratiņkrēslā</w:t>
      </w:r>
      <w:proofErr w:type="spellEnd"/>
      <w:r w:rsidRPr="00552E69">
        <w:rPr>
          <w:rFonts w:ascii="Arial" w:hAnsi="Arial" w:cs="Arial"/>
          <w:sz w:val="24"/>
          <w:szCs w:val="24"/>
          <w:lang w:val="lv-LV"/>
        </w:rPr>
        <w:t>.</w:t>
      </w:r>
    </w:p>
    <w:p w14:paraId="44E423BE" w14:textId="77777777" w:rsidR="006B054D" w:rsidRPr="00552E69" w:rsidRDefault="006B054D" w:rsidP="006B054D">
      <w:pPr>
        <w:spacing w:after="200" w:line="276" w:lineRule="auto"/>
        <w:jc w:val="both"/>
        <w:rPr>
          <w:rFonts w:ascii="Arial" w:hAnsi="Arial" w:cs="Arial"/>
          <w:sz w:val="24"/>
          <w:szCs w:val="24"/>
          <w:lang w:val="lv-LV"/>
        </w:rPr>
      </w:pPr>
      <w:r w:rsidRPr="00552E69">
        <w:rPr>
          <w:rFonts w:ascii="Arial" w:hAnsi="Arial" w:cs="Arial"/>
          <w:sz w:val="24"/>
          <w:szCs w:val="24"/>
          <w:lang w:val="lv-LV"/>
        </w:rPr>
        <w:t>Profesionālā rehabilitācija ietver šādas darbības:</w:t>
      </w:r>
    </w:p>
    <w:p w14:paraId="7F3C0297" w14:textId="77777777" w:rsidR="006B054D" w:rsidRPr="00552E69" w:rsidRDefault="006B054D" w:rsidP="00DE1BF7">
      <w:pPr>
        <w:pStyle w:val="Sarakstarindkopa"/>
        <w:numPr>
          <w:ilvl w:val="0"/>
          <w:numId w:val="11"/>
        </w:numPr>
        <w:spacing w:after="200" w:line="276" w:lineRule="auto"/>
        <w:jc w:val="both"/>
        <w:rPr>
          <w:rFonts w:ascii="Arial" w:hAnsi="Arial" w:cs="Arial"/>
          <w:sz w:val="24"/>
          <w:szCs w:val="24"/>
          <w:lang w:val="lv-LV"/>
        </w:rPr>
      </w:pPr>
      <w:r w:rsidRPr="00552E69">
        <w:rPr>
          <w:rFonts w:ascii="Arial" w:hAnsi="Arial" w:cs="Arial"/>
          <w:sz w:val="24"/>
          <w:szCs w:val="24"/>
          <w:lang w:val="lv-LV"/>
        </w:rPr>
        <w:t>profesionālās piemērotības noteikšanu;</w:t>
      </w:r>
    </w:p>
    <w:p w14:paraId="3C3C6181" w14:textId="77777777" w:rsidR="006B054D" w:rsidRPr="00552E69" w:rsidRDefault="006B054D" w:rsidP="00DE1BF7">
      <w:pPr>
        <w:pStyle w:val="Sarakstarindkopa"/>
        <w:numPr>
          <w:ilvl w:val="0"/>
          <w:numId w:val="11"/>
        </w:numPr>
        <w:spacing w:after="200" w:line="276" w:lineRule="auto"/>
        <w:jc w:val="both"/>
        <w:rPr>
          <w:rFonts w:ascii="Arial" w:hAnsi="Arial" w:cs="Arial"/>
          <w:sz w:val="24"/>
          <w:szCs w:val="24"/>
          <w:lang w:val="lv-LV"/>
        </w:rPr>
      </w:pPr>
      <w:r w:rsidRPr="00552E69">
        <w:rPr>
          <w:rFonts w:ascii="Arial" w:hAnsi="Arial" w:cs="Arial"/>
          <w:sz w:val="24"/>
          <w:szCs w:val="24"/>
          <w:lang w:val="lv-LV"/>
        </w:rPr>
        <w:t>profesionālās kvalifikācijas iegūšanu, apgūstot kādu no izglītības programmām SIVA Koledžā vai Jūrmalas profesionālajā vidusskolā;</w:t>
      </w:r>
    </w:p>
    <w:p w14:paraId="73755512" w14:textId="77777777" w:rsidR="006B054D" w:rsidRPr="00552E69" w:rsidRDefault="006B054D" w:rsidP="00DE1BF7">
      <w:pPr>
        <w:pStyle w:val="Sarakstarindkopa"/>
        <w:numPr>
          <w:ilvl w:val="0"/>
          <w:numId w:val="11"/>
        </w:numPr>
        <w:spacing w:after="200" w:line="276" w:lineRule="auto"/>
        <w:jc w:val="both"/>
        <w:rPr>
          <w:rFonts w:ascii="Arial" w:hAnsi="Arial" w:cs="Arial"/>
          <w:sz w:val="24"/>
          <w:szCs w:val="24"/>
          <w:lang w:val="lv-LV"/>
        </w:rPr>
      </w:pPr>
      <w:r w:rsidRPr="00552E69">
        <w:rPr>
          <w:rFonts w:ascii="Arial" w:hAnsi="Arial" w:cs="Arial"/>
          <w:sz w:val="24"/>
          <w:szCs w:val="24"/>
          <w:lang w:val="lv-LV"/>
        </w:rPr>
        <w:t>individuālo sociālo rehabilitāciju;</w:t>
      </w:r>
    </w:p>
    <w:p w14:paraId="774D911E" w14:textId="77777777" w:rsidR="006B054D" w:rsidRPr="00552E69" w:rsidRDefault="006B054D" w:rsidP="00DE1BF7">
      <w:pPr>
        <w:pStyle w:val="Sarakstarindkopa"/>
        <w:numPr>
          <w:ilvl w:val="0"/>
          <w:numId w:val="11"/>
        </w:numPr>
        <w:spacing w:after="200" w:line="276" w:lineRule="auto"/>
        <w:jc w:val="both"/>
        <w:rPr>
          <w:rFonts w:ascii="Arial" w:hAnsi="Arial" w:cs="Arial"/>
          <w:sz w:val="24"/>
          <w:szCs w:val="24"/>
          <w:lang w:val="lv-LV"/>
        </w:rPr>
      </w:pPr>
      <w:r w:rsidRPr="00552E69">
        <w:rPr>
          <w:rFonts w:ascii="Arial" w:hAnsi="Arial" w:cs="Arial"/>
          <w:sz w:val="24"/>
          <w:szCs w:val="24"/>
          <w:lang w:val="lv-LV"/>
        </w:rPr>
        <w:t>atbalsta sniegšanu iekārtošanai darbā pēc profesionālās kvalifikācijas iegūšanas.</w:t>
      </w:r>
    </w:p>
    <w:p w14:paraId="75C51638" w14:textId="77777777" w:rsidR="006B054D" w:rsidRPr="00552E69" w:rsidRDefault="006B054D" w:rsidP="006B054D">
      <w:pPr>
        <w:spacing w:after="200" w:line="276" w:lineRule="auto"/>
        <w:jc w:val="both"/>
        <w:rPr>
          <w:rFonts w:ascii="Arial" w:hAnsi="Arial" w:cs="Arial"/>
          <w:sz w:val="24"/>
          <w:szCs w:val="24"/>
          <w:lang w:val="lv-LV"/>
        </w:rPr>
      </w:pPr>
      <w:r w:rsidRPr="00552E69">
        <w:rPr>
          <w:rFonts w:ascii="Arial" w:hAnsi="Arial" w:cs="Arial"/>
          <w:sz w:val="24"/>
          <w:szCs w:val="24"/>
          <w:lang w:val="lv-LV"/>
        </w:rPr>
        <w:t>Nepieciešamie dokumenti:</w:t>
      </w:r>
    </w:p>
    <w:p w14:paraId="24F258F5" w14:textId="77777777" w:rsidR="006B054D" w:rsidRPr="00552E69" w:rsidRDefault="006B054D" w:rsidP="00DE1BF7">
      <w:pPr>
        <w:pStyle w:val="Sarakstarindkopa"/>
        <w:numPr>
          <w:ilvl w:val="0"/>
          <w:numId w:val="12"/>
        </w:numPr>
        <w:spacing w:after="200" w:line="276" w:lineRule="auto"/>
        <w:jc w:val="both"/>
        <w:rPr>
          <w:rFonts w:ascii="Arial" w:hAnsi="Arial" w:cs="Arial"/>
          <w:sz w:val="24"/>
          <w:szCs w:val="24"/>
          <w:lang w:val="lv-LV"/>
        </w:rPr>
      </w:pPr>
      <w:r w:rsidRPr="00552E69">
        <w:rPr>
          <w:rFonts w:ascii="Arial" w:hAnsi="Arial" w:cs="Arial"/>
          <w:sz w:val="24"/>
          <w:szCs w:val="24"/>
          <w:lang w:val="lv-LV"/>
        </w:rPr>
        <w:t xml:space="preserve">ģimenes ārsta atzinums (U27), kurā norādīts </w:t>
      </w:r>
      <w:proofErr w:type="spellStart"/>
      <w:r w:rsidRPr="00552E69">
        <w:rPr>
          <w:rFonts w:ascii="Arial" w:hAnsi="Arial" w:cs="Arial"/>
          <w:sz w:val="24"/>
          <w:szCs w:val="24"/>
          <w:lang w:val="lv-LV"/>
        </w:rPr>
        <w:t>pamatdiagnozes</w:t>
      </w:r>
      <w:proofErr w:type="spellEnd"/>
      <w:r w:rsidRPr="00552E69">
        <w:rPr>
          <w:rFonts w:ascii="Arial" w:hAnsi="Arial" w:cs="Arial"/>
          <w:sz w:val="24"/>
          <w:szCs w:val="24"/>
          <w:lang w:val="lv-LV"/>
        </w:rPr>
        <w:t xml:space="preserve"> un blakus diagnozes kods un ieraksts par medicīnisku kontrindikāciju neesamību pakalpojuma saņemšanai. Atzinumam jābūt izsniegtam ne agrāk kā mēnesi pirms dokumentu iesniegšanas SIVA;</w:t>
      </w:r>
    </w:p>
    <w:p w14:paraId="004B772A" w14:textId="77777777" w:rsidR="006B054D" w:rsidRPr="00552E69" w:rsidRDefault="006B054D" w:rsidP="00DE1BF7">
      <w:pPr>
        <w:pStyle w:val="Sarakstarindkopa"/>
        <w:numPr>
          <w:ilvl w:val="0"/>
          <w:numId w:val="12"/>
        </w:numPr>
        <w:spacing w:after="200" w:line="276" w:lineRule="auto"/>
        <w:jc w:val="both"/>
        <w:rPr>
          <w:rFonts w:ascii="Arial" w:hAnsi="Arial" w:cs="Arial"/>
          <w:sz w:val="24"/>
          <w:szCs w:val="24"/>
          <w:lang w:val="lv-LV"/>
        </w:rPr>
      </w:pPr>
      <w:r w:rsidRPr="00552E69">
        <w:rPr>
          <w:rFonts w:ascii="Arial" w:hAnsi="Arial" w:cs="Arial"/>
          <w:sz w:val="24"/>
          <w:szCs w:val="24"/>
          <w:lang w:val="lv-LV"/>
        </w:rPr>
        <w:t>ja personai noteikta prognozējama invaliditāte, tad nepieciešama ārstējošā ārsta izsniegta individuālā rehabilitācijas plāna kopija;</w:t>
      </w:r>
    </w:p>
    <w:p w14:paraId="6A2736A9" w14:textId="77777777" w:rsidR="006B054D" w:rsidRPr="00552E69" w:rsidRDefault="006B054D" w:rsidP="00DE1BF7">
      <w:pPr>
        <w:pStyle w:val="Sarakstarindkopa"/>
        <w:numPr>
          <w:ilvl w:val="0"/>
          <w:numId w:val="12"/>
        </w:numPr>
        <w:spacing w:after="200" w:line="276" w:lineRule="auto"/>
        <w:jc w:val="both"/>
        <w:rPr>
          <w:rFonts w:ascii="Arial" w:hAnsi="Arial" w:cs="Arial"/>
          <w:sz w:val="24"/>
          <w:szCs w:val="24"/>
          <w:lang w:val="lv-LV"/>
        </w:rPr>
      </w:pPr>
      <w:r w:rsidRPr="00552E69">
        <w:rPr>
          <w:rFonts w:ascii="Arial" w:hAnsi="Arial" w:cs="Arial"/>
          <w:sz w:val="24"/>
          <w:szCs w:val="24"/>
          <w:lang w:val="lv-LV"/>
        </w:rPr>
        <w:t>dokumentu, kas apliecina iepriekš iegūto izglītību ar sekmju izrakstu (uzrādot oriģinālu);</w:t>
      </w:r>
    </w:p>
    <w:p w14:paraId="7D68D845" w14:textId="77777777" w:rsidR="006B054D" w:rsidRPr="00552E69" w:rsidRDefault="006B054D" w:rsidP="00DE1BF7">
      <w:pPr>
        <w:pStyle w:val="Sarakstarindkopa"/>
        <w:numPr>
          <w:ilvl w:val="0"/>
          <w:numId w:val="12"/>
        </w:numPr>
        <w:spacing w:after="200" w:line="276" w:lineRule="auto"/>
        <w:jc w:val="both"/>
        <w:rPr>
          <w:rFonts w:ascii="Arial" w:hAnsi="Arial" w:cs="Arial"/>
          <w:sz w:val="24"/>
          <w:szCs w:val="24"/>
          <w:lang w:val="lv-LV"/>
        </w:rPr>
      </w:pPr>
      <w:r w:rsidRPr="00552E69">
        <w:rPr>
          <w:rFonts w:ascii="Arial" w:hAnsi="Arial" w:cs="Arial"/>
          <w:sz w:val="24"/>
          <w:szCs w:val="24"/>
          <w:lang w:val="lv-LV"/>
        </w:rPr>
        <w:t>jāuzrāda personu apliecinošs dokuments - pase vai identifikācijas karte;</w:t>
      </w:r>
    </w:p>
    <w:p w14:paraId="3A3DC65A" w14:textId="77777777" w:rsidR="006B054D" w:rsidRPr="00552E69" w:rsidRDefault="006B054D" w:rsidP="00DE1BF7">
      <w:pPr>
        <w:pStyle w:val="Sarakstarindkopa"/>
        <w:numPr>
          <w:ilvl w:val="0"/>
          <w:numId w:val="12"/>
        </w:numPr>
        <w:spacing w:after="200" w:line="276" w:lineRule="auto"/>
        <w:jc w:val="both"/>
        <w:rPr>
          <w:rFonts w:ascii="Arial" w:hAnsi="Arial" w:cs="Arial"/>
          <w:sz w:val="24"/>
          <w:szCs w:val="24"/>
          <w:lang w:val="lv-LV"/>
        </w:rPr>
      </w:pPr>
      <w:r w:rsidRPr="00552E69">
        <w:rPr>
          <w:rFonts w:ascii="Arial" w:hAnsi="Arial" w:cs="Arial"/>
          <w:sz w:val="24"/>
          <w:szCs w:val="24"/>
          <w:lang w:val="lv-LV"/>
        </w:rPr>
        <w:t>uzvārda maiņu apliecinošs dokuments, ja esat mainījis uzvārdu pēc izglītības iegūšanas (piemēram, laulības, šķiršanas vai cits dokuments).</w:t>
      </w:r>
    </w:p>
    <w:p w14:paraId="6EEF4B20" w14:textId="77777777" w:rsidR="006B054D" w:rsidRPr="00552E69" w:rsidRDefault="006B054D" w:rsidP="006B054D">
      <w:pPr>
        <w:spacing w:after="200" w:line="276" w:lineRule="auto"/>
        <w:jc w:val="both"/>
        <w:rPr>
          <w:rFonts w:ascii="Arial" w:hAnsi="Arial" w:cs="Arial"/>
          <w:b/>
          <w:bCs/>
          <w:sz w:val="24"/>
          <w:szCs w:val="24"/>
          <w:lang w:val="lv-LV"/>
        </w:rPr>
      </w:pPr>
      <w:r w:rsidRPr="00552E69">
        <w:rPr>
          <w:rFonts w:ascii="Arial" w:hAnsi="Arial" w:cs="Arial"/>
          <w:b/>
          <w:bCs/>
          <w:sz w:val="24"/>
          <w:szCs w:val="24"/>
          <w:lang w:val="lv-LV"/>
        </w:rPr>
        <w:t>Personām ar invaliditāti vai prognozējamu invaliditāti studiju vai mācību laikā SIVA Koledžā vai Jūrmalas profesionālajā vidusskolā valsts apmaksā:</w:t>
      </w:r>
    </w:p>
    <w:p w14:paraId="6D22020F" w14:textId="77777777" w:rsidR="006B054D" w:rsidRPr="00552E69" w:rsidRDefault="006B054D" w:rsidP="005D6D61">
      <w:pPr>
        <w:pStyle w:val="Sarakstarindkopa"/>
        <w:numPr>
          <w:ilvl w:val="0"/>
          <w:numId w:val="13"/>
        </w:numPr>
        <w:spacing w:after="0" w:line="276" w:lineRule="auto"/>
        <w:contextualSpacing w:val="0"/>
        <w:jc w:val="both"/>
        <w:rPr>
          <w:rFonts w:ascii="Arial" w:hAnsi="Arial" w:cs="Arial"/>
          <w:sz w:val="24"/>
          <w:szCs w:val="24"/>
          <w:lang w:val="lv-LV"/>
        </w:rPr>
      </w:pPr>
      <w:r w:rsidRPr="00552E69">
        <w:rPr>
          <w:rFonts w:ascii="Arial" w:hAnsi="Arial" w:cs="Arial"/>
          <w:sz w:val="24"/>
          <w:szCs w:val="24"/>
          <w:lang w:val="lv-LV"/>
        </w:rPr>
        <w:t>izglītības programmas;</w:t>
      </w:r>
    </w:p>
    <w:p w14:paraId="4CB5E7F8" w14:textId="77777777" w:rsidR="006B054D" w:rsidRPr="00552E69" w:rsidRDefault="006B054D" w:rsidP="00DE1BF7">
      <w:pPr>
        <w:pStyle w:val="Sarakstarindkopa"/>
        <w:numPr>
          <w:ilvl w:val="0"/>
          <w:numId w:val="13"/>
        </w:numPr>
        <w:spacing w:after="200" w:line="276" w:lineRule="auto"/>
        <w:jc w:val="both"/>
        <w:rPr>
          <w:rFonts w:ascii="Arial" w:hAnsi="Arial" w:cs="Arial"/>
          <w:sz w:val="24"/>
          <w:szCs w:val="24"/>
          <w:lang w:val="lv-LV"/>
        </w:rPr>
      </w:pPr>
      <w:r w:rsidRPr="00552E69">
        <w:rPr>
          <w:rFonts w:ascii="Arial" w:hAnsi="Arial" w:cs="Arial"/>
          <w:sz w:val="24"/>
          <w:szCs w:val="24"/>
          <w:lang w:val="lv-LV"/>
        </w:rPr>
        <w:t>ārsta, psihologa, fizioterapeita un citu speciālistu konsultācijas un nodarbības; veselības uzlabošanas procedūras;</w:t>
      </w:r>
    </w:p>
    <w:p w14:paraId="7990EBEF" w14:textId="77777777" w:rsidR="006B054D" w:rsidRPr="00552E69" w:rsidRDefault="006B054D" w:rsidP="00DE1BF7">
      <w:pPr>
        <w:pStyle w:val="Sarakstarindkopa"/>
        <w:numPr>
          <w:ilvl w:val="0"/>
          <w:numId w:val="13"/>
        </w:numPr>
        <w:spacing w:after="200" w:line="276" w:lineRule="auto"/>
        <w:jc w:val="both"/>
        <w:rPr>
          <w:rFonts w:ascii="Arial" w:hAnsi="Arial" w:cs="Arial"/>
          <w:sz w:val="24"/>
          <w:szCs w:val="24"/>
          <w:lang w:val="lv-LV"/>
        </w:rPr>
      </w:pPr>
      <w:r w:rsidRPr="00552E69">
        <w:rPr>
          <w:rFonts w:ascii="Arial" w:hAnsi="Arial" w:cs="Arial"/>
          <w:sz w:val="24"/>
          <w:szCs w:val="24"/>
          <w:lang w:val="lv-LV"/>
        </w:rPr>
        <w:lastRenderedPageBreak/>
        <w:t>dzīvošanu dienesta viesnīcā;</w:t>
      </w:r>
    </w:p>
    <w:p w14:paraId="47B81DAB" w14:textId="77777777" w:rsidR="006B054D" w:rsidRPr="00552E69" w:rsidRDefault="006B054D" w:rsidP="00DE1BF7">
      <w:pPr>
        <w:pStyle w:val="Sarakstarindkopa"/>
        <w:numPr>
          <w:ilvl w:val="0"/>
          <w:numId w:val="13"/>
        </w:numPr>
        <w:spacing w:after="200" w:line="276" w:lineRule="auto"/>
        <w:jc w:val="both"/>
        <w:rPr>
          <w:rFonts w:ascii="Arial" w:hAnsi="Arial" w:cs="Arial"/>
          <w:sz w:val="24"/>
          <w:szCs w:val="24"/>
          <w:lang w:val="lv-LV"/>
        </w:rPr>
      </w:pPr>
      <w:r w:rsidRPr="00552E69">
        <w:rPr>
          <w:rFonts w:ascii="Arial" w:hAnsi="Arial" w:cs="Arial"/>
          <w:sz w:val="24"/>
          <w:szCs w:val="24"/>
          <w:lang w:val="lv-LV"/>
        </w:rPr>
        <w:t>ēdināšanu;</w:t>
      </w:r>
    </w:p>
    <w:p w14:paraId="7D570E0C" w14:textId="77777777" w:rsidR="006B054D" w:rsidRPr="00552E69" w:rsidRDefault="006B054D" w:rsidP="00DE1BF7">
      <w:pPr>
        <w:pStyle w:val="Sarakstarindkopa"/>
        <w:numPr>
          <w:ilvl w:val="0"/>
          <w:numId w:val="13"/>
        </w:numPr>
        <w:spacing w:after="200" w:line="276" w:lineRule="auto"/>
        <w:jc w:val="both"/>
        <w:rPr>
          <w:rFonts w:ascii="Arial" w:hAnsi="Arial" w:cs="Arial"/>
          <w:sz w:val="24"/>
          <w:szCs w:val="24"/>
          <w:lang w:val="lv-LV"/>
        </w:rPr>
      </w:pPr>
      <w:r w:rsidRPr="00552E69">
        <w:rPr>
          <w:rFonts w:ascii="Arial" w:hAnsi="Arial" w:cs="Arial"/>
          <w:sz w:val="24"/>
          <w:szCs w:val="24"/>
          <w:lang w:val="lv-LV"/>
        </w:rPr>
        <w:t xml:space="preserve">cilvēkiem ar dzirdes traucējumiem - </w:t>
      </w:r>
      <w:proofErr w:type="spellStart"/>
      <w:r w:rsidRPr="00552E69">
        <w:rPr>
          <w:rFonts w:ascii="Arial" w:hAnsi="Arial" w:cs="Arial"/>
          <w:sz w:val="24"/>
          <w:szCs w:val="24"/>
          <w:lang w:val="lv-LV"/>
        </w:rPr>
        <w:t>surdotulkošanu</w:t>
      </w:r>
      <w:proofErr w:type="spellEnd"/>
      <w:r w:rsidRPr="00552E69">
        <w:rPr>
          <w:rFonts w:ascii="Arial" w:hAnsi="Arial" w:cs="Arial"/>
          <w:sz w:val="24"/>
          <w:szCs w:val="24"/>
          <w:lang w:val="lv-LV"/>
        </w:rPr>
        <w:t>;</w:t>
      </w:r>
    </w:p>
    <w:p w14:paraId="0FC2D5E7" w14:textId="77777777" w:rsidR="006B054D" w:rsidRPr="00552E69" w:rsidRDefault="006B054D" w:rsidP="00DE1BF7">
      <w:pPr>
        <w:pStyle w:val="Sarakstarindkopa"/>
        <w:numPr>
          <w:ilvl w:val="0"/>
          <w:numId w:val="13"/>
        </w:numPr>
        <w:spacing w:after="200" w:line="276" w:lineRule="auto"/>
        <w:jc w:val="both"/>
        <w:rPr>
          <w:rFonts w:ascii="Arial" w:hAnsi="Arial" w:cs="Arial"/>
          <w:sz w:val="24"/>
          <w:szCs w:val="24"/>
          <w:lang w:val="lv-LV"/>
        </w:rPr>
      </w:pPr>
      <w:proofErr w:type="spellStart"/>
      <w:r w:rsidRPr="00552E69">
        <w:rPr>
          <w:rFonts w:ascii="Arial" w:hAnsi="Arial" w:cs="Arial"/>
          <w:sz w:val="24"/>
          <w:szCs w:val="24"/>
          <w:lang w:val="lv-LV"/>
        </w:rPr>
        <w:t>autovadīšanas</w:t>
      </w:r>
      <w:proofErr w:type="spellEnd"/>
      <w:r w:rsidRPr="00552E69">
        <w:rPr>
          <w:rFonts w:ascii="Arial" w:hAnsi="Arial" w:cs="Arial"/>
          <w:sz w:val="24"/>
          <w:szCs w:val="24"/>
          <w:lang w:val="lv-LV"/>
        </w:rPr>
        <w:t xml:space="preserve"> apmācības.</w:t>
      </w:r>
    </w:p>
    <w:p w14:paraId="4094B5FE" w14:textId="77777777" w:rsidR="006B054D" w:rsidRPr="00552E69" w:rsidRDefault="006B054D" w:rsidP="006B054D">
      <w:pPr>
        <w:spacing w:after="200" w:line="276" w:lineRule="auto"/>
        <w:jc w:val="both"/>
        <w:rPr>
          <w:rFonts w:ascii="Arial" w:hAnsi="Arial" w:cs="Arial"/>
          <w:sz w:val="24"/>
          <w:szCs w:val="24"/>
          <w:lang w:val="lv-LV"/>
        </w:rPr>
      </w:pPr>
      <w:r w:rsidRPr="00552E69">
        <w:rPr>
          <w:rFonts w:ascii="Arial" w:hAnsi="Arial" w:cs="Arial"/>
          <w:sz w:val="24"/>
          <w:szCs w:val="24"/>
          <w:lang w:val="lv-LV"/>
        </w:rPr>
        <w:t>Profesionālās rehabilitācijas pakalpojumu saņemšanai jāpiesakās Sociālās integrācijas valsts aģentūrā.</w:t>
      </w:r>
    </w:p>
    <w:p w14:paraId="580788C7" w14:textId="77777777" w:rsidR="003B12C2" w:rsidRPr="00552E69" w:rsidRDefault="003B12C2" w:rsidP="005D6D61">
      <w:pPr>
        <w:spacing w:after="0"/>
        <w:jc w:val="both"/>
        <w:rPr>
          <w:rFonts w:ascii="Arial" w:hAnsi="Arial" w:cs="Arial"/>
          <w:sz w:val="24"/>
          <w:szCs w:val="24"/>
          <w:lang w:val="lv-LV"/>
        </w:rPr>
      </w:pPr>
    </w:p>
    <w:p w14:paraId="4FEAB025" w14:textId="6A26E9D6" w:rsidR="003B12C2" w:rsidRPr="00552E69" w:rsidRDefault="003B12C2" w:rsidP="00DE1BF7">
      <w:pPr>
        <w:pStyle w:val="Virsraksts2"/>
        <w:numPr>
          <w:ilvl w:val="1"/>
          <w:numId w:val="6"/>
        </w:numPr>
        <w:spacing w:after="120" w:line="276" w:lineRule="auto"/>
        <w:jc w:val="center"/>
        <w:rPr>
          <w:rFonts w:eastAsia="MS Gothic" w:cs="Arial"/>
          <w:bCs/>
          <w:caps w:val="0"/>
          <w:szCs w:val="32"/>
          <w:lang w:val="lv-LV"/>
        </w:rPr>
      </w:pPr>
      <w:bookmarkStart w:id="11" w:name="_Toc196486252"/>
      <w:r w:rsidRPr="00552E69">
        <w:rPr>
          <w:rFonts w:eastAsia="MS Gothic" w:cs="Arial"/>
          <w:bCs/>
          <w:caps w:val="0"/>
          <w:szCs w:val="32"/>
          <w:lang w:val="lv-LV"/>
        </w:rPr>
        <w:t>Tehniskie palīglīdzekļi</w:t>
      </w:r>
      <w:bookmarkEnd w:id="11"/>
    </w:p>
    <w:p w14:paraId="7C4FFB81" w14:textId="77777777" w:rsidR="004025C2" w:rsidRPr="00552E69" w:rsidRDefault="004025C2" w:rsidP="005D6D61">
      <w:pPr>
        <w:spacing w:after="200" w:line="276" w:lineRule="auto"/>
        <w:jc w:val="both"/>
        <w:rPr>
          <w:rFonts w:ascii="Arial" w:eastAsia="Times New Roman" w:hAnsi="Arial" w:cs="Arial"/>
          <w:sz w:val="24"/>
          <w:szCs w:val="24"/>
          <w:lang w:val="lv-LV" w:eastAsia="en-GB"/>
        </w:rPr>
      </w:pPr>
      <w:r w:rsidRPr="00552E69">
        <w:rPr>
          <w:rFonts w:ascii="Arial" w:eastAsia="Times New Roman" w:hAnsi="Arial" w:cs="Arial"/>
          <w:sz w:val="24"/>
          <w:szCs w:val="24"/>
          <w:lang w:val="lv-LV" w:eastAsia="en-GB"/>
        </w:rPr>
        <w:t>Tehniskos palīglīdzekļus par valsts budžeta līdzekļiem </w:t>
      </w:r>
      <w:r w:rsidRPr="00552E69">
        <w:rPr>
          <w:rFonts w:ascii="Arial" w:eastAsia="Times New Roman" w:hAnsi="Arial" w:cs="Arial"/>
          <w:b/>
          <w:bCs/>
          <w:sz w:val="24"/>
          <w:szCs w:val="24"/>
          <w:lang w:val="lv-LV" w:eastAsia="en-GB"/>
        </w:rPr>
        <w:t>ir tiesības saņemt </w:t>
      </w:r>
      <w:r w:rsidRPr="00552E69">
        <w:rPr>
          <w:rFonts w:ascii="Arial" w:eastAsia="Times New Roman" w:hAnsi="Arial" w:cs="Arial"/>
          <w:sz w:val="24"/>
          <w:szCs w:val="24"/>
          <w:lang w:val="lv-LV" w:eastAsia="en-GB"/>
        </w:rPr>
        <w:t>cilvēkiem ar ilgstošiem vai nepārejošiem organisma funkciju traucējumiem vai anatomiskiem defektiem, ja tās saņēmušas ārstniecības personas atzinumu par tehniskā palīglīdzekļa nepieciešamību:</w:t>
      </w:r>
    </w:p>
    <w:p w14:paraId="2FD7A2B8" w14:textId="77777777" w:rsidR="004025C2" w:rsidRPr="00552E69" w:rsidRDefault="004025C2" w:rsidP="005D6D61">
      <w:pPr>
        <w:numPr>
          <w:ilvl w:val="0"/>
          <w:numId w:val="14"/>
        </w:numPr>
        <w:spacing w:before="100" w:beforeAutospacing="1" w:after="0" w:line="276" w:lineRule="auto"/>
        <w:ind w:left="706"/>
        <w:jc w:val="both"/>
        <w:rPr>
          <w:rFonts w:ascii="Arial" w:eastAsia="Times New Roman" w:hAnsi="Arial" w:cs="Arial"/>
          <w:sz w:val="24"/>
          <w:szCs w:val="24"/>
          <w:lang w:val="lv-LV" w:eastAsia="en-GB"/>
        </w:rPr>
      </w:pPr>
      <w:r w:rsidRPr="00552E69">
        <w:rPr>
          <w:rFonts w:ascii="Arial" w:eastAsia="Times New Roman" w:hAnsi="Arial" w:cs="Arial"/>
          <w:sz w:val="24"/>
          <w:szCs w:val="24"/>
          <w:lang w:val="lv-LV" w:eastAsia="en-GB"/>
        </w:rPr>
        <w:t>bērniem ar invaliditāti līdz 18 gadu vecumam;</w:t>
      </w:r>
    </w:p>
    <w:p w14:paraId="7E8A306D" w14:textId="77777777" w:rsidR="004025C2" w:rsidRPr="00552E69" w:rsidRDefault="004025C2" w:rsidP="005D6D61">
      <w:pPr>
        <w:numPr>
          <w:ilvl w:val="0"/>
          <w:numId w:val="14"/>
        </w:numPr>
        <w:spacing w:before="100" w:beforeAutospacing="1" w:after="0" w:line="276" w:lineRule="auto"/>
        <w:ind w:left="706"/>
        <w:jc w:val="both"/>
        <w:rPr>
          <w:rFonts w:ascii="Arial" w:eastAsia="Times New Roman" w:hAnsi="Arial" w:cs="Arial"/>
          <w:sz w:val="24"/>
          <w:szCs w:val="24"/>
          <w:lang w:val="lv-LV" w:eastAsia="en-GB"/>
        </w:rPr>
      </w:pPr>
      <w:r w:rsidRPr="00552E69">
        <w:rPr>
          <w:rFonts w:ascii="Arial" w:eastAsia="Times New Roman" w:hAnsi="Arial" w:cs="Arial"/>
          <w:sz w:val="24"/>
          <w:szCs w:val="24"/>
          <w:lang w:val="lv-LV" w:eastAsia="en-GB"/>
        </w:rPr>
        <w:t>bērniem, kuriem tehniskais palīglīdzeklis nepieciešams, lai samazinātu vai novērstu funkcionālo mazspēju;</w:t>
      </w:r>
    </w:p>
    <w:p w14:paraId="7E7565D2" w14:textId="664283AD" w:rsidR="004025C2" w:rsidRPr="00552E69" w:rsidRDefault="004025C2" w:rsidP="005D6D61">
      <w:pPr>
        <w:numPr>
          <w:ilvl w:val="0"/>
          <w:numId w:val="14"/>
        </w:numPr>
        <w:spacing w:before="100" w:beforeAutospacing="1" w:after="0" w:line="276" w:lineRule="auto"/>
        <w:ind w:left="706"/>
        <w:jc w:val="both"/>
        <w:rPr>
          <w:rFonts w:ascii="Arial" w:eastAsia="Times New Roman" w:hAnsi="Arial" w:cs="Arial"/>
          <w:sz w:val="24"/>
          <w:szCs w:val="24"/>
          <w:lang w:val="lv-LV" w:eastAsia="en-GB"/>
        </w:rPr>
      </w:pPr>
      <w:r w:rsidRPr="00552E69">
        <w:rPr>
          <w:rFonts w:ascii="Arial" w:eastAsia="Times New Roman" w:hAnsi="Arial" w:cs="Arial"/>
          <w:sz w:val="24"/>
          <w:szCs w:val="24"/>
          <w:lang w:val="lv-LV" w:eastAsia="en-GB"/>
        </w:rPr>
        <w:t>cilvēkiem ar anatomiskiem defektiem - protēzi vai ortopēdiskos apavus.</w:t>
      </w:r>
    </w:p>
    <w:p w14:paraId="78D028AA" w14:textId="77777777" w:rsidR="004025C2" w:rsidRPr="00552E69" w:rsidRDefault="004025C2" w:rsidP="004025C2">
      <w:pPr>
        <w:spacing w:before="100" w:beforeAutospacing="1" w:after="200" w:line="276" w:lineRule="auto"/>
        <w:jc w:val="both"/>
        <w:rPr>
          <w:rFonts w:ascii="Arial" w:eastAsia="Times New Roman" w:hAnsi="Arial" w:cs="Arial"/>
          <w:sz w:val="24"/>
          <w:szCs w:val="24"/>
          <w:lang w:val="lv-LV" w:eastAsia="en-GB"/>
        </w:rPr>
      </w:pPr>
      <w:r w:rsidRPr="00552E69">
        <w:rPr>
          <w:rFonts w:ascii="Arial" w:eastAsia="Times New Roman" w:hAnsi="Arial" w:cs="Arial"/>
          <w:b/>
          <w:bCs/>
          <w:sz w:val="24"/>
          <w:szCs w:val="24"/>
          <w:lang w:val="lv-LV" w:eastAsia="en-GB"/>
        </w:rPr>
        <w:t>Tehniskie palīglīdzekļi</w:t>
      </w:r>
      <w:r w:rsidRPr="00552E69">
        <w:rPr>
          <w:rFonts w:ascii="Arial" w:eastAsia="Times New Roman" w:hAnsi="Arial" w:cs="Arial"/>
          <w:sz w:val="24"/>
          <w:szCs w:val="24"/>
          <w:lang w:val="lv-LV" w:eastAsia="en-GB"/>
        </w:rPr>
        <w:t xml:space="preserve"> ir ierīces, kas atvieglo cilvēka spējas pārvietoties, aprūpēt sevi un pilnvērtīgi pavadīt brīvo laiku. Tie ir </w:t>
      </w:r>
      <w:proofErr w:type="spellStart"/>
      <w:r w:rsidRPr="00552E69">
        <w:rPr>
          <w:rFonts w:ascii="Arial" w:eastAsia="Times New Roman" w:hAnsi="Arial" w:cs="Arial"/>
          <w:sz w:val="24"/>
          <w:szCs w:val="24"/>
          <w:lang w:val="lv-LV" w:eastAsia="en-GB"/>
        </w:rPr>
        <w:t>ratiņkrēsli</w:t>
      </w:r>
      <w:proofErr w:type="spellEnd"/>
      <w:r w:rsidRPr="00552E69">
        <w:rPr>
          <w:rFonts w:ascii="Arial" w:eastAsia="Times New Roman" w:hAnsi="Arial" w:cs="Arial"/>
          <w:sz w:val="24"/>
          <w:szCs w:val="24"/>
          <w:lang w:val="lv-LV" w:eastAsia="en-GB"/>
        </w:rPr>
        <w:t xml:space="preserve">, spieķi, kruķi, </w:t>
      </w:r>
      <w:proofErr w:type="spellStart"/>
      <w:r w:rsidRPr="00552E69">
        <w:rPr>
          <w:rFonts w:ascii="Arial" w:eastAsia="Times New Roman" w:hAnsi="Arial" w:cs="Arial"/>
          <w:sz w:val="24"/>
          <w:szCs w:val="24"/>
          <w:lang w:val="lv-LV" w:eastAsia="en-GB"/>
        </w:rPr>
        <w:t>surdo</w:t>
      </w:r>
      <w:proofErr w:type="spellEnd"/>
      <w:r w:rsidRPr="00552E69">
        <w:rPr>
          <w:rFonts w:ascii="Arial" w:eastAsia="Times New Roman" w:hAnsi="Arial" w:cs="Arial"/>
          <w:sz w:val="24"/>
          <w:szCs w:val="24"/>
          <w:lang w:val="lv-LV" w:eastAsia="en-GB"/>
        </w:rPr>
        <w:t xml:space="preserve"> - un </w:t>
      </w:r>
      <w:proofErr w:type="spellStart"/>
      <w:r w:rsidRPr="00552E69">
        <w:rPr>
          <w:rFonts w:ascii="Arial" w:eastAsia="Times New Roman" w:hAnsi="Arial" w:cs="Arial"/>
          <w:sz w:val="24"/>
          <w:szCs w:val="24"/>
          <w:lang w:val="lv-LV" w:eastAsia="en-GB"/>
        </w:rPr>
        <w:t>tiflotehnika</w:t>
      </w:r>
      <w:proofErr w:type="spellEnd"/>
      <w:r w:rsidRPr="00552E69">
        <w:rPr>
          <w:rFonts w:ascii="Arial" w:eastAsia="Times New Roman" w:hAnsi="Arial" w:cs="Arial"/>
          <w:sz w:val="24"/>
          <w:szCs w:val="24"/>
          <w:lang w:val="lv-LV" w:eastAsia="en-GB"/>
        </w:rPr>
        <w:t xml:space="preserve">, </w:t>
      </w:r>
      <w:proofErr w:type="spellStart"/>
      <w:r w:rsidRPr="00552E69">
        <w:rPr>
          <w:rFonts w:ascii="Arial" w:eastAsia="Times New Roman" w:hAnsi="Arial" w:cs="Arial"/>
          <w:sz w:val="24"/>
          <w:szCs w:val="24"/>
          <w:lang w:val="lv-LV" w:eastAsia="en-GB"/>
        </w:rPr>
        <w:t>ortozes</w:t>
      </w:r>
      <w:proofErr w:type="spellEnd"/>
      <w:r w:rsidRPr="00552E69">
        <w:rPr>
          <w:rFonts w:ascii="Arial" w:eastAsia="Times New Roman" w:hAnsi="Arial" w:cs="Arial"/>
          <w:sz w:val="24"/>
          <w:szCs w:val="24"/>
          <w:lang w:val="lv-LV" w:eastAsia="en-GB"/>
        </w:rPr>
        <w:t xml:space="preserve"> un protēzes, pašaprūpes palīglīdzekļi un daudzas citas lietas.</w:t>
      </w:r>
    </w:p>
    <w:p w14:paraId="64B4F9DE" w14:textId="77777777" w:rsidR="004025C2" w:rsidRPr="00552E69" w:rsidRDefault="004025C2" w:rsidP="004025C2">
      <w:pPr>
        <w:spacing w:before="100" w:beforeAutospacing="1" w:after="200" w:line="276" w:lineRule="auto"/>
        <w:jc w:val="both"/>
        <w:rPr>
          <w:rFonts w:ascii="Arial" w:eastAsia="Times New Roman" w:hAnsi="Arial" w:cs="Arial"/>
          <w:sz w:val="24"/>
          <w:szCs w:val="24"/>
          <w:lang w:val="lv-LV" w:eastAsia="en-GB"/>
        </w:rPr>
      </w:pPr>
      <w:r w:rsidRPr="00552E69">
        <w:rPr>
          <w:rFonts w:ascii="Arial" w:eastAsia="Times New Roman" w:hAnsi="Arial" w:cs="Arial"/>
          <w:sz w:val="24"/>
          <w:szCs w:val="24"/>
          <w:lang w:val="lv-LV" w:eastAsia="en-GB"/>
        </w:rPr>
        <w:t>Cilvēkus, kuriem nepieciešami tehniskie palīglīdzekļi, ar tiem nodrošina VSIA „Nacionālais rehabilitācijas centrs „Vaivari””. Ārpus Rīgas ir nodaļas Kuldīgā un Rēzeknē.</w:t>
      </w:r>
    </w:p>
    <w:p w14:paraId="0DE29A16" w14:textId="45E92233" w:rsidR="004025C2" w:rsidRPr="00552E69" w:rsidRDefault="00BB5B86" w:rsidP="004025C2">
      <w:pPr>
        <w:spacing w:before="100" w:beforeAutospacing="1" w:after="200" w:line="276" w:lineRule="auto"/>
        <w:jc w:val="both"/>
        <w:rPr>
          <w:rFonts w:ascii="Arial" w:eastAsia="Times New Roman" w:hAnsi="Arial" w:cs="Arial"/>
          <w:sz w:val="24"/>
          <w:szCs w:val="24"/>
          <w:lang w:val="lv-LV" w:eastAsia="en-GB"/>
        </w:rPr>
      </w:pPr>
      <w:r w:rsidRPr="00552E69">
        <w:rPr>
          <w:rFonts w:ascii="Arial" w:eastAsia="Times New Roman" w:hAnsi="Arial" w:cs="Arial"/>
          <w:b/>
          <w:bCs/>
          <w:sz w:val="24"/>
          <w:szCs w:val="24"/>
          <w:lang w:val="lv-LV" w:eastAsia="en-GB"/>
        </w:rPr>
        <w:t>Vaivaru Tehnisko palīglīdzekļu centr</w:t>
      </w:r>
      <w:r w:rsidR="009C5E85" w:rsidRPr="00552E69">
        <w:rPr>
          <w:rFonts w:ascii="Arial" w:eastAsia="Times New Roman" w:hAnsi="Arial" w:cs="Arial"/>
          <w:b/>
          <w:bCs/>
          <w:sz w:val="24"/>
          <w:szCs w:val="24"/>
          <w:lang w:val="lv-LV" w:eastAsia="en-GB"/>
        </w:rPr>
        <w:t>ā</w:t>
      </w:r>
      <w:r w:rsidR="004025C2" w:rsidRPr="00552E69">
        <w:rPr>
          <w:rFonts w:ascii="Arial" w:eastAsia="Times New Roman" w:hAnsi="Arial" w:cs="Arial"/>
          <w:sz w:val="24"/>
          <w:szCs w:val="24"/>
          <w:lang w:val="lv-LV" w:eastAsia="en-GB"/>
        </w:rPr>
        <w:t xml:space="preserve"> (adrese: Rīga, Ventspils ielā 53) uz vietas </w:t>
      </w:r>
      <w:r w:rsidR="004025C2" w:rsidRPr="00552E69">
        <w:rPr>
          <w:rFonts w:ascii="Arial" w:eastAsia="Times New Roman" w:hAnsi="Arial" w:cs="Arial"/>
          <w:b/>
          <w:bCs/>
          <w:sz w:val="24"/>
          <w:szCs w:val="24"/>
          <w:lang w:val="lv-LV" w:eastAsia="en-GB"/>
        </w:rPr>
        <w:t>var saņemt pašaprūpes palīglīdzekļus</w:t>
      </w:r>
      <w:r w:rsidR="004025C2" w:rsidRPr="00552E69">
        <w:rPr>
          <w:rFonts w:ascii="Arial" w:eastAsia="Times New Roman" w:hAnsi="Arial" w:cs="Arial"/>
          <w:sz w:val="24"/>
          <w:szCs w:val="24"/>
          <w:lang w:val="lv-LV" w:eastAsia="en-GB"/>
        </w:rPr>
        <w:t> (tualetes krēslus, vannas un dušas krēslus, manuālās satveršanas stangas u.c.) un pārvietošanās palīglīdzekļus (</w:t>
      </w:r>
      <w:proofErr w:type="spellStart"/>
      <w:r w:rsidR="007F66E6" w:rsidRPr="00552E69">
        <w:rPr>
          <w:rFonts w:ascii="Arial" w:eastAsia="Times New Roman" w:hAnsi="Arial" w:cs="Arial"/>
          <w:sz w:val="24"/>
          <w:szCs w:val="24"/>
          <w:lang w:val="lv-LV" w:eastAsia="en-GB"/>
        </w:rPr>
        <w:t>ratiņkrēslus</w:t>
      </w:r>
      <w:proofErr w:type="spellEnd"/>
      <w:r w:rsidR="004025C2" w:rsidRPr="00552E69">
        <w:rPr>
          <w:rFonts w:ascii="Arial" w:eastAsia="Times New Roman" w:hAnsi="Arial" w:cs="Arial"/>
          <w:sz w:val="24"/>
          <w:szCs w:val="24"/>
          <w:lang w:val="lv-LV" w:eastAsia="en-GB"/>
        </w:rPr>
        <w:t xml:space="preserve">, spieķus, kruķus, </w:t>
      </w:r>
      <w:proofErr w:type="spellStart"/>
      <w:r w:rsidR="004025C2" w:rsidRPr="00552E69">
        <w:rPr>
          <w:rFonts w:ascii="Arial" w:eastAsia="Times New Roman" w:hAnsi="Arial" w:cs="Arial"/>
          <w:sz w:val="24"/>
          <w:szCs w:val="24"/>
          <w:lang w:val="lv-LV" w:eastAsia="en-GB"/>
        </w:rPr>
        <w:t>kavdripodus</w:t>
      </w:r>
      <w:proofErr w:type="spellEnd"/>
      <w:r w:rsidR="004025C2" w:rsidRPr="00552E69">
        <w:rPr>
          <w:rFonts w:ascii="Arial" w:eastAsia="Times New Roman" w:hAnsi="Arial" w:cs="Arial"/>
          <w:sz w:val="24"/>
          <w:szCs w:val="24"/>
          <w:lang w:val="lv-LV" w:eastAsia="en-GB"/>
        </w:rPr>
        <w:t xml:space="preserve">, </w:t>
      </w:r>
      <w:proofErr w:type="spellStart"/>
      <w:r w:rsidR="004025C2" w:rsidRPr="00552E69">
        <w:rPr>
          <w:rFonts w:ascii="Arial" w:eastAsia="Times New Roman" w:hAnsi="Arial" w:cs="Arial"/>
          <w:sz w:val="24"/>
          <w:szCs w:val="24"/>
          <w:lang w:val="lv-LV" w:eastAsia="en-GB"/>
        </w:rPr>
        <w:t>rolatorus</w:t>
      </w:r>
      <w:proofErr w:type="spellEnd"/>
      <w:r w:rsidR="004025C2" w:rsidRPr="00552E69">
        <w:rPr>
          <w:rFonts w:ascii="Arial" w:eastAsia="Times New Roman" w:hAnsi="Arial" w:cs="Arial"/>
          <w:sz w:val="24"/>
          <w:szCs w:val="24"/>
          <w:lang w:val="lv-LV" w:eastAsia="en-GB"/>
        </w:rPr>
        <w:t xml:space="preserve">, staigāšanas rāmjus u.c.). Savukārt protēzes, </w:t>
      </w:r>
      <w:proofErr w:type="spellStart"/>
      <w:r w:rsidR="004025C2" w:rsidRPr="00552E69">
        <w:rPr>
          <w:rFonts w:ascii="Arial" w:eastAsia="Times New Roman" w:hAnsi="Arial" w:cs="Arial"/>
          <w:sz w:val="24"/>
          <w:szCs w:val="24"/>
          <w:lang w:val="lv-LV" w:eastAsia="en-GB"/>
        </w:rPr>
        <w:t>ortozes</w:t>
      </w:r>
      <w:proofErr w:type="spellEnd"/>
      <w:r w:rsidR="004025C2" w:rsidRPr="00552E69">
        <w:rPr>
          <w:rFonts w:ascii="Arial" w:eastAsia="Times New Roman" w:hAnsi="Arial" w:cs="Arial"/>
          <w:sz w:val="24"/>
          <w:szCs w:val="24"/>
          <w:lang w:val="lv-LV" w:eastAsia="en-GB"/>
        </w:rPr>
        <w:t>, dzirdes aparātus, ortopēdiskos apavus var saņemt VSIA „Nacionālais rehabilitācijas centrs „Vaivari””</w:t>
      </w:r>
      <w:r w:rsidR="005D6D61">
        <w:rPr>
          <w:rFonts w:ascii="Arial" w:eastAsia="Times New Roman" w:hAnsi="Arial" w:cs="Arial"/>
          <w:sz w:val="24"/>
          <w:szCs w:val="24"/>
          <w:lang w:val="lv-LV" w:eastAsia="en-GB"/>
        </w:rPr>
        <w:t xml:space="preserve"> </w:t>
      </w:r>
      <w:r w:rsidR="004025C2" w:rsidRPr="00552E69">
        <w:rPr>
          <w:rFonts w:ascii="Arial" w:eastAsia="Times New Roman" w:hAnsi="Arial" w:cs="Arial"/>
          <w:sz w:val="24"/>
          <w:szCs w:val="24"/>
          <w:lang w:val="lv-LV" w:eastAsia="en-GB"/>
        </w:rPr>
        <w:t> </w:t>
      </w:r>
      <w:proofErr w:type="spellStart"/>
      <w:r w:rsidR="004025C2" w:rsidRPr="00552E69">
        <w:rPr>
          <w:rFonts w:ascii="Arial" w:eastAsia="Times New Roman" w:hAnsi="Arial" w:cs="Arial"/>
          <w:b/>
          <w:bCs/>
          <w:sz w:val="24"/>
          <w:szCs w:val="24"/>
          <w:lang w:val="lv-LV" w:eastAsia="en-GB"/>
        </w:rPr>
        <w:t>īgumorganizācijās</w:t>
      </w:r>
      <w:proofErr w:type="spellEnd"/>
      <w:r w:rsidR="004025C2" w:rsidRPr="00552E69">
        <w:rPr>
          <w:rFonts w:ascii="Arial" w:eastAsia="Times New Roman" w:hAnsi="Arial" w:cs="Arial"/>
          <w:sz w:val="24"/>
          <w:szCs w:val="24"/>
          <w:lang w:val="lv-LV" w:eastAsia="en-GB"/>
        </w:rPr>
        <w:t>.</w:t>
      </w:r>
    </w:p>
    <w:p w14:paraId="493DE8B3" w14:textId="77777777" w:rsidR="004025C2" w:rsidRPr="00552E69" w:rsidRDefault="004025C2" w:rsidP="004025C2">
      <w:pPr>
        <w:spacing w:before="100" w:beforeAutospacing="1" w:after="200" w:line="276" w:lineRule="auto"/>
        <w:jc w:val="both"/>
        <w:rPr>
          <w:rFonts w:ascii="Arial" w:eastAsia="Times New Roman" w:hAnsi="Arial" w:cs="Arial"/>
          <w:sz w:val="24"/>
          <w:szCs w:val="24"/>
          <w:lang w:val="lv-LV" w:eastAsia="en-GB"/>
        </w:rPr>
      </w:pPr>
      <w:r w:rsidRPr="00552E69">
        <w:rPr>
          <w:rFonts w:ascii="Arial" w:eastAsia="Times New Roman" w:hAnsi="Arial" w:cs="Arial"/>
          <w:sz w:val="24"/>
          <w:szCs w:val="24"/>
          <w:lang w:val="lv-LV" w:eastAsia="en-GB"/>
        </w:rPr>
        <w:t xml:space="preserve">VSIA "Nacionālais rehabilitācijas centrs "Vaivari"" </w:t>
      </w:r>
      <w:proofErr w:type="spellStart"/>
      <w:r w:rsidRPr="00552E69">
        <w:rPr>
          <w:rFonts w:ascii="Arial" w:eastAsia="Times New Roman" w:hAnsi="Arial" w:cs="Arial"/>
          <w:sz w:val="24"/>
          <w:szCs w:val="24"/>
          <w:lang w:val="lv-LV" w:eastAsia="en-GB"/>
        </w:rPr>
        <w:t>ergoterapeiti</w:t>
      </w:r>
      <w:proofErr w:type="spellEnd"/>
      <w:r w:rsidRPr="00552E69">
        <w:rPr>
          <w:rFonts w:ascii="Arial" w:eastAsia="Times New Roman" w:hAnsi="Arial" w:cs="Arial"/>
          <w:sz w:val="24"/>
          <w:szCs w:val="24"/>
          <w:lang w:val="lv-LV" w:eastAsia="en-GB"/>
        </w:rPr>
        <w:t xml:space="preserve"> izvērtē, kāds palīglīdzeklis konkrētajā gadījumā ir nepieciešams un apmāca, kā ar to rīkoties. Speciālisti pielāgo palīglīdzekļus katra cilvēka individuālajām vajadzībām, tos var nodot arī remontā. Tāpat centra </w:t>
      </w:r>
      <w:proofErr w:type="spellStart"/>
      <w:r w:rsidRPr="00552E69">
        <w:rPr>
          <w:rFonts w:ascii="Arial" w:eastAsia="Times New Roman" w:hAnsi="Arial" w:cs="Arial"/>
          <w:sz w:val="24"/>
          <w:szCs w:val="24"/>
          <w:lang w:val="lv-LV" w:eastAsia="en-GB"/>
        </w:rPr>
        <w:t>ergoterapeiti</w:t>
      </w:r>
      <w:proofErr w:type="spellEnd"/>
      <w:r w:rsidRPr="00552E69">
        <w:rPr>
          <w:rFonts w:ascii="Arial" w:eastAsia="Times New Roman" w:hAnsi="Arial" w:cs="Arial"/>
          <w:sz w:val="24"/>
          <w:szCs w:val="24"/>
          <w:lang w:val="lv-LV" w:eastAsia="en-GB"/>
        </w:rPr>
        <w:t xml:space="preserve"> sniedz konsultācijas par palīglīdzekļu lietošanu un vides pielāgošanu mājās, darbā vai mācību vietā.</w:t>
      </w:r>
    </w:p>
    <w:p w14:paraId="3AB3C17C" w14:textId="2D5C5760" w:rsidR="00A0474B" w:rsidRPr="00552E69" w:rsidRDefault="004025C2" w:rsidP="004025C2">
      <w:pPr>
        <w:spacing w:before="100" w:beforeAutospacing="1" w:after="200" w:line="276" w:lineRule="auto"/>
        <w:jc w:val="both"/>
        <w:rPr>
          <w:rFonts w:ascii="Arial" w:eastAsia="Times New Roman" w:hAnsi="Arial" w:cs="Arial"/>
          <w:sz w:val="24"/>
          <w:szCs w:val="24"/>
          <w:lang w:val="lv-LV" w:eastAsia="en-GB"/>
        </w:rPr>
      </w:pPr>
      <w:r w:rsidRPr="00552E69">
        <w:rPr>
          <w:rFonts w:ascii="Arial" w:eastAsia="Times New Roman" w:hAnsi="Arial" w:cs="Arial"/>
          <w:sz w:val="24"/>
          <w:szCs w:val="24"/>
          <w:lang w:val="lv-LV" w:eastAsia="en-GB"/>
        </w:rPr>
        <w:t>Plašāka informācija par tehniskajiem palīglīdzekļiem un to saņemšanas kārtību pieejama VSIA „Nacionālais rehabilitācijas centrs „Vaivari”” (</w:t>
      </w:r>
      <w:r w:rsidR="0032162B" w:rsidRPr="00552E69">
        <w:rPr>
          <w:rFonts w:ascii="Arial" w:eastAsia="Times New Roman" w:hAnsi="Arial" w:cs="Arial"/>
          <w:sz w:val="24"/>
          <w:szCs w:val="24"/>
          <w:lang w:val="lv-LV" w:eastAsia="en-GB"/>
        </w:rPr>
        <w:t>"NRC "Vaivari" Tehnisko palīglīdzekļu centrs"</w:t>
      </w:r>
      <w:r w:rsidRPr="00552E69">
        <w:rPr>
          <w:rFonts w:ascii="Arial" w:eastAsia="Times New Roman" w:hAnsi="Arial" w:cs="Arial"/>
          <w:sz w:val="24"/>
          <w:szCs w:val="24"/>
          <w:lang w:val="lv-LV" w:eastAsia="en-GB"/>
        </w:rPr>
        <w:t>).</w:t>
      </w:r>
    </w:p>
    <w:p w14:paraId="2B1F3929" w14:textId="5CF040DF" w:rsidR="005704E3" w:rsidRPr="00552E69" w:rsidRDefault="005704E3" w:rsidP="00DE1BF7">
      <w:pPr>
        <w:pStyle w:val="Virsraksts2"/>
        <w:numPr>
          <w:ilvl w:val="1"/>
          <w:numId w:val="6"/>
        </w:numPr>
        <w:spacing w:after="200" w:line="276" w:lineRule="auto"/>
        <w:jc w:val="center"/>
        <w:rPr>
          <w:rFonts w:eastAsia="MS Gothic" w:cs="Arial"/>
          <w:bCs/>
          <w:caps w:val="0"/>
          <w:szCs w:val="32"/>
          <w:lang w:val="lv-LV"/>
        </w:rPr>
      </w:pPr>
      <w:bookmarkStart w:id="12" w:name="_Toc151661668"/>
      <w:bookmarkStart w:id="13" w:name="_Toc159836175"/>
      <w:bookmarkStart w:id="14" w:name="_Toc196486253"/>
      <w:r w:rsidRPr="00552E69">
        <w:rPr>
          <w:rFonts w:eastAsia="MS Gothic" w:cs="Arial"/>
          <w:bCs/>
          <w:caps w:val="0"/>
          <w:szCs w:val="32"/>
          <w:lang w:val="lv-LV"/>
        </w:rPr>
        <w:lastRenderedPageBreak/>
        <w:t xml:space="preserve">Asistenta pakalpojums pašvaldībā un pavadoņa pakalpojums </w:t>
      </w:r>
      <w:r w:rsidR="0014683F">
        <w:rPr>
          <w:rFonts w:eastAsia="MS Gothic" w:cs="Arial"/>
          <w:bCs/>
          <w:caps w:val="0"/>
          <w:szCs w:val="32"/>
          <w:lang w:val="lv-LV"/>
        </w:rPr>
        <w:t>BĒRNIEM</w:t>
      </w:r>
      <w:r w:rsidR="0014683F" w:rsidRPr="00552E69">
        <w:rPr>
          <w:rFonts w:eastAsia="MS Gothic" w:cs="Arial"/>
          <w:bCs/>
          <w:caps w:val="0"/>
          <w:szCs w:val="32"/>
          <w:lang w:val="lv-LV"/>
        </w:rPr>
        <w:t xml:space="preserve"> </w:t>
      </w:r>
      <w:r w:rsidRPr="00552E69">
        <w:rPr>
          <w:rFonts w:eastAsia="MS Gothic" w:cs="Arial"/>
          <w:bCs/>
          <w:caps w:val="0"/>
          <w:szCs w:val="32"/>
          <w:lang w:val="lv-LV"/>
        </w:rPr>
        <w:t>ar invaliditāti</w:t>
      </w:r>
      <w:bookmarkEnd w:id="12"/>
      <w:bookmarkEnd w:id="13"/>
      <w:bookmarkEnd w:id="14"/>
    </w:p>
    <w:p w14:paraId="67E0A9EA" w14:textId="76DFD0D2" w:rsidR="005704E3" w:rsidRPr="00552E69" w:rsidRDefault="005704E3" w:rsidP="005704E3">
      <w:pPr>
        <w:spacing w:before="100" w:beforeAutospacing="1" w:after="200" w:line="276" w:lineRule="auto"/>
        <w:jc w:val="both"/>
        <w:rPr>
          <w:rFonts w:ascii="Arial" w:eastAsia="Times New Roman" w:hAnsi="Arial" w:cs="Arial"/>
          <w:sz w:val="24"/>
          <w:szCs w:val="24"/>
          <w:lang w:val="lv-LV" w:eastAsia="en-GB"/>
        </w:rPr>
      </w:pPr>
      <w:r w:rsidRPr="00552E69">
        <w:rPr>
          <w:rFonts w:ascii="Arial" w:eastAsia="Times New Roman" w:hAnsi="Arial" w:cs="Arial"/>
          <w:sz w:val="24"/>
          <w:szCs w:val="24"/>
          <w:lang w:val="lv-LV" w:eastAsia="en-GB"/>
        </w:rPr>
        <w:t>Asistenta un pavadoņa pakalpojuma mērķis ir sniegt atbalstu bērnam ar invaliditāti tādu darbību veikšanai ārpus mājokļa, kuras persona funkcionēšanas ierobežojumu dēļ nevar veikt patstāvīgi, kā arī veicināt personu ar invaliditāti mobilitāti un iesaistīšanos sabiedriskajā dzīvē, kā arī lai atslogotu personu ar invaliditāti ģimenes locekļus.</w:t>
      </w:r>
    </w:p>
    <w:p w14:paraId="30E375E9" w14:textId="77777777" w:rsidR="005704E3" w:rsidRPr="00552E69" w:rsidRDefault="005704E3" w:rsidP="005704E3">
      <w:pPr>
        <w:spacing w:before="100" w:beforeAutospacing="1" w:after="200" w:line="276" w:lineRule="auto"/>
        <w:rPr>
          <w:rFonts w:ascii="Arial" w:eastAsia="Times New Roman" w:hAnsi="Arial" w:cs="Arial"/>
          <w:sz w:val="24"/>
          <w:szCs w:val="24"/>
          <w:lang w:val="lv-LV" w:eastAsia="en-GB"/>
        </w:rPr>
      </w:pPr>
      <w:r w:rsidRPr="00552E69">
        <w:rPr>
          <w:rFonts w:ascii="Arial" w:eastAsia="Times New Roman" w:hAnsi="Arial" w:cs="Arial"/>
          <w:b/>
          <w:bCs/>
          <w:sz w:val="24"/>
          <w:szCs w:val="24"/>
          <w:lang w:val="lv-LV" w:eastAsia="en-GB"/>
        </w:rPr>
        <w:t>Asistenta un pavadoņa pakalpojuma nodrošināšanas kārtību reglamentē: </w:t>
      </w:r>
    </w:p>
    <w:p w14:paraId="212F47CF" w14:textId="78102027" w:rsidR="005704E3" w:rsidRPr="00552E69" w:rsidRDefault="005704E3" w:rsidP="00DE1BF7">
      <w:pPr>
        <w:pStyle w:val="Sarakstarindkopa"/>
        <w:numPr>
          <w:ilvl w:val="0"/>
          <w:numId w:val="15"/>
        </w:numPr>
        <w:spacing w:before="100" w:beforeAutospacing="1" w:after="200" w:line="276" w:lineRule="auto"/>
        <w:ind w:left="709"/>
        <w:rPr>
          <w:rFonts w:ascii="Arial" w:eastAsia="Times New Roman" w:hAnsi="Arial" w:cs="Arial"/>
          <w:sz w:val="24"/>
          <w:szCs w:val="24"/>
          <w:lang w:val="lv-LV" w:eastAsia="en-GB"/>
        </w:rPr>
      </w:pPr>
      <w:r w:rsidRPr="00552E69">
        <w:rPr>
          <w:rFonts w:ascii="Arial" w:eastAsia="Times New Roman" w:hAnsi="Arial" w:cs="Arial"/>
          <w:sz w:val="24"/>
          <w:szCs w:val="24"/>
          <w:lang w:val="lv-LV" w:eastAsia="en-GB"/>
        </w:rPr>
        <w:t>Invaliditātes likuma 1.panta 1. un 11.punkts, 12.panta pirmās daļas 3., 3</w:t>
      </w:r>
      <w:r w:rsidR="002C7998" w:rsidRPr="00AF13BC">
        <w:rPr>
          <w:rFonts w:ascii="Arial" w:eastAsia="Times New Roman" w:hAnsi="Arial" w:cs="Arial"/>
          <w:sz w:val="24"/>
          <w:szCs w:val="24"/>
          <w:vertAlign w:val="superscript"/>
          <w:lang w:val="lv-LV" w:eastAsia="en-GB"/>
        </w:rPr>
        <w:t>1</w:t>
      </w:r>
      <w:r w:rsidRPr="00552E69">
        <w:rPr>
          <w:rFonts w:ascii="Arial" w:eastAsia="Times New Roman" w:hAnsi="Arial" w:cs="Arial"/>
          <w:sz w:val="24"/>
          <w:szCs w:val="24"/>
          <w:lang w:val="lv-LV" w:eastAsia="en-GB"/>
        </w:rPr>
        <w:t>., 4., 4</w:t>
      </w:r>
      <w:r w:rsidR="002C7998" w:rsidRPr="00AF13BC">
        <w:rPr>
          <w:rFonts w:ascii="Arial" w:eastAsia="Times New Roman" w:hAnsi="Arial" w:cs="Arial"/>
          <w:sz w:val="24"/>
          <w:szCs w:val="24"/>
          <w:vertAlign w:val="superscript"/>
          <w:lang w:val="lv-LV" w:eastAsia="en-GB"/>
        </w:rPr>
        <w:t>1</w:t>
      </w:r>
      <w:r w:rsidRPr="00552E69">
        <w:rPr>
          <w:rFonts w:ascii="Arial" w:eastAsia="Times New Roman" w:hAnsi="Arial" w:cs="Arial"/>
          <w:sz w:val="24"/>
          <w:szCs w:val="24"/>
          <w:lang w:val="lv-LV" w:eastAsia="en-GB"/>
        </w:rPr>
        <w:t>.punkts un, 12.panta otrā un 23.daļa</w:t>
      </w:r>
    </w:p>
    <w:p w14:paraId="2DE293B6" w14:textId="77777777" w:rsidR="005704E3" w:rsidRPr="00552E69" w:rsidRDefault="005704E3" w:rsidP="00DE1BF7">
      <w:pPr>
        <w:pStyle w:val="Sarakstarindkopa"/>
        <w:numPr>
          <w:ilvl w:val="0"/>
          <w:numId w:val="15"/>
        </w:numPr>
        <w:spacing w:before="100" w:beforeAutospacing="1" w:after="200" w:line="276" w:lineRule="auto"/>
        <w:ind w:left="709"/>
        <w:rPr>
          <w:rFonts w:ascii="Arial" w:eastAsia="Times New Roman" w:hAnsi="Arial" w:cs="Arial"/>
          <w:sz w:val="24"/>
          <w:szCs w:val="24"/>
          <w:lang w:val="lv-LV" w:eastAsia="en-GB"/>
        </w:rPr>
      </w:pPr>
      <w:r w:rsidRPr="00552E69">
        <w:rPr>
          <w:rFonts w:ascii="Arial" w:eastAsia="Times New Roman" w:hAnsi="Arial" w:cs="Arial"/>
          <w:sz w:val="24"/>
          <w:szCs w:val="24"/>
          <w:lang w:val="lv-LV" w:eastAsia="en-GB"/>
        </w:rPr>
        <w:t>Ministru kabineta 2021.gada 18.maija noteikumi Nr.316 "Noteikumi par asistenta, pavadoņa un aprūpes pakalpojumu personām ar invaliditāti" (MK noteikumi Nr.316)</w:t>
      </w:r>
    </w:p>
    <w:p w14:paraId="65D42D4E" w14:textId="67D5360E" w:rsidR="005704E3" w:rsidRPr="00552E69" w:rsidRDefault="005704E3" w:rsidP="002D3B3B">
      <w:pPr>
        <w:spacing w:before="100" w:beforeAutospacing="1" w:after="200" w:line="276" w:lineRule="auto"/>
        <w:jc w:val="both"/>
        <w:rPr>
          <w:rFonts w:ascii="Arial" w:eastAsia="Times New Roman" w:hAnsi="Arial" w:cs="Arial"/>
          <w:sz w:val="24"/>
          <w:szCs w:val="24"/>
          <w:lang w:val="lv-LV" w:eastAsia="en-GB"/>
        </w:rPr>
      </w:pPr>
      <w:r w:rsidRPr="00552E69">
        <w:rPr>
          <w:rFonts w:ascii="Arial" w:eastAsia="Times New Roman" w:hAnsi="Arial" w:cs="Arial"/>
          <w:b/>
          <w:bCs/>
          <w:sz w:val="24"/>
          <w:szCs w:val="24"/>
          <w:u w:val="single"/>
          <w:lang w:val="lv-LV" w:eastAsia="en-GB"/>
        </w:rPr>
        <w:t>Asistenta pakalpojumu</w:t>
      </w:r>
      <w:r w:rsidRPr="00552E69">
        <w:rPr>
          <w:rFonts w:ascii="Arial" w:eastAsia="Times New Roman" w:hAnsi="Arial" w:cs="Arial"/>
          <w:b/>
          <w:bCs/>
          <w:sz w:val="24"/>
          <w:szCs w:val="24"/>
          <w:lang w:val="lv-LV" w:eastAsia="en-GB"/>
        </w:rPr>
        <w:t xml:space="preserve"> ir tiesības pieprasīt</w:t>
      </w:r>
      <w:r w:rsidR="002D3B3B" w:rsidRPr="00552E69">
        <w:rPr>
          <w:rFonts w:ascii="Arial" w:eastAsia="Times New Roman" w:hAnsi="Arial" w:cs="Arial"/>
          <w:b/>
          <w:bCs/>
          <w:sz w:val="24"/>
          <w:szCs w:val="24"/>
          <w:lang w:val="lv-LV" w:eastAsia="en-GB"/>
        </w:rPr>
        <w:t xml:space="preserve"> </w:t>
      </w:r>
      <w:r w:rsidRPr="00552E69">
        <w:rPr>
          <w:rFonts w:ascii="Arial" w:eastAsia="Times New Roman" w:hAnsi="Arial" w:cs="Arial"/>
          <w:b/>
          <w:bCs/>
          <w:sz w:val="24"/>
          <w:szCs w:val="24"/>
          <w:lang w:val="lv-LV" w:eastAsia="en-GB"/>
        </w:rPr>
        <w:t>bērniem ar invaliditāti no 5 līdz 18 gadu vecumam,</w:t>
      </w:r>
      <w:r w:rsidRPr="00552E69">
        <w:rPr>
          <w:rFonts w:ascii="Arial" w:eastAsia="Times New Roman" w:hAnsi="Arial" w:cs="Arial"/>
          <w:sz w:val="24"/>
          <w:szCs w:val="24"/>
          <w:lang w:val="lv-LV" w:eastAsia="en-GB"/>
        </w:rPr>
        <w:t xml:space="preserve"> kuriem izsniegts VDEĀVK atzinums par īpašas kopšanas nepieciešamību;</w:t>
      </w:r>
    </w:p>
    <w:p w14:paraId="22D4D625" w14:textId="0EE186C4" w:rsidR="005704E3" w:rsidRPr="00552E69" w:rsidRDefault="005704E3" w:rsidP="005704E3">
      <w:pPr>
        <w:spacing w:after="200" w:line="276" w:lineRule="auto"/>
        <w:jc w:val="both"/>
        <w:rPr>
          <w:rFonts w:ascii="Arial" w:eastAsia="Times New Roman" w:hAnsi="Arial" w:cs="Arial"/>
          <w:b/>
          <w:bCs/>
          <w:sz w:val="24"/>
          <w:szCs w:val="24"/>
          <w:lang w:val="lv-LV" w:eastAsia="en-GB"/>
        </w:rPr>
      </w:pPr>
      <w:r w:rsidRPr="00552E69">
        <w:rPr>
          <w:rFonts w:ascii="Arial" w:eastAsia="Times New Roman" w:hAnsi="Arial" w:cs="Arial"/>
          <w:b/>
          <w:bCs/>
          <w:sz w:val="24"/>
          <w:szCs w:val="24"/>
          <w:lang w:val="lv-LV" w:eastAsia="en-GB"/>
        </w:rPr>
        <w:t>Ir noteikt</w:t>
      </w:r>
      <w:r w:rsidR="002D3B3B" w:rsidRPr="00552E69">
        <w:rPr>
          <w:rFonts w:ascii="Arial" w:eastAsia="Times New Roman" w:hAnsi="Arial" w:cs="Arial"/>
          <w:b/>
          <w:bCs/>
          <w:sz w:val="24"/>
          <w:szCs w:val="24"/>
          <w:lang w:val="lv-LV" w:eastAsia="en-GB"/>
        </w:rPr>
        <w:t>s</w:t>
      </w:r>
      <w:r w:rsidRPr="00552E69">
        <w:rPr>
          <w:rFonts w:ascii="Arial" w:eastAsia="Times New Roman" w:hAnsi="Arial" w:cs="Arial"/>
          <w:b/>
          <w:bCs/>
          <w:sz w:val="24"/>
          <w:szCs w:val="24"/>
          <w:lang w:val="lv-LV" w:eastAsia="en-GB"/>
        </w:rPr>
        <w:t xml:space="preserve"> sekojošs asistenta pakalpojuma apjoms: </w:t>
      </w:r>
    </w:p>
    <w:p w14:paraId="5A281531" w14:textId="77777777" w:rsidR="005704E3" w:rsidRPr="00552E69" w:rsidRDefault="005704E3" w:rsidP="005704E3">
      <w:pPr>
        <w:spacing w:before="100" w:beforeAutospacing="1" w:after="200" w:line="276" w:lineRule="auto"/>
        <w:jc w:val="both"/>
        <w:rPr>
          <w:rFonts w:ascii="Arial" w:eastAsia="Times New Roman" w:hAnsi="Arial" w:cs="Arial"/>
          <w:sz w:val="24"/>
          <w:szCs w:val="24"/>
          <w:lang w:val="lv-LV" w:eastAsia="en-GB"/>
        </w:rPr>
      </w:pPr>
      <w:r w:rsidRPr="00552E69">
        <w:rPr>
          <w:rFonts w:ascii="Arial" w:eastAsia="Times New Roman" w:hAnsi="Arial" w:cs="Arial"/>
          <w:b/>
          <w:bCs/>
          <w:sz w:val="24"/>
          <w:szCs w:val="24"/>
          <w:lang w:val="lv-LV" w:eastAsia="en-GB"/>
        </w:rPr>
        <w:t>Bērniem ar invaliditāti:</w:t>
      </w:r>
    </w:p>
    <w:p w14:paraId="4EC1EB24" w14:textId="77777777" w:rsidR="005704E3" w:rsidRPr="00552E69" w:rsidRDefault="005704E3" w:rsidP="005D6D61">
      <w:pPr>
        <w:numPr>
          <w:ilvl w:val="0"/>
          <w:numId w:val="16"/>
        </w:numPr>
        <w:spacing w:before="100" w:beforeAutospacing="1" w:after="0" w:line="276" w:lineRule="auto"/>
        <w:jc w:val="both"/>
        <w:rPr>
          <w:rFonts w:ascii="Arial" w:eastAsia="Times New Roman" w:hAnsi="Arial" w:cs="Arial"/>
          <w:sz w:val="24"/>
          <w:szCs w:val="24"/>
          <w:lang w:val="lv-LV" w:eastAsia="en-GB"/>
        </w:rPr>
      </w:pPr>
      <w:r w:rsidRPr="00552E69">
        <w:rPr>
          <w:rFonts w:ascii="Arial" w:eastAsia="Times New Roman" w:hAnsi="Arial" w:cs="Arial"/>
          <w:sz w:val="24"/>
          <w:szCs w:val="24"/>
          <w:lang w:val="lv-LV" w:eastAsia="en-GB"/>
        </w:rPr>
        <w:t>vispārējā gadījumā – 80 h/mēnesī;</w:t>
      </w:r>
    </w:p>
    <w:p w14:paraId="0066A4F7" w14:textId="77777777" w:rsidR="005704E3" w:rsidRPr="00552E69" w:rsidRDefault="005704E3" w:rsidP="005D6D61">
      <w:pPr>
        <w:numPr>
          <w:ilvl w:val="0"/>
          <w:numId w:val="16"/>
        </w:numPr>
        <w:spacing w:before="100" w:beforeAutospacing="1" w:after="0" w:line="276" w:lineRule="auto"/>
        <w:jc w:val="both"/>
        <w:rPr>
          <w:rFonts w:ascii="Arial" w:eastAsia="Times New Roman" w:hAnsi="Arial" w:cs="Arial"/>
          <w:sz w:val="24"/>
          <w:szCs w:val="24"/>
          <w:lang w:val="lv-LV" w:eastAsia="en-GB"/>
        </w:rPr>
      </w:pPr>
      <w:r w:rsidRPr="00552E69">
        <w:rPr>
          <w:rFonts w:ascii="Arial" w:eastAsia="Times New Roman" w:hAnsi="Arial" w:cs="Arial"/>
          <w:sz w:val="24"/>
          <w:szCs w:val="24"/>
          <w:lang w:val="lv-LV" w:eastAsia="en-GB"/>
        </w:rPr>
        <w:t>ja bērns regulāri (vismaz reizi nedēļā) saņem ārsta nozīmētas medicīniskās procedūras vai rehabilitācijas pakalpojumus – 100 h/mēnesī.</w:t>
      </w:r>
    </w:p>
    <w:p w14:paraId="69BEA447" w14:textId="77777777" w:rsidR="005704E3" w:rsidRPr="00552E69" w:rsidRDefault="005704E3" w:rsidP="005704E3">
      <w:pPr>
        <w:spacing w:before="100" w:beforeAutospacing="1" w:after="200" w:line="276" w:lineRule="auto"/>
        <w:jc w:val="both"/>
        <w:rPr>
          <w:rFonts w:ascii="Arial" w:eastAsia="Times New Roman" w:hAnsi="Arial" w:cs="Arial"/>
          <w:sz w:val="24"/>
          <w:szCs w:val="24"/>
          <w:lang w:val="lv-LV" w:eastAsia="en-GB"/>
        </w:rPr>
      </w:pPr>
      <w:r w:rsidRPr="00552E69">
        <w:rPr>
          <w:rFonts w:ascii="Arial" w:eastAsia="Times New Roman" w:hAnsi="Arial" w:cs="Arial"/>
          <w:sz w:val="24"/>
          <w:szCs w:val="24"/>
          <w:lang w:val="lv-LV" w:eastAsia="en-GB"/>
        </w:rPr>
        <w:t>Piešķirtās asistenta pakalpojuma stundas persona var izmantot sev vēlamajām darbībām sev vēlamajā laikā.</w:t>
      </w:r>
    </w:p>
    <w:p w14:paraId="51B121AA" w14:textId="77777777" w:rsidR="005704E3" w:rsidRPr="00552E69" w:rsidRDefault="005704E3" w:rsidP="005704E3">
      <w:pPr>
        <w:spacing w:before="100" w:beforeAutospacing="1" w:after="200" w:line="276" w:lineRule="auto"/>
        <w:jc w:val="both"/>
        <w:rPr>
          <w:rFonts w:ascii="Arial" w:eastAsia="Times New Roman" w:hAnsi="Arial" w:cs="Arial"/>
          <w:sz w:val="24"/>
          <w:szCs w:val="24"/>
          <w:lang w:val="lv-LV" w:eastAsia="en-GB"/>
        </w:rPr>
      </w:pPr>
      <w:r w:rsidRPr="00552E69">
        <w:rPr>
          <w:rFonts w:ascii="Arial" w:eastAsia="Times New Roman" w:hAnsi="Arial" w:cs="Arial"/>
          <w:b/>
          <w:bCs/>
          <w:sz w:val="24"/>
          <w:szCs w:val="24"/>
          <w:lang w:val="lv-LV" w:eastAsia="en-GB"/>
        </w:rPr>
        <w:t>Asistenta pakalpojumu var pieprasīt šādiem mērķiem:</w:t>
      </w:r>
    </w:p>
    <w:p w14:paraId="136569DA" w14:textId="77777777" w:rsidR="005704E3" w:rsidRPr="00552E69" w:rsidRDefault="005704E3" w:rsidP="00DE1BF7">
      <w:pPr>
        <w:pStyle w:val="Sarakstarindkopa"/>
        <w:numPr>
          <w:ilvl w:val="0"/>
          <w:numId w:val="17"/>
        </w:numPr>
        <w:spacing w:before="100" w:beforeAutospacing="1" w:after="200" w:line="276" w:lineRule="auto"/>
        <w:ind w:left="709"/>
        <w:jc w:val="both"/>
        <w:rPr>
          <w:rFonts w:ascii="Arial" w:eastAsia="Times New Roman" w:hAnsi="Arial" w:cs="Arial"/>
          <w:sz w:val="24"/>
          <w:szCs w:val="24"/>
          <w:lang w:val="lv-LV" w:eastAsia="en-GB"/>
        </w:rPr>
      </w:pPr>
      <w:r w:rsidRPr="00552E69">
        <w:rPr>
          <w:rFonts w:ascii="Arial" w:eastAsia="Times New Roman" w:hAnsi="Arial" w:cs="Arial"/>
          <w:sz w:val="24"/>
          <w:szCs w:val="24"/>
          <w:lang w:val="lv-LV" w:eastAsia="en-GB"/>
        </w:rPr>
        <w:t xml:space="preserve">lai strādātu algotu darbu, gūtu ienākumus no saimnieciskās darbības, studētu augstskolā vai koledžā vai nodarbotos ar </w:t>
      </w:r>
      <w:proofErr w:type="spellStart"/>
      <w:r w:rsidRPr="00552E69">
        <w:rPr>
          <w:rFonts w:ascii="Arial" w:eastAsia="Times New Roman" w:hAnsi="Arial" w:cs="Arial"/>
          <w:sz w:val="24"/>
          <w:szCs w:val="24"/>
          <w:lang w:val="lv-LV" w:eastAsia="en-GB"/>
        </w:rPr>
        <w:t>parasportu</w:t>
      </w:r>
      <w:proofErr w:type="spellEnd"/>
      <w:r w:rsidRPr="00552E69">
        <w:rPr>
          <w:rFonts w:ascii="Arial" w:eastAsia="Times New Roman" w:hAnsi="Arial" w:cs="Arial"/>
          <w:sz w:val="24"/>
          <w:szCs w:val="24"/>
          <w:lang w:val="lv-LV" w:eastAsia="en-GB"/>
        </w:rPr>
        <w:t xml:space="preserve"> (80 vai 160 h/mēnesī, atkarībā no noteiktā atbalsta intensitātes koeficienta);</w:t>
      </w:r>
    </w:p>
    <w:p w14:paraId="349A83AC" w14:textId="77777777" w:rsidR="005704E3" w:rsidRPr="00552E69" w:rsidRDefault="005704E3" w:rsidP="00DE1BF7">
      <w:pPr>
        <w:pStyle w:val="Sarakstarindkopa"/>
        <w:numPr>
          <w:ilvl w:val="0"/>
          <w:numId w:val="17"/>
        </w:numPr>
        <w:spacing w:before="100" w:beforeAutospacing="1" w:after="200" w:line="276" w:lineRule="auto"/>
        <w:ind w:left="709"/>
        <w:jc w:val="both"/>
        <w:rPr>
          <w:rFonts w:ascii="Arial" w:eastAsia="Times New Roman" w:hAnsi="Arial" w:cs="Arial"/>
          <w:sz w:val="24"/>
          <w:szCs w:val="24"/>
          <w:lang w:val="lv-LV" w:eastAsia="en-GB"/>
        </w:rPr>
      </w:pPr>
      <w:r w:rsidRPr="00552E69">
        <w:rPr>
          <w:rFonts w:ascii="Arial" w:eastAsia="Times New Roman" w:hAnsi="Arial" w:cs="Arial"/>
          <w:sz w:val="24"/>
          <w:szCs w:val="24"/>
          <w:lang w:val="lv-LV" w:eastAsia="en-GB"/>
        </w:rPr>
        <w:t>lai nokļūtu uz pamata, vidējās vai profesionālās izglītības iestādi vai no tās, lai pildītu biedrības vai nodibinājuma, vai kapitālsabiedrības valdes locekļa pienākumus (60 vai 120 h/mēnesī, atkarībā no noteiktā atbalsta intensitātes koeficienta);</w:t>
      </w:r>
    </w:p>
    <w:p w14:paraId="26BA2F28" w14:textId="77777777" w:rsidR="005704E3" w:rsidRPr="00552E69" w:rsidRDefault="005704E3" w:rsidP="00DE1BF7">
      <w:pPr>
        <w:pStyle w:val="Sarakstarindkopa"/>
        <w:numPr>
          <w:ilvl w:val="0"/>
          <w:numId w:val="17"/>
        </w:numPr>
        <w:spacing w:before="100" w:beforeAutospacing="1" w:after="200" w:line="276" w:lineRule="auto"/>
        <w:ind w:left="709"/>
        <w:jc w:val="both"/>
        <w:rPr>
          <w:rFonts w:ascii="Arial" w:eastAsia="Times New Roman" w:hAnsi="Arial" w:cs="Arial"/>
          <w:sz w:val="24"/>
          <w:szCs w:val="24"/>
          <w:lang w:val="lv-LV" w:eastAsia="en-GB"/>
        </w:rPr>
      </w:pPr>
      <w:r w:rsidRPr="00552E69">
        <w:rPr>
          <w:rFonts w:ascii="Arial" w:eastAsia="Times New Roman" w:hAnsi="Arial" w:cs="Arial"/>
          <w:sz w:val="24"/>
          <w:szCs w:val="24"/>
          <w:lang w:val="lv-LV" w:eastAsia="en-GB"/>
        </w:rPr>
        <w:t>lai veiktu brīvprātīgā darbu (tikai oficiāli noformētas līgumattiecības), nokļūtu uz dienas aprūpes centru vai specializēto darbnīcu vai atgrieztos no tās, saņemtu regulāras (ne retāk kā reizi nedēļā) ārsta nozīmētas medicīniskas hemodialīzes procedūras vai simptomātisku terapiju, ja personai ir konstatēts ļaundabīgs audzējs (40 vai 80 h/mēnesī, atkarībā no noteiktā atbalsta intensitātes koeficienta);</w:t>
      </w:r>
    </w:p>
    <w:p w14:paraId="4FAFEAEC" w14:textId="77777777" w:rsidR="005704E3" w:rsidRPr="00552E69" w:rsidRDefault="005704E3" w:rsidP="00DE1BF7">
      <w:pPr>
        <w:pStyle w:val="Sarakstarindkopa"/>
        <w:numPr>
          <w:ilvl w:val="0"/>
          <w:numId w:val="17"/>
        </w:numPr>
        <w:spacing w:before="100" w:beforeAutospacing="1" w:after="200" w:line="276" w:lineRule="auto"/>
        <w:ind w:left="709"/>
        <w:jc w:val="both"/>
        <w:rPr>
          <w:rFonts w:ascii="Arial" w:eastAsia="Times New Roman" w:hAnsi="Arial" w:cs="Arial"/>
          <w:sz w:val="24"/>
          <w:szCs w:val="24"/>
          <w:lang w:val="lv-LV" w:eastAsia="en-GB"/>
        </w:rPr>
      </w:pPr>
      <w:r w:rsidRPr="00552E69">
        <w:rPr>
          <w:rFonts w:ascii="Arial" w:eastAsia="Times New Roman" w:hAnsi="Arial" w:cs="Arial"/>
          <w:sz w:val="24"/>
          <w:szCs w:val="24"/>
          <w:lang w:val="lv-LV" w:eastAsia="en-GB"/>
        </w:rPr>
        <w:lastRenderedPageBreak/>
        <w:t>lai veiktu citas darbības, piemēram, apmeklētu ārstu, sociālos pasākumus (15 vai 30 h/mēnesī, atkarībā no noteiktā atbalsta intensitātes koeficienta).</w:t>
      </w:r>
    </w:p>
    <w:p w14:paraId="3B3F0E84" w14:textId="0A5AC31A" w:rsidR="005704E3" w:rsidRPr="00552E69" w:rsidRDefault="009918DF" w:rsidP="005704E3">
      <w:pPr>
        <w:spacing w:before="100" w:beforeAutospacing="1" w:after="200" w:line="276" w:lineRule="auto"/>
        <w:rPr>
          <w:rFonts w:ascii="Arial" w:eastAsia="Times New Roman" w:hAnsi="Arial" w:cs="Arial"/>
          <w:sz w:val="24"/>
          <w:szCs w:val="24"/>
          <w:lang w:val="lv-LV" w:eastAsia="en-GB"/>
        </w:rPr>
      </w:pPr>
      <w:r w:rsidRPr="00552E69">
        <w:rPr>
          <w:rFonts w:ascii="Arial" w:eastAsia="Times New Roman" w:hAnsi="Arial" w:cs="Arial"/>
          <w:b/>
          <w:bCs/>
          <w:sz w:val="24"/>
          <w:szCs w:val="24"/>
          <w:u w:val="single"/>
          <w:lang w:val="lv-LV" w:eastAsia="en-GB"/>
        </w:rPr>
        <w:t>P</w:t>
      </w:r>
      <w:r w:rsidR="005704E3" w:rsidRPr="00552E69">
        <w:rPr>
          <w:rFonts w:ascii="Arial" w:eastAsia="Times New Roman" w:hAnsi="Arial" w:cs="Arial"/>
          <w:b/>
          <w:bCs/>
          <w:sz w:val="24"/>
          <w:szCs w:val="24"/>
          <w:u w:val="single"/>
          <w:lang w:val="lv-LV" w:eastAsia="en-GB"/>
        </w:rPr>
        <w:t>avadoņa pakalpojumu</w:t>
      </w:r>
      <w:r w:rsidR="005704E3" w:rsidRPr="00552E69">
        <w:rPr>
          <w:rFonts w:ascii="Arial" w:eastAsia="Times New Roman" w:hAnsi="Arial" w:cs="Arial"/>
          <w:b/>
          <w:bCs/>
          <w:sz w:val="24"/>
          <w:szCs w:val="24"/>
          <w:lang w:val="lv-LV" w:eastAsia="en-GB"/>
        </w:rPr>
        <w:t xml:space="preserve"> ir tiesības pieprasīt</w:t>
      </w:r>
      <w:r w:rsidR="005704E3" w:rsidRPr="00552E69">
        <w:rPr>
          <w:rFonts w:ascii="Arial" w:eastAsia="Times New Roman" w:hAnsi="Arial" w:cs="Arial"/>
          <w:sz w:val="24"/>
          <w:szCs w:val="24"/>
          <w:lang w:val="lv-LV" w:eastAsia="en-GB"/>
        </w:rPr>
        <w:t xml:space="preserve"> bērnam ar invaliditāti no 5 līdz 18 gadu vecumam, kuram ir izsniegts VDEĀVK atzinums par pavadoņa pakalpojuma nepieciešamību.</w:t>
      </w:r>
    </w:p>
    <w:p w14:paraId="7D1CB398" w14:textId="77777777" w:rsidR="005704E3" w:rsidRPr="00552E69" w:rsidRDefault="005704E3" w:rsidP="005704E3">
      <w:pPr>
        <w:spacing w:before="100" w:beforeAutospacing="1" w:after="200" w:line="276" w:lineRule="auto"/>
        <w:rPr>
          <w:rFonts w:ascii="Arial" w:eastAsia="Times New Roman" w:hAnsi="Arial" w:cs="Arial"/>
          <w:sz w:val="24"/>
          <w:szCs w:val="24"/>
          <w:lang w:val="lv-LV" w:eastAsia="en-GB"/>
        </w:rPr>
      </w:pPr>
      <w:r w:rsidRPr="00552E69">
        <w:rPr>
          <w:rFonts w:ascii="Arial" w:eastAsia="Times New Roman" w:hAnsi="Arial" w:cs="Arial"/>
          <w:b/>
          <w:bCs/>
          <w:sz w:val="24"/>
          <w:szCs w:val="24"/>
          <w:lang w:val="lv-LV" w:eastAsia="en-GB"/>
        </w:rPr>
        <w:t>VDEĀVK atzinumu par pavadoņa pakalpojuma nepieciešamību izsniedz, ja bērns atbilst vismaz vienam no šādiem kritērijiem:</w:t>
      </w:r>
    </w:p>
    <w:p w14:paraId="5122BFA9" w14:textId="77777777" w:rsidR="005704E3" w:rsidRPr="00552E69" w:rsidRDefault="005704E3" w:rsidP="00DE1BF7">
      <w:pPr>
        <w:pStyle w:val="Sarakstarindkopa"/>
        <w:numPr>
          <w:ilvl w:val="0"/>
          <w:numId w:val="18"/>
        </w:numPr>
        <w:spacing w:before="100" w:beforeAutospacing="1" w:after="200" w:line="276" w:lineRule="auto"/>
        <w:ind w:left="709"/>
        <w:rPr>
          <w:rFonts w:ascii="Arial" w:eastAsia="Times New Roman" w:hAnsi="Arial" w:cs="Arial"/>
          <w:sz w:val="24"/>
          <w:szCs w:val="24"/>
          <w:lang w:val="lv-LV" w:eastAsia="en-GB"/>
        </w:rPr>
      </w:pPr>
      <w:r w:rsidRPr="00552E69">
        <w:rPr>
          <w:rFonts w:ascii="Arial" w:eastAsia="Times New Roman" w:hAnsi="Arial" w:cs="Arial"/>
          <w:sz w:val="24"/>
          <w:szCs w:val="24"/>
          <w:lang w:val="lv-LV" w:eastAsia="en-GB"/>
        </w:rPr>
        <w:t>noteiktas medicīniskās indikācijas vieglā automobiļa speciālai pielāgošanai un pabalsta saņemšanai transporta izdevumu kompensēšanai;</w:t>
      </w:r>
    </w:p>
    <w:p w14:paraId="3D1F9089" w14:textId="77777777" w:rsidR="005704E3" w:rsidRPr="00552E69" w:rsidRDefault="005704E3" w:rsidP="00DE1BF7">
      <w:pPr>
        <w:pStyle w:val="Sarakstarindkopa"/>
        <w:numPr>
          <w:ilvl w:val="0"/>
          <w:numId w:val="18"/>
        </w:numPr>
        <w:spacing w:before="100" w:beforeAutospacing="1" w:after="200" w:line="276" w:lineRule="auto"/>
        <w:ind w:left="709"/>
        <w:rPr>
          <w:rFonts w:ascii="Arial" w:eastAsia="Times New Roman" w:hAnsi="Arial" w:cs="Arial"/>
          <w:sz w:val="24"/>
          <w:szCs w:val="24"/>
          <w:lang w:val="lv-LV" w:eastAsia="en-GB"/>
        </w:rPr>
      </w:pPr>
      <w:r w:rsidRPr="00552E69">
        <w:rPr>
          <w:rFonts w:ascii="Arial" w:eastAsia="Times New Roman" w:hAnsi="Arial" w:cs="Arial"/>
          <w:sz w:val="24"/>
          <w:szCs w:val="24"/>
          <w:lang w:val="lv-LV" w:eastAsia="en-GB"/>
        </w:rPr>
        <w:t>redzes orgāna anatomisko struktūru bojājums ar redzes asuma maksimālu korekciju labāk redzošajā acī, mazāku par 0,1, vai redzeslauka sašaurinājumu labāk redzošajā acī līdz 20 grādiem no fiksācijas punkta;</w:t>
      </w:r>
    </w:p>
    <w:p w14:paraId="7EF89EF3" w14:textId="77777777" w:rsidR="005704E3" w:rsidRPr="00552E69" w:rsidRDefault="005704E3" w:rsidP="00DE1BF7">
      <w:pPr>
        <w:pStyle w:val="Sarakstarindkopa"/>
        <w:numPr>
          <w:ilvl w:val="0"/>
          <w:numId w:val="18"/>
        </w:numPr>
        <w:spacing w:before="100" w:beforeAutospacing="1" w:after="200" w:line="276" w:lineRule="auto"/>
        <w:ind w:left="709"/>
        <w:rPr>
          <w:rFonts w:ascii="Arial" w:eastAsia="Times New Roman" w:hAnsi="Arial" w:cs="Arial"/>
          <w:sz w:val="24"/>
          <w:szCs w:val="24"/>
          <w:lang w:val="lv-LV" w:eastAsia="en-GB"/>
        </w:rPr>
      </w:pPr>
      <w:r w:rsidRPr="00552E69">
        <w:rPr>
          <w:rFonts w:ascii="Arial" w:eastAsia="Times New Roman" w:hAnsi="Arial" w:cs="Arial"/>
          <w:sz w:val="24"/>
          <w:szCs w:val="24"/>
          <w:lang w:val="lv-LV" w:eastAsia="en-GB"/>
        </w:rPr>
        <w:t>vidēji biežas epilepsijas lēkmes (mazās lēkmes vairākas reizes nedēļā, lielās lēkmes līdz četrām reizēm mēnesī);</w:t>
      </w:r>
    </w:p>
    <w:p w14:paraId="22F6BF8C" w14:textId="77777777" w:rsidR="005704E3" w:rsidRPr="00552E69" w:rsidRDefault="005704E3" w:rsidP="00DE1BF7">
      <w:pPr>
        <w:pStyle w:val="Sarakstarindkopa"/>
        <w:numPr>
          <w:ilvl w:val="0"/>
          <w:numId w:val="18"/>
        </w:numPr>
        <w:spacing w:before="100" w:beforeAutospacing="1" w:after="200" w:line="276" w:lineRule="auto"/>
        <w:ind w:left="709"/>
        <w:rPr>
          <w:rFonts w:ascii="Arial" w:eastAsia="Times New Roman" w:hAnsi="Arial" w:cs="Arial"/>
          <w:sz w:val="24"/>
          <w:szCs w:val="24"/>
          <w:lang w:val="lv-LV" w:eastAsia="en-GB"/>
        </w:rPr>
      </w:pPr>
      <w:r w:rsidRPr="00552E69">
        <w:rPr>
          <w:rFonts w:ascii="Arial" w:eastAsia="Times New Roman" w:hAnsi="Arial" w:cs="Arial"/>
          <w:sz w:val="24"/>
          <w:szCs w:val="24"/>
          <w:lang w:val="lv-LV" w:eastAsia="en-GB"/>
        </w:rPr>
        <w:t>vidēji smaga garīga atpalicība.</w:t>
      </w:r>
    </w:p>
    <w:p w14:paraId="6F1F2DA8" w14:textId="77777777" w:rsidR="005704E3" w:rsidRPr="00552E69" w:rsidRDefault="005704E3" w:rsidP="005704E3">
      <w:pPr>
        <w:spacing w:before="100" w:beforeAutospacing="1" w:after="200" w:line="276" w:lineRule="auto"/>
        <w:rPr>
          <w:rFonts w:ascii="Arial" w:eastAsia="Times New Roman" w:hAnsi="Arial" w:cs="Arial"/>
          <w:sz w:val="24"/>
          <w:szCs w:val="24"/>
          <w:lang w:val="lv-LV" w:eastAsia="en-GB"/>
        </w:rPr>
      </w:pPr>
      <w:r w:rsidRPr="00552E69">
        <w:rPr>
          <w:rFonts w:ascii="Arial" w:eastAsia="Times New Roman" w:hAnsi="Arial" w:cs="Arial"/>
          <w:sz w:val="24"/>
          <w:szCs w:val="24"/>
          <w:lang w:val="lv-LV" w:eastAsia="en-GB"/>
        </w:rPr>
        <w:t>Pavadoņa pakalpojuma apjoms ir 60 h/mēnesī.</w:t>
      </w:r>
    </w:p>
    <w:p w14:paraId="1A277108" w14:textId="77777777" w:rsidR="005704E3" w:rsidRPr="00552E69" w:rsidRDefault="005704E3" w:rsidP="005704E3">
      <w:pPr>
        <w:spacing w:before="100" w:beforeAutospacing="1" w:after="200" w:line="276" w:lineRule="auto"/>
        <w:rPr>
          <w:rFonts w:ascii="Arial" w:eastAsia="Times New Roman" w:hAnsi="Arial" w:cs="Arial"/>
          <w:sz w:val="24"/>
          <w:szCs w:val="24"/>
          <w:lang w:val="lv-LV" w:eastAsia="en-GB"/>
        </w:rPr>
      </w:pPr>
      <w:r w:rsidRPr="00552E69">
        <w:rPr>
          <w:rFonts w:ascii="Arial" w:eastAsia="Times New Roman" w:hAnsi="Arial" w:cs="Arial"/>
          <w:sz w:val="24"/>
          <w:szCs w:val="24"/>
          <w:lang w:val="lv-LV" w:eastAsia="en-GB"/>
        </w:rPr>
        <w:t>Šo pakalpojumu saņemšanai jāpiesakās savas pašvaldības sociālajā dienestā.</w:t>
      </w:r>
    </w:p>
    <w:p w14:paraId="4456A5DF" w14:textId="77777777" w:rsidR="00674986" w:rsidRPr="00552E69" w:rsidRDefault="00674986" w:rsidP="005D6D61">
      <w:pPr>
        <w:spacing w:after="0" w:line="276" w:lineRule="auto"/>
        <w:jc w:val="both"/>
        <w:rPr>
          <w:rFonts w:ascii="Arial" w:eastAsia="Times New Roman" w:hAnsi="Arial" w:cs="Arial"/>
          <w:sz w:val="24"/>
          <w:szCs w:val="24"/>
          <w:lang w:val="lv-LV" w:eastAsia="en-GB"/>
        </w:rPr>
      </w:pPr>
    </w:p>
    <w:p w14:paraId="4B264583" w14:textId="1A1B446C" w:rsidR="00674986" w:rsidRPr="007B473F" w:rsidRDefault="00674986" w:rsidP="00DE1BF7">
      <w:pPr>
        <w:pStyle w:val="Virsraksts2"/>
        <w:numPr>
          <w:ilvl w:val="1"/>
          <w:numId w:val="6"/>
        </w:numPr>
        <w:spacing w:after="200" w:line="276" w:lineRule="auto"/>
        <w:jc w:val="center"/>
        <w:rPr>
          <w:rFonts w:eastAsia="MS Gothic" w:cs="Arial"/>
          <w:bCs/>
          <w:caps w:val="0"/>
          <w:szCs w:val="32"/>
          <w:lang w:val="lv-LV"/>
        </w:rPr>
      </w:pPr>
      <w:bookmarkStart w:id="15" w:name="_Toc196486254"/>
      <w:r w:rsidRPr="007B473F">
        <w:rPr>
          <w:rFonts w:eastAsia="MS Gothic" w:cs="Arial"/>
          <w:bCs/>
          <w:caps w:val="0"/>
          <w:szCs w:val="32"/>
          <w:lang w:val="lv-LV"/>
        </w:rPr>
        <w:t>Uzturošās terapijas pakalpojums</w:t>
      </w:r>
      <w:bookmarkEnd w:id="15"/>
      <w:r w:rsidRPr="007B473F">
        <w:rPr>
          <w:rFonts w:eastAsia="MS Gothic" w:cs="Arial"/>
          <w:bCs/>
          <w:caps w:val="0"/>
          <w:szCs w:val="32"/>
          <w:lang w:val="lv-LV"/>
        </w:rPr>
        <w:t xml:space="preserve"> </w:t>
      </w:r>
    </w:p>
    <w:p w14:paraId="510C698C" w14:textId="19EBAD6B" w:rsidR="004025C2" w:rsidRPr="007B473F" w:rsidRDefault="00674986" w:rsidP="00674986">
      <w:pPr>
        <w:spacing w:before="100" w:beforeAutospacing="1" w:after="200" w:line="276" w:lineRule="auto"/>
        <w:jc w:val="both"/>
        <w:rPr>
          <w:rFonts w:ascii="Arial" w:eastAsia="Times New Roman" w:hAnsi="Arial" w:cs="Arial"/>
          <w:sz w:val="24"/>
          <w:szCs w:val="24"/>
          <w:lang w:val="lv-LV" w:eastAsia="en-GB"/>
        </w:rPr>
      </w:pPr>
      <w:r w:rsidRPr="007B473F">
        <w:rPr>
          <w:rFonts w:ascii="Arial" w:eastAsia="Times New Roman" w:hAnsi="Arial" w:cs="Arial"/>
          <w:sz w:val="24"/>
          <w:szCs w:val="24"/>
          <w:lang w:val="lv-LV" w:eastAsia="en-GB"/>
        </w:rPr>
        <w:t xml:space="preserve">Uzturošās terapija ir </w:t>
      </w:r>
      <w:proofErr w:type="spellStart"/>
      <w:r w:rsidRPr="007B473F">
        <w:rPr>
          <w:rFonts w:ascii="Arial" w:eastAsia="Times New Roman" w:hAnsi="Arial" w:cs="Arial"/>
          <w:sz w:val="24"/>
          <w:szCs w:val="24"/>
          <w:lang w:val="lv-LV" w:eastAsia="en-GB"/>
        </w:rPr>
        <w:t>psihosociālās</w:t>
      </w:r>
      <w:proofErr w:type="spellEnd"/>
      <w:r w:rsidRPr="007B473F">
        <w:rPr>
          <w:rFonts w:ascii="Arial" w:eastAsia="Times New Roman" w:hAnsi="Arial" w:cs="Arial"/>
          <w:sz w:val="24"/>
          <w:szCs w:val="24"/>
          <w:lang w:val="lv-LV" w:eastAsia="en-GB"/>
        </w:rPr>
        <w:t xml:space="preserve"> rehabilitācijas pakalpojums, kas tiek sniegts bērnam ar </w:t>
      </w:r>
      <w:proofErr w:type="spellStart"/>
      <w:r w:rsidRPr="007B473F">
        <w:rPr>
          <w:rFonts w:ascii="Arial" w:eastAsia="Times New Roman" w:hAnsi="Arial" w:cs="Arial"/>
          <w:sz w:val="24"/>
          <w:szCs w:val="24"/>
          <w:lang w:val="lv-LV" w:eastAsia="en-GB"/>
        </w:rPr>
        <w:t>autiskā</w:t>
      </w:r>
      <w:proofErr w:type="spellEnd"/>
      <w:r w:rsidRPr="007B473F">
        <w:rPr>
          <w:rFonts w:ascii="Arial" w:eastAsia="Times New Roman" w:hAnsi="Arial" w:cs="Arial"/>
          <w:sz w:val="24"/>
          <w:szCs w:val="24"/>
          <w:lang w:val="lv-LV" w:eastAsia="en-GB"/>
        </w:rPr>
        <w:t xml:space="preserve"> spektra traucējumiem (AST) no 2-7 gadu vecumam (neieskaitot) pēc </w:t>
      </w:r>
      <w:proofErr w:type="spellStart"/>
      <w:r w:rsidRPr="007B473F">
        <w:rPr>
          <w:rFonts w:ascii="Arial" w:eastAsia="Times New Roman" w:hAnsi="Arial" w:cs="Arial"/>
          <w:sz w:val="24"/>
          <w:szCs w:val="24"/>
          <w:lang w:val="lv-LV" w:eastAsia="en-GB"/>
        </w:rPr>
        <w:t>autisma</w:t>
      </w:r>
      <w:proofErr w:type="spellEnd"/>
      <w:r w:rsidRPr="007B473F">
        <w:rPr>
          <w:rFonts w:ascii="Arial" w:eastAsia="Times New Roman" w:hAnsi="Arial" w:cs="Arial"/>
          <w:sz w:val="24"/>
          <w:szCs w:val="24"/>
          <w:lang w:val="lv-LV" w:eastAsia="en-GB"/>
        </w:rPr>
        <w:t xml:space="preserve"> diagnosticēšanas vai aizdomām par AST un ārstniecības iestādē saņemtas agrīnās intervences programmas. Uzturošās terapijas pakalpojumu nodrošina nodibinājums “Bērnu slimnīcas fonds”.</w:t>
      </w:r>
    </w:p>
    <w:p w14:paraId="7568F77C" w14:textId="77777777" w:rsidR="00A93A59" w:rsidRPr="007B473F" w:rsidRDefault="00A93A59" w:rsidP="005D6D61">
      <w:pPr>
        <w:spacing w:before="100" w:beforeAutospacing="1" w:after="0" w:line="276" w:lineRule="auto"/>
        <w:jc w:val="both"/>
        <w:rPr>
          <w:rFonts w:ascii="Arial" w:eastAsia="Times New Roman" w:hAnsi="Arial" w:cs="Arial"/>
          <w:sz w:val="24"/>
          <w:szCs w:val="24"/>
          <w:lang w:val="lv-LV" w:eastAsia="en-GB"/>
        </w:rPr>
      </w:pPr>
      <w:r w:rsidRPr="007B473F">
        <w:rPr>
          <w:rFonts w:ascii="Arial" w:eastAsia="Times New Roman" w:hAnsi="Arial" w:cs="Arial"/>
          <w:sz w:val="24"/>
          <w:szCs w:val="24"/>
          <w:lang w:val="lv-LV" w:eastAsia="en-GB"/>
        </w:rPr>
        <w:t xml:space="preserve">Uzturošās terapijas pakalpojumu ir tiesīgs saņemt bērns ar </w:t>
      </w:r>
      <w:proofErr w:type="spellStart"/>
      <w:r w:rsidRPr="007B473F">
        <w:rPr>
          <w:rFonts w:ascii="Arial" w:eastAsia="Times New Roman" w:hAnsi="Arial" w:cs="Arial"/>
          <w:sz w:val="24"/>
          <w:szCs w:val="24"/>
          <w:lang w:val="lv-LV" w:eastAsia="en-GB"/>
        </w:rPr>
        <w:t>autiskā</w:t>
      </w:r>
      <w:proofErr w:type="spellEnd"/>
      <w:r w:rsidRPr="007B473F">
        <w:rPr>
          <w:rFonts w:ascii="Arial" w:eastAsia="Times New Roman" w:hAnsi="Arial" w:cs="Arial"/>
          <w:sz w:val="24"/>
          <w:szCs w:val="24"/>
          <w:lang w:val="lv-LV" w:eastAsia="en-GB"/>
        </w:rPr>
        <w:t xml:space="preserve"> spektra traucējumiem (AST):</w:t>
      </w:r>
    </w:p>
    <w:p w14:paraId="56EB3B31" w14:textId="77777777" w:rsidR="00A93A59" w:rsidRPr="007B473F" w:rsidRDefault="00A93A59" w:rsidP="005D6D61">
      <w:pPr>
        <w:numPr>
          <w:ilvl w:val="0"/>
          <w:numId w:val="27"/>
        </w:numPr>
        <w:spacing w:after="0" w:line="276" w:lineRule="auto"/>
        <w:jc w:val="both"/>
        <w:rPr>
          <w:rFonts w:ascii="Arial" w:eastAsia="Times New Roman" w:hAnsi="Arial" w:cs="Arial"/>
          <w:sz w:val="24"/>
          <w:szCs w:val="24"/>
          <w:lang w:val="lt-LT" w:eastAsia="en-GB"/>
        </w:rPr>
      </w:pPr>
      <w:r w:rsidRPr="007B473F">
        <w:rPr>
          <w:rFonts w:ascii="Arial" w:eastAsia="Times New Roman" w:hAnsi="Arial" w:cs="Arial"/>
          <w:sz w:val="24"/>
          <w:szCs w:val="24"/>
          <w:lang w:val="lt-LT" w:eastAsia="en-GB"/>
        </w:rPr>
        <w:t>vecumā no 2-7 gadiem (neieskaitot);</w:t>
      </w:r>
    </w:p>
    <w:p w14:paraId="194ABD6A" w14:textId="77777777" w:rsidR="00A93A59" w:rsidRPr="007B473F" w:rsidRDefault="00A93A59" w:rsidP="005D6D61">
      <w:pPr>
        <w:numPr>
          <w:ilvl w:val="0"/>
          <w:numId w:val="27"/>
        </w:numPr>
        <w:spacing w:after="0" w:line="276" w:lineRule="auto"/>
        <w:jc w:val="both"/>
        <w:rPr>
          <w:rFonts w:ascii="Arial" w:eastAsia="Times New Roman" w:hAnsi="Arial" w:cs="Arial"/>
          <w:sz w:val="24"/>
          <w:szCs w:val="24"/>
          <w:lang w:val="lt-LT" w:eastAsia="en-GB"/>
        </w:rPr>
      </w:pPr>
      <w:r w:rsidRPr="007B473F">
        <w:rPr>
          <w:rFonts w:ascii="Arial" w:eastAsia="Times New Roman" w:hAnsi="Arial" w:cs="Arial"/>
          <w:sz w:val="24"/>
          <w:szCs w:val="24"/>
          <w:lang w:val="lt-LT" w:eastAsia="en-GB"/>
        </w:rPr>
        <w:t>jābūt diagnosticētiem AST vai aizdomas par AST;</w:t>
      </w:r>
    </w:p>
    <w:p w14:paraId="63515396" w14:textId="77777777" w:rsidR="00A93A59" w:rsidRPr="007B473F" w:rsidRDefault="00A93A59" w:rsidP="005D6D61">
      <w:pPr>
        <w:numPr>
          <w:ilvl w:val="0"/>
          <w:numId w:val="27"/>
        </w:numPr>
        <w:spacing w:after="0" w:line="276" w:lineRule="auto"/>
        <w:jc w:val="both"/>
        <w:rPr>
          <w:rFonts w:ascii="Arial" w:eastAsia="Times New Roman" w:hAnsi="Arial" w:cs="Arial"/>
          <w:sz w:val="24"/>
          <w:szCs w:val="24"/>
          <w:lang w:val="lt-LT" w:eastAsia="en-GB"/>
        </w:rPr>
      </w:pPr>
      <w:r w:rsidRPr="007B473F">
        <w:rPr>
          <w:rFonts w:ascii="Arial" w:eastAsia="Times New Roman" w:hAnsi="Arial" w:cs="Arial"/>
          <w:sz w:val="24"/>
          <w:szCs w:val="24"/>
          <w:lang w:val="lt-LT" w:eastAsia="en-GB"/>
        </w:rPr>
        <w:t>saņemta agrīnās intervences programma ārstniecības iestādē;</w:t>
      </w:r>
    </w:p>
    <w:p w14:paraId="420097A8" w14:textId="49CC5F50" w:rsidR="00A93A59" w:rsidRPr="007B473F" w:rsidRDefault="00A93A59" w:rsidP="005D6D61">
      <w:pPr>
        <w:numPr>
          <w:ilvl w:val="0"/>
          <w:numId w:val="27"/>
        </w:numPr>
        <w:spacing w:after="0" w:line="276" w:lineRule="auto"/>
        <w:jc w:val="both"/>
        <w:rPr>
          <w:rFonts w:ascii="Arial" w:eastAsia="Times New Roman" w:hAnsi="Arial" w:cs="Arial"/>
          <w:sz w:val="24"/>
          <w:szCs w:val="24"/>
          <w:lang w:val="lt-LT" w:eastAsia="en-GB"/>
        </w:rPr>
      </w:pPr>
      <w:r w:rsidRPr="007B473F">
        <w:rPr>
          <w:rFonts w:ascii="Arial" w:eastAsia="Times New Roman" w:hAnsi="Arial" w:cs="Arial"/>
          <w:sz w:val="24"/>
          <w:szCs w:val="24"/>
          <w:lang w:val="lt-LT" w:eastAsia="en-GB"/>
        </w:rPr>
        <w:t>saņemtas speciālista (psihiatra, n</w:t>
      </w:r>
      <w:r w:rsidR="00C73D50">
        <w:rPr>
          <w:rFonts w:ascii="Arial" w:eastAsia="Times New Roman" w:hAnsi="Arial" w:cs="Arial"/>
          <w:sz w:val="24"/>
          <w:szCs w:val="24"/>
          <w:lang w:val="lt-LT" w:eastAsia="en-GB"/>
        </w:rPr>
        <w:t>euro</w:t>
      </w:r>
      <w:r w:rsidRPr="007B473F">
        <w:rPr>
          <w:rFonts w:ascii="Arial" w:eastAsia="Times New Roman" w:hAnsi="Arial" w:cs="Arial"/>
          <w:sz w:val="24"/>
          <w:szCs w:val="24"/>
          <w:lang w:val="lt-LT" w:eastAsia="en-GB"/>
        </w:rPr>
        <w:t>loga, ārstniecības iestādes klīniskā un veselības psihologa) rekomendācijas par nepieciešamību bērnam saņemt terapiju, kas izsniegtas ne senāk kā pirms 12 mēnešiem.</w:t>
      </w:r>
    </w:p>
    <w:p w14:paraId="2BC6CCAB" w14:textId="77777777" w:rsidR="00A93A59" w:rsidRPr="007B473F" w:rsidRDefault="00A93A59" w:rsidP="00A93A59">
      <w:pPr>
        <w:spacing w:before="100" w:beforeAutospacing="1" w:after="200" w:line="276" w:lineRule="auto"/>
        <w:jc w:val="both"/>
        <w:rPr>
          <w:rFonts w:ascii="Arial" w:eastAsia="Times New Roman" w:hAnsi="Arial" w:cs="Arial"/>
          <w:sz w:val="24"/>
          <w:szCs w:val="24"/>
          <w:lang w:val="lt-LT" w:eastAsia="en-GB"/>
        </w:rPr>
      </w:pPr>
      <w:r w:rsidRPr="007B473F">
        <w:rPr>
          <w:rFonts w:ascii="Arial" w:eastAsia="Times New Roman" w:hAnsi="Arial" w:cs="Arial"/>
          <w:sz w:val="24"/>
          <w:szCs w:val="24"/>
          <w:lang w:val="lt-LT" w:eastAsia="en-GB"/>
        </w:rPr>
        <w:t>Uzsākot saņemt uzturošās terapijas pakalpojumu īsi pirms pilnu 7 gadu vecuma sasniegšanas, tā sniegšanu var turpināt vēl 6 mēnešus pēc pilnu 7 gadu vecuma sasniegšanas.</w:t>
      </w:r>
    </w:p>
    <w:p w14:paraId="51926AF0" w14:textId="5EFB0F93" w:rsidR="00674986" w:rsidRPr="007B473F" w:rsidRDefault="00674986" w:rsidP="00674986">
      <w:pPr>
        <w:spacing w:before="100" w:beforeAutospacing="1" w:after="200" w:line="276" w:lineRule="auto"/>
        <w:jc w:val="both"/>
        <w:rPr>
          <w:rFonts w:ascii="Arial" w:eastAsia="Times New Roman" w:hAnsi="Arial" w:cs="Arial"/>
          <w:sz w:val="24"/>
          <w:szCs w:val="24"/>
          <w:lang w:val="lt-LT" w:eastAsia="en-GB"/>
        </w:rPr>
      </w:pPr>
      <w:r w:rsidRPr="007B473F">
        <w:rPr>
          <w:rFonts w:ascii="Arial" w:eastAsia="Times New Roman" w:hAnsi="Arial" w:cs="Arial"/>
          <w:sz w:val="24"/>
          <w:szCs w:val="24"/>
          <w:lang w:val="lt-LT" w:eastAsia="en-GB"/>
        </w:rPr>
        <w:lastRenderedPageBreak/>
        <w:t>Uzturošās terapijas pakalpojuma saturu un apjomu bērnam ar autiskā spektra traucējumiem (AST) nosaka individuāli nodibinājums “Bērnu slimnīcas fonds” sadarbībā ar bērna pārstāvja izvēlēto pakalpojuma sniedzēju.</w:t>
      </w:r>
    </w:p>
    <w:p w14:paraId="753AC2E2" w14:textId="77777777" w:rsidR="00674986" w:rsidRPr="007B473F" w:rsidRDefault="00674986" w:rsidP="005D6D61">
      <w:pPr>
        <w:spacing w:before="100" w:beforeAutospacing="1" w:after="120" w:line="276" w:lineRule="auto"/>
        <w:jc w:val="both"/>
        <w:rPr>
          <w:rFonts w:ascii="Arial" w:eastAsia="Times New Roman" w:hAnsi="Arial" w:cs="Arial"/>
          <w:sz w:val="24"/>
          <w:szCs w:val="24"/>
          <w:lang w:val="lt-LT" w:eastAsia="en-GB"/>
        </w:rPr>
      </w:pPr>
      <w:r w:rsidRPr="007B473F">
        <w:rPr>
          <w:rFonts w:ascii="Arial" w:eastAsia="Times New Roman" w:hAnsi="Arial" w:cs="Arial"/>
          <w:sz w:val="24"/>
          <w:szCs w:val="24"/>
          <w:lang w:val="lt-LT" w:eastAsia="en-GB"/>
        </w:rPr>
        <w:t>Uzturošās terapijas pakalpojuma ietvaros vienam bērnam ar AST tiek nodrošinātas:</w:t>
      </w:r>
    </w:p>
    <w:p w14:paraId="1ABFF677" w14:textId="66453E5B" w:rsidR="00674986" w:rsidRPr="007B473F" w:rsidRDefault="00674986" w:rsidP="005D6D61">
      <w:pPr>
        <w:pStyle w:val="Sarakstarindkopa"/>
        <w:numPr>
          <w:ilvl w:val="0"/>
          <w:numId w:val="24"/>
        </w:numPr>
        <w:spacing w:after="200" w:line="276" w:lineRule="auto"/>
        <w:jc w:val="both"/>
        <w:rPr>
          <w:rFonts w:ascii="Arial" w:eastAsia="Times New Roman" w:hAnsi="Arial" w:cs="Arial"/>
          <w:sz w:val="24"/>
          <w:szCs w:val="24"/>
          <w:lang w:val="lv-LV" w:eastAsia="en-GB"/>
        </w:rPr>
      </w:pPr>
      <w:r w:rsidRPr="007B473F">
        <w:rPr>
          <w:rFonts w:ascii="Arial" w:eastAsia="Times New Roman" w:hAnsi="Arial" w:cs="Arial"/>
          <w:sz w:val="24"/>
          <w:szCs w:val="24"/>
          <w:lang w:val="lt-LT" w:eastAsia="en-GB"/>
        </w:rPr>
        <w:t>ergoterapijas</w:t>
      </w:r>
      <w:r w:rsidRPr="007B473F">
        <w:rPr>
          <w:rFonts w:ascii="Arial" w:eastAsia="Times New Roman" w:hAnsi="Arial" w:cs="Arial"/>
          <w:sz w:val="24"/>
          <w:szCs w:val="24"/>
          <w:lang w:val="lv-LV" w:eastAsia="en-GB"/>
        </w:rPr>
        <w:t xml:space="preserve"> nodarbības;</w:t>
      </w:r>
    </w:p>
    <w:p w14:paraId="515EECED" w14:textId="1F149AC7" w:rsidR="00674986" w:rsidRPr="007B473F" w:rsidRDefault="00674986" w:rsidP="00DE1BF7">
      <w:pPr>
        <w:pStyle w:val="Sarakstarindkopa"/>
        <w:numPr>
          <w:ilvl w:val="0"/>
          <w:numId w:val="24"/>
        </w:numPr>
        <w:spacing w:before="100" w:beforeAutospacing="1" w:after="200" w:line="276" w:lineRule="auto"/>
        <w:jc w:val="both"/>
        <w:rPr>
          <w:rFonts w:ascii="Arial" w:eastAsia="Times New Roman" w:hAnsi="Arial" w:cs="Arial"/>
          <w:sz w:val="24"/>
          <w:szCs w:val="24"/>
          <w:lang w:val="lv-LV" w:eastAsia="en-GB"/>
        </w:rPr>
      </w:pPr>
      <w:proofErr w:type="spellStart"/>
      <w:r w:rsidRPr="007B473F">
        <w:rPr>
          <w:rFonts w:ascii="Arial" w:eastAsia="Times New Roman" w:hAnsi="Arial" w:cs="Arial"/>
          <w:sz w:val="24"/>
          <w:szCs w:val="24"/>
          <w:lang w:val="lv-LV" w:eastAsia="en-GB"/>
        </w:rPr>
        <w:t>audiologopēdijas</w:t>
      </w:r>
      <w:proofErr w:type="spellEnd"/>
      <w:r w:rsidRPr="007B473F">
        <w:rPr>
          <w:rFonts w:ascii="Arial" w:eastAsia="Times New Roman" w:hAnsi="Arial" w:cs="Arial"/>
          <w:sz w:val="24"/>
          <w:szCs w:val="24"/>
          <w:lang w:val="lv-LV" w:eastAsia="en-GB"/>
        </w:rPr>
        <w:t xml:space="preserve"> nodarbības;</w:t>
      </w:r>
    </w:p>
    <w:p w14:paraId="41B414B1" w14:textId="4818C81C" w:rsidR="00674986" w:rsidRPr="007B473F" w:rsidRDefault="00674986" w:rsidP="00DE1BF7">
      <w:pPr>
        <w:pStyle w:val="Sarakstarindkopa"/>
        <w:numPr>
          <w:ilvl w:val="0"/>
          <w:numId w:val="24"/>
        </w:numPr>
        <w:spacing w:before="100" w:beforeAutospacing="1" w:after="200" w:line="276" w:lineRule="auto"/>
        <w:jc w:val="both"/>
        <w:rPr>
          <w:rFonts w:ascii="Arial" w:eastAsia="Times New Roman" w:hAnsi="Arial" w:cs="Arial"/>
          <w:sz w:val="24"/>
          <w:szCs w:val="24"/>
          <w:lang w:val="lv-LV" w:eastAsia="en-GB"/>
        </w:rPr>
      </w:pPr>
      <w:r w:rsidRPr="007B473F">
        <w:rPr>
          <w:rFonts w:ascii="Arial" w:eastAsia="Times New Roman" w:hAnsi="Arial" w:cs="Arial"/>
          <w:sz w:val="24"/>
          <w:szCs w:val="24"/>
          <w:lang w:val="lv-LV" w:eastAsia="en-GB"/>
        </w:rPr>
        <w:t>logopēda vai skolotāja logopēda nodarbības;</w:t>
      </w:r>
    </w:p>
    <w:p w14:paraId="348AA6EA" w14:textId="526AC269" w:rsidR="00674986" w:rsidRPr="007B473F" w:rsidRDefault="00674986" w:rsidP="00DE1BF7">
      <w:pPr>
        <w:pStyle w:val="Sarakstarindkopa"/>
        <w:numPr>
          <w:ilvl w:val="0"/>
          <w:numId w:val="24"/>
        </w:numPr>
        <w:spacing w:before="100" w:beforeAutospacing="1" w:after="200" w:line="276" w:lineRule="auto"/>
        <w:jc w:val="both"/>
        <w:rPr>
          <w:rFonts w:ascii="Arial" w:eastAsia="Times New Roman" w:hAnsi="Arial" w:cs="Arial"/>
          <w:sz w:val="24"/>
          <w:szCs w:val="24"/>
          <w:lang w:val="lv-LV" w:eastAsia="en-GB"/>
        </w:rPr>
      </w:pPr>
      <w:r w:rsidRPr="007B473F">
        <w:rPr>
          <w:rFonts w:ascii="Arial" w:eastAsia="Times New Roman" w:hAnsi="Arial" w:cs="Arial"/>
          <w:sz w:val="24"/>
          <w:szCs w:val="24"/>
          <w:lang w:val="lv-LV" w:eastAsia="en-GB"/>
        </w:rPr>
        <w:t>lietišķās uzvedības analīzes (ABA terapija) nodarbības;</w:t>
      </w:r>
    </w:p>
    <w:p w14:paraId="463225F7" w14:textId="77E1BFD5" w:rsidR="00674986" w:rsidRPr="007B473F" w:rsidRDefault="00674986" w:rsidP="00DE1BF7">
      <w:pPr>
        <w:pStyle w:val="Sarakstarindkopa"/>
        <w:numPr>
          <w:ilvl w:val="0"/>
          <w:numId w:val="24"/>
        </w:numPr>
        <w:spacing w:before="100" w:beforeAutospacing="1" w:after="200" w:line="276" w:lineRule="auto"/>
        <w:jc w:val="both"/>
        <w:rPr>
          <w:rFonts w:ascii="Arial" w:eastAsia="Times New Roman" w:hAnsi="Arial" w:cs="Arial"/>
          <w:sz w:val="24"/>
          <w:szCs w:val="24"/>
          <w:lang w:val="lv-LV" w:eastAsia="en-GB"/>
        </w:rPr>
      </w:pPr>
      <w:r w:rsidRPr="007B473F">
        <w:rPr>
          <w:rFonts w:ascii="Arial" w:eastAsia="Times New Roman" w:hAnsi="Arial" w:cs="Arial"/>
          <w:sz w:val="24"/>
          <w:szCs w:val="24"/>
          <w:lang w:val="lv-LV" w:eastAsia="en-GB"/>
        </w:rPr>
        <w:t>intensīvais ABA terapijas kurss.</w:t>
      </w:r>
    </w:p>
    <w:p w14:paraId="213ABEAA" w14:textId="1DAE5FA5" w:rsidR="00674986" w:rsidRPr="007B473F" w:rsidRDefault="00674986" w:rsidP="00674986">
      <w:pPr>
        <w:spacing w:before="100" w:beforeAutospacing="1" w:after="200" w:line="276" w:lineRule="auto"/>
        <w:jc w:val="both"/>
        <w:rPr>
          <w:rFonts w:ascii="Arial" w:eastAsia="Times New Roman" w:hAnsi="Arial" w:cs="Arial"/>
          <w:sz w:val="24"/>
          <w:szCs w:val="24"/>
          <w:lang w:val="lv-LV" w:eastAsia="en-GB"/>
        </w:rPr>
      </w:pPr>
      <w:r w:rsidRPr="007B473F">
        <w:rPr>
          <w:rFonts w:ascii="Arial" w:eastAsia="Times New Roman" w:hAnsi="Arial" w:cs="Arial"/>
          <w:sz w:val="24"/>
          <w:szCs w:val="24"/>
          <w:lang w:val="lv-LV" w:eastAsia="en-GB"/>
        </w:rPr>
        <w:t xml:space="preserve">Uzturošās terapijas pakalpojumu var saņemt vienu reizi pēc </w:t>
      </w:r>
      <w:proofErr w:type="spellStart"/>
      <w:r w:rsidRPr="007B473F">
        <w:rPr>
          <w:rFonts w:ascii="Arial" w:eastAsia="Times New Roman" w:hAnsi="Arial" w:cs="Arial"/>
          <w:sz w:val="24"/>
          <w:szCs w:val="24"/>
          <w:lang w:val="lv-LV" w:eastAsia="en-GB"/>
        </w:rPr>
        <w:t>autisma</w:t>
      </w:r>
      <w:proofErr w:type="spellEnd"/>
      <w:r w:rsidRPr="007B473F">
        <w:rPr>
          <w:rFonts w:ascii="Arial" w:eastAsia="Times New Roman" w:hAnsi="Arial" w:cs="Arial"/>
          <w:sz w:val="24"/>
          <w:szCs w:val="24"/>
          <w:lang w:val="lv-LV" w:eastAsia="en-GB"/>
        </w:rPr>
        <w:t xml:space="preserve"> vai aizdomu par AST diagnosticēšanas un agrīnās intervences programmas ārstniecības iestādē saņemšanas. Kopējais nodarbību (</w:t>
      </w:r>
      <w:proofErr w:type="spellStart"/>
      <w:r w:rsidRPr="007B473F">
        <w:rPr>
          <w:rFonts w:ascii="Arial" w:eastAsia="Times New Roman" w:hAnsi="Arial" w:cs="Arial"/>
          <w:sz w:val="24"/>
          <w:szCs w:val="24"/>
          <w:lang w:val="lv-LV" w:eastAsia="en-GB"/>
        </w:rPr>
        <w:t>ergoterapijas</w:t>
      </w:r>
      <w:proofErr w:type="spellEnd"/>
      <w:r w:rsidRPr="007B473F">
        <w:rPr>
          <w:rFonts w:ascii="Arial" w:eastAsia="Times New Roman" w:hAnsi="Arial" w:cs="Arial"/>
          <w:sz w:val="24"/>
          <w:szCs w:val="24"/>
          <w:lang w:val="lv-LV" w:eastAsia="en-GB"/>
        </w:rPr>
        <w:t xml:space="preserve">, </w:t>
      </w:r>
      <w:proofErr w:type="spellStart"/>
      <w:r w:rsidRPr="007B473F">
        <w:rPr>
          <w:rFonts w:ascii="Arial" w:eastAsia="Times New Roman" w:hAnsi="Arial" w:cs="Arial"/>
          <w:sz w:val="24"/>
          <w:szCs w:val="24"/>
          <w:lang w:val="lv-LV" w:eastAsia="en-GB"/>
        </w:rPr>
        <w:t>audiologopēdijas</w:t>
      </w:r>
      <w:proofErr w:type="spellEnd"/>
      <w:r w:rsidRPr="007B473F">
        <w:rPr>
          <w:rFonts w:ascii="Arial" w:eastAsia="Times New Roman" w:hAnsi="Arial" w:cs="Arial"/>
          <w:sz w:val="24"/>
          <w:szCs w:val="24"/>
          <w:lang w:val="lv-LV" w:eastAsia="en-GB"/>
        </w:rPr>
        <w:t xml:space="preserve">, logopēda vai skolotāja logopēda, ABA terapijas) skaits nevar pārsniegt 90 nodarbības. Vienas 45 minūšu ilgas nodarbības cena nevar pārsniegt 35 </w:t>
      </w:r>
      <w:proofErr w:type="spellStart"/>
      <w:r w:rsidRPr="007B473F">
        <w:rPr>
          <w:rFonts w:ascii="Arial" w:eastAsia="Times New Roman" w:hAnsi="Arial" w:cs="Arial"/>
          <w:sz w:val="24"/>
          <w:szCs w:val="24"/>
          <w:lang w:val="lv-LV" w:eastAsia="en-GB"/>
        </w:rPr>
        <w:t>euro</w:t>
      </w:r>
      <w:proofErr w:type="spellEnd"/>
      <w:r w:rsidRPr="007B473F">
        <w:rPr>
          <w:rFonts w:ascii="Arial" w:eastAsia="Times New Roman" w:hAnsi="Arial" w:cs="Arial"/>
          <w:sz w:val="24"/>
          <w:szCs w:val="24"/>
          <w:lang w:val="lv-LV" w:eastAsia="en-GB"/>
        </w:rPr>
        <w:t xml:space="preserve">. Intensīvais ABA terapijas kurss nevar pārsniegt 2 kursus. Viena intensīvā ABA terapijas kursa cena nevar pārsniegt 1400 </w:t>
      </w:r>
      <w:proofErr w:type="spellStart"/>
      <w:r w:rsidRPr="007B473F">
        <w:rPr>
          <w:rFonts w:ascii="Arial" w:eastAsia="Times New Roman" w:hAnsi="Arial" w:cs="Arial"/>
          <w:sz w:val="24"/>
          <w:szCs w:val="24"/>
          <w:lang w:val="lv-LV" w:eastAsia="en-GB"/>
        </w:rPr>
        <w:t>euro</w:t>
      </w:r>
      <w:proofErr w:type="spellEnd"/>
      <w:r w:rsidRPr="007B473F">
        <w:rPr>
          <w:rFonts w:ascii="Arial" w:eastAsia="Times New Roman" w:hAnsi="Arial" w:cs="Arial"/>
          <w:sz w:val="24"/>
          <w:szCs w:val="24"/>
          <w:lang w:val="lv-LV" w:eastAsia="en-GB"/>
        </w:rPr>
        <w:t>.</w:t>
      </w:r>
    </w:p>
    <w:p w14:paraId="5F233BA0" w14:textId="77777777" w:rsidR="00674986" w:rsidRPr="007B473F" w:rsidRDefault="00674986" w:rsidP="00674986">
      <w:pPr>
        <w:spacing w:before="100" w:beforeAutospacing="1" w:after="200" w:line="276" w:lineRule="auto"/>
        <w:jc w:val="both"/>
        <w:rPr>
          <w:rFonts w:ascii="Arial" w:eastAsia="Times New Roman" w:hAnsi="Arial" w:cs="Arial"/>
          <w:sz w:val="24"/>
          <w:szCs w:val="24"/>
          <w:lang w:val="lv-LV" w:eastAsia="en-GB"/>
        </w:rPr>
      </w:pPr>
      <w:r w:rsidRPr="007B473F">
        <w:rPr>
          <w:rFonts w:ascii="Arial" w:eastAsia="Times New Roman" w:hAnsi="Arial" w:cs="Arial"/>
          <w:sz w:val="24"/>
          <w:szCs w:val="24"/>
          <w:lang w:val="lv-LV" w:eastAsia="en-GB"/>
        </w:rPr>
        <w:t>Ja bērna ar AST pārstāvja izvēlētā pakalpojuma sniedzēja maksa par sniegtajām nodarbībām pārsniedz maksimālo vienas nodarbības vai viena intensīvā ABA terapijas kursa cenu, to var līdzfinansēt, bērna ar AST vecāks, aizbildnis vai audžuģimene, vai pašvaldība, ja pašvaldībā tāds atbalsts paredzēts, vai no citiem finansēšanas avotiem.</w:t>
      </w:r>
    </w:p>
    <w:p w14:paraId="24E2C13F" w14:textId="459810F0" w:rsidR="00674986" w:rsidRPr="007B473F" w:rsidRDefault="00674986" w:rsidP="00674986">
      <w:pPr>
        <w:spacing w:before="100" w:beforeAutospacing="1" w:after="200" w:line="276" w:lineRule="auto"/>
        <w:jc w:val="both"/>
        <w:rPr>
          <w:rFonts w:ascii="Arial" w:eastAsia="Times New Roman" w:hAnsi="Arial" w:cs="Arial"/>
          <w:sz w:val="24"/>
          <w:szCs w:val="24"/>
          <w:lang w:val="lv-LV" w:eastAsia="en-GB"/>
        </w:rPr>
      </w:pPr>
      <w:r w:rsidRPr="007B473F">
        <w:rPr>
          <w:rFonts w:ascii="Arial" w:eastAsia="Times New Roman" w:hAnsi="Arial" w:cs="Arial"/>
          <w:sz w:val="24"/>
          <w:szCs w:val="24"/>
          <w:lang w:val="lv-LV" w:eastAsia="en-GB"/>
        </w:rPr>
        <w:t xml:space="preserve">Kopējie izdevumi par nodrošināto uzturošās terapijas pakalpojumu vienam bērnam nevar pārsniegt 3150 </w:t>
      </w:r>
      <w:proofErr w:type="spellStart"/>
      <w:r w:rsidRPr="007B473F">
        <w:rPr>
          <w:rFonts w:ascii="Arial" w:eastAsia="Times New Roman" w:hAnsi="Arial" w:cs="Arial"/>
          <w:sz w:val="24"/>
          <w:szCs w:val="24"/>
          <w:lang w:val="lv-LV" w:eastAsia="en-GB"/>
        </w:rPr>
        <w:t>euro</w:t>
      </w:r>
      <w:proofErr w:type="spellEnd"/>
      <w:r w:rsidRPr="007B473F">
        <w:rPr>
          <w:rFonts w:ascii="Arial" w:eastAsia="Times New Roman" w:hAnsi="Arial" w:cs="Arial"/>
          <w:sz w:val="24"/>
          <w:szCs w:val="24"/>
          <w:lang w:val="lv-LV" w:eastAsia="en-GB"/>
        </w:rPr>
        <w:t>.</w:t>
      </w:r>
    </w:p>
    <w:p w14:paraId="1C97B83B" w14:textId="6E4B0354" w:rsidR="00674986" w:rsidRPr="007B473F" w:rsidRDefault="00674986" w:rsidP="004025C2">
      <w:pPr>
        <w:spacing w:before="100" w:beforeAutospacing="1" w:after="200" w:line="276" w:lineRule="auto"/>
        <w:jc w:val="both"/>
        <w:rPr>
          <w:rFonts w:ascii="Arial" w:eastAsia="Times New Roman" w:hAnsi="Arial" w:cs="Arial"/>
          <w:sz w:val="24"/>
          <w:szCs w:val="24"/>
          <w:lang w:val="lv-LV" w:eastAsia="en-GB"/>
        </w:rPr>
      </w:pPr>
      <w:r w:rsidRPr="007B473F">
        <w:rPr>
          <w:rFonts w:ascii="Arial" w:eastAsia="Times New Roman" w:hAnsi="Arial" w:cs="Arial"/>
          <w:sz w:val="24"/>
          <w:szCs w:val="24"/>
          <w:lang w:val="lv-LV" w:eastAsia="en-GB"/>
        </w:rPr>
        <w:t xml:space="preserve">Vairāk par pakalpojumu šeit: </w:t>
      </w:r>
      <w:hyperlink r:id="rId9" w:history="1">
        <w:r w:rsidRPr="007B473F">
          <w:rPr>
            <w:rStyle w:val="Hipersaite"/>
            <w:rFonts w:ascii="Arial" w:eastAsia="Times New Roman" w:hAnsi="Arial" w:cs="Arial"/>
            <w:b/>
            <w:sz w:val="24"/>
            <w:szCs w:val="24"/>
            <w:lang w:val="lv-LV" w:eastAsia="en-GB"/>
          </w:rPr>
          <w:t>https://www.lm.gov.lv/lv/uzturosas-terapijas-pakalpojums</w:t>
        </w:r>
      </w:hyperlink>
      <w:r w:rsidRPr="007B473F">
        <w:rPr>
          <w:rFonts w:ascii="Arial" w:eastAsia="Times New Roman" w:hAnsi="Arial" w:cs="Arial"/>
          <w:b/>
          <w:sz w:val="24"/>
          <w:szCs w:val="24"/>
          <w:lang w:val="lv-LV" w:eastAsia="en-GB"/>
        </w:rPr>
        <w:t xml:space="preserve"> </w:t>
      </w:r>
      <w:r w:rsidRPr="007B473F">
        <w:rPr>
          <w:rFonts w:ascii="Arial" w:eastAsia="Times New Roman" w:hAnsi="Arial" w:cs="Arial"/>
          <w:bCs/>
          <w:sz w:val="24"/>
          <w:szCs w:val="24"/>
          <w:lang w:val="lv-LV" w:eastAsia="en-GB"/>
        </w:rPr>
        <w:t>un šeit:</w:t>
      </w:r>
      <w:r w:rsidRPr="007B473F">
        <w:rPr>
          <w:rFonts w:ascii="Arial" w:eastAsia="Times New Roman" w:hAnsi="Arial" w:cs="Arial"/>
          <w:b/>
          <w:sz w:val="24"/>
          <w:szCs w:val="24"/>
          <w:lang w:val="lv-LV" w:eastAsia="en-GB"/>
        </w:rPr>
        <w:t xml:space="preserve"> </w:t>
      </w:r>
      <w:hyperlink r:id="rId10" w:history="1">
        <w:r w:rsidRPr="007B473F">
          <w:rPr>
            <w:rStyle w:val="Hipersaite"/>
            <w:rFonts w:ascii="Arial" w:eastAsia="Times New Roman" w:hAnsi="Arial" w:cs="Arial"/>
            <w:b/>
            <w:sz w:val="24"/>
            <w:szCs w:val="24"/>
            <w:lang w:val="lv-LV" w:eastAsia="en-GB"/>
          </w:rPr>
          <w:t>https://www.bsf.lv/lv/noderigi/ka-pieteikties-valsts-atbalstam-berniem-ar-ast</w:t>
        </w:r>
      </w:hyperlink>
    </w:p>
    <w:p w14:paraId="2545EA82" w14:textId="77777777" w:rsidR="00674986" w:rsidRPr="007B473F" w:rsidRDefault="00674986" w:rsidP="005D6D61">
      <w:pPr>
        <w:spacing w:after="0" w:line="276" w:lineRule="auto"/>
        <w:jc w:val="both"/>
        <w:rPr>
          <w:rFonts w:ascii="Arial" w:eastAsia="Times New Roman" w:hAnsi="Arial" w:cs="Arial"/>
          <w:sz w:val="24"/>
          <w:szCs w:val="24"/>
          <w:lang w:val="lv-LV" w:eastAsia="en-GB"/>
        </w:rPr>
      </w:pPr>
    </w:p>
    <w:p w14:paraId="06423F18" w14:textId="404F1F26" w:rsidR="00674986" w:rsidRPr="007B473F" w:rsidRDefault="00674986" w:rsidP="00DE1BF7">
      <w:pPr>
        <w:pStyle w:val="Virsraksts2"/>
        <w:numPr>
          <w:ilvl w:val="1"/>
          <w:numId w:val="6"/>
        </w:numPr>
        <w:spacing w:after="120" w:line="276" w:lineRule="auto"/>
        <w:jc w:val="center"/>
        <w:rPr>
          <w:rFonts w:eastAsia="MS Gothic" w:cs="Arial"/>
          <w:bCs/>
          <w:caps w:val="0"/>
          <w:szCs w:val="32"/>
          <w:lang w:val="lv-LV"/>
        </w:rPr>
      </w:pPr>
      <w:bookmarkStart w:id="16" w:name="_Toc196486255"/>
      <w:proofErr w:type="spellStart"/>
      <w:r w:rsidRPr="007B473F">
        <w:rPr>
          <w:rFonts w:eastAsia="MS Gothic" w:cs="Arial"/>
          <w:bCs/>
          <w:caps w:val="0"/>
          <w:szCs w:val="32"/>
          <w:lang w:val="lv-LV"/>
        </w:rPr>
        <w:t>Psihosociālās</w:t>
      </w:r>
      <w:proofErr w:type="spellEnd"/>
      <w:r w:rsidRPr="007B473F">
        <w:rPr>
          <w:rFonts w:eastAsia="MS Gothic" w:cs="Arial"/>
          <w:bCs/>
          <w:caps w:val="0"/>
          <w:szCs w:val="32"/>
          <w:lang w:val="lv-LV"/>
        </w:rPr>
        <w:t xml:space="preserve"> rehabilitācijas pakalpojums</w:t>
      </w:r>
      <w:bookmarkEnd w:id="16"/>
    </w:p>
    <w:p w14:paraId="21AB1185" w14:textId="44E568B9" w:rsidR="00674986" w:rsidRPr="007B473F" w:rsidRDefault="00674986" w:rsidP="00674986">
      <w:pPr>
        <w:spacing w:before="100" w:beforeAutospacing="1" w:after="200" w:line="276" w:lineRule="auto"/>
        <w:jc w:val="both"/>
        <w:rPr>
          <w:rFonts w:ascii="Arial" w:eastAsia="Times New Roman" w:hAnsi="Arial" w:cs="Arial"/>
          <w:sz w:val="24"/>
          <w:szCs w:val="24"/>
          <w:lang w:val="lt-LT" w:eastAsia="en-GB"/>
        </w:rPr>
      </w:pPr>
      <w:bookmarkStart w:id="17" w:name="_Hlk188013057"/>
      <w:r w:rsidRPr="007B473F">
        <w:rPr>
          <w:rFonts w:ascii="Arial" w:eastAsia="Times New Roman" w:hAnsi="Arial" w:cs="Arial"/>
          <w:sz w:val="24"/>
          <w:szCs w:val="24"/>
          <w:lang w:val="lt-LT" w:eastAsia="en-GB"/>
        </w:rPr>
        <w:t xml:space="preserve">Psihosociālās rehabilitācijas pakalpojums ir sociālais pakalpojums </w:t>
      </w:r>
      <w:bookmarkEnd w:id="17"/>
      <w:r w:rsidRPr="007B473F">
        <w:rPr>
          <w:rFonts w:ascii="Arial" w:eastAsia="Times New Roman" w:hAnsi="Arial" w:cs="Arial"/>
          <w:sz w:val="24"/>
          <w:szCs w:val="24"/>
          <w:lang w:val="lt-LT" w:eastAsia="en-GB"/>
        </w:rPr>
        <w:t xml:space="preserve">atbalsta grupu nodarbību veidā (vispārīgās, specializētās atbalsta grupas, radošās darbnīcas), kas tiek sniegts bērnam ar autiskā spektra traucējumiem (AST) no 2-18 gadu vecumam ar invaliditāti un viņa ģimenes locekļiem (vecāki, vecvecāki, audžuģimene, aizbildņi, brāļi/māsas). </w:t>
      </w:r>
      <w:bookmarkStart w:id="18" w:name="_Hlk188013155"/>
      <w:r w:rsidRPr="007B473F">
        <w:rPr>
          <w:rFonts w:ascii="Arial" w:eastAsia="Times New Roman" w:hAnsi="Arial" w:cs="Arial"/>
          <w:sz w:val="24"/>
          <w:szCs w:val="24"/>
          <w:lang w:val="lt-LT" w:eastAsia="en-GB"/>
        </w:rPr>
        <w:t>Psihosociālās rehabilitācijas pakalpojumu nodrošina biedrība “Latvijas Autisma apvienība”</w:t>
      </w:r>
      <w:bookmarkEnd w:id="18"/>
      <w:r w:rsidRPr="007B473F">
        <w:rPr>
          <w:rFonts w:ascii="Arial" w:eastAsia="Times New Roman" w:hAnsi="Arial" w:cs="Arial"/>
          <w:sz w:val="24"/>
          <w:szCs w:val="24"/>
          <w:lang w:val="lt-LT" w:eastAsia="en-GB"/>
        </w:rPr>
        <w:t>.</w:t>
      </w:r>
    </w:p>
    <w:p w14:paraId="013CBBD5" w14:textId="77777777" w:rsidR="00A93A59" w:rsidRPr="007B473F" w:rsidRDefault="00A93A59" w:rsidP="005D6D61">
      <w:pPr>
        <w:spacing w:after="0" w:line="276" w:lineRule="auto"/>
        <w:jc w:val="both"/>
        <w:rPr>
          <w:rFonts w:ascii="Arial" w:eastAsia="Times New Roman" w:hAnsi="Arial" w:cs="Arial"/>
          <w:sz w:val="24"/>
          <w:szCs w:val="24"/>
          <w:lang w:val="lt-LT" w:eastAsia="en-GB"/>
        </w:rPr>
      </w:pPr>
      <w:r w:rsidRPr="007B473F">
        <w:rPr>
          <w:rFonts w:ascii="Arial" w:eastAsia="Times New Roman" w:hAnsi="Arial" w:cs="Arial"/>
          <w:sz w:val="24"/>
          <w:szCs w:val="24"/>
          <w:lang w:val="lt-LT" w:eastAsia="en-GB"/>
        </w:rPr>
        <w:t>Psihosociālās rehabilitācijas pakalpojumu ir tiesīgs saņemt:</w:t>
      </w:r>
    </w:p>
    <w:p w14:paraId="11FE7F52" w14:textId="77777777" w:rsidR="00A93A59" w:rsidRPr="007B473F" w:rsidRDefault="00A93A59" w:rsidP="005D6D61">
      <w:pPr>
        <w:numPr>
          <w:ilvl w:val="0"/>
          <w:numId w:val="26"/>
        </w:numPr>
        <w:spacing w:after="0" w:line="276" w:lineRule="auto"/>
        <w:jc w:val="both"/>
        <w:rPr>
          <w:rFonts w:ascii="Arial" w:eastAsia="Times New Roman" w:hAnsi="Arial" w:cs="Arial"/>
          <w:sz w:val="24"/>
          <w:szCs w:val="24"/>
          <w:lang w:val="lt-LT" w:eastAsia="en-GB"/>
        </w:rPr>
      </w:pPr>
      <w:r w:rsidRPr="007B473F">
        <w:rPr>
          <w:rFonts w:ascii="Arial" w:eastAsia="Times New Roman" w:hAnsi="Arial" w:cs="Arial"/>
          <w:sz w:val="24"/>
          <w:szCs w:val="24"/>
          <w:lang w:val="lt-LT" w:eastAsia="en-GB"/>
        </w:rPr>
        <w:t xml:space="preserve">bērns ar autiskā spektra traucējumiem (AST): </w:t>
      </w:r>
    </w:p>
    <w:p w14:paraId="6B673552" w14:textId="77777777" w:rsidR="00A93A59" w:rsidRPr="007B473F" w:rsidRDefault="00A93A59" w:rsidP="005D6D61">
      <w:pPr>
        <w:numPr>
          <w:ilvl w:val="1"/>
          <w:numId w:val="26"/>
        </w:numPr>
        <w:spacing w:after="0" w:line="276" w:lineRule="auto"/>
        <w:jc w:val="both"/>
        <w:rPr>
          <w:rFonts w:ascii="Arial" w:eastAsia="Times New Roman" w:hAnsi="Arial" w:cs="Arial"/>
          <w:sz w:val="24"/>
          <w:szCs w:val="24"/>
          <w:lang w:val="lt-LT" w:eastAsia="en-GB"/>
        </w:rPr>
      </w:pPr>
      <w:r w:rsidRPr="007B473F">
        <w:rPr>
          <w:rFonts w:ascii="Arial" w:eastAsia="Times New Roman" w:hAnsi="Arial" w:cs="Arial"/>
          <w:sz w:val="24"/>
          <w:szCs w:val="24"/>
          <w:lang w:val="lt-LT" w:eastAsia="en-GB"/>
        </w:rPr>
        <w:t>vecumā no 2-18 gadiem (neieskaitot);</w:t>
      </w:r>
    </w:p>
    <w:p w14:paraId="71756989" w14:textId="77777777" w:rsidR="00A93A59" w:rsidRPr="007B473F" w:rsidRDefault="00A93A59" w:rsidP="005D6D61">
      <w:pPr>
        <w:numPr>
          <w:ilvl w:val="1"/>
          <w:numId w:val="26"/>
        </w:numPr>
        <w:spacing w:after="0" w:line="276" w:lineRule="auto"/>
        <w:jc w:val="both"/>
        <w:rPr>
          <w:rFonts w:ascii="Arial" w:eastAsia="Times New Roman" w:hAnsi="Arial" w:cs="Arial"/>
          <w:sz w:val="24"/>
          <w:szCs w:val="24"/>
          <w:lang w:val="lt-LT" w:eastAsia="en-GB"/>
        </w:rPr>
      </w:pPr>
      <w:r w:rsidRPr="007B473F">
        <w:rPr>
          <w:rFonts w:ascii="Arial" w:eastAsia="Times New Roman" w:hAnsi="Arial" w:cs="Arial"/>
          <w:sz w:val="24"/>
          <w:szCs w:val="24"/>
          <w:lang w:val="lt-LT" w:eastAsia="en-GB"/>
        </w:rPr>
        <w:lastRenderedPageBreak/>
        <w:t>jābūt noteiktai invaliditātei – ir spēkā esošs Veselības un darbspēju ekspertīzes ārstu valsts komisijas (VDEĀVK) lēmums par bērnam noteiktu invaliditāti;</w:t>
      </w:r>
    </w:p>
    <w:p w14:paraId="405E8DCD" w14:textId="77777777" w:rsidR="00A93A59" w:rsidRPr="007B473F" w:rsidRDefault="00A93A59" w:rsidP="005D6D61">
      <w:pPr>
        <w:numPr>
          <w:ilvl w:val="1"/>
          <w:numId w:val="26"/>
        </w:numPr>
        <w:spacing w:after="0" w:line="276" w:lineRule="auto"/>
        <w:jc w:val="both"/>
        <w:rPr>
          <w:rFonts w:ascii="Arial" w:eastAsia="Times New Roman" w:hAnsi="Arial" w:cs="Arial"/>
          <w:sz w:val="24"/>
          <w:szCs w:val="24"/>
          <w:lang w:val="lt-LT" w:eastAsia="en-GB"/>
        </w:rPr>
      </w:pPr>
      <w:r w:rsidRPr="007B473F">
        <w:rPr>
          <w:rFonts w:ascii="Arial" w:eastAsia="Times New Roman" w:hAnsi="Arial" w:cs="Arial"/>
          <w:sz w:val="24"/>
          <w:szCs w:val="24"/>
          <w:lang w:val="lt-LT" w:eastAsia="en-GB"/>
        </w:rPr>
        <w:t>jābūt diagnosticētiem AST (autisms, atipisks autisms, bērnības autisms, Aspergera sindroms). Diagnosticētie AST var nebūt pamata diagnoze dēļ kā invaliditāte ir noteikta.</w:t>
      </w:r>
    </w:p>
    <w:p w14:paraId="0672D402" w14:textId="77777777" w:rsidR="00A93A59" w:rsidRPr="007B473F" w:rsidRDefault="00A93A59" w:rsidP="005D6D61">
      <w:pPr>
        <w:numPr>
          <w:ilvl w:val="0"/>
          <w:numId w:val="26"/>
        </w:numPr>
        <w:spacing w:after="0" w:line="276" w:lineRule="auto"/>
        <w:jc w:val="both"/>
        <w:rPr>
          <w:rFonts w:ascii="Arial" w:eastAsia="Times New Roman" w:hAnsi="Arial" w:cs="Arial"/>
          <w:sz w:val="24"/>
          <w:szCs w:val="24"/>
          <w:lang w:val="lt-LT" w:eastAsia="en-GB"/>
        </w:rPr>
      </w:pPr>
      <w:r w:rsidRPr="007B473F">
        <w:rPr>
          <w:rFonts w:ascii="Arial" w:eastAsia="Times New Roman" w:hAnsi="Arial" w:cs="Arial"/>
          <w:sz w:val="24"/>
          <w:szCs w:val="24"/>
          <w:lang w:val="lt-LT" w:eastAsia="en-GB"/>
        </w:rPr>
        <w:t>bērna ar AST ģimenes locekļi – vecāki, vecvecāki, audžuģimene, aizbildņi, brāļi, māsas.</w:t>
      </w:r>
    </w:p>
    <w:p w14:paraId="53A7A0C5" w14:textId="6D6DD046" w:rsidR="00674986" w:rsidRPr="007B473F" w:rsidRDefault="00674986" w:rsidP="00674986">
      <w:pPr>
        <w:spacing w:before="100" w:beforeAutospacing="1" w:after="200" w:line="276" w:lineRule="auto"/>
        <w:jc w:val="both"/>
        <w:rPr>
          <w:rFonts w:ascii="Arial" w:eastAsia="Times New Roman" w:hAnsi="Arial" w:cs="Arial"/>
          <w:sz w:val="24"/>
          <w:szCs w:val="24"/>
          <w:lang w:val="lt-LT" w:eastAsia="en-GB"/>
        </w:rPr>
      </w:pPr>
      <w:r w:rsidRPr="007B473F">
        <w:rPr>
          <w:rFonts w:ascii="Arial" w:eastAsia="Times New Roman" w:hAnsi="Arial" w:cs="Arial"/>
          <w:sz w:val="24"/>
          <w:szCs w:val="24"/>
          <w:lang w:val="lt-LT" w:eastAsia="en-GB"/>
        </w:rPr>
        <w:t>Biedrība “Latvijas Autisma apvienība” (Biedrība) psihosociālās rehabilitācijas pakalpojuma ietvaros organizē šādas atbalsta grupu nodarbības.</w:t>
      </w:r>
    </w:p>
    <w:p w14:paraId="13EA23DC" w14:textId="04CC2B77" w:rsidR="00674986" w:rsidRPr="007B473F" w:rsidRDefault="00674986" w:rsidP="00674986">
      <w:pPr>
        <w:spacing w:before="100" w:beforeAutospacing="1" w:after="200" w:line="276" w:lineRule="auto"/>
        <w:jc w:val="both"/>
        <w:rPr>
          <w:rFonts w:ascii="Arial" w:eastAsia="Times New Roman" w:hAnsi="Arial" w:cs="Arial"/>
          <w:b/>
          <w:bCs/>
          <w:i/>
          <w:iCs/>
          <w:sz w:val="24"/>
          <w:szCs w:val="24"/>
          <w:lang w:val="lt-LT" w:eastAsia="en-GB"/>
        </w:rPr>
      </w:pPr>
      <w:r w:rsidRPr="007B473F">
        <w:rPr>
          <w:rFonts w:ascii="Arial" w:eastAsia="Times New Roman" w:hAnsi="Arial" w:cs="Arial"/>
          <w:b/>
          <w:bCs/>
          <w:i/>
          <w:iCs/>
          <w:sz w:val="24"/>
          <w:szCs w:val="24"/>
          <w:lang w:val="lt-LT" w:eastAsia="en-GB"/>
        </w:rPr>
        <w:t>Vispārīgās atbalsta grupu nodarbības</w:t>
      </w:r>
    </w:p>
    <w:p w14:paraId="4C149C84" w14:textId="6F0BAC14" w:rsidR="00674986" w:rsidRPr="007B473F" w:rsidRDefault="00674986" w:rsidP="00674986">
      <w:pPr>
        <w:spacing w:before="100" w:beforeAutospacing="1" w:after="200" w:line="276" w:lineRule="auto"/>
        <w:jc w:val="both"/>
        <w:rPr>
          <w:rFonts w:ascii="Arial" w:eastAsia="Times New Roman" w:hAnsi="Arial" w:cs="Arial"/>
          <w:sz w:val="24"/>
          <w:szCs w:val="24"/>
          <w:lang w:val="lt-LT" w:eastAsia="en-GB"/>
        </w:rPr>
      </w:pPr>
      <w:r w:rsidRPr="007B473F">
        <w:rPr>
          <w:rFonts w:ascii="Arial" w:eastAsia="Times New Roman" w:hAnsi="Arial" w:cs="Arial"/>
          <w:sz w:val="24"/>
          <w:szCs w:val="24"/>
          <w:lang w:val="lt-LT" w:eastAsia="en-GB"/>
        </w:rPr>
        <w:t>Atbalsta grupu nodarbības paredzētas bērnu ar autiskā spektra traucējumiem (AST) pilngadīgajiem ģimenes locekļiem (vecāki, vecvecāki, audžuģimene, aizbildņi, pilngadīgie brāļi/māsas). Vienā atbalsta grupā tiek iesaistīti no 4 līdz 15 dalībniekiem, organizējot 8 nodarbību ciklu klātienē, t.sk. līdz 4 nodarbībām attālināti. Viena atbalsta grupu nodarbība ilgst līdz 2h.</w:t>
      </w:r>
    </w:p>
    <w:p w14:paraId="23662C04" w14:textId="77777777" w:rsidR="00674986" w:rsidRPr="007B473F" w:rsidRDefault="00674986" w:rsidP="00674986">
      <w:pPr>
        <w:spacing w:before="100" w:beforeAutospacing="1" w:after="200" w:line="276" w:lineRule="auto"/>
        <w:jc w:val="both"/>
        <w:rPr>
          <w:rFonts w:ascii="Arial" w:eastAsia="Times New Roman" w:hAnsi="Arial" w:cs="Arial"/>
          <w:sz w:val="24"/>
          <w:szCs w:val="24"/>
          <w:lang w:val="lv-LV" w:eastAsia="en-GB"/>
        </w:rPr>
      </w:pPr>
      <w:r w:rsidRPr="007B473F">
        <w:rPr>
          <w:rFonts w:ascii="Arial" w:eastAsia="Times New Roman" w:hAnsi="Arial" w:cs="Arial"/>
          <w:sz w:val="24"/>
          <w:szCs w:val="24"/>
          <w:lang w:val="lt-LT" w:eastAsia="en-GB"/>
        </w:rPr>
        <w:t>Vispārīgo atbalsta grupu nodarbību mērķis ir sniegt vispārīgu atbalstu grupas dalībniekiem par tiem interesējošiem/problemātiskiem jautājumiem, kas saistīti ar bērnu ar AST vai vecāku iekļaušanos sabiedrībā, sniedzot līdzinieku atbalstu problēmjautājumu risināšanai, kā arī sniedzot papildu informāciju par to, kā rūpēties par bērnu ar AST. Atbalsta grupas laiks, veids un saturs tiks pielāgots konkrētās grupas vajadzībām un interesēm (piemēram, vienojošais faktors ir bērna ar AST vecum</w:t>
      </w:r>
      <w:r w:rsidRPr="007B473F">
        <w:rPr>
          <w:rFonts w:ascii="Arial" w:eastAsia="Times New Roman" w:hAnsi="Arial" w:cs="Arial"/>
          <w:sz w:val="24"/>
          <w:szCs w:val="24"/>
          <w:lang w:val="lv-LV" w:eastAsia="en-GB"/>
        </w:rPr>
        <w:t xml:space="preserve"> “pirmsskolas periods”), tādējādi tās dalībnieki var saņemt tieši viņiem nepieciešamo informāciju un atbalstu, atrast domubiedrus, satikt citus vecākus/vecvecākus u.c. līdzīgā situācijā esošus cilvēkus, dalīties pieredzē un gūt atbalstu.</w:t>
      </w:r>
    </w:p>
    <w:p w14:paraId="7B5706B3" w14:textId="77777777" w:rsidR="00674986" w:rsidRPr="007B473F" w:rsidRDefault="00674986" w:rsidP="00674986">
      <w:pPr>
        <w:spacing w:before="100" w:beforeAutospacing="1" w:after="200" w:line="276" w:lineRule="auto"/>
        <w:jc w:val="both"/>
        <w:rPr>
          <w:rFonts w:ascii="Arial" w:eastAsia="Times New Roman" w:hAnsi="Arial" w:cs="Arial"/>
          <w:sz w:val="24"/>
          <w:szCs w:val="24"/>
          <w:lang w:val="lv-LV" w:eastAsia="en-GB"/>
        </w:rPr>
      </w:pPr>
      <w:r w:rsidRPr="007B473F">
        <w:rPr>
          <w:rFonts w:ascii="Arial" w:eastAsia="Times New Roman" w:hAnsi="Arial" w:cs="Arial"/>
          <w:sz w:val="24"/>
          <w:szCs w:val="24"/>
          <w:lang w:val="lv-LV" w:eastAsia="en-GB"/>
        </w:rPr>
        <w:t xml:space="preserve">Vispārīgās atbalsta grupu nodarbības vada “līdzinieks”, kas ir bērna ar AST vecāks, aizbildnis vai audžuvecāks un ir iesaistījies </w:t>
      </w:r>
      <w:proofErr w:type="spellStart"/>
      <w:r w:rsidRPr="007B473F">
        <w:rPr>
          <w:rFonts w:ascii="Arial" w:eastAsia="Times New Roman" w:hAnsi="Arial" w:cs="Arial"/>
          <w:sz w:val="24"/>
          <w:szCs w:val="24"/>
          <w:lang w:val="lv-LV" w:eastAsia="en-GB"/>
        </w:rPr>
        <w:t>psihosociālās</w:t>
      </w:r>
      <w:proofErr w:type="spellEnd"/>
      <w:r w:rsidRPr="007B473F">
        <w:rPr>
          <w:rFonts w:ascii="Arial" w:eastAsia="Times New Roman" w:hAnsi="Arial" w:cs="Arial"/>
          <w:sz w:val="24"/>
          <w:szCs w:val="24"/>
          <w:lang w:val="lv-LV" w:eastAsia="en-GB"/>
        </w:rPr>
        <w:t xml:space="preserve"> rehabilitācijas pakalpojuma nodrošināšanā brīvprātīgi, pamatojoties uz viņa dzīves pieredzi, sniedzot atbalsta grupu dalībniekiem.</w:t>
      </w:r>
    </w:p>
    <w:p w14:paraId="726A688F" w14:textId="27AC20F7" w:rsidR="00674986" w:rsidRPr="007B473F" w:rsidRDefault="00674986" w:rsidP="00674986">
      <w:pPr>
        <w:spacing w:before="100" w:beforeAutospacing="1" w:after="200" w:line="276" w:lineRule="auto"/>
        <w:jc w:val="both"/>
        <w:rPr>
          <w:rFonts w:ascii="Arial" w:eastAsia="Times New Roman" w:hAnsi="Arial" w:cs="Arial"/>
          <w:b/>
          <w:bCs/>
          <w:i/>
          <w:iCs/>
          <w:sz w:val="24"/>
          <w:szCs w:val="24"/>
          <w:lang w:val="lv-LV" w:eastAsia="en-GB"/>
        </w:rPr>
      </w:pPr>
      <w:r w:rsidRPr="007B473F">
        <w:rPr>
          <w:rFonts w:ascii="Arial" w:eastAsia="Times New Roman" w:hAnsi="Arial" w:cs="Arial"/>
          <w:b/>
          <w:bCs/>
          <w:i/>
          <w:iCs/>
          <w:sz w:val="24"/>
          <w:szCs w:val="24"/>
          <w:lang w:val="lv-LV" w:eastAsia="en-GB"/>
        </w:rPr>
        <w:t>Specializētās atbalsta grupu nodarbības</w:t>
      </w:r>
    </w:p>
    <w:p w14:paraId="28CC290F" w14:textId="7FF868D8" w:rsidR="00674986" w:rsidRPr="007B473F" w:rsidRDefault="00674986" w:rsidP="00674986">
      <w:pPr>
        <w:spacing w:before="100" w:beforeAutospacing="1" w:after="200" w:line="276" w:lineRule="auto"/>
        <w:jc w:val="both"/>
        <w:rPr>
          <w:rFonts w:ascii="Arial" w:eastAsia="Times New Roman" w:hAnsi="Arial" w:cs="Arial"/>
          <w:sz w:val="24"/>
          <w:szCs w:val="24"/>
          <w:lang w:val="lv-LV" w:eastAsia="en-GB"/>
        </w:rPr>
      </w:pPr>
      <w:r w:rsidRPr="007B473F">
        <w:rPr>
          <w:rFonts w:ascii="Arial" w:eastAsia="Times New Roman" w:hAnsi="Arial" w:cs="Arial"/>
          <w:sz w:val="24"/>
          <w:szCs w:val="24"/>
          <w:lang w:val="lv-LV" w:eastAsia="en-GB"/>
        </w:rPr>
        <w:t>Atbalsta grupu nodarbības paredzētas bērniem ar AST un viņa ģimenes locekļiem (vecāki, vecvecāki, audžuģimene, aizbildņi, brāļi/māsas). Vienā atbalsta grupā tiek iesaistīti no 8 līdz 40 dalībniekiem, nodrošinot 12 specializētās nodarbību ciklu klātienē, t.sk. līdz 4 nodarbībām attālināti. Viena atbalsta grupu nodarbība ilgst līdz 2h.</w:t>
      </w:r>
    </w:p>
    <w:p w14:paraId="0212A5A7" w14:textId="77777777" w:rsidR="00674986" w:rsidRPr="007B473F" w:rsidRDefault="00674986" w:rsidP="00674986">
      <w:pPr>
        <w:spacing w:before="100" w:beforeAutospacing="1" w:after="200" w:line="276" w:lineRule="auto"/>
        <w:jc w:val="both"/>
        <w:rPr>
          <w:rFonts w:ascii="Arial" w:eastAsia="Times New Roman" w:hAnsi="Arial" w:cs="Arial"/>
          <w:sz w:val="24"/>
          <w:szCs w:val="24"/>
          <w:lang w:val="lv-LV" w:eastAsia="en-GB"/>
        </w:rPr>
      </w:pPr>
      <w:r w:rsidRPr="007B473F">
        <w:rPr>
          <w:rFonts w:ascii="Arial" w:eastAsia="Times New Roman" w:hAnsi="Arial" w:cs="Arial"/>
          <w:sz w:val="24"/>
          <w:szCs w:val="24"/>
          <w:lang w:val="lv-LV" w:eastAsia="en-GB"/>
        </w:rPr>
        <w:t>Specializēto atbalsta grupu nodarbību mērķis ir kādas konkrētas problēmas risināšana, kas aktuālas gan bērniem ar AST, gan viņu ģimenes locekļiem, kuras vada viens vai vairāki profesionāļi (piemēram, psihiatrs, uztura speciālists u.c.).</w:t>
      </w:r>
    </w:p>
    <w:p w14:paraId="0F678CAC" w14:textId="77777777" w:rsidR="00674986" w:rsidRPr="007B473F" w:rsidRDefault="00674986" w:rsidP="005D6D61">
      <w:pPr>
        <w:spacing w:before="100" w:beforeAutospacing="1" w:after="120" w:line="276" w:lineRule="auto"/>
        <w:jc w:val="both"/>
        <w:rPr>
          <w:rFonts w:ascii="Arial" w:eastAsia="Times New Roman" w:hAnsi="Arial" w:cs="Arial"/>
          <w:sz w:val="24"/>
          <w:szCs w:val="24"/>
          <w:lang w:val="lv-LV" w:eastAsia="en-GB"/>
        </w:rPr>
      </w:pPr>
      <w:r w:rsidRPr="007B473F">
        <w:rPr>
          <w:rFonts w:ascii="Arial" w:eastAsia="Times New Roman" w:hAnsi="Arial" w:cs="Arial"/>
          <w:sz w:val="24"/>
          <w:szCs w:val="24"/>
          <w:lang w:val="lv-LV" w:eastAsia="en-GB"/>
        </w:rPr>
        <w:lastRenderedPageBreak/>
        <w:t>Specializētās atbalsta grupu nodarbības tiek organizētas noteiktas tēmas ietvaros:</w:t>
      </w:r>
    </w:p>
    <w:p w14:paraId="2EBBD9AB" w14:textId="59FB9C44" w:rsidR="00674986" w:rsidRPr="007B473F" w:rsidRDefault="00674986" w:rsidP="005D6D61">
      <w:pPr>
        <w:pStyle w:val="Sarakstarindkopa"/>
        <w:numPr>
          <w:ilvl w:val="0"/>
          <w:numId w:val="25"/>
        </w:numPr>
        <w:spacing w:after="200" w:line="276" w:lineRule="auto"/>
        <w:jc w:val="both"/>
        <w:rPr>
          <w:rFonts w:ascii="Arial" w:eastAsia="Times New Roman" w:hAnsi="Arial" w:cs="Arial"/>
          <w:sz w:val="24"/>
          <w:szCs w:val="24"/>
          <w:lang w:val="lv-LV" w:eastAsia="en-GB"/>
        </w:rPr>
      </w:pPr>
      <w:r w:rsidRPr="007B473F">
        <w:rPr>
          <w:rFonts w:ascii="Arial" w:eastAsia="Times New Roman" w:hAnsi="Arial" w:cs="Arial"/>
          <w:sz w:val="24"/>
          <w:szCs w:val="24"/>
          <w:lang w:val="lv-LV" w:eastAsia="en-GB"/>
        </w:rPr>
        <w:t>stomatoloģija;</w:t>
      </w:r>
    </w:p>
    <w:p w14:paraId="779A381B" w14:textId="53F52295" w:rsidR="00674986" w:rsidRPr="007B473F" w:rsidRDefault="00674986" w:rsidP="00DE1BF7">
      <w:pPr>
        <w:pStyle w:val="Sarakstarindkopa"/>
        <w:numPr>
          <w:ilvl w:val="0"/>
          <w:numId w:val="25"/>
        </w:numPr>
        <w:spacing w:before="100" w:beforeAutospacing="1" w:after="200" w:line="276" w:lineRule="auto"/>
        <w:jc w:val="both"/>
        <w:rPr>
          <w:rFonts w:ascii="Arial" w:eastAsia="Times New Roman" w:hAnsi="Arial" w:cs="Arial"/>
          <w:sz w:val="24"/>
          <w:szCs w:val="24"/>
          <w:lang w:val="lv-LV" w:eastAsia="en-GB"/>
        </w:rPr>
      </w:pPr>
      <w:r w:rsidRPr="007B473F">
        <w:rPr>
          <w:rFonts w:ascii="Arial" w:eastAsia="Times New Roman" w:hAnsi="Arial" w:cs="Arial"/>
          <w:sz w:val="24"/>
          <w:szCs w:val="24"/>
          <w:lang w:val="lv-LV" w:eastAsia="en-GB"/>
        </w:rPr>
        <w:t>izglītība;</w:t>
      </w:r>
    </w:p>
    <w:p w14:paraId="72674C7B" w14:textId="59EED7A5" w:rsidR="00674986" w:rsidRPr="007B473F" w:rsidRDefault="00674986" w:rsidP="00DE1BF7">
      <w:pPr>
        <w:pStyle w:val="Sarakstarindkopa"/>
        <w:numPr>
          <w:ilvl w:val="0"/>
          <w:numId w:val="25"/>
        </w:numPr>
        <w:spacing w:before="100" w:beforeAutospacing="1" w:after="200" w:line="276" w:lineRule="auto"/>
        <w:jc w:val="both"/>
        <w:rPr>
          <w:rFonts w:ascii="Arial" w:eastAsia="Times New Roman" w:hAnsi="Arial" w:cs="Arial"/>
          <w:sz w:val="24"/>
          <w:szCs w:val="24"/>
          <w:lang w:val="lv-LV" w:eastAsia="en-GB"/>
        </w:rPr>
      </w:pPr>
      <w:r w:rsidRPr="007B473F">
        <w:rPr>
          <w:rFonts w:ascii="Arial" w:eastAsia="Times New Roman" w:hAnsi="Arial" w:cs="Arial"/>
          <w:sz w:val="24"/>
          <w:szCs w:val="24"/>
          <w:lang w:val="lv-LV" w:eastAsia="en-GB"/>
        </w:rPr>
        <w:t>individuālais atbalsts izglītības iestādēs;</w:t>
      </w:r>
    </w:p>
    <w:p w14:paraId="7FEE0171" w14:textId="192DF3D2" w:rsidR="00674986" w:rsidRPr="007B473F" w:rsidRDefault="00674986" w:rsidP="00DE1BF7">
      <w:pPr>
        <w:pStyle w:val="Sarakstarindkopa"/>
        <w:numPr>
          <w:ilvl w:val="0"/>
          <w:numId w:val="25"/>
        </w:numPr>
        <w:spacing w:before="100" w:beforeAutospacing="1" w:after="200" w:line="276" w:lineRule="auto"/>
        <w:jc w:val="both"/>
        <w:rPr>
          <w:rFonts w:ascii="Arial" w:eastAsia="Times New Roman" w:hAnsi="Arial" w:cs="Arial"/>
          <w:sz w:val="24"/>
          <w:szCs w:val="24"/>
          <w:lang w:val="lv-LV" w:eastAsia="en-GB"/>
        </w:rPr>
      </w:pPr>
      <w:proofErr w:type="spellStart"/>
      <w:r w:rsidRPr="007B473F">
        <w:rPr>
          <w:rFonts w:ascii="Arial" w:eastAsia="Times New Roman" w:hAnsi="Arial" w:cs="Arial"/>
          <w:sz w:val="24"/>
          <w:szCs w:val="24"/>
          <w:lang w:val="lv-LV" w:eastAsia="en-GB"/>
        </w:rPr>
        <w:t>autisma</w:t>
      </w:r>
      <w:proofErr w:type="spellEnd"/>
      <w:r w:rsidRPr="007B473F">
        <w:rPr>
          <w:rFonts w:ascii="Arial" w:eastAsia="Times New Roman" w:hAnsi="Arial" w:cs="Arial"/>
          <w:sz w:val="24"/>
          <w:szCs w:val="24"/>
          <w:lang w:val="lv-LV" w:eastAsia="en-GB"/>
        </w:rPr>
        <w:t xml:space="preserve"> diagnozes un </w:t>
      </w:r>
      <w:proofErr w:type="spellStart"/>
      <w:r w:rsidRPr="007B473F">
        <w:rPr>
          <w:rFonts w:ascii="Arial" w:eastAsia="Times New Roman" w:hAnsi="Arial" w:cs="Arial"/>
          <w:sz w:val="24"/>
          <w:szCs w:val="24"/>
          <w:lang w:val="lv-LV" w:eastAsia="en-GB"/>
        </w:rPr>
        <w:t>autisma</w:t>
      </w:r>
      <w:proofErr w:type="spellEnd"/>
      <w:r w:rsidRPr="007B473F">
        <w:rPr>
          <w:rFonts w:ascii="Arial" w:eastAsia="Times New Roman" w:hAnsi="Arial" w:cs="Arial"/>
          <w:sz w:val="24"/>
          <w:szCs w:val="24"/>
          <w:lang w:val="lv-LV" w:eastAsia="en-GB"/>
        </w:rPr>
        <w:t xml:space="preserve"> pazīmju izprašana;</w:t>
      </w:r>
    </w:p>
    <w:p w14:paraId="68BA4881" w14:textId="4DEAB37E" w:rsidR="00674986" w:rsidRPr="007B473F" w:rsidRDefault="00674986" w:rsidP="00DE1BF7">
      <w:pPr>
        <w:pStyle w:val="Sarakstarindkopa"/>
        <w:numPr>
          <w:ilvl w:val="0"/>
          <w:numId w:val="25"/>
        </w:numPr>
        <w:spacing w:before="100" w:beforeAutospacing="1" w:after="200" w:line="276" w:lineRule="auto"/>
        <w:jc w:val="both"/>
        <w:rPr>
          <w:rFonts w:ascii="Arial" w:eastAsia="Times New Roman" w:hAnsi="Arial" w:cs="Arial"/>
          <w:sz w:val="24"/>
          <w:szCs w:val="24"/>
          <w:lang w:val="lv-LV" w:eastAsia="en-GB"/>
        </w:rPr>
      </w:pPr>
      <w:r w:rsidRPr="007B473F">
        <w:rPr>
          <w:rFonts w:ascii="Arial" w:eastAsia="Times New Roman" w:hAnsi="Arial" w:cs="Arial"/>
          <w:sz w:val="24"/>
          <w:szCs w:val="24"/>
          <w:lang w:val="lv-LV" w:eastAsia="en-GB"/>
        </w:rPr>
        <w:t>motivācija;</w:t>
      </w:r>
    </w:p>
    <w:p w14:paraId="4D7C71D3" w14:textId="4D8D1821" w:rsidR="00674986" w:rsidRPr="007B473F" w:rsidRDefault="00674986" w:rsidP="00DE1BF7">
      <w:pPr>
        <w:pStyle w:val="Sarakstarindkopa"/>
        <w:numPr>
          <w:ilvl w:val="0"/>
          <w:numId w:val="25"/>
        </w:numPr>
        <w:spacing w:before="100" w:beforeAutospacing="1" w:after="200" w:line="276" w:lineRule="auto"/>
        <w:jc w:val="both"/>
        <w:rPr>
          <w:rFonts w:ascii="Arial" w:eastAsia="Times New Roman" w:hAnsi="Arial" w:cs="Arial"/>
          <w:sz w:val="24"/>
          <w:szCs w:val="24"/>
          <w:lang w:val="lv-LV" w:eastAsia="en-GB"/>
        </w:rPr>
      </w:pPr>
      <w:r w:rsidRPr="007B473F">
        <w:rPr>
          <w:rFonts w:ascii="Arial" w:eastAsia="Times New Roman" w:hAnsi="Arial" w:cs="Arial"/>
          <w:sz w:val="24"/>
          <w:szCs w:val="24"/>
          <w:lang w:val="lv-LV" w:eastAsia="en-GB"/>
        </w:rPr>
        <w:t>komunikācija;</w:t>
      </w:r>
    </w:p>
    <w:p w14:paraId="3A279A3F" w14:textId="4DFF53B8" w:rsidR="00674986" w:rsidRPr="007B473F" w:rsidRDefault="00674986" w:rsidP="00DE1BF7">
      <w:pPr>
        <w:pStyle w:val="Sarakstarindkopa"/>
        <w:numPr>
          <w:ilvl w:val="0"/>
          <w:numId w:val="25"/>
        </w:numPr>
        <w:spacing w:before="100" w:beforeAutospacing="1" w:after="200" w:line="276" w:lineRule="auto"/>
        <w:jc w:val="both"/>
        <w:rPr>
          <w:rFonts w:ascii="Arial" w:eastAsia="Times New Roman" w:hAnsi="Arial" w:cs="Arial"/>
          <w:sz w:val="24"/>
          <w:szCs w:val="24"/>
          <w:lang w:val="lv-LV" w:eastAsia="en-GB"/>
        </w:rPr>
      </w:pPr>
      <w:r w:rsidRPr="007B473F">
        <w:rPr>
          <w:rFonts w:ascii="Arial" w:eastAsia="Times New Roman" w:hAnsi="Arial" w:cs="Arial"/>
          <w:sz w:val="24"/>
          <w:szCs w:val="24"/>
          <w:lang w:val="lv-LV" w:eastAsia="en-GB"/>
        </w:rPr>
        <w:t>seksualitāte;</w:t>
      </w:r>
    </w:p>
    <w:p w14:paraId="1C5540A0" w14:textId="151A6A88" w:rsidR="00674986" w:rsidRPr="007B473F" w:rsidRDefault="00674986" w:rsidP="00DE1BF7">
      <w:pPr>
        <w:pStyle w:val="Sarakstarindkopa"/>
        <w:numPr>
          <w:ilvl w:val="0"/>
          <w:numId w:val="25"/>
        </w:numPr>
        <w:spacing w:before="100" w:beforeAutospacing="1" w:after="200" w:line="276" w:lineRule="auto"/>
        <w:jc w:val="both"/>
        <w:rPr>
          <w:rFonts w:ascii="Arial" w:eastAsia="Times New Roman" w:hAnsi="Arial" w:cs="Arial"/>
          <w:sz w:val="24"/>
          <w:szCs w:val="24"/>
          <w:lang w:val="lv-LV" w:eastAsia="en-GB"/>
        </w:rPr>
      </w:pPr>
      <w:r w:rsidRPr="007B473F">
        <w:rPr>
          <w:rFonts w:ascii="Arial" w:eastAsia="Times New Roman" w:hAnsi="Arial" w:cs="Arial"/>
          <w:sz w:val="24"/>
          <w:szCs w:val="24"/>
          <w:lang w:val="lv-LV" w:eastAsia="en-GB"/>
        </w:rPr>
        <w:t>vecāku pārkvalificēšanās iespējas;</w:t>
      </w:r>
    </w:p>
    <w:p w14:paraId="0D9CF685" w14:textId="25A31843" w:rsidR="00674986" w:rsidRPr="007B473F" w:rsidRDefault="00674986" w:rsidP="00DE1BF7">
      <w:pPr>
        <w:pStyle w:val="Sarakstarindkopa"/>
        <w:numPr>
          <w:ilvl w:val="0"/>
          <w:numId w:val="25"/>
        </w:numPr>
        <w:spacing w:before="100" w:beforeAutospacing="1" w:after="200" w:line="276" w:lineRule="auto"/>
        <w:jc w:val="both"/>
        <w:rPr>
          <w:rFonts w:ascii="Arial" w:eastAsia="Times New Roman" w:hAnsi="Arial" w:cs="Arial"/>
          <w:sz w:val="24"/>
          <w:szCs w:val="24"/>
          <w:lang w:val="lv-LV" w:eastAsia="en-GB"/>
        </w:rPr>
      </w:pPr>
      <w:r w:rsidRPr="007B473F">
        <w:rPr>
          <w:rFonts w:ascii="Arial" w:eastAsia="Times New Roman" w:hAnsi="Arial" w:cs="Arial"/>
          <w:sz w:val="24"/>
          <w:szCs w:val="24"/>
          <w:lang w:val="lv-LV" w:eastAsia="en-GB"/>
        </w:rPr>
        <w:t>uzņēmējdarbības uzsākšana;</w:t>
      </w:r>
    </w:p>
    <w:p w14:paraId="59AA0F3A" w14:textId="7502A895" w:rsidR="00674986" w:rsidRPr="007B473F" w:rsidRDefault="00674986" w:rsidP="00DE1BF7">
      <w:pPr>
        <w:pStyle w:val="Sarakstarindkopa"/>
        <w:numPr>
          <w:ilvl w:val="0"/>
          <w:numId w:val="25"/>
        </w:numPr>
        <w:spacing w:before="100" w:beforeAutospacing="1" w:after="200" w:line="276" w:lineRule="auto"/>
        <w:jc w:val="both"/>
        <w:rPr>
          <w:rFonts w:ascii="Arial" w:eastAsia="Times New Roman" w:hAnsi="Arial" w:cs="Arial"/>
          <w:sz w:val="24"/>
          <w:szCs w:val="24"/>
          <w:lang w:val="lv-LV" w:eastAsia="en-GB"/>
        </w:rPr>
      </w:pPr>
      <w:r w:rsidRPr="007B473F">
        <w:rPr>
          <w:rFonts w:ascii="Arial" w:eastAsia="Times New Roman" w:hAnsi="Arial" w:cs="Arial"/>
          <w:sz w:val="24"/>
          <w:szCs w:val="24"/>
          <w:lang w:val="lv-LV" w:eastAsia="en-GB"/>
        </w:rPr>
        <w:t>agresija;</w:t>
      </w:r>
    </w:p>
    <w:p w14:paraId="6C1705C6" w14:textId="666126D0" w:rsidR="00674986" w:rsidRPr="007B473F" w:rsidRDefault="00674986" w:rsidP="00DE1BF7">
      <w:pPr>
        <w:pStyle w:val="Sarakstarindkopa"/>
        <w:numPr>
          <w:ilvl w:val="0"/>
          <w:numId w:val="25"/>
        </w:numPr>
        <w:spacing w:before="100" w:beforeAutospacing="1" w:after="200" w:line="276" w:lineRule="auto"/>
        <w:jc w:val="both"/>
        <w:rPr>
          <w:rFonts w:ascii="Arial" w:eastAsia="Times New Roman" w:hAnsi="Arial" w:cs="Arial"/>
          <w:sz w:val="24"/>
          <w:szCs w:val="24"/>
          <w:lang w:val="lv-LV" w:eastAsia="en-GB"/>
        </w:rPr>
      </w:pPr>
      <w:r w:rsidRPr="007B473F">
        <w:rPr>
          <w:rFonts w:ascii="Arial" w:eastAsia="Times New Roman" w:hAnsi="Arial" w:cs="Arial"/>
          <w:sz w:val="24"/>
          <w:szCs w:val="24"/>
          <w:lang w:val="lv-LV" w:eastAsia="en-GB"/>
        </w:rPr>
        <w:t>pašaprūpe;</w:t>
      </w:r>
    </w:p>
    <w:p w14:paraId="4A4577BD" w14:textId="62F4C18A" w:rsidR="00674986" w:rsidRPr="007B473F" w:rsidRDefault="00674986" w:rsidP="00DE1BF7">
      <w:pPr>
        <w:pStyle w:val="Sarakstarindkopa"/>
        <w:numPr>
          <w:ilvl w:val="0"/>
          <w:numId w:val="25"/>
        </w:numPr>
        <w:spacing w:before="100" w:beforeAutospacing="1" w:after="200" w:line="276" w:lineRule="auto"/>
        <w:jc w:val="both"/>
        <w:rPr>
          <w:rFonts w:ascii="Arial" w:eastAsia="Times New Roman" w:hAnsi="Arial" w:cs="Arial"/>
          <w:sz w:val="24"/>
          <w:szCs w:val="24"/>
          <w:lang w:val="lv-LV" w:eastAsia="en-GB"/>
        </w:rPr>
      </w:pPr>
      <w:r w:rsidRPr="007B473F">
        <w:rPr>
          <w:rFonts w:ascii="Arial" w:eastAsia="Times New Roman" w:hAnsi="Arial" w:cs="Arial"/>
          <w:sz w:val="24"/>
          <w:szCs w:val="24"/>
          <w:lang w:val="lv-LV" w:eastAsia="en-GB"/>
        </w:rPr>
        <w:t>saskarsmes treniņi;</w:t>
      </w:r>
    </w:p>
    <w:p w14:paraId="660F5C68" w14:textId="19EBF1D6" w:rsidR="00674986" w:rsidRPr="007B473F" w:rsidRDefault="00674986" w:rsidP="00DE1BF7">
      <w:pPr>
        <w:pStyle w:val="Sarakstarindkopa"/>
        <w:numPr>
          <w:ilvl w:val="0"/>
          <w:numId w:val="25"/>
        </w:numPr>
        <w:spacing w:before="100" w:beforeAutospacing="1" w:after="200" w:line="276" w:lineRule="auto"/>
        <w:jc w:val="both"/>
        <w:rPr>
          <w:rFonts w:ascii="Arial" w:eastAsia="Times New Roman" w:hAnsi="Arial" w:cs="Arial"/>
          <w:sz w:val="24"/>
          <w:szCs w:val="24"/>
          <w:lang w:val="lv-LV" w:eastAsia="en-GB"/>
        </w:rPr>
      </w:pPr>
      <w:r w:rsidRPr="007B473F">
        <w:rPr>
          <w:rFonts w:ascii="Arial" w:eastAsia="Times New Roman" w:hAnsi="Arial" w:cs="Arial"/>
          <w:sz w:val="24"/>
          <w:szCs w:val="24"/>
          <w:lang w:val="lv-LV" w:eastAsia="en-GB"/>
        </w:rPr>
        <w:t>sensorā uzvedība;</w:t>
      </w:r>
    </w:p>
    <w:p w14:paraId="7658FE4F" w14:textId="201DA43B" w:rsidR="00674986" w:rsidRPr="007B473F" w:rsidRDefault="00674986" w:rsidP="00DE1BF7">
      <w:pPr>
        <w:pStyle w:val="Sarakstarindkopa"/>
        <w:numPr>
          <w:ilvl w:val="0"/>
          <w:numId w:val="25"/>
        </w:numPr>
        <w:spacing w:before="100" w:beforeAutospacing="1" w:after="200" w:line="276" w:lineRule="auto"/>
        <w:jc w:val="both"/>
        <w:rPr>
          <w:rFonts w:ascii="Arial" w:eastAsia="Times New Roman" w:hAnsi="Arial" w:cs="Arial"/>
          <w:sz w:val="24"/>
          <w:szCs w:val="24"/>
          <w:lang w:val="lv-LV" w:eastAsia="en-GB"/>
        </w:rPr>
      </w:pPr>
      <w:r w:rsidRPr="007B473F">
        <w:rPr>
          <w:rFonts w:ascii="Arial" w:eastAsia="Times New Roman" w:hAnsi="Arial" w:cs="Arial"/>
          <w:sz w:val="24"/>
          <w:szCs w:val="24"/>
          <w:lang w:val="lv-LV" w:eastAsia="en-GB"/>
        </w:rPr>
        <w:t>miegs;</w:t>
      </w:r>
    </w:p>
    <w:p w14:paraId="4F21188E" w14:textId="7E8D1071" w:rsidR="00674986" w:rsidRPr="007B473F" w:rsidRDefault="00674986" w:rsidP="00DE1BF7">
      <w:pPr>
        <w:pStyle w:val="Sarakstarindkopa"/>
        <w:numPr>
          <w:ilvl w:val="0"/>
          <w:numId w:val="25"/>
        </w:numPr>
        <w:spacing w:before="100" w:beforeAutospacing="1" w:after="200" w:line="276" w:lineRule="auto"/>
        <w:jc w:val="both"/>
        <w:rPr>
          <w:rFonts w:ascii="Arial" w:eastAsia="Times New Roman" w:hAnsi="Arial" w:cs="Arial"/>
          <w:sz w:val="24"/>
          <w:szCs w:val="24"/>
          <w:lang w:val="lv-LV" w:eastAsia="en-GB"/>
        </w:rPr>
      </w:pPr>
      <w:r w:rsidRPr="007B473F">
        <w:rPr>
          <w:rFonts w:ascii="Arial" w:eastAsia="Times New Roman" w:hAnsi="Arial" w:cs="Arial"/>
          <w:sz w:val="24"/>
          <w:szCs w:val="24"/>
          <w:lang w:val="lv-LV" w:eastAsia="en-GB"/>
        </w:rPr>
        <w:t>ēšanas uzvedība;</w:t>
      </w:r>
    </w:p>
    <w:p w14:paraId="43B7E32A" w14:textId="080F8C6E" w:rsidR="00674986" w:rsidRPr="007B473F" w:rsidRDefault="00674986" w:rsidP="00DE1BF7">
      <w:pPr>
        <w:pStyle w:val="Sarakstarindkopa"/>
        <w:numPr>
          <w:ilvl w:val="0"/>
          <w:numId w:val="25"/>
        </w:numPr>
        <w:spacing w:before="100" w:beforeAutospacing="1" w:after="200" w:line="276" w:lineRule="auto"/>
        <w:jc w:val="both"/>
        <w:rPr>
          <w:rFonts w:ascii="Arial" w:eastAsia="Times New Roman" w:hAnsi="Arial" w:cs="Arial"/>
          <w:sz w:val="24"/>
          <w:szCs w:val="24"/>
          <w:lang w:val="lv-LV" w:eastAsia="en-GB"/>
        </w:rPr>
      </w:pPr>
      <w:r w:rsidRPr="007B473F">
        <w:rPr>
          <w:rFonts w:ascii="Arial" w:eastAsia="Times New Roman" w:hAnsi="Arial" w:cs="Arial"/>
          <w:sz w:val="24"/>
          <w:szCs w:val="24"/>
          <w:lang w:val="lv-LV" w:eastAsia="en-GB"/>
        </w:rPr>
        <w:t>pilngadība.</w:t>
      </w:r>
    </w:p>
    <w:p w14:paraId="50A9062E" w14:textId="7E838276" w:rsidR="00A93A59" w:rsidRPr="007B473F" w:rsidRDefault="00674986" w:rsidP="00674986">
      <w:pPr>
        <w:spacing w:before="100" w:beforeAutospacing="1" w:after="200" w:line="276" w:lineRule="auto"/>
        <w:jc w:val="both"/>
        <w:rPr>
          <w:rFonts w:ascii="Arial" w:eastAsia="Times New Roman" w:hAnsi="Arial" w:cs="Arial"/>
          <w:sz w:val="24"/>
          <w:szCs w:val="24"/>
          <w:lang w:val="lv-LV" w:eastAsia="en-GB"/>
        </w:rPr>
      </w:pPr>
      <w:r w:rsidRPr="007B473F">
        <w:rPr>
          <w:rFonts w:ascii="Arial" w:eastAsia="Times New Roman" w:hAnsi="Arial" w:cs="Arial"/>
          <w:sz w:val="24"/>
          <w:szCs w:val="24"/>
          <w:lang w:val="lv-LV" w:eastAsia="en-GB"/>
        </w:rPr>
        <w:t xml:space="preserve">Atsevišķas tēmas, piemēram, stomatoloģija; seksualitāte, ir paredzētas bērniem ar AST kopā ar pilngadīgajiem ģimenes locekļiem, kopīgi risinot ar tām saistītās problēmas, bet citas tēmas, piemēram, komunikācija; kas tas ir - </w:t>
      </w:r>
      <w:proofErr w:type="spellStart"/>
      <w:r w:rsidRPr="007B473F">
        <w:rPr>
          <w:rFonts w:ascii="Arial" w:eastAsia="Times New Roman" w:hAnsi="Arial" w:cs="Arial"/>
          <w:sz w:val="24"/>
          <w:szCs w:val="24"/>
          <w:lang w:val="lv-LV" w:eastAsia="en-GB"/>
        </w:rPr>
        <w:t>autisms</w:t>
      </w:r>
      <w:proofErr w:type="spellEnd"/>
      <w:r w:rsidRPr="007B473F">
        <w:rPr>
          <w:rFonts w:ascii="Arial" w:eastAsia="Times New Roman" w:hAnsi="Arial" w:cs="Arial"/>
          <w:sz w:val="24"/>
          <w:szCs w:val="24"/>
          <w:lang w:val="lv-LV" w:eastAsia="en-GB"/>
        </w:rPr>
        <w:t>?, tikai ģimenes locekļiem, kas meklē iespējas, kā attīstīt bērna valodu un komunikāciju, uzzināt par zinātniski pierādītām terapijām u.c. jautājumiem.</w:t>
      </w:r>
    </w:p>
    <w:p w14:paraId="5BB51528" w14:textId="7D943F8D" w:rsidR="00674986" w:rsidRPr="007B473F" w:rsidRDefault="00674986" w:rsidP="00674986">
      <w:pPr>
        <w:spacing w:before="100" w:beforeAutospacing="1" w:after="200" w:line="276" w:lineRule="auto"/>
        <w:jc w:val="both"/>
        <w:rPr>
          <w:rFonts w:ascii="Arial" w:eastAsia="Times New Roman" w:hAnsi="Arial" w:cs="Arial"/>
          <w:b/>
          <w:bCs/>
          <w:i/>
          <w:iCs/>
          <w:sz w:val="24"/>
          <w:szCs w:val="24"/>
          <w:lang w:val="lv-LV" w:eastAsia="en-GB"/>
        </w:rPr>
      </w:pPr>
      <w:r w:rsidRPr="007B473F">
        <w:rPr>
          <w:rFonts w:ascii="Arial" w:eastAsia="Times New Roman" w:hAnsi="Arial" w:cs="Arial"/>
          <w:b/>
          <w:bCs/>
          <w:i/>
          <w:iCs/>
          <w:sz w:val="24"/>
          <w:szCs w:val="24"/>
          <w:lang w:val="lv-LV" w:eastAsia="en-GB"/>
        </w:rPr>
        <w:t>Radošās darbnīcas</w:t>
      </w:r>
    </w:p>
    <w:p w14:paraId="084776F0" w14:textId="120CE4D0" w:rsidR="00674986" w:rsidRPr="007B473F" w:rsidRDefault="00674986" w:rsidP="00674986">
      <w:pPr>
        <w:spacing w:before="100" w:beforeAutospacing="1" w:after="200" w:line="276" w:lineRule="auto"/>
        <w:jc w:val="both"/>
        <w:rPr>
          <w:rFonts w:ascii="Arial" w:eastAsia="Times New Roman" w:hAnsi="Arial" w:cs="Arial"/>
          <w:sz w:val="24"/>
          <w:szCs w:val="24"/>
          <w:lang w:val="lv-LV" w:eastAsia="en-GB"/>
        </w:rPr>
      </w:pPr>
      <w:r w:rsidRPr="007B473F">
        <w:rPr>
          <w:rFonts w:ascii="Arial" w:eastAsia="Times New Roman" w:hAnsi="Arial" w:cs="Arial"/>
          <w:sz w:val="24"/>
          <w:szCs w:val="24"/>
          <w:lang w:val="lv-LV" w:eastAsia="en-GB"/>
        </w:rPr>
        <w:t>Radošās darbnīcas paredzētas bērniem ar AST un viņa nepilngadīgajiem brāļiem vai māsām.</w:t>
      </w:r>
      <w:r w:rsidR="00A93A59" w:rsidRPr="007B473F">
        <w:rPr>
          <w:rFonts w:ascii="Arial" w:eastAsia="Times New Roman" w:hAnsi="Arial" w:cs="Arial"/>
          <w:sz w:val="24"/>
          <w:szCs w:val="24"/>
          <w:lang w:val="lv-LV" w:eastAsia="en-GB"/>
        </w:rPr>
        <w:t xml:space="preserve"> </w:t>
      </w:r>
      <w:r w:rsidRPr="007B473F">
        <w:rPr>
          <w:rFonts w:ascii="Arial" w:eastAsia="Times New Roman" w:hAnsi="Arial" w:cs="Arial"/>
          <w:sz w:val="24"/>
          <w:szCs w:val="24"/>
          <w:lang w:val="lv-LV" w:eastAsia="en-GB"/>
        </w:rPr>
        <w:t>Vienā radošās darbnīcas grupā tiek iesaistīti no 2 līdz 16 dalībniekiem, nodrošinot 12 radošās darbnīcas, nodrošinot tās klātienē. Viena radošās darbnīcas nodarbība ilgst līdz 5h.</w:t>
      </w:r>
    </w:p>
    <w:p w14:paraId="0E36B982" w14:textId="42F92DF9" w:rsidR="00674986" w:rsidRPr="007B473F" w:rsidRDefault="00674986" w:rsidP="00674986">
      <w:pPr>
        <w:spacing w:before="100" w:beforeAutospacing="1" w:after="200" w:line="276" w:lineRule="auto"/>
        <w:jc w:val="both"/>
        <w:rPr>
          <w:rFonts w:ascii="Arial" w:eastAsia="Times New Roman" w:hAnsi="Arial" w:cs="Arial"/>
          <w:sz w:val="24"/>
          <w:szCs w:val="24"/>
          <w:lang w:val="lv-LV" w:eastAsia="en-GB"/>
        </w:rPr>
      </w:pPr>
      <w:r w:rsidRPr="007B473F">
        <w:rPr>
          <w:rFonts w:ascii="Arial" w:eastAsia="Times New Roman" w:hAnsi="Arial" w:cs="Arial"/>
          <w:sz w:val="24"/>
          <w:szCs w:val="24"/>
          <w:lang w:val="lv-LV" w:eastAsia="en-GB"/>
        </w:rPr>
        <w:t>Radošo darbnīcu mērķis ir veicināt bērnu ar AST sociālās prasmes un pašaprūpes spējas. Radošajās darbnīcās var piedalīties bērnu ar AST nepilngadīgie brāļi vai māsas, kuru piedalīšanās ir svarīga brāļu un māsu savstarpējo attiecību stiprināšanai. Nodarbības tiek organizētas ar mērķi bērniem ar AST mācīties, uzturēties kopā ar vienaudžiem, apgūt noteiktam vecumam tipiskas nodarbes, trenēt prasmes darboties ar attīstošiem materiāliem un sižetiskām spēlēm, mācīties izteikt lūgumu vienaudžiem un pieaugušajiem, lietot valodu un žestus komunikācijai.</w:t>
      </w:r>
      <w:r w:rsidR="00A93A59" w:rsidRPr="007B473F">
        <w:rPr>
          <w:rFonts w:ascii="Arial" w:eastAsia="Times New Roman" w:hAnsi="Arial" w:cs="Arial"/>
          <w:sz w:val="24"/>
          <w:szCs w:val="24"/>
          <w:lang w:val="lv-LV" w:eastAsia="en-GB"/>
        </w:rPr>
        <w:t xml:space="preserve"> </w:t>
      </w:r>
      <w:r w:rsidRPr="007B473F">
        <w:rPr>
          <w:rFonts w:ascii="Arial" w:eastAsia="Times New Roman" w:hAnsi="Arial" w:cs="Arial"/>
          <w:sz w:val="24"/>
          <w:szCs w:val="24"/>
          <w:lang w:val="lv-LV" w:eastAsia="en-GB"/>
        </w:rPr>
        <w:t xml:space="preserve">Atkarībā no radošo darbnīcu tematikas, to vadīšanai tiek piesaistīt attiecīgās jomas speciālisti, komanda (vismaz trīs speciālisti), piemēram, sociālie vai speciālie pedagogi, IT speciālisti, pedagogi, uzvedības analītiķi, psihologi, fizioterapeiti, </w:t>
      </w:r>
      <w:proofErr w:type="spellStart"/>
      <w:r w:rsidRPr="007B473F">
        <w:rPr>
          <w:rFonts w:ascii="Arial" w:eastAsia="Times New Roman" w:hAnsi="Arial" w:cs="Arial"/>
          <w:sz w:val="24"/>
          <w:szCs w:val="24"/>
          <w:lang w:val="lv-LV" w:eastAsia="en-GB"/>
        </w:rPr>
        <w:t>ergoterapeiti</w:t>
      </w:r>
      <w:proofErr w:type="spellEnd"/>
      <w:r w:rsidRPr="007B473F">
        <w:rPr>
          <w:rFonts w:ascii="Arial" w:eastAsia="Times New Roman" w:hAnsi="Arial" w:cs="Arial"/>
          <w:sz w:val="24"/>
          <w:szCs w:val="24"/>
          <w:lang w:val="lv-LV" w:eastAsia="en-GB"/>
        </w:rPr>
        <w:t>, kustību, mūzikas speciālisti, skatuves mākslinieki u.c.</w:t>
      </w:r>
    </w:p>
    <w:p w14:paraId="2A604D33" w14:textId="667C6B39" w:rsidR="00674986" w:rsidRDefault="00A93A59" w:rsidP="004025C2">
      <w:pPr>
        <w:spacing w:before="100" w:beforeAutospacing="1" w:after="200" w:line="276" w:lineRule="auto"/>
        <w:jc w:val="both"/>
        <w:rPr>
          <w:rFonts w:ascii="Arial" w:eastAsia="Times New Roman" w:hAnsi="Arial" w:cs="Arial"/>
          <w:sz w:val="24"/>
          <w:szCs w:val="24"/>
          <w:lang w:val="lv-LV" w:eastAsia="en-GB"/>
        </w:rPr>
      </w:pPr>
      <w:r w:rsidRPr="007B473F">
        <w:rPr>
          <w:rFonts w:ascii="Arial" w:eastAsia="Times New Roman" w:hAnsi="Arial" w:cs="Arial"/>
          <w:sz w:val="24"/>
          <w:szCs w:val="24"/>
          <w:lang w:val="lv-LV" w:eastAsia="en-GB"/>
        </w:rPr>
        <w:lastRenderedPageBreak/>
        <w:t xml:space="preserve">Vairāk par pakalpojumu šeit: </w:t>
      </w:r>
      <w:hyperlink r:id="rId11" w:history="1">
        <w:r w:rsidRPr="007B473F">
          <w:rPr>
            <w:rStyle w:val="Hipersaite"/>
            <w:rFonts w:ascii="Arial" w:eastAsia="Times New Roman" w:hAnsi="Arial" w:cs="Arial"/>
            <w:b/>
            <w:sz w:val="24"/>
            <w:szCs w:val="24"/>
            <w:lang w:val="lv-LV" w:eastAsia="en-GB"/>
          </w:rPr>
          <w:t>https://www.lm.gov.lv/lv/psihosocialas-rehabilitacijas-pakalpojums</w:t>
        </w:r>
      </w:hyperlink>
      <w:r w:rsidRPr="007B473F">
        <w:rPr>
          <w:rFonts w:ascii="Arial" w:eastAsia="Times New Roman" w:hAnsi="Arial" w:cs="Arial"/>
          <w:b/>
          <w:sz w:val="24"/>
          <w:szCs w:val="24"/>
          <w:lang w:val="lv-LV" w:eastAsia="en-GB"/>
        </w:rPr>
        <w:t xml:space="preserve"> </w:t>
      </w:r>
      <w:r w:rsidRPr="007B473F">
        <w:rPr>
          <w:rFonts w:ascii="Arial" w:eastAsia="Times New Roman" w:hAnsi="Arial" w:cs="Arial"/>
          <w:bCs/>
          <w:sz w:val="24"/>
          <w:szCs w:val="24"/>
          <w:lang w:val="lv-LV" w:eastAsia="en-GB"/>
        </w:rPr>
        <w:t>un šeit:</w:t>
      </w:r>
      <w:r w:rsidRPr="007B473F">
        <w:rPr>
          <w:rFonts w:ascii="Arial" w:eastAsia="Times New Roman" w:hAnsi="Arial" w:cs="Arial"/>
          <w:b/>
          <w:sz w:val="24"/>
          <w:szCs w:val="24"/>
          <w:lang w:val="lv-LV" w:eastAsia="en-GB"/>
        </w:rPr>
        <w:t xml:space="preserve"> </w:t>
      </w:r>
      <w:hyperlink r:id="rId12" w:history="1">
        <w:r w:rsidRPr="007B473F">
          <w:rPr>
            <w:rStyle w:val="Hipersaite"/>
            <w:rFonts w:ascii="Arial" w:eastAsia="Times New Roman" w:hAnsi="Arial" w:cs="Arial"/>
            <w:b/>
            <w:sz w:val="24"/>
            <w:szCs w:val="24"/>
            <w:lang w:val="lv-LV" w:eastAsia="en-GB"/>
          </w:rPr>
          <w:t>https://www.autisms.lv/atbalstit-cela/</w:t>
        </w:r>
      </w:hyperlink>
    </w:p>
    <w:p w14:paraId="3EBEBFC9" w14:textId="77777777" w:rsidR="00674986" w:rsidRPr="00552E69" w:rsidRDefault="00674986" w:rsidP="005D6D61">
      <w:pPr>
        <w:spacing w:after="0" w:line="276" w:lineRule="auto"/>
        <w:jc w:val="both"/>
        <w:rPr>
          <w:rFonts w:ascii="Arial" w:eastAsia="Times New Roman" w:hAnsi="Arial" w:cs="Arial"/>
          <w:sz w:val="24"/>
          <w:szCs w:val="24"/>
          <w:lang w:val="lv-LV" w:eastAsia="en-GB"/>
        </w:rPr>
      </w:pPr>
    </w:p>
    <w:p w14:paraId="7AAF7DF6" w14:textId="650EA2BD" w:rsidR="00E929DF" w:rsidRPr="00552E69" w:rsidRDefault="00D37E0B" w:rsidP="00DE1BF7">
      <w:pPr>
        <w:pStyle w:val="Virsraksts2"/>
        <w:numPr>
          <w:ilvl w:val="1"/>
          <w:numId w:val="6"/>
        </w:numPr>
        <w:spacing w:after="120" w:line="276" w:lineRule="auto"/>
        <w:jc w:val="center"/>
        <w:rPr>
          <w:rFonts w:eastAsia="MS Gothic" w:cs="Arial"/>
          <w:bCs/>
          <w:caps w:val="0"/>
          <w:szCs w:val="32"/>
          <w:lang w:val="lv-LV"/>
        </w:rPr>
      </w:pPr>
      <w:bookmarkStart w:id="19" w:name="_Toc196486256"/>
      <w:r w:rsidRPr="00552E69">
        <w:rPr>
          <w:rFonts w:eastAsia="MS Gothic" w:cs="Arial"/>
          <w:bCs/>
          <w:caps w:val="0"/>
          <w:szCs w:val="32"/>
          <w:lang w:val="lv-LV"/>
        </w:rPr>
        <w:t>Transporta izdevumu atvieglojumi</w:t>
      </w:r>
      <w:bookmarkEnd w:id="19"/>
    </w:p>
    <w:p w14:paraId="23F6FD1A" w14:textId="77777777" w:rsidR="006E7D75" w:rsidRPr="00552E69" w:rsidRDefault="006E7D75" w:rsidP="006E7D75">
      <w:pPr>
        <w:spacing w:before="100" w:beforeAutospacing="1" w:after="200" w:line="276" w:lineRule="auto"/>
        <w:jc w:val="both"/>
        <w:rPr>
          <w:rFonts w:ascii="Arial" w:eastAsia="Times New Roman" w:hAnsi="Arial" w:cs="Arial"/>
          <w:sz w:val="24"/>
          <w:szCs w:val="24"/>
          <w:lang w:val="lv-LV" w:eastAsia="en-GB"/>
        </w:rPr>
      </w:pPr>
      <w:r w:rsidRPr="00552E69">
        <w:rPr>
          <w:rFonts w:ascii="Arial" w:eastAsia="Times New Roman" w:hAnsi="Arial" w:cs="Arial"/>
          <w:sz w:val="24"/>
          <w:szCs w:val="24"/>
          <w:lang w:val="lv-LV" w:eastAsia="en-GB"/>
        </w:rPr>
        <w:t>Asistenta vai pavadoņa pakalpojuma pieprasītājam vai sniedzējam ir tiesības lūgt kompensēt transporta izdevumus, kas radušies sniedzot asistenta vai pavadoņa pakalpojumu.</w:t>
      </w:r>
    </w:p>
    <w:p w14:paraId="55589BC5" w14:textId="77777777" w:rsidR="006E7D75" w:rsidRPr="00552E69" w:rsidRDefault="006E7D75" w:rsidP="006E7D75">
      <w:pPr>
        <w:spacing w:before="100" w:beforeAutospacing="1" w:after="200" w:line="276" w:lineRule="auto"/>
        <w:jc w:val="both"/>
        <w:rPr>
          <w:rFonts w:ascii="Arial" w:eastAsia="Times New Roman" w:hAnsi="Arial" w:cs="Arial"/>
          <w:sz w:val="24"/>
          <w:szCs w:val="24"/>
          <w:lang w:val="lv-LV" w:eastAsia="en-GB"/>
        </w:rPr>
      </w:pPr>
      <w:r w:rsidRPr="00552E69">
        <w:rPr>
          <w:rFonts w:ascii="Arial" w:eastAsia="Times New Roman" w:hAnsi="Arial" w:cs="Arial"/>
          <w:sz w:val="24"/>
          <w:szCs w:val="24"/>
          <w:lang w:val="lv-LV" w:eastAsia="en-GB"/>
        </w:rPr>
        <w:t>Transporta izdevumu kompensācijas mērķis ir sniegt papildu atbalstu asistenta vai pavadoņa pakalpojuma izmantošanai, bet ne segt visas transporta izmaksas personai pilnā apmērā.</w:t>
      </w:r>
    </w:p>
    <w:p w14:paraId="435CBFCA" w14:textId="77777777" w:rsidR="006E7D75" w:rsidRPr="00552E69" w:rsidRDefault="006E7D75" w:rsidP="006E7D75">
      <w:pPr>
        <w:spacing w:before="100" w:beforeAutospacing="1" w:after="200" w:line="276" w:lineRule="auto"/>
        <w:jc w:val="both"/>
        <w:rPr>
          <w:rFonts w:ascii="Arial" w:eastAsia="Times New Roman" w:hAnsi="Arial" w:cs="Arial"/>
          <w:sz w:val="24"/>
          <w:szCs w:val="24"/>
          <w:lang w:val="lv-LV" w:eastAsia="en-GB"/>
        </w:rPr>
      </w:pPr>
      <w:r w:rsidRPr="00552E69">
        <w:rPr>
          <w:rFonts w:ascii="Arial" w:eastAsia="Times New Roman" w:hAnsi="Arial" w:cs="Arial"/>
          <w:b/>
          <w:bCs/>
          <w:sz w:val="24"/>
          <w:szCs w:val="24"/>
          <w:lang w:val="lv-LV" w:eastAsia="en-GB"/>
        </w:rPr>
        <w:t>Kompensēti tiek izdevumi par sabiedriskā transporta biļetes vai degvielas iegādi, lai pārvietotos Latvijas teritorijā.</w:t>
      </w:r>
      <w:r w:rsidRPr="00552E69">
        <w:rPr>
          <w:rFonts w:ascii="Arial" w:eastAsia="Times New Roman" w:hAnsi="Arial" w:cs="Arial"/>
          <w:sz w:val="24"/>
          <w:szCs w:val="24"/>
          <w:lang w:val="lv-LV" w:eastAsia="en-GB"/>
        </w:rPr>
        <w:t xml:space="preserve"> </w:t>
      </w:r>
    </w:p>
    <w:p w14:paraId="58367F73" w14:textId="77777777" w:rsidR="006E7D75" w:rsidRPr="00552E69" w:rsidRDefault="006E7D75" w:rsidP="005D6D61">
      <w:pPr>
        <w:spacing w:after="0" w:line="276" w:lineRule="auto"/>
        <w:jc w:val="both"/>
        <w:rPr>
          <w:rFonts w:ascii="Arial" w:eastAsia="Times New Roman" w:hAnsi="Arial" w:cs="Arial"/>
          <w:sz w:val="24"/>
          <w:szCs w:val="24"/>
          <w:lang w:val="lv-LV" w:eastAsia="en-GB"/>
        </w:rPr>
      </w:pPr>
      <w:r w:rsidRPr="00552E69">
        <w:rPr>
          <w:rFonts w:ascii="Arial" w:eastAsia="Times New Roman" w:hAnsi="Arial" w:cs="Arial"/>
          <w:sz w:val="24"/>
          <w:szCs w:val="24"/>
          <w:lang w:val="lv-LV" w:eastAsia="en-GB"/>
        </w:rPr>
        <w:t>Izdevumus kompensē, ja asistenta vai pavadoņa pakalpojums tiek sniegts, lai tā saņēmējs nokļūtu:</w:t>
      </w:r>
    </w:p>
    <w:p w14:paraId="3DC43B2A" w14:textId="77777777" w:rsidR="006E7D75" w:rsidRPr="00552E69" w:rsidRDefault="006E7D75" w:rsidP="005D6D61">
      <w:pPr>
        <w:pStyle w:val="Sarakstarindkopa"/>
        <w:numPr>
          <w:ilvl w:val="0"/>
          <w:numId w:val="19"/>
        </w:numPr>
        <w:spacing w:after="0" w:line="276" w:lineRule="auto"/>
        <w:jc w:val="both"/>
        <w:rPr>
          <w:rFonts w:ascii="Arial" w:eastAsia="Times New Roman" w:hAnsi="Arial" w:cs="Arial"/>
          <w:sz w:val="24"/>
          <w:szCs w:val="24"/>
          <w:lang w:val="lv-LV" w:eastAsia="en-GB"/>
        </w:rPr>
      </w:pPr>
      <w:r w:rsidRPr="00552E69">
        <w:rPr>
          <w:rFonts w:ascii="Arial" w:eastAsia="Times New Roman" w:hAnsi="Arial" w:cs="Arial"/>
          <w:sz w:val="24"/>
          <w:szCs w:val="24"/>
          <w:lang w:val="lv-LV" w:eastAsia="en-GB"/>
        </w:rPr>
        <w:t xml:space="preserve">algota darba vietā, </w:t>
      </w:r>
    </w:p>
    <w:p w14:paraId="2C1E92AD" w14:textId="77777777" w:rsidR="006E7D75" w:rsidRPr="00552E69" w:rsidRDefault="006E7D75" w:rsidP="00DE1BF7">
      <w:pPr>
        <w:pStyle w:val="Sarakstarindkopa"/>
        <w:numPr>
          <w:ilvl w:val="0"/>
          <w:numId w:val="19"/>
        </w:numPr>
        <w:spacing w:before="100" w:beforeAutospacing="1" w:after="200" w:line="276" w:lineRule="auto"/>
        <w:jc w:val="both"/>
        <w:rPr>
          <w:rFonts w:ascii="Arial" w:eastAsia="Times New Roman" w:hAnsi="Arial" w:cs="Arial"/>
          <w:sz w:val="24"/>
          <w:szCs w:val="24"/>
          <w:lang w:val="lv-LV" w:eastAsia="en-GB"/>
        </w:rPr>
      </w:pPr>
      <w:r w:rsidRPr="00552E69">
        <w:rPr>
          <w:rFonts w:ascii="Arial" w:eastAsia="Times New Roman" w:hAnsi="Arial" w:cs="Arial"/>
          <w:sz w:val="24"/>
          <w:szCs w:val="24"/>
          <w:lang w:val="lv-LV" w:eastAsia="en-GB"/>
        </w:rPr>
        <w:t xml:space="preserve">saimnieciskās darbības veikšanas vietā, </w:t>
      </w:r>
    </w:p>
    <w:p w14:paraId="2BEDB736" w14:textId="77777777" w:rsidR="006E7D75" w:rsidRPr="00552E69" w:rsidRDefault="006E7D75" w:rsidP="00DE1BF7">
      <w:pPr>
        <w:pStyle w:val="Sarakstarindkopa"/>
        <w:numPr>
          <w:ilvl w:val="0"/>
          <w:numId w:val="19"/>
        </w:numPr>
        <w:spacing w:before="100" w:beforeAutospacing="1" w:after="200" w:line="276" w:lineRule="auto"/>
        <w:jc w:val="both"/>
        <w:rPr>
          <w:rFonts w:ascii="Arial" w:eastAsia="Times New Roman" w:hAnsi="Arial" w:cs="Arial"/>
          <w:sz w:val="24"/>
          <w:szCs w:val="24"/>
          <w:lang w:val="lv-LV" w:eastAsia="en-GB"/>
        </w:rPr>
      </w:pPr>
      <w:r w:rsidRPr="00552E69">
        <w:rPr>
          <w:rFonts w:ascii="Arial" w:eastAsia="Times New Roman" w:hAnsi="Arial" w:cs="Arial"/>
          <w:sz w:val="24"/>
          <w:szCs w:val="24"/>
          <w:lang w:val="lv-LV" w:eastAsia="en-GB"/>
        </w:rPr>
        <w:t xml:space="preserve">brīvprātīgā darba veikšanas vietā, </w:t>
      </w:r>
    </w:p>
    <w:p w14:paraId="599A6D94" w14:textId="77777777" w:rsidR="006E7D75" w:rsidRPr="00552E69" w:rsidRDefault="006E7D75" w:rsidP="00DE1BF7">
      <w:pPr>
        <w:pStyle w:val="Sarakstarindkopa"/>
        <w:numPr>
          <w:ilvl w:val="0"/>
          <w:numId w:val="19"/>
        </w:numPr>
        <w:spacing w:before="100" w:beforeAutospacing="1" w:after="200" w:line="276" w:lineRule="auto"/>
        <w:jc w:val="both"/>
        <w:rPr>
          <w:rFonts w:ascii="Arial" w:eastAsia="Times New Roman" w:hAnsi="Arial" w:cs="Arial"/>
          <w:sz w:val="24"/>
          <w:szCs w:val="24"/>
          <w:lang w:val="lv-LV" w:eastAsia="en-GB"/>
        </w:rPr>
      </w:pPr>
      <w:r w:rsidRPr="00552E69">
        <w:rPr>
          <w:rFonts w:ascii="Arial" w:eastAsia="Times New Roman" w:hAnsi="Arial" w:cs="Arial"/>
          <w:sz w:val="24"/>
          <w:szCs w:val="24"/>
          <w:lang w:val="lv-LV" w:eastAsia="en-GB"/>
        </w:rPr>
        <w:t xml:space="preserve">izglītības iestādē, dienas aprūpes centrā, </w:t>
      </w:r>
    </w:p>
    <w:p w14:paraId="146AB43D" w14:textId="77777777" w:rsidR="006E7D75" w:rsidRPr="00552E69" w:rsidRDefault="006E7D75" w:rsidP="00DE1BF7">
      <w:pPr>
        <w:pStyle w:val="Sarakstarindkopa"/>
        <w:numPr>
          <w:ilvl w:val="0"/>
          <w:numId w:val="19"/>
        </w:numPr>
        <w:spacing w:before="100" w:beforeAutospacing="1" w:after="200" w:line="276" w:lineRule="auto"/>
        <w:jc w:val="both"/>
        <w:rPr>
          <w:rFonts w:ascii="Arial" w:eastAsia="Times New Roman" w:hAnsi="Arial" w:cs="Arial"/>
          <w:sz w:val="24"/>
          <w:szCs w:val="24"/>
          <w:lang w:val="lv-LV" w:eastAsia="en-GB"/>
        </w:rPr>
      </w:pPr>
      <w:r w:rsidRPr="00552E69">
        <w:rPr>
          <w:rFonts w:ascii="Arial" w:eastAsia="Times New Roman" w:hAnsi="Arial" w:cs="Arial"/>
          <w:sz w:val="24"/>
          <w:szCs w:val="24"/>
          <w:lang w:val="lv-LV" w:eastAsia="en-GB"/>
        </w:rPr>
        <w:t xml:space="preserve">specializētajā darbnīcā </w:t>
      </w:r>
    </w:p>
    <w:p w14:paraId="5C914A18" w14:textId="77777777" w:rsidR="006E7D75" w:rsidRPr="00552E69" w:rsidRDefault="006E7D75" w:rsidP="00DE1BF7">
      <w:pPr>
        <w:pStyle w:val="Sarakstarindkopa"/>
        <w:numPr>
          <w:ilvl w:val="0"/>
          <w:numId w:val="19"/>
        </w:numPr>
        <w:spacing w:before="100" w:beforeAutospacing="1" w:after="200" w:line="276" w:lineRule="auto"/>
        <w:jc w:val="both"/>
        <w:rPr>
          <w:rFonts w:ascii="Arial" w:eastAsia="Times New Roman" w:hAnsi="Arial" w:cs="Arial"/>
          <w:sz w:val="24"/>
          <w:szCs w:val="24"/>
          <w:lang w:val="lv-LV" w:eastAsia="en-GB"/>
        </w:rPr>
      </w:pPr>
      <w:r w:rsidRPr="00552E69">
        <w:rPr>
          <w:rFonts w:ascii="Arial" w:eastAsia="Times New Roman" w:hAnsi="Arial" w:cs="Arial"/>
          <w:sz w:val="24"/>
          <w:szCs w:val="24"/>
          <w:lang w:val="lv-LV" w:eastAsia="en-GB"/>
        </w:rPr>
        <w:t>ne retāk kā reizi nedēļā saņemtu ģimenes ārsta vai ārstējošā ārsta nozīmētu medicīnisko procedūru kursu vai rehabilitācijas pakalpojumus.</w:t>
      </w:r>
    </w:p>
    <w:p w14:paraId="4CD474ED" w14:textId="77777777" w:rsidR="006E7D75" w:rsidRPr="00552E69" w:rsidRDefault="006E7D75" w:rsidP="006E7D75">
      <w:pPr>
        <w:spacing w:before="100" w:beforeAutospacing="1" w:after="200" w:line="276" w:lineRule="auto"/>
        <w:jc w:val="both"/>
        <w:rPr>
          <w:rFonts w:ascii="Arial" w:eastAsia="Times New Roman" w:hAnsi="Arial" w:cs="Arial"/>
          <w:sz w:val="24"/>
          <w:szCs w:val="24"/>
          <w:lang w:val="lv-LV" w:eastAsia="en-GB"/>
        </w:rPr>
      </w:pPr>
      <w:r w:rsidRPr="00552E69">
        <w:rPr>
          <w:rFonts w:ascii="Arial" w:eastAsia="Times New Roman" w:hAnsi="Arial" w:cs="Arial"/>
          <w:sz w:val="24"/>
          <w:szCs w:val="24"/>
          <w:lang w:val="lv-LV" w:eastAsia="en-GB"/>
        </w:rPr>
        <w:t>Kompensējot transporta izdevumus tiek ņemts vērā un izvērtēts, kādu atbalstu vai atvieglojumus transporta izdevumu kompensēšanai persona ar invaliditāti jau saņem no valsts vai pašvaldības un kādus var izmantot.</w:t>
      </w:r>
    </w:p>
    <w:p w14:paraId="0D968BC1" w14:textId="77777777" w:rsidR="006E7D75" w:rsidRPr="00552E69" w:rsidRDefault="006E7D75" w:rsidP="006E7D75">
      <w:pPr>
        <w:spacing w:before="100" w:beforeAutospacing="1" w:after="200" w:line="276" w:lineRule="auto"/>
        <w:jc w:val="both"/>
        <w:rPr>
          <w:rFonts w:ascii="Arial" w:eastAsia="Times New Roman" w:hAnsi="Arial" w:cs="Arial"/>
          <w:sz w:val="24"/>
          <w:szCs w:val="24"/>
          <w:lang w:val="lv-LV" w:eastAsia="en-GB"/>
        </w:rPr>
      </w:pPr>
      <w:r w:rsidRPr="00552E69">
        <w:rPr>
          <w:rFonts w:ascii="Arial" w:eastAsia="Times New Roman" w:hAnsi="Arial" w:cs="Arial"/>
          <w:b/>
          <w:bCs/>
          <w:sz w:val="24"/>
          <w:szCs w:val="24"/>
          <w:lang w:val="lv-LV" w:eastAsia="en-GB"/>
        </w:rPr>
        <w:t>Bezmaksas sabiedriskais transports persona ar invaliditāti un pavadošajai personai</w:t>
      </w:r>
    </w:p>
    <w:p w14:paraId="637C34EA" w14:textId="77777777" w:rsidR="006E7D75" w:rsidRPr="00552E69" w:rsidRDefault="006E7D75" w:rsidP="006E7D75">
      <w:pPr>
        <w:spacing w:before="100" w:beforeAutospacing="1" w:after="200" w:line="276" w:lineRule="auto"/>
        <w:jc w:val="both"/>
        <w:rPr>
          <w:rFonts w:ascii="Arial" w:eastAsia="Times New Roman" w:hAnsi="Arial" w:cs="Arial"/>
          <w:sz w:val="24"/>
          <w:szCs w:val="24"/>
          <w:lang w:val="lv-LV" w:eastAsia="en-GB"/>
        </w:rPr>
      </w:pPr>
      <w:r w:rsidRPr="00552E69">
        <w:rPr>
          <w:rFonts w:ascii="Arial" w:eastAsia="Times New Roman" w:hAnsi="Arial" w:cs="Arial"/>
          <w:sz w:val="24"/>
          <w:szCs w:val="24"/>
          <w:lang w:val="lv-LV" w:eastAsia="en-GB"/>
        </w:rPr>
        <w:t>Prioritāri izmantojams ir sabiedriskais transports. Izdevumus par degvielas iegādi kompensē tikai tad, ja nav iespējams izmantot sabiedrisko transportu (nav pieejams, nekursē vajadzīgajā maršrutā, kursē nepiemērotā laikā, nesamērīgi tālu no personas dzīvesvietas). Šo nosacījumu sociālais dienests izvērtē sarunā ar pakalpojuma pieprasītāju.</w:t>
      </w:r>
    </w:p>
    <w:p w14:paraId="2F06F1FD" w14:textId="5A1F473B" w:rsidR="006E7D75" w:rsidRPr="00552E69" w:rsidRDefault="006E7D75" w:rsidP="006E7D75">
      <w:pPr>
        <w:spacing w:before="100" w:beforeAutospacing="1" w:after="200" w:line="276" w:lineRule="auto"/>
        <w:jc w:val="both"/>
        <w:rPr>
          <w:rFonts w:ascii="Arial" w:eastAsia="Times New Roman" w:hAnsi="Arial" w:cs="Arial"/>
          <w:sz w:val="24"/>
          <w:szCs w:val="24"/>
          <w:lang w:val="lv-LV" w:eastAsia="en-GB"/>
        </w:rPr>
      </w:pPr>
      <w:r w:rsidRPr="00552E69">
        <w:rPr>
          <w:rFonts w:ascii="Arial" w:eastAsia="Times New Roman" w:hAnsi="Arial" w:cs="Arial"/>
          <w:b/>
          <w:bCs/>
          <w:sz w:val="24"/>
          <w:szCs w:val="24"/>
          <w:lang w:val="lv-LV" w:eastAsia="en-GB"/>
        </w:rPr>
        <w:t xml:space="preserve">Valsts pabalsts transporta izdevumu kompensēšanai personām ar invaliditāti, kurām ir apgrūtināta pārvietošanās (105,00 </w:t>
      </w:r>
      <w:proofErr w:type="spellStart"/>
      <w:r w:rsidR="00C73D50">
        <w:rPr>
          <w:rFonts w:ascii="Arial" w:eastAsia="Times New Roman" w:hAnsi="Arial" w:cs="Arial"/>
          <w:b/>
          <w:bCs/>
          <w:sz w:val="24"/>
          <w:szCs w:val="24"/>
          <w:lang w:val="lv-LV" w:eastAsia="en-GB"/>
        </w:rPr>
        <w:t>euro</w:t>
      </w:r>
      <w:proofErr w:type="spellEnd"/>
      <w:r w:rsidRPr="00552E69">
        <w:rPr>
          <w:rFonts w:ascii="Arial" w:eastAsia="Times New Roman" w:hAnsi="Arial" w:cs="Arial"/>
          <w:b/>
          <w:bCs/>
          <w:sz w:val="24"/>
          <w:szCs w:val="24"/>
          <w:lang w:val="lv-LV" w:eastAsia="en-GB"/>
        </w:rPr>
        <w:t xml:space="preserve"> apmērā par katru pilnu sešu mēnešu periodu)</w:t>
      </w:r>
    </w:p>
    <w:p w14:paraId="006FB024" w14:textId="1F5832FD" w:rsidR="009436E7" w:rsidRDefault="006E7D75" w:rsidP="005D6D61">
      <w:pPr>
        <w:spacing w:before="100" w:beforeAutospacing="1" w:after="200" w:line="276" w:lineRule="auto"/>
        <w:jc w:val="both"/>
        <w:rPr>
          <w:rFonts w:ascii="Arial" w:eastAsia="Times New Roman" w:hAnsi="Arial" w:cs="Arial"/>
          <w:sz w:val="24"/>
          <w:szCs w:val="24"/>
          <w:lang w:val="lv-LV" w:eastAsia="en-GB"/>
        </w:rPr>
      </w:pPr>
      <w:r w:rsidRPr="00552E69">
        <w:rPr>
          <w:rFonts w:ascii="Arial" w:eastAsia="Times New Roman" w:hAnsi="Arial" w:cs="Arial"/>
          <w:sz w:val="24"/>
          <w:szCs w:val="24"/>
          <w:lang w:val="lv-LV" w:eastAsia="en-GB"/>
        </w:rPr>
        <w:t xml:space="preserve">Tiek pieņemts, ka transporta izdevumu segšanai no pabalsta līdzekļiem ir paredzēti 17,50 </w:t>
      </w:r>
      <w:proofErr w:type="spellStart"/>
      <w:r w:rsidR="00C73D50">
        <w:rPr>
          <w:rFonts w:ascii="Arial" w:eastAsia="Times New Roman" w:hAnsi="Arial" w:cs="Arial"/>
          <w:sz w:val="24"/>
          <w:szCs w:val="24"/>
          <w:lang w:val="lv-LV" w:eastAsia="en-GB"/>
        </w:rPr>
        <w:t>euro</w:t>
      </w:r>
      <w:proofErr w:type="spellEnd"/>
      <w:r w:rsidRPr="00552E69">
        <w:rPr>
          <w:rFonts w:ascii="Arial" w:eastAsia="Times New Roman" w:hAnsi="Arial" w:cs="Arial"/>
          <w:sz w:val="24"/>
          <w:szCs w:val="24"/>
          <w:lang w:val="lv-LV" w:eastAsia="en-GB"/>
        </w:rPr>
        <w:t xml:space="preserve"> mēnesī, kas ir viena sestā daļa no normatīvajos aktos par pabalstu transporta </w:t>
      </w:r>
      <w:r w:rsidRPr="00552E69">
        <w:rPr>
          <w:rFonts w:ascii="Arial" w:eastAsia="Times New Roman" w:hAnsi="Arial" w:cs="Arial"/>
          <w:sz w:val="24"/>
          <w:szCs w:val="24"/>
          <w:lang w:val="lv-LV" w:eastAsia="en-GB"/>
        </w:rPr>
        <w:lastRenderedPageBreak/>
        <w:t>izdevumu kompensēšanai personām ar invaliditāti, kurām ir apgrūtināta pārvietošanās, noteiktā pabalsta apmēra.</w:t>
      </w:r>
    </w:p>
    <w:p w14:paraId="15A8D780" w14:textId="77777777" w:rsidR="005D6D61" w:rsidRPr="005D6D61" w:rsidRDefault="005D6D61" w:rsidP="005D6D61">
      <w:pPr>
        <w:spacing w:before="100" w:beforeAutospacing="1" w:after="200" w:line="276" w:lineRule="auto"/>
        <w:jc w:val="both"/>
        <w:rPr>
          <w:rFonts w:ascii="Arial" w:eastAsia="Times New Roman" w:hAnsi="Arial" w:cs="Arial"/>
          <w:sz w:val="24"/>
          <w:szCs w:val="24"/>
          <w:lang w:val="lv-LV" w:eastAsia="en-GB"/>
        </w:rPr>
      </w:pPr>
    </w:p>
    <w:p w14:paraId="76AE9321" w14:textId="3DA80F9D" w:rsidR="004F219D" w:rsidRPr="005D6D61" w:rsidRDefault="004A3D3C" w:rsidP="005D6D61">
      <w:pPr>
        <w:pStyle w:val="Virsraksts2"/>
        <w:numPr>
          <w:ilvl w:val="1"/>
          <w:numId w:val="6"/>
        </w:numPr>
        <w:spacing w:after="120" w:line="276" w:lineRule="auto"/>
        <w:ind w:left="0" w:firstLine="0"/>
        <w:jc w:val="center"/>
        <w:rPr>
          <w:rFonts w:eastAsia="MS Gothic" w:cs="Arial"/>
          <w:bCs/>
          <w:szCs w:val="32"/>
          <w:lang w:val="lv-LV"/>
        </w:rPr>
      </w:pPr>
      <w:bookmarkStart w:id="20" w:name="_Toc196486257"/>
      <w:r w:rsidRPr="00552E69">
        <w:rPr>
          <w:rFonts w:eastAsia="MS Gothic" w:cs="Arial"/>
          <w:bCs/>
          <w:caps w:val="0"/>
          <w:szCs w:val="32"/>
          <w:lang w:val="lv-LV"/>
        </w:rPr>
        <w:t>Piemaksa PIE ĢIMENES VALSTS PABALSTA</w:t>
      </w:r>
      <w:bookmarkEnd w:id="20"/>
      <w:r w:rsidRPr="00552E69">
        <w:rPr>
          <w:rFonts w:eastAsia="MS Gothic" w:cs="Arial"/>
          <w:bCs/>
          <w:caps w:val="0"/>
          <w:szCs w:val="32"/>
          <w:lang w:val="lv-LV"/>
        </w:rPr>
        <w:t xml:space="preserve"> </w:t>
      </w:r>
    </w:p>
    <w:p w14:paraId="03976D7D" w14:textId="77777777" w:rsidR="00E31B1A" w:rsidRPr="00552E69" w:rsidRDefault="004A3D3C" w:rsidP="00E31B1A">
      <w:pPr>
        <w:spacing w:after="200" w:line="276" w:lineRule="auto"/>
        <w:jc w:val="both"/>
        <w:rPr>
          <w:rFonts w:ascii="Arial" w:hAnsi="Arial" w:cs="Arial"/>
          <w:sz w:val="24"/>
          <w:szCs w:val="24"/>
          <w:lang w:val="lv-LV"/>
        </w:rPr>
      </w:pPr>
      <w:r w:rsidRPr="00552E69">
        <w:rPr>
          <w:rFonts w:ascii="Arial" w:hAnsi="Arial" w:cs="Arial"/>
          <w:sz w:val="24"/>
          <w:szCs w:val="24"/>
          <w:lang w:val="lv-LV"/>
        </w:rPr>
        <w:t>Valsts piešķir piemaksu pie ģimenes valsts pabalsta par bērnu ar invaliditāti</w:t>
      </w:r>
      <w:r w:rsidRPr="00552E69">
        <w:rPr>
          <w:rFonts w:ascii="Arial" w:hAnsi="Arial" w:cs="Arial"/>
          <w:sz w:val="28"/>
          <w:szCs w:val="28"/>
          <w:lang w:val="lv-LV"/>
        </w:rPr>
        <w:t>.</w:t>
      </w:r>
      <w:r w:rsidRPr="00552E69">
        <w:rPr>
          <w:rFonts w:ascii="Arial" w:hAnsi="Arial" w:cs="Arial"/>
          <w:sz w:val="24"/>
          <w:szCs w:val="24"/>
          <w:lang w:val="lv-LV"/>
        </w:rPr>
        <w:t xml:space="preserve"> </w:t>
      </w:r>
      <w:r w:rsidR="00E31B1A" w:rsidRPr="00552E69">
        <w:rPr>
          <w:rFonts w:ascii="Arial" w:hAnsi="Arial" w:cs="Arial"/>
          <w:sz w:val="24"/>
          <w:szCs w:val="24"/>
          <w:lang w:val="lv-LV"/>
        </w:rPr>
        <w:t>Ģimenes valsts pabalstu izmaksā par katru ģimenē audzināmo bērnu no viņa viena gada vecuma sasniegšanas dienas līdz 16 gadu vecumam, kā arī par bērnu vecumā no 16 līdz 20 gadiem, ja viņš mācās vispārējās izglītības vai profesionālās izglītības iestādē un nav stājies laulībā.</w:t>
      </w:r>
    </w:p>
    <w:p w14:paraId="53A7D8F0" w14:textId="77777777" w:rsidR="006A3B3F" w:rsidRPr="00552E69" w:rsidRDefault="00E31B1A" w:rsidP="00E31B1A">
      <w:pPr>
        <w:spacing w:after="200" w:line="276" w:lineRule="auto"/>
        <w:jc w:val="both"/>
        <w:rPr>
          <w:rFonts w:ascii="Arial" w:hAnsi="Arial" w:cs="Arial"/>
          <w:sz w:val="24"/>
          <w:szCs w:val="24"/>
          <w:lang w:val="lv-LV"/>
        </w:rPr>
      </w:pPr>
      <w:r w:rsidRPr="00552E69">
        <w:rPr>
          <w:rFonts w:ascii="Arial" w:hAnsi="Arial" w:cs="Arial"/>
          <w:sz w:val="24"/>
          <w:szCs w:val="24"/>
          <w:lang w:val="lv-LV"/>
        </w:rPr>
        <w:t>Ja bērnam noteikta invaliditāte, tad papildus piešķir un izmaksā piemaksu pie ģimenes valsts pabalsta, un par šo bērnu ģimenes valsts pabalstu pēc bērna 16 gadu vecuma sasniegšanas izmaksā neatkarīgi no fakta, vai bērns mācās vai nemācās.</w:t>
      </w:r>
    </w:p>
    <w:p w14:paraId="2E90D189" w14:textId="25858B5D" w:rsidR="003C04AA" w:rsidRPr="00552E69" w:rsidRDefault="003C04AA" w:rsidP="00E31B1A">
      <w:pPr>
        <w:spacing w:after="200" w:line="276" w:lineRule="auto"/>
        <w:jc w:val="both"/>
        <w:rPr>
          <w:rFonts w:ascii="Arial" w:hAnsi="Arial" w:cs="Arial"/>
          <w:sz w:val="24"/>
          <w:szCs w:val="24"/>
          <w:lang w:val="lv-LV"/>
        </w:rPr>
      </w:pPr>
      <w:r w:rsidRPr="00552E69">
        <w:rPr>
          <w:rFonts w:ascii="Arial" w:hAnsi="Arial" w:cs="Arial"/>
          <w:sz w:val="24"/>
          <w:szCs w:val="24"/>
          <w:lang w:val="lv-LV"/>
        </w:rPr>
        <w:t>Piemaksu par bērnu ar invaliditāti jāpieprasa 24 mēnešu laikā no invaliditātes noteikšanas dienas. Pieprasot pabalstu vai piemaksu vēlāk, tos piešķir tikai par iepriekšējiem 24 mēnešiem pirms pabalsta vai piemaksas pieprasīšanas dienas.</w:t>
      </w:r>
    </w:p>
    <w:p w14:paraId="7C4F958A" w14:textId="7478A6E7" w:rsidR="004A3D3C" w:rsidRPr="00552E69" w:rsidRDefault="004A3D3C" w:rsidP="00E31B1A">
      <w:pPr>
        <w:spacing w:after="200" w:line="276" w:lineRule="auto"/>
        <w:jc w:val="both"/>
        <w:rPr>
          <w:rFonts w:ascii="Arial" w:hAnsi="Arial" w:cs="Arial"/>
          <w:sz w:val="24"/>
          <w:szCs w:val="24"/>
          <w:lang w:val="lv-LV"/>
        </w:rPr>
      </w:pPr>
      <w:r w:rsidRPr="00552E69">
        <w:rPr>
          <w:rFonts w:ascii="Arial" w:hAnsi="Arial" w:cs="Arial"/>
          <w:sz w:val="24"/>
          <w:szCs w:val="24"/>
          <w:lang w:val="lv-LV"/>
        </w:rPr>
        <w:t xml:space="preserve">Tiesības saņemt piemaksu pie ģimenes valsts pabalsta par bērnu ar invaliditāti ir bērna vecākam vai tā likumiskajam pārstāvim. </w:t>
      </w:r>
    </w:p>
    <w:p w14:paraId="3852BBD5" w14:textId="2BB02B72" w:rsidR="00D06708" w:rsidRPr="00552E69" w:rsidRDefault="00D1670D" w:rsidP="00E31B1A">
      <w:pPr>
        <w:spacing w:after="200" w:line="276" w:lineRule="auto"/>
        <w:jc w:val="both"/>
        <w:rPr>
          <w:rFonts w:ascii="Arial" w:hAnsi="Arial" w:cs="Arial"/>
          <w:sz w:val="24"/>
          <w:szCs w:val="24"/>
          <w:lang w:val="lv-LV"/>
        </w:rPr>
      </w:pPr>
      <w:r w:rsidRPr="00552E69">
        <w:rPr>
          <w:rFonts w:ascii="Arial" w:hAnsi="Arial" w:cs="Arial"/>
          <w:sz w:val="24"/>
          <w:szCs w:val="24"/>
          <w:lang w:val="lv-LV"/>
        </w:rPr>
        <w:t>Lai pieprasītu pabalstu, jāaizpilda noteiktas formas iesniegums, kas adresēts VSAA.</w:t>
      </w:r>
    </w:p>
    <w:p w14:paraId="5E794522" w14:textId="6CDAC475" w:rsidR="00EA14D6" w:rsidRPr="00AF13BC" w:rsidRDefault="006A3B3F" w:rsidP="00D37E0B">
      <w:pPr>
        <w:spacing w:before="120" w:after="240"/>
        <w:rPr>
          <w:rFonts w:ascii="Arial" w:hAnsi="Arial" w:cs="Arial"/>
          <w:b/>
          <w:sz w:val="24"/>
          <w:szCs w:val="24"/>
          <w:lang w:val="lv-LV"/>
        </w:rPr>
      </w:pPr>
      <w:r w:rsidRPr="00552E69">
        <w:rPr>
          <w:rFonts w:ascii="Arial" w:hAnsi="Arial" w:cs="Arial"/>
          <w:sz w:val="24"/>
          <w:szCs w:val="24"/>
          <w:lang w:val="lv-LV"/>
        </w:rPr>
        <w:t xml:space="preserve">Vairāk informācijas šeit: </w:t>
      </w:r>
      <w:hyperlink r:id="rId13" w:history="1">
        <w:r w:rsidR="007A52CE" w:rsidRPr="00AF13BC">
          <w:rPr>
            <w:rStyle w:val="Hipersaite"/>
            <w:rFonts w:ascii="Arial" w:hAnsi="Arial" w:cs="Arial"/>
            <w:b/>
            <w:sz w:val="24"/>
            <w:szCs w:val="24"/>
            <w:lang w:val="lv-LV"/>
          </w:rPr>
          <w:t>https://www.vsaa.gov.lv/lv/pakalpojumi/gimenes-valsts-pabalsts</w:t>
        </w:r>
      </w:hyperlink>
    </w:p>
    <w:p w14:paraId="4EE56923" w14:textId="77777777" w:rsidR="007A52CE" w:rsidRPr="00552E69" w:rsidRDefault="007A52CE" w:rsidP="00D37E0B">
      <w:pPr>
        <w:spacing w:before="120" w:after="240"/>
        <w:rPr>
          <w:rFonts w:ascii="Arial" w:hAnsi="Arial" w:cs="Arial"/>
          <w:sz w:val="24"/>
          <w:szCs w:val="24"/>
          <w:lang w:val="lv-LV"/>
        </w:rPr>
      </w:pPr>
    </w:p>
    <w:p w14:paraId="6EB7AEAD" w14:textId="1B224AFA" w:rsidR="00CF47A9" w:rsidRPr="005D6D61" w:rsidRDefault="00CF47A9" w:rsidP="005D6D61">
      <w:pPr>
        <w:pStyle w:val="Virsraksts2"/>
        <w:numPr>
          <w:ilvl w:val="1"/>
          <w:numId w:val="6"/>
        </w:numPr>
        <w:spacing w:after="120" w:line="276" w:lineRule="auto"/>
        <w:jc w:val="center"/>
        <w:rPr>
          <w:rFonts w:eastAsia="MS Gothic" w:cs="Arial"/>
          <w:bCs/>
          <w:szCs w:val="32"/>
          <w:lang w:val="lv-LV"/>
        </w:rPr>
      </w:pPr>
      <w:bookmarkStart w:id="21" w:name="_Toc196486258"/>
      <w:r w:rsidRPr="00552E69">
        <w:rPr>
          <w:rFonts w:eastAsia="MS Gothic" w:cs="Arial"/>
          <w:bCs/>
          <w:caps w:val="0"/>
          <w:szCs w:val="32"/>
          <w:lang w:val="lv-LV"/>
        </w:rPr>
        <w:t>Bērna ar invaliditāti kopšanas</w:t>
      </w:r>
      <w:r w:rsidR="00D37E0B" w:rsidRPr="00552E69">
        <w:rPr>
          <w:rFonts w:eastAsia="MS Gothic" w:cs="Arial"/>
          <w:bCs/>
          <w:caps w:val="0"/>
          <w:szCs w:val="32"/>
          <w:lang w:val="lv-LV"/>
        </w:rPr>
        <w:t xml:space="preserve"> pabalsts</w:t>
      </w:r>
      <w:bookmarkEnd w:id="21"/>
      <w:r w:rsidR="00D37E0B" w:rsidRPr="00552E69">
        <w:rPr>
          <w:rFonts w:eastAsia="MS Gothic" w:cs="Arial"/>
          <w:bCs/>
          <w:caps w:val="0"/>
          <w:szCs w:val="32"/>
          <w:lang w:val="lv-LV"/>
        </w:rPr>
        <w:t xml:space="preserve"> </w:t>
      </w:r>
    </w:p>
    <w:p w14:paraId="10F1E559" w14:textId="23EA4DCE" w:rsidR="007705E5" w:rsidRPr="00552E69" w:rsidRDefault="007705E5" w:rsidP="007705E5">
      <w:pPr>
        <w:spacing w:after="200" w:line="276" w:lineRule="auto"/>
        <w:jc w:val="both"/>
        <w:rPr>
          <w:rFonts w:ascii="Arial" w:hAnsi="Arial" w:cs="Arial"/>
          <w:sz w:val="24"/>
          <w:szCs w:val="24"/>
          <w:lang w:val="lv-LV"/>
        </w:rPr>
      </w:pPr>
      <w:r w:rsidRPr="00552E69">
        <w:rPr>
          <w:rFonts w:ascii="Arial" w:hAnsi="Arial" w:cs="Arial"/>
          <w:sz w:val="24"/>
          <w:szCs w:val="24"/>
          <w:lang w:val="lv-LV"/>
        </w:rPr>
        <w:t>Pabalstu piešķir personai, kura kopj bērnu ar invaliditāti vecumā līdz 18 gadiem vai arī līdz termiņam, kad beidzas bērnam noteiktā invaliditāte vai īpašas kopšanas nepieciešamības atzinums. Pabalstu persona var saņemt arī tad, ja tā strādā.</w:t>
      </w:r>
    </w:p>
    <w:p w14:paraId="2AF83AE2" w14:textId="77777777" w:rsidR="007705E5" w:rsidRPr="00552E69" w:rsidRDefault="007705E5" w:rsidP="007705E5">
      <w:pPr>
        <w:spacing w:after="200" w:line="276" w:lineRule="auto"/>
        <w:jc w:val="both"/>
        <w:rPr>
          <w:rFonts w:ascii="Arial" w:hAnsi="Arial" w:cs="Arial"/>
          <w:sz w:val="24"/>
          <w:szCs w:val="24"/>
          <w:lang w:val="lv-LV"/>
        </w:rPr>
      </w:pPr>
      <w:r w:rsidRPr="00552E69">
        <w:rPr>
          <w:rFonts w:ascii="Arial" w:hAnsi="Arial" w:cs="Arial"/>
          <w:sz w:val="24"/>
          <w:szCs w:val="24"/>
          <w:lang w:val="lv-LV"/>
        </w:rPr>
        <w:t>Lai saņemtu bērna ar invaliditāti kopšanas pabalstu, bērnam ir jābūt VDEĀVK noteiktai invaliditātei un izsniegtam atzinumam par īpašas kopšanas nepieciešamību. Tiesības saņemt bērna ar invaliditāti kopšanas pabalstu ir no dienas, kad bērnam izsniegts VDEĀVK atzinums par īpašas kopšanas nepieciešamību. Pieprasot bērna ar invaliditāti kopšanas pabalstu, pabalsta pieprasītājs jebkurā VSAA nodaļā var iesniegt rakstveida pieprasījumu pabalsta piešķiršanai.</w:t>
      </w:r>
    </w:p>
    <w:p w14:paraId="0BA4B030" w14:textId="3763B31F" w:rsidR="00FF0EB4" w:rsidRPr="00552E69" w:rsidRDefault="00FF0EB4" w:rsidP="007705E5">
      <w:pPr>
        <w:spacing w:after="200" w:line="276" w:lineRule="auto"/>
        <w:jc w:val="both"/>
        <w:rPr>
          <w:rFonts w:ascii="Arial" w:hAnsi="Arial" w:cs="Arial"/>
          <w:sz w:val="24"/>
          <w:szCs w:val="24"/>
        </w:rPr>
      </w:pPr>
      <w:r w:rsidRPr="00552E69">
        <w:rPr>
          <w:rFonts w:ascii="Arial" w:hAnsi="Arial" w:cs="Arial"/>
          <w:sz w:val="24"/>
          <w:szCs w:val="24"/>
          <w:lang w:val="lv-LV"/>
        </w:rPr>
        <w:t xml:space="preserve">Vairāk informācijas šeit: </w:t>
      </w:r>
      <w:hyperlink r:id="rId14" w:history="1">
        <w:r w:rsidR="00B32633" w:rsidRPr="00AF13BC">
          <w:rPr>
            <w:rStyle w:val="Hipersaite"/>
            <w:rFonts w:ascii="Arial" w:hAnsi="Arial" w:cs="Arial"/>
            <w:b/>
            <w:sz w:val="24"/>
            <w:szCs w:val="24"/>
          </w:rPr>
          <w:t>https://www.vsaa.gov.lv/lv/pakalpojumi/berna-ar-invaliditati-kopsanas-pabalsts</w:t>
        </w:r>
      </w:hyperlink>
    </w:p>
    <w:p w14:paraId="2FDCF64B" w14:textId="77777777" w:rsidR="007705E5" w:rsidRPr="00552E69" w:rsidRDefault="007705E5" w:rsidP="007705E5">
      <w:pPr>
        <w:spacing w:after="200" w:line="276" w:lineRule="auto"/>
        <w:rPr>
          <w:rFonts w:ascii="Arial" w:hAnsi="Arial" w:cs="Arial"/>
          <w:sz w:val="24"/>
          <w:szCs w:val="24"/>
          <w:lang w:val="lv-LV"/>
        </w:rPr>
      </w:pPr>
    </w:p>
    <w:p w14:paraId="67C2EF3B" w14:textId="3D1CD585" w:rsidR="00C80214" w:rsidRPr="005D6D61" w:rsidRDefault="000E2EFE" w:rsidP="005D6D61">
      <w:pPr>
        <w:pStyle w:val="Virsraksts2"/>
        <w:numPr>
          <w:ilvl w:val="1"/>
          <w:numId w:val="6"/>
        </w:numPr>
        <w:spacing w:after="120" w:line="276" w:lineRule="auto"/>
        <w:jc w:val="center"/>
        <w:rPr>
          <w:rFonts w:eastAsia="MS Gothic" w:cs="Arial"/>
          <w:bCs/>
          <w:szCs w:val="32"/>
          <w:lang w:val="lv-LV"/>
        </w:rPr>
      </w:pPr>
      <w:bookmarkStart w:id="22" w:name="_Toc196486259"/>
      <w:r w:rsidRPr="00552E69">
        <w:rPr>
          <w:rFonts w:eastAsia="MS Gothic" w:cs="Arial"/>
          <w:bCs/>
          <w:caps w:val="0"/>
          <w:szCs w:val="32"/>
          <w:lang w:val="lv-LV"/>
        </w:rPr>
        <w:lastRenderedPageBreak/>
        <w:t xml:space="preserve">citi </w:t>
      </w:r>
      <w:r w:rsidR="00F7627C" w:rsidRPr="00552E69">
        <w:rPr>
          <w:rFonts w:eastAsia="MS Gothic" w:cs="Arial"/>
          <w:bCs/>
          <w:caps w:val="0"/>
          <w:szCs w:val="32"/>
          <w:lang w:val="lv-LV"/>
        </w:rPr>
        <w:t xml:space="preserve">Atvieglojumi </w:t>
      </w:r>
      <w:r w:rsidR="00371257" w:rsidRPr="00552E69">
        <w:rPr>
          <w:rFonts w:eastAsia="MS Gothic" w:cs="Arial"/>
          <w:bCs/>
          <w:caps w:val="0"/>
          <w:szCs w:val="32"/>
          <w:lang w:val="lv-LV"/>
        </w:rPr>
        <w:t xml:space="preserve">bērniem </w:t>
      </w:r>
      <w:r w:rsidR="00F7627C" w:rsidRPr="00552E69">
        <w:rPr>
          <w:rFonts w:eastAsia="MS Gothic" w:cs="Arial"/>
          <w:bCs/>
          <w:caps w:val="0"/>
          <w:szCs w:val="32"/>
          <w:lang w:val="lv-LV"/>
        </w:rPr>
        <w:t>ar invaliditāti</w:t>
      </w:r>
      <w:bookmarkEnd w:id="22"/>
    </w:p>
    <w:p w14:paraId="425C4B33" w14:textId="5F9D0971" w:rsidR="002F502B" w:rsidRPr="00552E69" w:rsidRDefault="002F502B" w:rsidP="002F502B">
      <w:pPr>
        <w:spacing w:after="200" w:line="276" w:lineRule="auto"/>
        <w:jc w:val="both"/>
        <w:rPr>
          <w:rFonts w:ascii="Arial" w:hAnsi="Arial" w:cs="Arial"/>
          <w:sz w:val="24"/>
          <w:szCs w:val="24"/>
          <w:lang w:val="lv-LV"/>
        </w:rPr>
      </w:pPr>
      <w:r w:rsidRPr="00552E69">
        <w:rPr>
          <w:rFonts w:ascii="Arial" w:hAnsi="Arial" w:cs="Arial"/>
          <w:sz w:val="24"/>
          <w:szCs w:val="24"/>
          <w:lang w:val="lv-LV"/>
        </w:rPr>
        <w:t xml:space="preserve">Personām līdz 18 gadu vecumam ar invaliditāti, uzrādot invaliditātes apliecību, kā arī personai, kura pavada personu līdz 18 gadu vecumam ar invaliditāti, ir tiesības </w:t>
      </w:r>
      <w:r w:rsidRPr="00552E69">
        <w:rPr>
          <w:rFonts w:ascii="Arial" w:hAnsi="Arial" w:cs="Arial"/>
          <w:b/>
          <w:bCs/>
          <w:sz w:val="24"/>
          <w:szCs w:val="24"/>
          <w:lang w:val="lv-LV"/>
        </w:rPr>
        <w:t>bez maksas izmantot sabiedrisko transportlīdzekli</w:t>
      </w:r>
      <w:r w:rsidRPr="00552E69">
        <w:rPr>
          <w:rFonts w:ascii="Arial" w:hAnsi="Arial" w:cs="Arial"/>
          <w:sz w:val="24"/>
          <w:szCs w:val="24"/>
          <w:lang w:val="lv-LV"/>
        </w:rPr>
        <w:t>, kas pārvadā pasažierus pilsētas nozīmes un reģionālās nozīmes maršrutā.</w:t>
      </w:r>
    </w:p>
    <w:p w14:paraId="69BDC6F4" w14:textId="7827066D" w:rsidR="002F502B" w:rsidRPr="00552E69" w:rsidRDefault="002F502B" w:rsidP="002F502B">
      <w:pPr>
        <w:spacing w:after="200" w:line="276" w:lineRule="auto"/>
        <w:jc w:val="both"/>
        <w:rPr>
          <w:rFonts w:ascii="Arial" w:hAnsi="Arial" w:cs="Arial"/>
          <w:sz w:val="24"/>
          <w:szCs w:val="24"/>
          <w:lang w:val="lv-LV"/>
        </w:rPr>
      </w:pPr>
      <w:r w:rsidRPr="000320FC">
        <w:rPr>
          <w:rFonts w:ascii="Arial" w:hAnsi="Arial" w:cs="Arial"/>
          <w:b/>
          <w:bCs/>
          <w:sz w:val="24"/>
          <w:szCs w:val="24"/>
          <w:highlight w:val="magenta"/>
          <w:lang w:val="lv-LV"/>
        </w:rPr>
        <w:t>Atbalsts norēķiniem par elektrību</w:t>
      </w:r>
      <w:r w:rsidRPr="000320FC">
        <w:rPr>
          <w:rFonts w:ascii="Arial" w:hAnsi="Arial" w:cs="Arial"/>
          <w:sz w:val="24"/>
          <w:szCs w:val="24"/>
          <w:highlight w:val="magenta"/>
          <w:lang w:val="lv-LV"/>
        </w:rPr>
        <w:t xml:space="preserve"> sniedz iespēju ģimenēm, kurās aug bērns ar invaliditāti, katru mēnesi pirmās 100 patērētās kilovatstundas, sadales sistēmas pakalpojumus, obligātā iepirkuma un jaudas komponentes apmaksāt par zemāku cenu. Lai saņemtu atbalstu, personai jāaizpilda iesniegums </w:t>
      </w:r>
      <w:proofErr w:type="spellStart"/>
      <w:r w:rsidRPr="000320FC">
        <w:rPr>
          <w:rFonts w:ascii="Arial" w:hAnsi="Arial" w:cs="Arial"/>
          <w:sz w:val="24"/>
          <w:szCs w:val="24"/>
          <w:highlight w:val="magenta"/>
          <w:lang w:val="lv-LV"/>
        </w:rPr>
        <w:t>Elektrum</w:t>
      </w:r>
      <w:proofErr w:type="spellEnd"/>
      <w:r w:rsidRPr="000320FC">
        <w:rPr>
          <w:rFonts w:ascii="Arial" w:hAnsi="Arial" w:cs="Arial"/>
          <w:sz w:val="24"/>
          <w:szCs w:val="24"/>
          <w:highlight w:val="magenta"/>
          <w:lang w:val="lv-LV"/>
        </w:rPr>
        <w:t xml:space="preserve"> tīmekļa vietnē www.elektrum.lv. Tas nozīmē, ka, lai saņemtu elektropiegādes pakalpojumu par zemāku cenu, mājsaimniecībai, kurā dzīvo persona ar invaliditāti, ir jābūt noslēgtam līgumam ar </w:t>
      </w:r>
      <w:proofErr w:type="spellStart"/>
      <w:r w:rsidRPr="000320FC">
        <w:rPr>
          <w:rFonts w:ascii="Arial" w:hAnsi="Arial" w:cs="Arial"/>
          <w:sz w:val="24"/>
          <w:szCs w:val="24"/>
          <w:highlight w:val="magenta"/>
          <w:lang w:val="lv-LV"/>
        </w:rPr>
        <w:t>Elektrum</w:t>
      </w:r>
      <w:proofErr w:type="spellEnd"/>
      <w:r w:rsidRPr="000320FC">
        <w:rPr>
          <w:rFonts w:ascii="Arial" w:hAnsi="Arial" w:cs="Arial"/>
          <w:sz w:val="24"/>
          <w:szCs w:val="24"/>
          <w:highlight w:val="magenta"/>
          <w:lang w:val="lv-LV"/>
        </w:rPr>
        <w:t xml:space="preserve"> par pakalpojuma saņemšanu. Atbalstu var saņemt no mēneša, kurā iesniegts pieteikums atbalsta saņemšanai, neatkarīgi no pieteikšanās datuma.</w:t>
      </w:r>
    </w:p>
    <w:p w14:paraId="469869AC" w14:textId="1461E917" w:rsidR="002F502B" w:rsidRPr="00552E69" w:rsidRDefault="002F502B" w:rsidP="005D6D61">
      <w:pPr>
        <w:jc w:val="both"/>
        <w:rPr>
          <w:rFonts w:ascii="Arial" w:hAnsi="Arial" w:cs="Arial"/>
          <w:sz w:val="24"/>
          <w:szCs w:val="24"/>
          <w:lang w:val="lv-LV"/>
        </w:rPr>
      </w:pPr>
      <w:r w:rsidRPr="00552E69">
        <w:rPr>
          <w:rFonts w:ascii="Arial" w:hAnsi="Arial" w:cs="Arial"/>
          <w:sz w:val="24"/>
          <w:szCs w:val="24"/>
          <w:lang w:val="lv-LV"/>
        </w:rPr>
        <w:t>Atvieglojums</w:t>
      </w:r>
      <w:r w:rsidRPr="00552E69">
        <w:rPr>
          <w:rFonts w:ascii="Arial" w:hAnsi="Arial" w:cs="Arial"/>
          <w:b/>
          <w:bCs/>
          <w:sz w:val="24"/>
          <w:szCs w:val="24"/>
          <w:lang w:val="lv-LV"/>
        </w:rPr>
        <w:t xml:space="preserve"> sauszemes transportlīdzekļa īpašnieka civiltiesiskās atbildības obligātā apdrošināšanai</w:t>
      </w:r>
      <w:r w:rsidRPr="00552E69">
        <w:rPr>
          <w:rFonts w:ascii="Arial" w:hAnsi="Arial" w:cs="Arial"/>
          <w:sz w:val="24"/>
          <w:szCs w:val="24"/>
          <w:lang w:val="lv-LV"/>
        </w:rPr>
        <w:t xml:space="preserve"> </w:t>
      </w:r>
      <w:r w:rsidR="00753E4E" w:rsidRPr="00552E69">
        <w:rPr>
          <w:rFonts w:ascii="Arial" w:hAnsi="Arial" w:cs="Arial"/>
          <w:sz w:val="24"/>
          <w:szCs w:val="24"/>
          <w:lang w:val="lv-LV"/>
        </w:rPr>
        <w:t>(OCTA)</w:t>
      </w:r>
      <w:r w:rsidRPr="00552E69">
        <w:rPr>
          <w:rFonts w:ascii="Arial" w:hAnsi="Arial" w:cs="Arial"/>
          <w:sz w:val="24"/>
          <w:szCs w:val="24"/>
          <w:lang w:val="lv-LV"/>
        </w:rPr>
        <w:t xml:space="preserve"> iegādājoties apdrošināšanas polisi, apdrošinātāja noteiktās apdrošināšanas prēmijas maksājums par 40% tiek samazināts transportlīdzekļu </w:t>
      </w:r>
      <w:r w:rsidRPr="005D6D61">
        <w:rPr>
          <w:rFonts w:ascii="Arial" w:hAnsi="Arial" w:cs="Arial"/>
          <w:sz w:val="24"/>
          <w:szCs w:val="24"/>
          <w:lang w:val="lv-LV"/>
        </w:rPr>
        <w:t>īpašniekiem, kur</w:t>
      </w:r>
      <w:r w:rsidR="00BA7466" w:rsidRPr="005D6D61">
        <w:rPr>
          <w:rFonts w:ascii="Arial" w:hAnsi="Arial" w:cs="Arial"/>
          <w:sz w:val="24"/>
          <w:szCs w:val="24"/>
          <w:lang w:val="lv-LV"/>
        </w:rPr>
        <w:t>i</w:t>
      </w:r>
      <w:r w:rsidRPr="005D6D61">
        <w:rPr>
          <w:rFonts w:ascii="Arial" w:hAnsi="Arial" w:cs="Arial"/>
          <w:sz w:val="24"/>
          <w:szCs w:val="24"/>
          <w:lang w:val="lv-LV"/>
        </w:rPr>
        <w:t xml:space="preserve"> ir</w:t>
      </w:r>
      <w:r w:rsidR="00BA7466" w:rsidRPr="005D6D61">
        <w:rPr>
          <w:rFonts w:ascii="Arial" w:hAnsi="Arial" w:cs="Arial"/>
          <w:sz w:val="24"/>
          <w:szCs w:val="24"/>
          <w:lang w:val="lv-LV"/>
        </w:rPr>
        <w:t xml:space="preserve"> </w:t>
      </w:r>
      <w:r w:rsidRPr="005D6D61">
        <w:rPr>
          <w:rFonts w:ascii="Arial" w:hAnsi="Arial" w:cs="Arial"/>
          <w:sz w:val="24"/>
          <w:szCs w:val="24"/>
          <w:lang w:val="lv-LV"/>
        </w:rPr>
        <w:t>vecāki (aizbildņi, audžuģimenes), kuru aprūpē ir bērns ar invaliditāti</w:t>
      </w:r>
      <w:r w:rsidR="007B473F" w:rsidRPr="005D6D61">
        <w:rPr>
          <w:rFonts w:ascii="Arial" w:hAnsi="Arial" w:cs="Arial"/>
          <w:sz w:val="24"/>
          <w:szCs w:val="24"/>
          <w:lang w:val="lv-LV"/>
        </w:rPr>
        <w:t>, bet samazinājums nedrīkst pārsniegt 40% no iepriekšējā kalendārajā gadā noslēgto apdrošināšanas līgumu vidējās parakstītās apdrošināšanas prēmijas par 12 mēnešu periodu.</w:t>
      </w:r>
    </w:p>
    <w:p w14:paraId="18F82A40" w14:textId="0B37C8E3" w:rsidR="00563876" w:rsidRPr="00552E69" w:rsidRDefault="002F502B" w:rsidP="002F502B">
      <w:pPr>
        <w:spacing w:after="200" w:line="276" w:lineRule="auto"/>
        <w:jc w:val="both"/>
        <w:rPr>
          <w:rFonts w:ascii="Arial" w:hAnsi="Arial" w:cs="Arial"/>
          <w:sz w:val="24"/>
          <w:szCs w:val="24"/>
          <w:lang w:val="lv-LV"/>
        </w:rPr>
      </w:pPr>
      <w:r w:rsidRPr="00552E69">
        <w:rPr>
          <w:rFonts w:ascii="Arial" w:hAnsi="Arial" w:cs="Arial"/>
          <w:sz w:val="24"/>
          <w:szCs w:val="24"/>
          <w:lang w:val="lv-LV"/>
        </w:rPr>
        <w:t xml:space="preserve">Atbrīvojumi no </w:t>
      </w:r>
      <w:r w:rsidRPr="00552E69">
        <w:rPr>
          <w:rFonts w:ascii="Arial" w:hAnsi="Arial" w:cs="Arial"/>
          <w:b/>
          <w:bCs/>
          <w:sz w:val="24"/>
          <w:szCs w:val="24"/>
          <w:lang w:val="lv-LV"/>
        </w:rPr>
        <w:t>transportlīdzekļa ekspluatācijas nodokļa</w:t>
      </w:r>
      <w:r w:rsidRPr="00552E69">
        <w:rPr>
          <w:rFonts w:ascii="Arial" w:hAnsi="Arial" w:cs="Arial"/>
          <w:sz w:val="24"/>
          <w:szCs w:val="24"/>
          <w:lang w:val="lv-LV"/>
        </w:rPr>
        <w:t xml:space="preserve"> maksāšanas –</w:t>
      </w:r>
      <w:r w:rsidR="00BA7466" w:rsidRPr="00552E69">
        <w:rPr>
          <w:rFonts w:ascii="Arial" w:hAnsi="Arial" w:cs="Arial"/>
          <w:sz w:val="24"/>
          <w:szCs w:val="24"/>
          <w:lang w:val="lv-LV"/>
        </w:rPr>
        <w:t xml:space="preserve"> </w:t>
      </w:r>
      <w:r w:rsidRPr="00552E69">
        <w:rPr>
          <w:rFonts w:ascii="Arial" w:hAnsi="Arial" w:cs="Arial"/>
          <w:sz w:val="24"/>
          <w:szCs w:val="24"/>
          <w:lang w:val="lv-LV"/>
        </w:rPr>
        <w:t>bērna ar invaliditāti vecākiem vai tā likumiskajiem pārstāvjiem nav jāmaksā transportlīdzekļa ekspluatācijas nodoklis par viņu īpašumā, turējumā vai valdījumā esošu vienu vieglo automobili, motociklu, triciklu vai kvadriciklu.</w:t>
      </w:r>
    </w:p>
    <w:p w14:paraId="43DBC56A" w14:textId="200D98E6" w:rsidR="00A648FA" w:rsidRPr="007B473F" w:rsidRDefault="00A648FA" w:rsidP="00A648FA">
      <w:pPr>
        <w:spacing w:after="200" w:line="276" w:lineRule="auto"/>
        <w:jc w:val="both"/>
        <w:rPr>
          <w:rStyle w:val="Hipersaite"/>
          <w:rFonts w:ascii="Arial" w:hAnsi="Arial" w:cs="Arial"/>
          <w:b/>
          <w:bCs/>
          <w:sz w:val="24"/>
          <w:szCs w:val="24"/>
          <w:lang w:val="lv-LV"/>
        </w:rPr>
      </w:pPr>
      <w:r w:rsidRPr="00552E69">
        <w:rPr>
          <w:rFonts w:ascii="Arial" w:hAnsi="Arial" w:cs="Arial"/>
          <w:sz w:val="24"/>
          <w:szCs w:val="24"/>
          <w:lang w:val="lv-LV"/>
        </w:rPr>
        <w:t>Vairāk informācijas</w:t>
      </w:r>
      <w:r w:rsidR="00563876">
        <w:rPr>
          <w:rFonts w:ascii="Arial" w:hAnsi="Arial" w:cs="Arial"/>
          <w:sz w:val="24"/>
          <w:szCs w:val="24"/>
          <w:lang w:val="lv-LV"/>
        </w:rPr>
        <w:t xml:space="preserve"> par valsts sociālo pabalstu un atlīdzību apmēriem skatīt</w:t>
      </w:r>
      <w:r w:rsidRPr="00552E69">
        <w:rPr>
          <w:rFonts w:ascii="Arial" w:hAnsi="Arial" w:cs="Arial"/>
          <w:sz w:val="24"/>
          <w:szCs w:val="24"/>
          <w:lang w:val="lv-LV"/>
        </w:rPr>
        <w:t xml:space="preserve"> šeit: </w:t>
      </w:r>
      <w:hyperlink r:id="rId15" w:history="1">
        <w:r w:rsidRPr="007B473F">
          <w:rPr>
            <w:rStyle w:val="Hipersaite"/>
            <w:rFonts w:ascii="Arial" w:hAnsi="Arial" w:cs="Arial"/>
            <w:b/>
            <w:bCs/>
            <w:sz w:val="24"/>
            <w:szCs w:val="24"/>
            <w:lang w:val="lv-LV"/>
          </w:rPr>
          <w:t>https://www.lm.gov.lv/lv/valsts-socialo-pabalstu-un-atlidzibu-apmeri</w:t>
        </w:r>
      </w:hyperlink>
    </w:p>
    <w:p w14:paraId="14243249" w14:textId="77777777" w:rsidR="00D8657D" w:rsidRPr="00552E69" w:rsidRDefault="00D8657D" w:rsidP="00A648FA">
      <w:pPr>
        <w:spacing w:after="200" w:line="276" w:lineRule="auto"/>
        <w:jc w:val="both"/>
        <w:rPr>
          <w:rStyle w:val="Hipersaite"/>
          <w:rFonts w:ascii="Arial" w:hAnsi="Arial" w:cs="Arial"/>
          <w:sz w:val="24"/>
          <w:szCs w:val="24"/>
          <w:lang w:val="lv-LV"/>
        </w:rPr>
      </w:pPr>
    </w:p>
    <w:p w14:paraId="14CBABC9" w14:textId="77777777" w:rsidR="00D8657D" w:rsidRPr="00552E69" w:rsidRDefault="00D8657D" w:rsidP="00A648FA">
      <w:pPr>
        <w:spacing w:after="200" w:line="276" w:lineRule="auto"/>
        <w:jc w:val="both"/>
        <w:rPr>
          <w:rFonts w:ascii="Arial" w:hAnsi="Arial" w:cs="Arial"/>
          <w:sz w:val="24"/>
          <w:szCs w:val="24"/>
          <w:lang w:val="lv-LV"/>
        </w:rPr>
        <w:sectPr w:rsidR="00D8657D" w:rsidRPr="00552E69" w:rsidSect="00EA3320">
          <w:footerReference w:type="default" r:id="rId16"/>
          <w:pgSz w:w="11906" w:h="16838" w:code="9"/>
          <w:pgMar w:top="1440" w:right="990" w:bottom="1440" w:left="1440" w:header="708" w:footer="708" w:gutter="0"/>
          <w:cols w:space="708"/>
          <w:titlePg/>
          <w:docGrid w:linePitch="360"/>
        </w:sectPr>
      </w:pPr>
    </w:p>
    <w:p w14:paraId="1BD15D80" w14:textId="77777777" w:rsidR="00D8657D" w:rsidRPr="000320FC" w:rsidRDefault="00D8657D" w:rsidP="00DE1BF7">
      <w:pPr>
        <w:pStyle w:val="Virsraksts1"/>
        <w:keepNext w:val="0"/>
        <w:keepLines w:val="0"/>
        <w:numPr>
          <w:ilvl w:val="0"/>
          <w:numId w:val="6"/>
        </w:numPr>
        <w:ind w:right="-180"/>
        <w:contextualSpacing/>
        <w:jc w:val="center"/>
        <w:rPr>
          <w:rFonts w:ascii="Arial" w:eastAsia="MS Gothic" w:hAnsi="Arial" w:cs="Arial"/>
          <w:b/>
          <w:caps/>
          <w:color w:val="C00000"/>
          <w:sz w:val="36"/>
          <w:szCs w:val="36"/>
          <w:lang w:val="lv-LV"/>
        </w:rPr>
      </w:pPr>
      <w:bookmarkStart w:id="23" w:name="_Toc196486260"/>
      <w:r w:rsidRPr="000320FC">
        <w:rPr>
          <w:rFonts w:ascii="Arial" w:eastAsia="MS Gothic" w:hAnsi="Arial" w:cs="Arial"/>
          <w:b/>
          <w:caps/>
          <w:color w:val="C00000"/>
          <w:sz w:val="36"/>
          <w:szCs w:val="36"/>
          <w:lang w:val="lv-LV"/>
        </w:rPr>
        <w:lastRenderedPageBreak/>
        <w:t>Latvijas pašvaldībās nodrošinātais atbalsts BĒRNiem ar invaliditāti</w:t>
      </w:r>
      <w:bookmarkEnd w:id="23"/>
      <w:r w:rsidRPr="000320FC">
        <w:rPr>
          <w:rFonts w:ascii="Arial" w:eastAsia="MS Gothic" w:hAnsi="Arial" w:cs="Arial"/>
          <w:b/>
          <w:caps/>
          <w:color w:val="C00000"/>
          <w:sz w:val="36"/>
          <w:szCs w:val="36"/>
          <w:lang w:val="lv-LV"/>
        </w:rPr>
        <w:t xml:space="preserve"> </w:t>
      </w:r>
    </w:p>
    <w:p w14:paraId="5C9D3636" w14:textId="77777777" w:rsidR="006067A9" w:rsidRPr="00552E69" w:rsidRDefault="006067A9" w:rsidP="006067A9">
      <w:pPr>
        <w:rPr>
          <w:lang w:val="lv-LV"/>
        </w:rPr>
      </w:pPr>
    </w:p>
    <w:p w14:paraId="16359B26" w14:textId="77777777" w:rsidR="006067A9" w:rsidRPr="00552E69" w:rsidRDefault="006067A9" w:rsidP="006067A9">
      <w:pPr>
        <w:rPr>
          <w:lang w:val="lv-LV"/>
        </w:rPr>
      </w:pPr>
    </w:p>
    <w:p w14:paraId="218DB901" w14:textId="77777777" w:rsidR="006067A9" w:rsidRPr="00552E69" w:rsidRDefault="006067A9" w:rsidP="006067A9">
      <w:pPr>
        <w:ind w:left="-540"/>
        <w:jc w:val="center"/>
      </w:pPr>
      <w:r w:rsidRPr="00552E69">
        <w:rPr>
          <w:noProof/>
        </w:rPr>
        <mc:AlternateContent>
          <mc:Choice Requires="wps">
            <w:drawing>
              <wp:anchor distT="45720" distB="45720" distL="114300" distR="114300" simplePos="0" relativeHeight="251658240" behindDoc="0" locked="0" layoutInCell="1" allowOverlap="1" wp14:anchorId="593C5084" wp14:editId="79E9BDC7">
                <wp:simplePos x="0" y="0"/>
                <wp:positionH relativeFrom="page">
                  <wp:align>center</wp:align>
                </wp:positionH>
                <wp:positionV relativeFrom="paragraph">
                  <wp:posOffset>4530676</wp:posOffset>
                </wp:positionV>
                <wp:extent cx="5661660" cy="1033780"/>
                <wp:effectExtent l="0" t="0" r="1524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1660" cy="1033780"/>
                        </a:xfrm>
                        <a:prstGeom prst="rect">
                          <a:avLst/>
                        </a:prstGeom>
                        <a:ln>
                          <a:headEnd/>
                          <a:tailEnd/>
                        </a:ln>
                      </wps:spPr>
                      <wps:style>
                        <a:lnRef idx="1">
                          <a:schemeClr val="accent6"/>
                        </a:lnRef>
                        <a:fillRef idx="3">
                          <a:schemeClr val="accent6"/>
                        </a:fillRef>
                        <a:effectRef idx="2">
                          <a:schemeClr val="accent6"/>
                        </a:effectRef>
                        <a:fontRef idx="minor">
                          <a:schemeClr val="lt1"/>
                        </a:fontRef>
                      </wps:style>
                      <wps:txbx>
                        <w:txbxContent>
                          <w:p w14:paraId="4D234F25" w14:textId="77777777" w:rsidR="000320FC" w:rsidRPr="00F87EF7" w:rsidRDefault="000320FC" w:rsidP="006067A9">
                            <w:pPr>
                              <w:shd w:val="clear" w:color="auto" w:fill="C5E0B3" w:themeFill="accent6" w:themeFillTint="66"/>
                              <w:jc w:val="center"/>
                              <w:rPr>
                                <w:rFonts w:ascii="Arial" w:hAnsi="Arial" w:cs="Arial"/>
                                <w:color w:val="000000" w:themeColor="text1"/>
                                <w:sz w:val="28"/>
                                <w:szCs w:val="28"/>
                                <w:lang w:val="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87EF7">
                              <w:rPr>
                                <w:rFonts w:ascii="Arial" w:hAnsi="Arial" w:cs="Arial"/>
                                <w:color w:val="000000" w:themeColor="text1"/>
                                <w:sz w:val="28"/>
                                <w:szCs w:val="28"/>
                                <w:lang w:val="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Lai saņemtu atbalstu, jāvēršas savas pašvaldības Sociālajā dienestā.</w:t>
                            </w:r>
                          </w:p>
                          <w:p w14:paraId="5EA02C49" w14:textId="77777777" w:rsidR="000320FC" w:rsidRPr="00F87EF7" w:rsidRDefault="000320FC" w:rsidP="006067A9">
                            <w:pPr>
                              <w:shd w:val="clear" w:color="auto" w:fill="C5E0B3" w:themeFill="accent6" w:themeFillTint="66"/>
                              <w:jc w:val="center"/>
                              <w:rPr>
                                <w:rFonts w:ascii="Arial" w:hAnsi="Arial" w:cs="Arial"/>
                                <w:color w:val="000000" w:themeColor="text1"/>
                                <w:sz w:val="28"/>
                                <w:szCs w:val="28"/>
                                <w:lang w:val="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87EF7">
                              <w:rPr>
                                <w:rFonts w:ascii="Arial" w:hAnsi="Arial" w:cs="Arial"/>
                                <w:color w:val="000000" w:themeColor="text1"/>
                                <w:sz w:val="28"/>
                                <w:szCs w:val="28"/>
                                <w:lang w:val="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Pakalpojumu pieejamība atkarīga no katras pašvaldības iespējām un finansiālajiem resursiem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3C5084" id="_x0000_t202" coordsize="21600,21600" o:spt="202" path="m,l,21600r21600,l21600,xe">
                <v:stroke joinstyle="miter"/>
                <v:path gradientshapeok="t" o:connecttype="rect"/>
              </v:shapetype>
              <v:shape id="Text Box 2" o:spid="_x0000_s1026" type="#_x0000_t202" style="position:absolute;left:0;text-align:left;margin-left:0;margin-top:356.75pt;width:445.8pt;height:81.4pt;z-index:251658240;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" fillcolor="#77b64e [3033]" strokecolor="#70ad47 [3209]" strokeweight=".5pt">
                <v:fill color2="#6eaa46 [3177]" rotate="t" colors="0 #81b861;.5 #6fb242;1 #61a235" focus="100%" type="gradient">
                  <o:fill v:ext="view" type="gradientUnscaled"/>
                </v:fill>
                <v:textbox>
                  <w:txbxContent>
                    <w:p w14:paraId="4D234F25" w14:textId="77777777" w:rsidR="000320FC" w:rsidRPr="00F87EF7" w:rsidRDefault="000320FC" w:rsidP="006067A9">
                      <w:pPr>
                        <w:shd w:val="clear" w:color="auto" w:fill="C5E0B3" w:themeFill="accent6" w:themeFillTint="66"/>
                        <w:jc w:val="center"/>
                        <w:rPr>
                          <w:rFonts w:ascii="Arial" w:hAnsi="Arial" w:cs="Arial"/>
                          <w:color w:val="000000" w:themeColor="text1"/>
                          <w:sz w:val="28"/>
                          <w:szCs w:val="28"/>
                          <w:lang w:val="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87EF7">
                        <w:rPr>
                          <w:rFonts w:ascii="Arial" w:hAnsi="Arial" w:cs="Arial"/>
                          <w:color w:val="000000" w:themeColor="text1"/>
                          <w:sz w:val="28"/>
                          <w:szCs w:val="28"/>
                          <w:lang w:val="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Lai saņemtu atbalstu, jāvēršas savas pašvaldības Sociālajā dienestā.</w:t>
                      </w:r>
                    </w:p>
                    <w:p w14:paraId="5EA02C49" w14:textId="77777777" w:rsidR="000320FC" w:rsidRPr="00F87EF7" w:rsidRDefault="000320FC" w:rsidP="006067A9">
                      <w:pPr>
                        <w:shd w:val="clear" w:color="auto" w:fill="C5E0B3" w:themeFill="accent6" w:themeFillTint="66"/>
                        <w:jc w:val="center"/>
                        <w:rPr>
                          <w:rFonts w:ascii="Arial" w:hAnsi="Arial" w:cs="Arial"/>
                          <w:color w:val="000000" w:themeColor="text1"/>
                          <w:sz w:val="28"/>
                          <w:szCs w:val="28"/>
                          <w:lang w:val="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87EF7">
                        <w:rPr>
                          <w:rFonts w:ascii="Arial" w:hAnsi="Arial" w:cs="Arial"/>
                          <w:color w:val="000000" w:themeColor="text1"/>
                          <w:sz w:val="28"/>
                          <w:szCs w:val="28"/>
                          <w:lang w:val="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Pakalpojumu pieejamība atkarīga no katras pašvaldības iespējām un finansiālajiem resursiem</w:t>
                      </w:r>
                    </w:p>
                  </w:txbxContent>
                </v:textbox>
                <w10:wrap type="square" anchorx="page"/>
              </v:shape>
            </w:pict>
          </mc:Fallback>
        </mc:AlternateContent>
      </w:r>
      <w:r w:rsidRPr="00552E69">
        <w:rPr>
          <w:noProof/>
        </w:rPr>
        <w:drawing>
          <wp:inline distT="0" distB="0" distL="0" distR="0" wp14:anchorId="172275BB" wp14:editId="200B32EB">
            <wp:extent cx="5908431" cy="4433615"/>
            <wp:effectExtent l="0" t="0" r="0" b="5080"/>
            <wp:docPr id="1440109842" name="Picture 1" descr="A diagram with text and numb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109842" name="Picture 1" descr="A diagram with text and numbers&#10;&#10;Description automatically generated with medium confidenc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13650" cy="4437532"/>
                    </a:xfrm>
                    <a:prstGeom prst="rect">
                      <a:avLst/>
                    </a:prstGeom>
                    <a:noFill/>
                    <a:ln>
                      <a:noFill/>
                    </a:ln>
                  </pic:spPr>
                </pic:pic>
              </a:graphicData>
            </a:graphic>
          </wp:inline>
        </w:drawing>
      </w:r>
    </w:p>
    <w:p w14:paraId="6C671B38" w14:textId="6C2910F5" w:rsidR="0008496A" w:rsidRPr="00552E69" w:rsidRDefault="0008496A" w:rsidP="005B0C9D">
      <w:pPr>
        <w:spacing w:after="200" w:line="276" w:lineRule="auto"/>
        <w:jc w:val="both"/>
        <w:rPr>
          <w:rFonts w:ascii="Arial" w:hAnsi="Arial" w:cs="Arial"/>
          <w:sz w:val="24"/>
          <w:szCs w:val="24"/>
          <w:lang w:val="lv-LV"/>
        </w:rPr>
      </w:pPr>
    </w:p>
    <w:p w14:paraId="002C4D67" w14:textId="77777777" w:rsidR="00BA7466" w:rsidRPr="00552E69" w:rsidRDefault="00BA7466" w:rsidP="005B0C9D">
      <w:pPr>
        <w:spacing w:after="200" w:line="276" w:lineRule="auto"/>
        <w:jc w:val="both"/>
        <w:rPr>
          <w:rFonts w:ascii="Arial" w:hAnsi="Arial" w:cs="Arial"/>
          <w:sz w:val="24"/>
          <w:szCs w:val="24"/>
          <w:lang w:val="lv-LV"/>
        </w:rPr>
      </w:pPr>
    </w:p>
    <w:p w14:paraId="79A411EB" w14:textId="2B0E5A92" w:rsidR="00BA7466" w:rsidRPr="00552E69" w:rsidRDefault="00BA7466" w:rsidP="005B0C9D">
      <w:pPr>
        <w:spacing w:after="200" w:line="276" w:lineRule="auto"/>
        <w:jc w:val="both"/>
        <w:rPr>
          <w:rFonts w:ascii="Arial" w:hAnsi="Arial" w:cs="Arial"/>
          <w:sz w:val="24"/>
          <w:szCs w:val="24"/>
          <w:lang w:val="lv-LV"/>
        </w:rPr>
        <w:sectPr w:rsidR="00BA7466" w:rsidRPr="00552E69" w:rsidSect="00EA3320">
          <w:pgSz w:w="11906" w:h="16838" w:code="9"/>
          <w:pgMar w:top="1440" w:right="990" w:bottom="1440" w:left="1440" w:header="708" w:footer="708" w:gutter="0"/>
          <w:cols w:space="708"/>
          <w:titlePg/>
          <w:docGrid w:linePitch="360"/>
        </w:sectPr>
      </w:pPr>
    </w:p>
    <w:p w14:paraId="63DD40D6" w14:textId="77777777" w:rsidR="001B427D" w:rsidRPr="005D6D61" w:rsidRDefault="001B427D" w:rsidP="00146DC3">
      <w:pPr>
        <w:pStyle w:val="Virsraksts2"/>
        <w:rPr>
          <w:rFonts w:cs="Arial"/>
          <w:lang w:val="lv-LV"/>
        </w:rPr>
      </w:pPr>
      <w:bookmarkStart w:id="24" w:name="_Toc196486261"/>
      <w:r w:rsidRPr="005D6D61">
        <w:rPr>
          <w:rFonts w:cs="Arial"/>
          <w:lang w:val="lv-LV"/>
        </w:rPr>
        <w:lastRenderedPageBreak/>
        <w:t>Aizkraukles novada pašvaldība</w:t>
      </w:r>
      <w:bookmarkEnd w:id="24"/>
    </w:p>
    <w:p w14:paraId="5F21C301" w14:textId="77777777" w:rsidR="00FF0EB4" w:rsidRPr="00552E69" w:rsidRDefault="00FF0EB4" w:rsidP="00FF0EB4">
      <w:pPr>
        <w:rPr>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3690"/>
        <w:gridCol w:w="10268"/>
      </w:tblGrid>
      <w:tr w:rsidR="0095091E" w:rsidRPr="0095091E" w14:paraId="5068F1CD" w14:textId="2D5C425F" w:rsidTr="00440D80">
        <w:trPr>
          <w:cantSplit/>
          <w:trHeight w:val="683"/>
          <w:tblHeader/>
        </w:trPr>
        <w:tc>
          <w:tcPr>
            <w:tcW w:w="1322" w:type="pct"/>
            <w:tcBorders>
              <w:top w:val="single" w:sz="4" w:space="0" w:color="auto"/>
              <w:bottom w:val="single" w:sz="4" w:space="0" w:color="auto"/>
            </w:tcBorders>
            <w:shd w:val="clear" w:color="auto" w:fill="D9E2F3" w:themeFill="accent5" w:themeFillTint="33"/>
            <w:vAlign w:val="center"/>
          </w:tcPr>
          <w:p w14:paraId="2779F8CB" w14:textId="26F2B4B7" w:rsidR="00507708" w:rsidRPr="005D6D61" w:rsidRDefault="00507708" w:rsidP="005D6D61">
            <w:pPr>
              <w:spacing w:after="0"/>
              <w:jc w:val="center"/>
              <w:rPr>
                <w:rFonts w:ascii="Arial" w:hAnsi="Arial" w:cs="Arial"/>
                <w:b/>
                <w:bCs/>
                <w:color w:val="000000" w:themeColor="text1"/>
                <w:sz w:val="24"/>
                <w:szCs w:val="24"/>
                <w:lang w:val="lv-LV"/>
              </w:rPr>
            </w:pPr>
            <w:r w:rsidRPr="005D6D61">
              <w:rPr>
                <w:rFonts w:ascii="Arial" w:hAnsi="Arial" w:cs="Arial"/>
                <w:b/>
                <w:bCs/>
                <w:color w:val="000000" w:themeColor="text1"/>
                <w:sz w:val="24"/>
                <w:szCs w:val="24"/>
                <w:lang w:val="lv-LV"/>
              </w:rPr>
              <w:t>Pakalpojums</w:t>
            </w:r>
            <w:r w:rsidR="005D6D61" w:rsidRPr="005D6D61">
              <w:rPr>
                <w:rFonts w:ascii="Arial" w:hAnsi="Arial" w:cs="Arial"/>
                <w:b/>
                <w:bCs/>
                <w:color w:val="000000" w:themeColor="text1"/>
                <w:sz w:val="24"/>
                <w:szCs w:val="24"/>
                <w:lang w:val="lv-LV"/>
              </w:rPr>
              <w:t xml:space="preserve"> n</w:t>
            </w:r>
            <w:r w:rsidRPr="005D6D61">
              <w:rPr>
                <w:rFonts w:ascii="Arial" w:hAnsi="Arial" w:cs="Arial"/>
                <w:b/>
                <w:bCs/>
                <w:color w:val="000000" w:themeColor="text1"/>
                <w:sz w:val="24"/>
                <w:szCs w:val="24"/>
                <w:lang w:val="lv-LV"/>
              </w:rPr>
              <w:t>epilngadīgām personām</w:t>
            </w:r>
          </w:p>
        </w:tc>
        <w:tc>
          <w:tcPr>
            <w:tcW w:w="3678" w:type="pct"/>
            <w:tcBorders>
              <w:top w:val="single" w:sz="4" w:space="0" w:color="auto"/>
              <w:bottom w:val="single" w:sz="4" w:space="0" w:color="auto"/>
            </w:tcBorders>
            <w:shd w:val="clear" w:color="auto" w:fill="D9E2F3" w:themeFill="accent5" w:themeFillTint="33"/>
            <w:vAlign w:val="center"/>
            <w:hideMark/>
          </w:tcPr>
          <w:p w14:paraId="0D4A3B1F" w14:textId="13844EE7" w:rsidR="00507708" w:rsidRPr="005D6D61" w:rsidRDefault="005D6D61" w:rsidP="005D6D61">
            <w:pPr>
              <w:spacing w:after="0"/>
              <w:jc w:val="center"/>
              <w:rPr>
                <w:rFonts w:ascii="Arial" w:hAnsi="Arial" w:cs="Arial"/>
                <w:b/>
                <w:bCs/>
                <w:color w:val="000000" w:themeColor="text1"/>
                <w:sz w:val="24"/>
                <w:szCs w:val="24"/>
                <w:lang w:val="lv-LV"/>
              </w:rPr>
            </w:pPr>
            <w:r w:rsidRPr="005D6D61">
              <w:rPr>
                <w:rFonts w:ascii="Arial" w:hAnsi="Arial" w:cs="Arial"/>
                <w:b/>
                <w:bCs/>
                <w:color w:val="000000" w:themeColor="text1"/>
                <w:sz w:val="24"/>
                <w:szCs w:val="24"/>
                <w:lang w:val="lv-LV"/>
              </w:rPr>
              <w:t xml:space="preserve">Pakalpojuma </w:t>
            </w:r>
            <w:r w:rsidR="00570852">
              <w:rPr>
                <w:rFonts w:ascii="Arial" w:hAnsi="Arial" w:cs="Arial"/>
                <w:b/>
                <w:bCs/>
                <w:color w:val="000000" w:themeColor="text1"/>
                <w:sz w:val="24"/>
                <w:szCs w:val="24"/>
                <w:lang w:val="lv-LV"/>
              </w:rPr>
              <w:t>a</w:t>
            </w:r>
            <w:r w:rsidR="00507708" w:rsidRPr="005D6D61">
              <w:rPr>
                <w:rFonts w:ascii="Arial" w:hAnsi="Arial" w:cs="Arial"/>
                <w:b/>
                <w:bCs/>
                <w:color w:val="000000" w:themeColor="text1"/>
                <w:sz w:val="24"/>
                <w:szCs w:val="24"/>
                <w:lang w:val="lv-LV"/>
              </w:rPr>
              <w:t>praksts</w:t>
            </w:r>
          </w:p>
        </w:tc>
      </w:tr>
      <w:tr w:rsidR="0095091E" w:rsidRPr="00F9635C" w14:paraId="1A6B01A4" w14:textId="1DB4AF43" w:rsidTr="00440D80">
        <w:trPr>
          <w:trHeight w:val="864"/>
        </w:trPr>
        <w:tc>
          <w:tcPr>
            <w:tcW w:w="1322" w:type="pct"/>
            <w:tcBorders>
              <w:top w:val="single" w:sz="4" w:space="0" w:color="auto"/>
              <w:bottom w:val="single" w:sz="4" w:space="0" w:color="auto"/>
            </w:tcBorders>
            <w:vAlign w:val="center"/>
          </w:tcPr>
          <w:p w14:paraId="6511150B" w14:textId="77777777" w:rsidR="00507708" w:rsidRPr="0095091E" w:rsidRDefault="00507708" w:rsidP="001A673F">
            <w:pPr>
              <w:jc w:val="center"/>
              <w:rPr>
                <w:rFonts w:ascii="Arial" w:hAnsi="Arial" w:cs="Arial"/>
                <w:b/>
                <w:bCs/>
                <w:color w:val="000000" w:themeColor="text1"/>
                <w:lang w:val="lv-LV"/>
              </w:rPr>
            </w:pPr>
            <w:r w:rsidRPr="0095091E">
              <w:rPr>
                <w:rFonts w:ascii="Arial" w:hAnsi="Arial" w:cs="Arial"/>
                <w:b/>
                <w:bCs/>
                <w:color w:val="000000" w:themeColor="text1"/>
                <w:lang w:val="lv-LV"/>
              </w:rPr>
              <w:t>Asistenta pakalpojums</w:t>
            </w:r>
          </w:p>
        </w:tc>
        <w:tc>
          <w:tcPr>
            <w:tcW w:w="3678" w:type="pct"/>
            <w:tcBorders>
              <w:top w:val="single" w:sz="4" w:space="0" w:color="auto"/>
              <w:bottom w:val="single" w:sz="4" w:space="0" w:color="auto"/>
            </w:tcBorders>
            <w:shd w:val="clear" w:color="auto" w:fill="auto"/>
          </w:tcPr>
          <w:p w14:paraId="5B614373" w14:textId="77777777" w:rsidR="00507708" w:rsidRPr="0095091E" w:rsidRDefault="00507708" w:rsidP="001A673F">
            <w:pPr>
              <w:rPr>
                <w:rFonts w:ascii="Arial" w:hAnsi="Arial" w:cs="Arial"/>
                <w:color w:val="000000" w:themeColor="text1"/>
                <w:lang w:val="lv-LV"/>
              </w:rPr>
            </w:pPr>
            <w:r w:rsidRPr="0095091E">
              <w:rPr>
                <w:rFonts w:ascii="Arial" w:hAnsi="Arial" w:cs="Arial"/>
                <w:color w:val="000000" w:themeColor="text1"/>
                <w:lang w:val="lv-LV"/>
              </w:rPr>
              <w:t>Asistenta un pavadoņa pakalpojuma mērķis ir sniegt atbalstu personai ar invaliditāti (pilngadīgai personai un bērnam ar invaliditāti) tādu darbību veikšanai ārpus mājokļa, kuras persona funkcionēšanas ierobežojumu dēļ nevar veikt patstāvīgi, kā arī veicināt personu ar invaliditāti mobilitāti un iesaistīšanos sabiedriskajā dzīvē, kā arī lai atslogotu personu ar invaliditāti ģimenes locekļus.</w:t>
            </w:r>
          </w:p>
        </w:tc>
      </w:tr>
      <w:tr w:rsidR="0095091E" w:rsidRPr="00F9635C" w14:paraId="26C600F2" w14:textId="60399A22" w:rsidTr="00440D80">
        <w:trPr>
          <w:trHeight w:val="864"/>
        </w:trPr>
        <w:tc>
          <w:tcPr>
            <w:tcW w:w="1322" w:type="pct"/>
            <w:tcBorders>
              <w:top w:val="single" w:sz="4" w:space="0" w:color="auto"/>
              <w:bottom w:val="single" w:sz="4" w:space="0" w:color="auto"/>
            </w:tcBorders>
            <w:vAlign w:val="center"/>
          </w:tcPr>
          <w:p w14:paraId="162AB84A" w14:textId="77777777" w:rsidR="00507708" w:rsidRPr="0095091E" w:rsidRDefault="00507708" w:rsidP="001A673F">
            <w:pPr>
              <w:jc w:val="center"/>
              <w:rPr>
                <w:rFonts w:ascii="Arial" w:hAnsi="Arial" w:cs="Arial"/>
                <w:b/>
                <w:bCs/>
                <w:color w:val="000000" w:themeColor="text1"/>
                <w:lang w:val="lv-LV"/>
              </w:rPr>
            </w:pPr>
            <w:r w:rsidRPr="0095091E">
              <w:rPr>
                <w:rFonts w:ascii="Arial" w:hAnsi="Arial" w:cs="Arial"/>
                <w:b/>
                <w:bCs/>
                <w:color w:val="000000" w:themeColor="text1"/>
                <w:lang w:val="lv-LV"/>
              </w:rPr>
              <w:t>Aprūpes pakalpojumu bērniem ar invaliditāti</w:t>
            </w:r>
          </w:p>
        </w:tc>
        <w:tc>
          <w:tcPr>
            <w:tcW w:w="3678" w:type="pct"/>
            <w:tcBorders>
              <w:top w:val="single" w:sz="4" w:space="0" w:color="auto"/>
              <w:bottom w:val="single" w:sz="4" w:space="0" w:color="auto"/>
            </w:tcBorders>
            <w:shd w:val="clear" w:color="auto" w:fill="auto"/>
          </w:tcPr>
          <w:p w14:paraId="7FEC9BD6" w14:textId="77777777" w:rsidR="00507708" w:rsidRPr="0095091E" w:rsidRDefault="00507708" w:rsidP="001A673F">
            <w:pPr>
              <w:rPr>
                <w:rFonts w:ascii="Arial" w:hAnsi="Arial" w:cs="Arial"/>
                <w:color w:val="000000" w:themeColor="text1"/>
                <w:lang w:val="lv-LV"/>
              </w:rPr>
            </w:pPr>
            <w:r w:rsidRPr="0095091E">
              <w:rPr>
                <w:rFonts w:ascii="Arial" w:hAnsi="Arial" w:cs="Arial"/>
                <w:color w:val="000000" w:themeColor="text1"/>
                <w:lang w:val="lv-LV"/>
              </w:rPr>
              <w:t>Aprūpes pakalpojuma ietvaros tiek nodrošināta bērna aprūpe un uzraudzība, pašaprūpes spēju attīstība un brīvā laika saturīga pavadīšana.</w:t>
            </w:r>
          </w:p>
          <w:p w14:paraId="33236059" w14:textId="08D406C3" w:rsidR="00507708" w:rsidRPr="0095091E" w:rsidRDefault="00507708" w:rsidP="001A673F">
            <w:pPr>
              <w:rPr>
                <w:rFonts w:ascii="Arial" w:hAnsi="Arial" w:cs="Arial"/>
                <w:color w:val="000000" w:themeColor="text1"/>
                <w:lang w:val="lv-LV"/>
              </w:rPr>
            </w:pPr>
            <w:r w:rsidRPr="0095091E">
              <w:rPr>
                <w:rFonts w:ascii="Arial" w:hAnsi="Arial" w:cs="Arial"/>
                <w:color w:val="000000" w:themeColor="text1"/>
                <w:lang w:val="lv-LV"/>
              </w:rPr>
              <w:t>Aprūpes pakalpojumu ir tiesības saņemt Aizkraukles novada administratīvajā teritorijā deklarētam bērnam no 5 līdz 18 gadu vecumam ar invaliditāti, kuram ir izteikti un smagi funkcionēšanas ierobežojumi un Veselības un darbspēju ekspertīzes ārstu valsts komisija ir izsniegusi atzinumu par īpašas kopšanas nepieciešamību</w:t>
            </w:r>
          </w:p>
        </w:tc>
      </w:tr>
      <w:tr w:rsidR="0095091E" w:rsidRPr="00F9635C" w14:paraId="663C46DD" w14:textId="20BDC58E" w:rsidTr="00440D80">
        <w:trPr>
          <w:trHeight w:val="864"/>
        </w:trPr>
        <w:tc>
          <w:tcPr>
            <w:tcW w:w="1322" w:type="pct"/>
            <w:tcBorders>
              <w:top w:val="single" w:sz="4" w:space="0" w:color="auto"/>
              <w:bottom w:val="single" w:sz="4" w:space="0" w:color="auto"/>
            </w:tcBorders>
          </w:tcPr>
          <w:p w14:paraId="151F01F5" w14:textId="77777777" w:rsidR="00507708" w:rsidRPr="0095091E" w:rsidRDefault="00507708" w:rsidP="001A673F">
            <w:pPr>
              <w:jc w:val="center"/>
              <w:rPr>
                <w:rFonts w:ascii="Arial" w:hAnsi="Arial" w:cs="Arial"/>
                <w:b/>
                <w:bCs/>
                <w:color w:val="000000" w:themeColor="text1"/>
                <w:lang w:val="lv-LV"/>
              </w:rPr>
            </w:pPr>
            <w:r w:rsidRPr="0095091E">
              <w:rPr>
                <w:rFonts w:ascii="Arial" w:hAnsi="Arial" w:cs="Arial"/>
                <w:b/>
                <w:bCs/>
                <w:color w:val="000000" w:themeColor="text1"/>
                <w:lang w:val="lv-LV"/>
              </w:rPr>
              <w:t>Sociālā darba pakalpojums</w:t>
            </w:r>
          </w:p>
        </w:tc>
        <w:tc>
          <w:tcPr>
            <w:tcW w:w="3678" w:type="pct"/>
            <w:tcBorders>
              <w:top w:val="single" w:sz="4" w:space="0" w:color="auto"/>
              <w:bottom w:val="single" w:sz="4" w:space="0" w:color="auto"/>
            </w:tcBorders>
            <w:shd w:val="clear" w:color="auto" w:fill="auto"/>
          </w:tcPr>
          <w:p w14:paraId="619AD6C3" w14:textId="77777777" w:rsidR="00507708" w:rsidRPr="0095091E" w:rsidRDefault="00507708" w:rsidP="001A673F">
            <w:pPr>
              <w:rPr>
                <w:rFonts w:ascii="Arial" w:hAnsi="Arial" w:cs="Arial"/>
                <w:color w:val="000000" w:themeColor="text1"/>
                <w:lang w:val="lv-LV"/>
              </w:rPr>
            </w:pPr>
            <w:r w:rsidRPr="0095091E">
              <w:rPr>
                <w:rFonts w:ascii="Arial" w:hAnsi="Arial" w:cs="Arial"/>
                <w:color w:val="000000" w:themeColor="text1"/>
                <w:lang w:val="lv-LV"/>
              </w:rPr>
              <w:t>Sociālā darba pakalpojums sniedz profesionālo atbalstu personām, ģimenēm, personu grupām, lai veicinātu vai atjaunotu savu spēju sociāli funkcionēt, noteiktu, atrisinātu vai mazinātu sociālās problēmas, attīstot pašas personas resursus un iesaistot atbalsta sistēmas.</w:t>
            </w:r>
          </w:p>
        </w:tc>
      </w:tr>
      <w:tr w:rsidR="0095091E" w:rsidRPr="00F9635C" w14:paraId="5C9F5B2A" w14:textId="23919C6E" w:rsidTr="00440D80">
        <w:trPr>
          <w:trHeight w:val="864"/>
        </w:trPr>
        <w:tc>
          <w:tcPr>
            <w:tcW w:w="1322" w:type="pct"/>
            <w:tcBorders>
              <w:top w:val="single" w:sz="4" w:space="0" w:color="auto"/>
              <w:bottom w:val="single" w:sz="4" w:space="0" w:color="auto"/>
            </w:tcBorders>
            <w:vAlign w:val="center"/>
          </w:tcPr>
          <w:p w14:paraId="317772A3" w14:textId="77777777" w:rsidR="00507708" w:rsidRPr="0095091E" w:rsidRDefault="00507708" w:rsidP="001A673F">
            <w:pPr>
              <w:jc w:val="center"/>
              <w:rPr>
                <w:rFonts w:ascii="Arial" w:hAnsi="Arial" w:cs="Arial"/>
                <w:b/>
                <w:bCs/>
                <w:color w:val="000000" w:themeColor="text1"/>
                <w:lang w:val="lv-LV"/>
              </w:rPr>
            </w:pPr>
            <w:r w:rsidRPr="0095091E">
              <w:rPr>
                <w:rFonts w:ascii="Arial" w:hAnsi="Arial" w:cs="Arial"/>
                <w:b/>
                <w:bCs/>
                <w:color w:val="000000" w:themeColor="text1"/>
                <w:lang w:val="lv-LV"/>
              </w:rPr>
              <w:t>Atbalsta un izglītojošo grupu nodarbību pakalpojums</w:t>
            </w:r>
          </w:p>
        </w:tc>
        <w:tc>
          <w:tcPr>
            <w:tcW w:w="3678" w:type="pct"/>
            <w:tcBorders>
              <w:top w:val="single" w:sz="4" w:space="0" w:color="auto"/>
              <w:bottom w:val="single" w:sz="4" w:space="0" w:color="auto"/>
            </w:tcBorders>
            <w:shd w:val="clear" w:color="auto" w:fill="auto"/>
          </w:tcPr>
          <w:p w14:paraId="4E75B5B3" w14:textId="77777777" w:rsidR="00507708" w:rsidRPr="0095091E" w:rsidRDefault="00507708" w:rsidP="001A673F">
            <w:pPr>
              <w:rPr>
                <w:rFonts w:ascii="Arial" w:hAnsi="Arial" w:cs="Arial"/>
                <w:color w:val="000000" w:themeColor="text1"/>
                <w:lang w:val="lv-LV"/>
              </w:rPr>
            </w:pPr>
            <w:r w:rsidRPr="0095091E">
              <w:rPr>
                <w:rFonts w:ascii="Arial" w:hAnsi="Arial" w:cs="Arial"/>
                <w:color w:val="000000" w:themeColor="text1"/>
                <w:lang w:val="lv-LV"/>
              </w:rPr>
              <w:t>Nodrošina personām iespēju mazināt sociālo izolētību, grupā risināt esošās problēmas, vairot izpratni par sevi, gūt motivāciju un saņemt atbalstu un informāciju problēmu risināšanai, lai uzlabotu savu sociālo situāciju un funkcionēšanu.</w:t>
            </w:r>
          </w:p>
        </w:tc>
      </w:tr>
    </w:tbl>
    <w:p w14:paraId="0B121E28" w14:textId="63A77DB9" w:rsidR="004D2F5C" w:rsidRPr="005D6D61" w:rsidRDefault="004D2F5C" w:rsidP="004D2F5C">
      <w:pPr>
        <w:rPr>
          <w:rFonts w:ascii="Arial" w:hAnsi="Arial" w:cs="Arial"/>
          <w:color w:val="000000" w:themeColor="text1"/>
          <w:sz w:val="6"/>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3690"/>
        <w:gridCol w:w="10268"/>
      </w:tblGrid>
      <w:tr w:rsidR="0095091E" w:rsidRPr="0095091E" w14:paraId="09E774B5" w14:textId="34519CB8" w:rsidTr="00440D80">
        <w:trPr>
          <w:cantSplit/>
          <w:trHeight w:val="548"/>
          <w:tblHeader/>
        </w:trPr>
        <w:tc>
          <w:tcPr>
            <w:tcW w:w="1322" w:type="pct"/>
            <w:tcBorders>
              <w:top w:val="single" w:sz="4" w:space="0" w:color="auto"/>
              <w:bottom w:val="single" w:sz="4" w:space="0" w:color="auto"/>
            </w:tcBorders>
            <w:shd w:val="clear" w:color="auto" w:fill="D9E2F3" w:themeFill="accent5" w:themeFillTint="33"/>
            <w:vAlign w:val="center"/>
          </w:tcPr>
          <w:p w14:paraId="511B9250" w14:textId="77777777" w:rsidR="00507708" w:rsidRPr="005D6D61" w:rsidRDefault="00507708" w:rsidP="00440D80">
            <w:pPr>
              <w:spacing w:after="0"/>
              <w:jc w:val="center"/>
              <w:rPr>
                <w:rFonts w:ascii="Arial" w:hAnsi="Arial" w:cs="Arial"/>
                <w:b/>
                <w:bCs/>
                <w:color w:val="000000" w:themeColor="text1"/>
                <w:sz w:val="24"/>
                <w:lang w:val="lv-LV"/>
              </w:rPr>
            </w:pPr>
            <w:r w:rsidRPr="005D6D61">
              <w:rPr>
                <w:rFonts w:ascii="Arial" w:hAnsi="Arial" w:cs="Arial"/>
                <w:b/>
                <w:bCs/>
                <w:color w:val="000000" w:themeColor="text1"/>
                <w:sz w:val="24"/>
                <w:lang w:val="lv-LV"/>
              </w:rPr>
              <w:t>Pabalsti un atvieglojumi</w:t>
            </w:r>
          </w:p>
        </w:tc>
        <w:tc>
          <w:tcPr>
            <w:tcW w:w="3678" w:type="pct"/>
            <w:tcBorders>
              <w:top w:val="single" w:sz="4" w:space="0" w:color="auto"/>
              <w:bottom w:val="single" w:sz="4" w:space="0" w:color="auto"/>
            </w:tcBorders>
            <w:shd w:val="clear" w:color="auto" w:fill="D9E2F3" w:themeFill="accent5" w:themeFillTint="33"/>
            <w:vAlign w:val="center"/>
            <w:hideMark/>
          </w:tcPr>
          <w:p w14:paraId="29C8E03B" w14:textId="2423580B" w:rsidR="00507708" w:rsidRPr="005D6D61" w:rsidRDefault="005D6D61" w:rsidP="00440D80">
            <w:pPr>
              <w:spacing w:after="0"/>
              <w:jc w:val="center"/>
              <w:rPr>
                <w:rFonts w:ascii="Arial" w:hAnsi="Arial" w:cs="Arial"/>
                <w:b/>
                <w:bCs/>
                <w:color w:val="000000" w:themeColor="text1"/>
                <w:sz w:val="24"/>
                <w:lang w:val="lv-LV"/>
              </w:rPr>
            </w:pPr>
            <w:r w:rsidRPr="005D6D61">
              <w:rPr>
                <w:rFonts w:ascii="Arial" w:hAnsi="Arial" w:cs="Arial"/>
                <w:b/>
                <w:bCs/>
                <w:color w:val="000000" w:themeColor="text1"/>
                <w:sz w:val="24"/>
                <w:lang w:val="lv-LV"/>
              </w:rPr>
              <w:t>Pabalstu un atvieglojumu a</w:t>
            </w:r>
            <w:r w:rsidR="00507708" w:rsidRPr="005D6D61">
              <w:rPr>
                <w:rFonts w:ascii="Arial" w:hAnsi="Arial" w:cs="Arial"/>
                <w:b/>
                <w:bCs/>
                <w:color w:val="000000" w:themeColor="text1"/>
                <w:sz w:val="24"/>
                <w:lang w:val="lv-LV"/>
              </w:rPr>
              <w:t>praksts</w:t>
            </w:r>
          </w:p>
        </w:tc>
      </w:tr>
      <w:tr w:rsidR="0095091E" w:rsidRPr="00F9635C" w14:paraId="46637697" w14:textId="12BC6BC7" w:rsidTr="00440D80">
        <w:trPr>
          <w:trHeight w:val="864"/>
        </w:trPr>
        <w:tc>
          <w:tcPr>
            <w:tcW w:w="1322" w:type="pct"/>
            <w:tcBorders>
              <w:top w:val="single" w:sz="4" w:space="0" w:color="auto"/>
              <w:bottom w:val="single" w:sz="4" w:space="0" w:color="auto"/>
            </w:tcBorders>
            <w:vAlign w:val="center"/>
          </w:tcPr>
          <w:p w14:paraId="0F74ED6B" w14:textId="77777777" w:rsidR="00507708" w:rsidRPr="0095091E" w:rsidRDefault="00507708" w:rsidP="001A673F">
            <w:pPr>
              <w:pStyle w:val="tv213"/>
              <w:jc w:val="center"/>
              <w:rPr>
                <w:rFonts w:ascii="Arial" w:hAnsi="Arial" w:cs="Arial"/>
                <w:color w:val="000000" w:themeColor="text1"/>
                <w:sz w:val="22"/>
                <w:szCs w:val="22"/>
              </w:rPr>
            </w:pPr>
            <w:r w:rsidRPr="0095091E">
              <w:rPr>
                <w:rFonts w:ascii="Arial" w:hAnsi="Arial" w:cs="Arial"/>
                <w:b/>
                <w:bCs/>
                <w:color w:val="000000" w:themeColor="text1"/>
                <w:sz w:val="22"/>
                <w:szCs w:val="22"/>
              </w:rPr>
              <w:t>Pabalsts bērniem ar invaliditāti ārstēšanās, medikamentu, medicīnas ierīču un preču iegādes izdevumu segšanai</w:t>
            </w:r>
          </w:p>
        </w:tc>
        <w:tc>
          <w:tcPr>
            <w:tcW w:w="3678" w:type="pct"/>
            <w:tcBorders>
              <w:top w:val="single" w:sz="4" w:space="0" w:color="auto"/>
              <w:bottom w:val="single" w:sz="4" w:space="0" w:color="auto"/>
            </w:tcBorders>
            <w:shd w:val="clear" w:color="auto" w:fill="auto"/>
          </w:tcPr>
          <w:p w14:paraId="012E0986" w14:textId="1C3891F6" w:rsidR="00507708" w:rsidRPr="00570852" w:rsidRDefault="00507708" w:rsidP="00570852">
            <w:pPr>
              <w:pStyle w:val="tv213"/>
              <w:rPr>
                <w:rFonts w:ascii="Arial" w:hAnsi="Arial" w:cs="Arial"/>
                <w:color w:val="000000" w:themeColor="text1"/>
                <w:sz w:val="22"/>
                <w:szCs w:val="22"/>
              </w:rPr>
            </w:pPr>
            <w:r w:rsidRPr="0095091E">
              <w:rPr>
                <w:rFonts w:ascii="Arial" w:hAnsi="Arial" w:cs="Arial"/>
                <w:color w:val="000000" w:themeColor="text1"/>
                <w:sz w:val="22"/>
                <w:szCs w:val="22"/>
              </w:rPr>
              <w:t xml:space="preserve"> Pabalsta apmērs kalendārā gada laikā ne vairāk kā 120 </w:t>
            </w:r>
            <w:proofErr w:type="spellStart"/>
            <w:r w:rsidRPr="0095091E">
              <w:rPr>
                <w:rFonts w:ascii="Arial" w:hAnsi="Arial" w:cs="Arial"/>
                <w:i/>
                <w:iCs/>
                <w:color w:val="000000" w:themeColor="text1"/>
                <w:sz w:val="22"/>
                <w:szCs w:val="22"/>
              </w:rPr>
              <w:t>euro</w:t>
            </w:r>
            <w:proofErr w:type="spellEnd"/>
            <w:r w:rsidRPr="0095091E">
              <w:rPr>
                <w:rFonts w:ascii="Arial" w:hAnsi="Arial" w:cs="Arial"/>
                <w:color w:val="000000" w:themeColor="text1"/>
                <w:sz w:val="22"/>
                <w:szCs w:val="22"/>
              </w:rPr>
              <w:t>.</w:t>
            </w:r>
          </w:p>
        </w:tc>
      </w:tr>
      <w:tr w:rsidR="0095091E" w:rsidRPr="00F9635C" w14:paraId="554530F8" w14:textId="3A436611" w:rsidTr="00440D80">
        <w:trPr>
          <w:trHeight w:val="864"/>
        </w:trPr>
        <w:tc>
          <w:tcPr>
            <w:tcW w:w="1322" w:type="pct"/>
            <w:tcBorders>
              <w:top w:val="single" w:sz="4" w:space="0" w:color="auto"/>
              <w:bottom w:val="single" w:sz="4" w:space="0" w:color="auto"/>
            </w:tcBorders>
            <w:vAlign w:val="center"/>
          </w:tcPr>
          <w:p w14:paraId="70C96009" w14:textId="77777777" w:rsidR="00507708" w:rsidRPr="0095091E" w:rsidRDefault="00507708" w:rsidP="001A673F">
            <w:pPr>
              <w:jc w:val="center"/>
              <w:rPr>
                <w:rFonts w:ascii="Arial" w:hAnsi="Arial" w:cs="Arial"/>
                <w:b/>
                <w:bCs/>
                <w:color w:val="000000" w:themeColor="text1"/>
                <w:lang w:val="lv-LV"/>
              </w:rPr>
            </w:pPr>
            <w:r w:rsidRPr="0095091E">
              <w:rPr>
                <w:rFonts w:ascii="Arial" w:hAnsi="Arial" w:cs="Arial"/>
                <w:b/>
                <w:bCs/>
                <w:color w:val="000000" w:themeColor="text1"/>
                <w:lang w:val="lv-LV"/>
              </w:rPr>
              <w:lastRenderedPageBreak/>
              <w:t>Ikmēneša pabalsts bērna ar smagiem funkcionāliem traucējumiem aprūpei</w:t>
            </w:r>
          </w:p>
        </w:tc>
        <w:tc>
          <w:tcPr>
            <w:tcW w:w="3678" w:type="pct"/>
            <w:tcBorders>
              <w:top w:val="single" w:sz="4" w:space="0" w:color="auto"/>
              <w:bottom w:val="single" w:sz="4" w:space="0" w:color="auto"/>
            </w:tcBorders>
            <w:shd w:val="clear" w:color="auto" w:fill="auto"/>
          </w:tcPr>
          <w:p w14:paraId="787629A9" w14:textId="79AB3D2C" w:rsidR="00507708" w:rsidRPr="0095091E" w:rsidRDefault="00507708" w:rsidP="001A673F">
            <w:pPr>
              <w:pStyle w:val="tv213"/>
              <w:rPr>
                <w:rFonts w:ascii="Arial" w:hAnsi="Arial" w:cs="Arial"/>
                <w:color w:val="000000" w:themeColor="text1"/>
                <w:sz w:val="22"/>
                <w:szCs w:val="22"/>
              </w:rPr>
            </w:pPr>
            <w:r w:rsidRPr="0095091E">
              <w:rPr>
                <w:rFonts w:ascii="Arial" w:hAnsi="Arial" w:cs="Arial"/>
                <w:color w:val="000000" w:themeColor="text1"/>
                <w:sz w:val="22"/>
                <w:szCs w:val="22"/>
              </w:rPr>
              <w:t xml:space="preserve">Pabalsta apmērs ir 100 </w:t>
            </w:r>
            <w:proofErr w:type="spellStart"/>
            <w:r w:rsidRPr="0095091E">
              <w:rPr>
                <w:rFonts w:ascii="Arial" w:hAnsi="Arial" w:cs="Arial"/>
                <w:i/>
                <w:iCs/>
                <w:color w:val="000000" w:themeColor="text1"/>
                <w:sz w:val="22"/>
                <w:szCs w:val="22"/>
              </w:rPr>
              <w:t>euro</w:t>
            </w:r>
            <w:proofErr w:type="spellEnd"/>
            <w:r w:rsidRPr="0095091E">
              <w:rPr>
                <w:rFonts w:ascii="Arial" w:hAnsi="Arial" w:cs="Arial"/>
                <w:color w:val="000000" w:themeColor="text1"/>
                <w:sz w:val="22"/>
                <w:szCs w:val="22"/>
              </w:rPr>
              <w:t xml:space="preserve"> mēnesī. Pabalstu piešķir personai, kura kopj bērnu ar invaliditāti vecumā līdz 18 gadiem, ja tam objektīvu apstākļu dēļ nav iespējas nodrošināt sociālās aprūpes pakalpojumu.</w:t>
            </w:r>
            <w:r w:rsidR="00DE1BF7">
              <w:rPr>
                <w:rFonts w:ascii="Arial" w:hAnsi="Arial" w:cs="Arial"/>
                <w:color w:val="000000" w:themeColor="text1"/>
                <w:sz w:val="22"/>
                <w:szCs w:val="22"/>
              </w:rPr>
              <w:t xml:space="preserve"> </w:t>
            </w:r>
            <w:r w:rsidRPr="0095091E">
              <w:rPr>
                <w:rFonts w:ascii="Arial" w:hAnsi="Arial" w:cs="Arial"/>
                <w:color w:val="000000" w:themeColor="text1"/>
                <w:sz w:val="22"/>
                <w:szCs w:val="22"/>
              </w:rPr>
              <w:t>Pabalsta piešķiršanas pamats ir Veselības un darbspēju ekspertīzes ārstu valsts komisijas noteikta invaliditāte bērnam un atzinums par īpašas kopšanas nepieciešamību.</w:t>
            </w:r>
          </w:p>
        </w:tc>
      </w:tr>
      <w:tr w:rsidR="0095091E" w:rsidRPr="00F9635C" w14:paraId="376DE735" w14:textId="5ECC33EF" w:rsidTr="00440D80">
        <w:trPr>
          <w:trHeight w:val="864"/>
        </w:trPr>
        <w:tc>
          <w:tcPr>
            <w:tcW w:w="1322" w:type="pct"/>
            <w:tcBorders>
              <w:top w:val="single" w:sz="4" w:space="0" w:color="auto"/>
              <w:bottom w:val="single" w:sz="4" w:space="0" w:color="auto"/>
            </w:tcBorders>
            <w:vAlign w:val="center"/>
          </w:tcPr>
          <w:p w14:paraId="3F59F777" w14:textId="039314E7" w:rsidR="00507708" w:rsidRPr="00440D80" w:rsidRDefault="00507708" w:rsidP="00440D80">
            <w:pPr>
              <w:pStyle w:val="tv213"/>
              <w:jc w:val="center"/>
              <w:rPr>
                <w:rFonts w:ascii="Arial" w:hAnsi="Arial" w:cs="Arial"/>
                <w:color w:val="000000" w:themeColor="text1"/>
                <w:sz w:val="22"/>
                <w:szCs w:val="22"/>
              </w:rPr>
            </w:pPr>
            <w:r w:rsidRPr="0095091E">
              <w:rPr>
                <w:rFonts w:ascii="Arial" w:hAnsi="Arial" w:cs="Arial"/>
                <w:b/>
                <w:bCs/>
                <w:color w:val="000000" w:themeColor="text1"/>
                <w:sz w:val="22"/>
                <w:szCs w:val="22"/>
              </w:rPr>
              <w:t>Pabalsts ēdināšanas izdevumu segšanai izglītības iestādē</w:t>
            </w:r>
          </w:p>
        </w:tc>
        <w:tc>
          <w:tcPr>
            <w:tcW w:w="3678" w:type="pct"/>
            <w:tcBorders>
              <w:top w:val="single" w:sz="4" w:space="0" w:color="auto"/>
              <w:bottom w:val="single" w:sz="4" w:space="0" w:color="auto"/>
            </w:tcBorders>
            <w:shd w:val="clear" w:color="auto" w:fill="auto"/>
          </w:tcPr>
          <w:p w14:paraId="79775A55" w14:textId="77777777" w:rsidR="00507708" w:rsidRPr="0095091E" w:rsidRDefault="00507708" w:rsidP="001A673F">
            <w:pPr>
              <w:pStyle w:val="tv213"/>
              <w:rPr>
                <w:rFonts w:ascii="Arial" w:hAnsi="Arial" w:cs="Arial"/>
                <w:color w:val="000000" w:themeColor="text1"/>
                <w:sz w:val="22"/>
                <w:szCs w:val="22"/>
              </w:rPr>
            </w:pPr>
            <w:r w:rsidRPr="0095091E">
              <w:rPr>
                <w:rFonts w:ascii="Arial" w:hAnsi="Arial" w:cs="Arial"/>
                <w:color w:val="000000" w:themeColor="text1"/>
                <w:sz w:val="22"/>
                <w:szCs w:val="22"/>
              </w:rPr>
              <w:t>Pabalstu piešķir bērniem, kuri apmeklē pirmsskolas izglītības iestādi, pamatizglītības, vispārējās vidējās vai profesionālās izglītības iestādi Aizkraukles novadā un tajā netiek nodrošināta bezmaksas ēdināšana.</w:t>
            </w:r>
          </w:p>
        </w:tc>
      </w:tr>
      <w:tr w:rsidR="0095091E" w:rsidRPr="00F9635C" w14:paraId="566675B1" w14:textId="196B1D46" w:rsidTr="00440D80">
        <w:trPr>
          <w:trHeight w:val="864"/>
        </w:trPr>
        <w:tc>
          <w:tcPr>
            <w:tcW w:w="1322" w:type="pct"/>
            <w:tcBorders>
              <w:top w:val="single" w:sz="4" w:space="0" w:color="auto"/>
              <w:bottom w:val="single" w:sz="4" w:space="0" w:color="auto"/>
            </w:tcBorders>
            <w:vAlign w:val="center"/>
          </w:tcPr>
          <w:p w14:paraId="0E4BB3C6" w14:textId="77777777" w:rsidR="00507708" w:rsidRPr="0095091E" w:rsidRDefault="00507708" w:rsidP="001A673F">
            <w:pPr>
              <w:pStyle w:val="tv213"/>
              <w:jc w:val="center"/>
              <w:rPr>
                <w:rFonts w:ascii="Arial" w:hAnsi="Arial" w:cs="Arial"/>
                <w:b/>
                <w:bCs/>
                <w:color w:val="000000" w:themeColor="text1"/>
                <w:sz w:val="22"/>
                <w:szCs w:val="22"/>
              </w:rPr>
            </w:pPr>
            <w:r w:rsidRPr="0095091E">
              <w:rPr>
                <w:rFonts w:ascii="Arial" w:hAnsi="Arial" w:cs="Arial"/>
                <w:b/>
                <w:bCs/>
                <w:color w:val="000000" w:themeColor="text1"/>
                <w:sz w:val="22"/>
                <w:szCs w:val="22"/>
              </w:rPr>
              <w:t>Transporta pakalpojums</w:t>
            </w:r>
          </w:p>
        </w:tc>
        <w:tc>
          <w:tcPr>
            <w:tcW w:w="3678" w:type="pct"/>
            <w:tcBorders>
              <w:top w:val="single" w:sz="4" w:space="0" w:color="auto"/>
              <w:bottom w:val="single" w:sz="4" w:space="0" w:color="auto"/>
            </w:tcBorders>
            <w:shd w:val="clear" w:color="auto" w:fill="auto"/>
          </w:tcPr>
          <w:p w14:paraId="093C6C67" w14:textId="77777777" w:rsidR="00507708" w:rsidRPr="0095091E" w:rsidRDefault="00507708" w:rsidP="001A673F">
            <w:pPr>
              <w:pStyle w:val="tv213"/>
              <w:rPr>
                <w:rFonts w:ascii="Arial" w:hAnsi="Arial" w:cs="Arial"/>
                <w:color w:val="000000" w:themeColor="text1"/>
                <w:sz w:val="22"/>
                <w:szCs w:val="22"/>
              </w:rPr>
            </w:pPr>
            <w:r w:rsidRPr="0095091E">
              <w:rPr>
                <w:rFonts w:ascii="Arial" w:hAnsi="Arial" w:cs="Arial"/>
                <w:color w:val="000000" w:themeColor="text1"/>
                <w:sz w:val="22"/>
                <w:szCs w:val="22"/>
              </w:rPr>
              <w:t xml:space="preserve">tiek piešķirts personām, kurām ir apgrūtināta pārvietošanās un kuras pamatotu iemeslu dēļ nevar pārvietoties ar sabiedrisko transportu, personas nogādāšanai ārstniecības vai citās specializētās iestādēs. Transporta pakalpojums tiek nodrošināts darba dienās darba laikā, pamatojoties uz sociālā darbinieka </w:t>
            </w:r>
            <w:proofErr w:type="spellStart"/>
            <w:r w:rsidRPr="0095091E">
              <w:rPr>
                <w:rFonts w:ascii="Arial" w:hAnsi="Arial" w:cs="Arial"/>
                <w:color w:val="000000" w:themeColor="text1"/>
                <w:sz w:val="22"/>
                <w:szCs w:val="22"/>
              </w:rPr>
              <w:t>izvērtējumu</w:t>
            </w:r>
            <w:proofErr w:type="spellEnd"/>
            <w:r w:rsidRPr="0095091E">
              <w:rPr>
                <w:rFonts w:ascii="Arial" w:hAnsi="Arial" w:cs="Arial"/>
                <w:color w:val="000000" w:themeColor="text1"/>
                <w:sz w:val="22"/>
                <w:szCs w:val="22"/>
              </w:rPr>
              <w:t>.</w:t>
            </w:r>
          </w:p>
        </w:tc>
      </w:tr>
      <w:tr w:rsidR="0095091E" w:rsidRPr="00F9635C" w14:paraId="2D218CA4" w14:textId="33693E55" w:rsidTr="00440D80">
        <w:trPr>
          <w:trHeight w:val="710"/>
        </w:trPr>
        <w:tc>
          <w:tcPr>
            <w:tcW w:w="1322" w:type="pct"/>
            <w:tcBorders>
              <w:top w:val="single" w:sz="4" w:space="0" w:color="auto"/>
              <w:bottom w:val="single" w:sz="4" w:space="0" w:color="auto"/>
            </w:tcBorders>
            <w:vAlign w:val="center"/>
          </w:tcPr>
          <w:p w14:paraId="33BDE4F6" w14:textId="77777777" w:rsidR="00507708" w:rsidRPr="0095091E" w:rsidRDefault="00507708" w:rsidP="001A673F">
            <w:pPr>
              <w:pStyle w:val="tv213"/>
              <w:jc w:val="center"/>
              <w:rPr>
                <w:rFonts w:ascii="Arial" w:hAnsi="Arial" w:cs="Arial"/>
                <w:b/>
                <w:bCs/>
                <w:color w:val="000000" w:themeColor="text1"/>
                <w:sz w:val="22"/>
                <w:szCs w:val="22"/>
              </w:rPr>
            </w:pPr>
            <w:r w:rsidRPr="0095091E">
              <w:rPr>
                <w:rFonts w:ascii="Arial" w:hAnsi="Arial" w:cs="Arial"/>
                <w:b/>
                <w:bCs/>
                <w:color w:val="000000" w:themeColor="text1"/>
                <w:sz w:val="22"/>
                <w:szCs w:val="22"/>
              </w:rPr>
              <w:t>Nekustāmā īpašuma nodokļa atvieglojumi</w:t>
            </w:r>
          </w:p>
        </w:tc>
        <w:tc>
          <w:tcPr>
            <w:tcW w:w="3678" w:type="pct"/>
            <w:tcBorders>
              <w:top w:val="single" w:sz="4" w:space="0" w:color="auto"/>
              <w:bottom w:val="single" w:sz="4" w:space="0" w:color="auto"/>
            </w:tcBorders>
            <w:shd w:val="clear" w:color="auto" w:fill="auto"/>
          </w:tcPr>
          <w:p w14:paraId="17058D28" w14:textId="680E1472" w:rsidR="00507708" w:rsidRPr="0095091E" w:rsidRDefault="00507708" w:rsidP="001A673F">
            <w:pPr>
              <w:pStyle w:val="tv213"/>
              <w:rPr>
                <w:rFonts w:ascii="Arial" w:hAnsi="Arial" w:cs="Arial"/>
                <w:color w:val="000000" w:themeColor="text1"/>
                <w:sz w:val="22"/>
                <w:szCs w:val="22"/>
              </w:rPr>
            </w:pPr>
            <w:r w:rsidRPr="0095091E">
              <w:rPr>
                <w:rFonts w:ascii="Arial" w:hAnsi="Arial" w:cs="Arial"/>
                <w:color w:val="000000" w:themeColor="text1"/>
                <w:sz w:val="22"/>
                <w:szCs w:val="22"/>
              </w:rPr>
              <w:t xml:space="preserve">Personām, kurām ir kopīga deklarētā dzīvesvieta ar bērnu ar invaliditāti </w:t>
            </w:r>
          </w:p>
        </w:tc>
      </w:tr>
    </w:tbl>
    <w:p w14:paraId="7B1D346F" w14:textId="77777777" w:rsidR="004D2F5C" w:rsidRPr="0095091E" w:rsidRDefault="004D2F5C" w:rsidP="004D2F5C">
      <w:pPr>
        <w:rPr>
          <w:rFonts w:ascii="Arial" w:hAnsi="Arial" w:cs="Arial"/>
          <w:color w:val="000000" w:themeColor="text1"/>
          <w:lang w:val="lv-LV"/>
        </w:rPr>
      </w:pPr>
    </w:p>
    <w:p w14:paraId="2DB53813" w14:textId="77777777" w:rsidR="00847F44" w:rsidRPr="00AF13BC" w:rsidRDefault="00847F44" w:rsidP="00847F44">
      <w:pPr>
        <w:jc w:val="center"/>
        <w:rPr>
          <w:rFonts w:ascii="Arial" w:hAnsi="Arial" w:cs="Arial"/>
          <w:b/>
          <w:bCs/>
          <w:color w:val="000000" w:themeColor="text1"/>
          <w:sz w:val="24"/>
          <w:szCs w:val="24"/>
          <w:lang w:val="lv-LV"/>
        </w:rPr>
      </w:pPr>
      <w:r w:rsidRPr="00AF13BC">
        <w:rPr>
          <w:rFonts w:ascii="Arial" w:hAnsi="Arial" w:cs="Arial"/>
          <w:b/>
          <w:bCs/>
          <w:color w:val="000000" w:themeColor="text1"/>
          <w:sz w:val="24"/>
          <w:szCs w:val="24"/>
          <w:lang w:val="lv-LV"/>
        </w:rPr>
        <w:t>Saistošie noteikumi</w:t>
      </w:r>
    </w:p>
    <w:p w14:paraId="1C35020D" w14:textId="77777777" w:rsidR="00847F44" w:rsidRPr="0095091E" w:rsidRDefault="00847F44" w:rsidP="00847F44">
      <w:pPr>
        <w:rPr>
          <w:rFonts w:ascii="Arial" w:hAnsi="Arial" w:cs="Arial"/>
          <w:color w:val="000000" w:themeColor="text1"/>
          <w:lang w:val="lv-LV"/>
        </w:rPr>
      </w:pPr>
      <w:r w:rsidRPr="0095091E">
        <w:rPr>
          <w:rFonts w:ascii="Arial" w:hAnsi="Arial" w:cs="Arial"/>
          <w:color w:val="000000" w:themeColor="text1"/>
          <w:lang w:val="lv-LV"/>
        </w:rPr>
        <w:t xml:space="preserve">Aizkraukles novada domes 2023. gada 19. oktobra saistošie noteikumi Nr. 2023/17 "Par Aizkraukles novada pašvaldības materiālajiem pabalstiem". </w:t>
      </w:r>
      <w:hyperlink r:id="rId18" w:history="1">
        <w:r w:rsidRPr="0095091E">
          <w:rPr>
            <w:rStyle w:val="Hipersaite"/>
            <w:rFonts w:ascii="Arial" w:hAnsi="Arial" w:cs="Arial"/>
            <w:color w:val="000000" w:themeColor="text1"/>
            <w:lang w:val="lv-LV"/>
          </w:rPr>
          <w:t>https://likumi.lv/ta/id/347152</w:t>
        </w:r>
      </w:hyperlink>
    </w:p>
    <w:p w14:paraId="6CE53942" w14:textId="77777777" w:rsidR="00C9513D" w:rsidRPr="0095091E" w:rsidRDefault="00C9513D" w:rsidP="00C9513D">
      <w:pPr>
        <w:rPr>
          <w:rFonts w:ascii="Arial" w:hAnsi="Arial" w:cs="Arial"/>
          <w:color w:val="000000" w:themeColor="text1"/>
          <w:lang w:val="lv-LV"/>
        </w:rPr>
      </w:pPr>
      <w:r w:rsidRPr="0095091E">
        <w:rPr>
          <w:rFonts w:ascii="Arial" w:hAnsi="Arial" w:cs="Arial"/>
          <w:color w:val="000000" w:themeColor="text1"/>
          <w:lang w:val="lv-LV"/>
        </w:rPr>
        <w:t xml:space="preserve">Aizkraukles novada domes 2024. gada 18. aprīļa saistošie noteikumi Nr. 2024/6 "Par sociālo pakalpojumu sniegšanas kārtību Aizkraukles novadā". </w:t>
      </w:r>
      <w:hyperlink r:id="rId19" w:history="1">
        <w:r w:rsidRPr="0095091E">
          <w:rPr>
            <w:rStyle w:val="Hipersaite"/>
            <w:rFonts w:ascii="Arial" w:hAnsi="Arial" w:cs="Arial"/>
            <w:color w:val="000000" w:themeColor="text1"/>
            <w:lang w:val="lv-LV"/>
          </w:rPr>
          <w:t>https://likumi.lv/ta/id/352256</w:t>
        </w:r>
      </w:hyperlink>
    </w:p>
    <w:p w14:paraId="33ECF8F4" w14:textId="77777777" w:rsidR="007C4DA4" w:rsidRPr="0095091E" w:rsidRDefault="00847F44" w:rsidP="00847F44">
      <w:pPr>
        <w:rPr>
          <w:rFonts w:ascii="Arial" w:hAnsi="Arial" w:cs="Arial"/>
          <w:color w:val="000000" w:themeColor="text1"/>
          <w:lang w:val="lv-LV"/>
        </w:rPr>
      </w:pPr>
      <w:r w:rsidRPr="0095091E">
        <w:rPr>
          <w:rFonts w:ascii="Arial" w:hAnsi="Arial" w:cs="Arial"/>
          <w:color w:val="000000" w:themeColor="text1"/>
          <w:lang w:val="lv-LV"/>
        </w:rPr>
        <w:t>Aizkraukles novada domes 2021. gada 16. septembra saistošie noteikumi Nr. 2021/9 "Par atvieglojumu piešķiršanu nekustamā īpašuma nodokļa maksātāju kategorijām</w:t>
      </w:r>
      <w:r w:rsidR="007C4DA4" w:rsidRPr="0095091E">
        <w:rPr>
          <w:rFonts w:ascii="Arial" w:hAnsi="Arial" w:cs="Arial"/>
          <w:color w:val="000000" w:themeColor="text1"/>
          <w:lang w:val="lv-LV"/>
        </w:rPr>
        <w:t xml:space="preserve"> </w:t>
      </w:r>
      <w:r w:rsidRPr="0095091E">
        <w:rPr>
          <w:rFonts w:ascii="Arial" w:hAnsi="Arial" w:cs="Arial"/>
          <w:color w:val="000000" w:themeColor="text1"/>
          <w:lang w:val="lv-LV"/>
        </w:rPr>
        <w:t xml:space="preserve">Aizkraukles novadā". </w:t>
      </w:r>
      <w:hyperlink r:id="rId20" w:history="1">
        <w:r w:rsidRPr="0095091E">
          <w:rPr>
            <w:rStyle w:val="Hipersaite"/>
            <w:rFonts w:ascii="Arial" w:hAnsi="Arial" w:cs="Arial"/>
            <w:color w:val="000000" w:themeColor="text1"/>
            <w:lang w:val="lv-LV"/>
          </w:rPr>
          <w:t>https://likumi.lv/ta/id/326694</w:t>
        </w:r>
      </w:hyperlink>
      <w:r w:rsidRPr="0095091E">
        <w:rPr>
          <w:rFonts w:ascii="Arial" w:hAnsi="Arial" w:cs="Arial"/>
          <w:color w:val="000000" w:themeColor="text1"/>
          <w:lang w:val="lv-LV"/>
        </w:rPr>
        <w:t xml:space="preserve"> </w:t>
      </w:r>
    </w:p>
    <w:p w14:paraId="17A089CB" w14:textId="2E5B8AD1" w:rsidR="00847F44" w:rsidRPr="0095091E" w:rsidRDefault="007C4DA4" w:rsidP="00847F44">
      <w:pPr>
        <w:rPr>
          <w:rFonts w:ascii="Arial" w:hAnsi="Arial" w:cs="Arial"/>
          <w:color w:val="000000" w:themeColor="text1"/>
          <w:lang w:val="lv-LV"/>
        </w:rPr>
      </w:pPr>
      <w:r w:rsidRPr="0095091E">
        <w:rPr>
          <w:rFonts w:ascii="Arial" w:hAnsi="Arial" w:cs="Arial"/>
          <w:color w:val="000000" w:themeColor="text1"/>
          <w:lang w:val="lv-LV"/>
        </w:rPr>
        <w:t xml:space="preserve">Aizkraukles novada domes 2025. gada 23. janvāra saistošie noteikumi Nr. 2025/3 "Par aprūpes mājās pakalpojumu bērniem un jauniešiem ar invaliditāti Aizkraukles novadā". </w:t>
      </w:r>
      <w:hyperlink r:id="rId21" w:history="1">
        <w:r w:rsidRPr="0095091E">
          <w:rPr>
            <w:rStyle w:val="Hipersaite"/>
            <w:rFonts w:ascii="Arial" w:hAnsi="Arial" w:cs="Arial"/>
            <w:color w:val="000000" w:themeColor="text1"/>
            <w:lang w:val="lv-LV"/>
          </w:rPr>
          <w:t>https://likumi.lv/ta/id/359106</w:t>
        </w:r>
      </w:hyperlink>
    </w:p>
    <w:p w14:paraId="04D2EF04" w14:textId="77777777" w:rsidR="00847F44" w:rsidRPr="0095091E" w:rsidRDefault="00847F44" w:rsidP="00847F44">
      <w:pPr>
        <w:rPr>
          <w:rFonts w:ascii="Arial" w:hAnsi="Arial" w:cs="Arial"/>
          <w:color w:val="000000" w:themeColor="text1"/>
          <w:lang w:val="lv-LV"/>
        </w:rPr>
      </w:pPr>
      <w:r w:rsidRPr="0095091E">
        <w:rPr>
          <w:rFonts w:ascii="Arial" w:hAnsi="Arial" w:cs="Arial"/>
          <w:color w:val="000000" w:themeColor="text1"/>
          <w:lang w:val="lv-LV"/>
        </w:rPr>
        <w:t xml:space="preserve">Aizkraukles novada domes 2023. gada 15. jūnija saistošie noteikumi Nr. 2023/9 "Par maznodrošinātas mājsaimniecības ienākumu slieksni un sociālās palīdzības pabalstiem Aizkraukles novada pašvaldībā". </w:t>
      </w:r>
      <w:hyperlink r:id="rId22" w:history="1">
        <w:r w:rsidRPr="0095091E">
          <w:rPr>
            <w:rStyle w:val="Hipersaite"/>
            <w:rFonts w:ascii="Arial" w:hAnsi="Arial" w:cs="Arial"/>
            <w:color w:val="000000" w:themeColor="text1"/>
            <w:lang w:val="lv-LV"/>
          </w:rPr>
          <w:t>https://likumi.lv/ta/id/343431</w:t>
        </w:r>
      </w:hyperlink>
    </w:p>
    <w:p w14:paraId="478CBF3B" w14:textId="26DA6122" w:rsidR="00106578" w:rsidRPr="0095091E" w:rsidRDefault="00847F44">
      <w:pPr>
        <w:rPr>
          <w:rFonts w:ascii="Arial" w:hAnsi="Arial" w:cs="Arial"/>
          <w:color w:val="000000" w:themeColor="text1"/>
          <w:lang w:val="lv-LV"/>
        </w:rPr>
      </w:pPr>
      <w:r w:rsidRPr="0095091E">
        <w:rPr>
          <w:rFonts w:ascii="Arial" w:hAnsi="Arial" w:cs="Arial"/>
          <w:color w:val="000000" w:themeColor="text1"/>
          <w:lang w:val="lv-LV"/>
        </w:rPr>
        <w:t xml:space="preserve">Aizkraukles novada domes 2022. gada 17. marta saistošie noteikumi Nr. 2022/8 "Par braukšanas maksas atvieglojumiem sabiedriskajā transportā". </w:t>
      </w:r>
      <w:hyperlink r:id="rId23" w:history="1">
        <w:r w:rsidR="00106578" w:rsidRPr="0095091E">
          <w:rPr>
            <w:rStyle w:val="Hipersaite"/>
            <w:rFonts w:ascii="Arial" w:hAnsi="Arial" w:cs="Arial"/>
            <w:color w:val="000000" w:themeColor="text1"/>
            <w:lang w:val="lv-LV"/>
          </w:rPr>
          <w:t>https://likumi.lv/ta/id/331536</w:t>
        </w:r>
      </w:hyperlink>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3"/>
        <w:gridCol w:w="9275"/>
      </w:tblGrid>
      <w:tr w:rsidR="00570852" w:rsidRPr="00570852" w14:paraId="668435F4" w14:textId="77777777" w:rsidTr="00C01726">
        <w:trPr>
          <w:tblCellSpacing w:w="0" w:type="dxa"/>
          <w:jc w:val="center"/>
        </w:trPr>
        <w:tc>
          <w:tcPr>
            <w:tcW w:w="1675" w:type="pct"/>
            <w:vAlign w:val="center"/>
            <w:hideMark/>
          </w:tcPr>
          <w:p w14:paraId="440885D7" w14:textId="77777777" w:rsidR="00570852" w:rsidRPr="00570852" w:rsidRDefault="00570852" w:rsidP="00570852">
            <w:pPr>
              <w:spacing w:after="0" w:line="240" w:lineRule="auto"/>
              <w:jc w:val="center"/>
              <w:rPr>
                <w:rFonts w:ascii="Arial" w:eastAsia="Times New Roman" w:hAnsi="Arial" w:cs="Arial"/>
                <w:b/>
                <w:color w:val="000000" w:themeColor="text1"/>
                <w:lang w:val="lv-LV" w:eastAsia="en-GB"/>
              </w:rPr>
            </w:pPr>
            <w:r w:rsidRPr="00570852">
              <w:rPr>
                <w:rFonts w:ascii="Arial" w:eastAsia="Times New Roman" w:hAnsi="Arial" w:cs="Arial"/>
                <w:b/>
                <w:color w:val="000000" w:themeColor="text1"/>
                <w:lang w:val="lv-LV" w:eastAsia="en-GB"/>
              </w:rPr>
              <w:lastRenderedPageBreak/>
              <w:t>Aizkraukles novada Sociālais dienests</w:t>
            </w:r>
          </w:p>
        </w:tc>
        <w:tc>
          <w:tcPr>
            <w:tcW w:w="3325" w:type="pct"/>
            <w:vAlign w:val="center"/>
            <w:hideMark/>
          </w:tcPr>
          <w:p w14:paraId="1603589B" w14:textId="77777777" w:rsidR="00570852" w:rsidRPr="00570852" w:rsidRDefault="00570852" w:rsidP="00570852">
            <w:pPr>
              <w:spacing w:after="120" w:line="240" w:lineRule="auto"/>
              <w:jc w:val="center"/>
              <w:rPr>
                <w:rFonts w:ascii="Arial" w:eastAsia="Times New Roman" w:hAnsi="Arial" w:cs="Arial"/>
                <w:color w:val="000000" w:themeColor="text1"/>
                <w:lang w:val="lv-LV" w:eastAsia="en-GB"/>
              </w:rPr>
            </w:pPr>
            <w:r w:rsidRPr="00570852">
              <w:rPr>
                <w:rFonts w:ascii="Arial" w:eastAsia="Times New Roman" w:hAnsi="Arial" w:cs="Arial"/>
                <w:color w:val="000000" w:themeColor="text1"/>
                <w:lang w:val="lv-LV" w:eastAsia="en-GB"/>
              </w:rPr>
              <w:t>Adrese: Daugavas iela 1, Aizkraukle, LV-5101</w:t>
            </w:r>
          </w:p>
          <w:p w14:paraId="196B0170" w14:textId="77777777" w:rsidR="00570852" w:rsidRPr="00570852" w:rsidRDefault="00570852" w:rsidP="00570852">
            <w:pPr>
              <w:spacing w:after="120" w:line="240" w:lineRule="auto"/>
              <w:jc w:val="center"/>
              <w:rPr>
                <w:rFonts w:ascii="Arial" w:eastAsia="Times New Roman" w:hAnsi="Arial" w:cs="Arial"/>
                <w:color w:val="000000" w:themeColor="text1"/>
                <w:lang w:val="lv-LV" w:eastAsia="en-GB"/>
              </w:rPr>
            </w:pPr>
            <w:r w:rsidRPr="00570852">
              <w:rPr>
                <w:rFonts w:ascii="Arial" w:eastAsia="Times New Roman" w:hAnsi="Arial" w:cs="Arial"/>
                <w:color w:val="000000" w:themeColor="text1"/>
                <w:lang w:val="lv-LV" w:eastAsia="en-GB"/>
              </w:rPr>
              <w:t xml:space="preserve">Kontakttālrunis +371 </w:t>
            </w:r>
            <w:hyperlink r:id="rId24" w:history="1">
              <w:r w:rsidRPr="00570852">
                <w:rPr>
                  <w:rFonts w:ascii="Arial" w:eastAsia="Times New Roman" w:hAnsi="Arial" w:cs="Arial"/>
                  <w:color w:val="000000" w:themeColor="text1"/>
                  <w:lang w:val="lv-LV" w:eastAsia="en-GB"/>
                </w:rPr>
                <w:t>65133940</w:t>
              </w:r>
            </w:hyperlink>
          </w:p>
          <w:p w14:paraId="3922D1F9" w14:textId="77777777" w:rsidR="00570852" w:rsidRPr="00570852" w:rsidRDefault="00570852" w:rsidP="00570852">
            <w:pPr>
              <w:spacing w:after="120" w:line="240" w:lineRule="auto"/>
              <w:jc w:val="center"/>
              <w:rPr>
                <w:rFonts w:ascii="Arial" w:eastAsia="Times New Roman" w:hAnsi="Arial" w:cs="Arial"/>
                <w:color w:val="000000" w:themeColor="text1"/>
                <w:lang w:val="lv-LV" w:eastAsia="en-GB"/>
              </w:rPr>
            </w:pPr>
            <w:r w:rsidRPr="00570852">
              <w:rPr>
                <w:rFonts w:ascii="Arial" w:eastAsia="Times New Roman" w:hAnsi="Arial" w:cs="Arial"/>
                <w:color w:val="000000" w:themeColor="text1"/>
                <w:lang w:val="lv-LV" w:eastAsia="en-GB"/>
              </w:rPr>
              <w:t xml:space="preserve">e-pasts: </w:t>
            </w:r>
            <w:hyperlink r:id="rId25" w:history="1">
              <w:r w:rsidRPr="00570852">
                <w:rPr>
                  <w:rFonts w:ascii="Arial" w:eastAsia="Times New Roman" w:hAnsi="Arial" w:cs="Arial"/>
                  <w:color w:val="0563C1" w:themeColor="hyperlink"/>
                  <w:u w:val="single"/>
                  <w:lang w:val="lv-LV" w:eastAsia="en-GB"/>
                </w:rPr>
                <w:t>soccentrs@aizkraukle.lv</w:t>
              </w:r>
            </w:hyperlink>
            <w:r w:rsidRPr="00570852">
              <w:rPr>
                <w:rFonts w:ascii="Arial" w:eastAsia="Times New Roman" w:hAnsi="Arial" w:cs="Arial"/>
                <w:color w:val="000000" w:themeColor="text1"/>
                <w:lang w:val="lv-LV" w:eastAsia="en-GB"/>
              </w:rPr>
              <w:t xml:space="preserve">   </w:t>
            </w:r>
          </w:p>
          <w:p w14:paraId="6A735B58" w14:textId="73F4DB0C" w:rsidR="00570852" w:rsidRPr="00570852" w:rsidRDefault="00570852" w:rsidP="00570852">
            <w:pPr>
              <w:spacing w:after="120" w:line="240" w:lineRule="auto"/>
              <w:jc w:val="center"/>
              <w:rPr>
                <w:rFonts w:ascii="Arial" w:eastAsia="Times New Roman" w:hAnsi="Arial" w:cs="Arial"/>
                <w:color w:val="000000" w:themeColor="text1"/>
                <w:lang w:val="lv-LV" w:eastAsia="en-GB"/>
              </w:rPr>
            </w:pPr>
            <w:r w:rsidRPr="00570852">
              <w:rPr>
                <w:rFonts w:ascii="Arial" w:eastAsia="Times New Roman" w:hAnsi="Arial" w:cs="Arial"/>
                <w:color w:val="000000" w:themeColor="text1"/>
                <w:lang w:val="lv-LV" w:eastAsia="en-GB"/>
              </w:rPr>
              <w:t xml:space="preserve">saite: </w:t>
            </w:r>
            <w:hyperlink r:id="rId26" w:history="1">
              <w:r w:rsidRPr="00570852">
                <w:rPr>
                  <w:rFonts w:ascii="Arial" w:eastAsia="Times New Roman" w:hAnsi="Arial" w:cs="Arial"/>
                  <w:color w:val="000000" w:themeColor="text1"/>
                  <w:u w:val="single"/>
                  <w:lang w:val="lv-LV" w:eastAsia="en-GB"/>
                </w:rPr>
                <w:t>https://www.aizkraukle.lv/lv/aizkraukles-novada-socialais-dienests</w:t>
              </w:r>
            </w:hyperlink>
          </w:p>
        </w:tc>
      </w:tr>
    </w:tbl>
    <w:p w14:paraId="751CB132" w14:textId="77777777" w:rsidR="00570852" w:rsidRPr="0095091E" w:rsidRDefault="00570852">
      <w:pPr>
        <w:rPr>
          <w:rFonts w:ascii="Arial" w:hAnsi="Arial" w:cs="Arial"/>
          <w:color w:val="000000" w:themeColor="text1"/>
          <w:lang w:val="lv-LV"/>
        </w:rPr>
      </w:pPr>
    </w:p>
    <w:p w14:paraId="04C7C0C0" w14:textId="77777777" w:rsidR="007262FB" w:rsidRPr="0095091E" w:rsidRDefault="007262FB">
      <w:pPr>
        <w:rPr>
          <w:rFonts w:ascii="Arial" w:hAnsi="Arial" w:cs="Arial"/>
          <w:color w:val="000000" w:themeColor="text1"/>
          <w:lang w:val="lv-LV"/>
        </w:rPr>
      </w:pPr>
      <w:r w:rsidRPr="0095091E">
        <w:rPr>
          <w:rFonts w:ascii="Arial" w:hAnsi="Arial" w:cs="Arial"/>
          <w:color w:val="000000" w:themeColor="text1"/>
          <w:lang w:val="lv-LV"/>
        </w:rPr>
        <w:br w:type="page"/>
      </w:r>
    </w:p>
    <w:p w14:paraId="3A54C09E" w14:textId="77777777" w:rsidR="0099057B" w:rsidRPr="00570852" w:rsidRDefault="0099057B" w:rsidP="00F21CD0">
      <w:pPr>
        <w:pStyle w:val="Virsraksts2"/>
        <w:rPr>
          <w:rFonts w:cs="Arial"/>
          <w:lang w:val="lv-LV"/>
        </w:rPr>
      </w:pPr>
      <w:bookmarkStart w:id="25" w:name="_Toc196486262"/>
      <w:r w:rsidRPr="00570852">
        <w:rPr>
          <w:rFonts w:cs="Arial"/>
          <w:lang w:val="lv-LV"/>
        </w:rPr>
        <w:lastRenderedPageBreak/>
        <w:t>Alūksnes novada pašvaldība</w:t>
      </w:r>
      <w:bookmarkEnd w:id="25"/>
    </w:p>
    <w:p w14:paraId="005C9019" w14:textId="77777777" w:rsidR="0099057B" w:rsidRPr="0095091E" w:rsidRDefault="0099057B" w:rsidP="0099057B">
      <w:pPr>
        <w:rPr>
          <w:rFonts w:ascii="Arial" w:hAnsi="Arial" w:cs="Arial"/>
          <w:b/>
          <w:bCs/>
          <w:color w:val="000000" w:themeColor="text1"/>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4006"/>
        <w:gridCol w:w="9952"/>
      </w:tblGrid>
      <w:tr w:rsidR="00570852" w:rsidRPr="0095091E" w14:paraId="7638ED3C" w14:textId="5F1691EA" w:rsidTr="00C01726">
        <w:trPr>
          <w:cantSplit/>
          <w:trHeight w:val="288"/>
          <w:tblHeader/>
        </w:trPr>
        <w:tc>
          <w:tcPr>
            <w:tcW w:w="1435" w:type="pct"/>
            <w:tcBorders>
              <w:top w:val="single" w:sz="4" w:space="0" w:color="auto"/>
              <w:bottom w:val="single" w:sz="4" w:space="0" w:color="auto"/>
            </w:tcBorders>
            <w:shd w:val="clear" w:color="auto" w:fill="D9E2F3" w:themeFill="accent5" w:themeFillTint="33"/>
            <w:vAlign w:val="center"/>
          </w:tcPr>
          <w:p w14:paraId="7945FE5B" w14:textId="35285FD0" w:rsidR="00570852" w:rsidRPr="0095091E" w:rsidRDefault="00570852" w:rsidP="00570852">
            <w:pPr>
              <w:spacing w:after="0"/>
              <w:jc w:val="center"/>
              <w:rPr>
                <w:rFonts w:ascii="Arial" w:hAnsi="Arial" w:cs="Arial"/>
                <w:b/>
                <w:bCs/>
                <w:color w:val="000000" w:themeColor="text1"/>
                <w:lang w:val="lv-LV"/>
              </w:rPr>
            </w:pPr>
            <w:r w:rsidRPr="005D6D61">
              <w:rPr>
                <w:rFonts w:ascii="Arial" w:hAnsi="Arial" w:cs="Arial"/>
                <w:b/>
                <w:bCs/>
                <w:color w:val="000000" w:themeColor="text1"/>
                <w:sz w:val="24"/>
                <w:szCs w:val="24"/>
                <w:lang w:val="lv-LV"/>
              </w:rPr>
              <w:t>Pakalpojums nepilngadīgām personām</w:t>
            </w:r>
          </w:p>
        </w:tc>
        <w:tc>
          <w:tcPr>
            <w:tcW w:w="3565" w:type="pct"/>
            <w:tcBorders>
              <w:top w:val="single" w:sz="4" w:space="0" w:color="auto"/>
              <w:bottom w:val="single" w:sz="4" w:space="0" w:color="auto"/>
            </w:tcBorders>
            <w:shd w:val="clear" w:color="auto" w:fill="D9E2F3" w:themeFill="accent5" w:themeFillTint="33"/>
            <w:vAlign w:val="center"/>
            <w:hideMark/>
          </w:tcPr>
          <w:p w14:paraId="0D3BF301" w14:textId="6DD332EB" w:rsidR="00570852" w:rsidRPr="0095091E" w:rsidRDefault="00570852" w:rsidP="00570852">
            <w:pPr>
              <w:spacing w:after="0"/>
              <w:jc w:val="center"/>
              <w:rPr>
                <w:rFonts w:ascii="Arial" w:hAnsi="Arial" w:cs="Arial"/>
                <w:b/>
                <w:bCs/>
                <w:color w:val="000000" w:themeColor="text1"/>
                <w:lang w:val="lv-LV"/>
              </w:rPr>
            </w:pPr>
            <w:r w:rsidRPr="005D6D61">
              <w:rPr>
                <w:rFonts w:ascii="Arial" w:hAnsi="Arial" w:cs="Arial"/>
                <w:b/>
                <w:bCs/>
                <w:color w:val="000000" w:themeColor="text1"/>
                <w:sz w:val="24"/>
                <w:szCs w:val="24"/>
                <w:lang w:val="lv-LV"/>
              </w:rPr>
              <w:t xml:space="preserve">Pakalpojuma </w:t>
            </w:r>
            <w:r>
              <w:rPr>
                <w:rFonts w:ascii="Arial" w:hAnsi="Arial" w:cs="Arial"/>
                <w:b/>
                <w:bCs/>
                <w:color w:val="000000" w:themeColor="text1"/>
                <w:sz w:val="24"/>
                <w:szCs w:val="24"/>
                <w:lang w:val="lv-LV"/>
              </w:rPr>
              <w:t>a</w:t>
            </w:r>
            <w:r w:rsidRPr="005D6D61">
              <w:rPr>
                <w:rFonts w:ascii="Arial" w:hAnsi="Arial" w:cs="Arial"/>
                <w:b/>
                <w:bCs/>
                <w:color w:val="000000" w:themeColor="text1"/>
                <w:sz w:val="24"/>
                <w:szCs w:val="24"/>
                <w:lang w:val="lv-LV"/>
              </w:rPr>
              <w:t>praksts</w:t>
            </w:r>
          </w:p>
        </w:tc>
      </w:tr>
      <w:tr w:rsidR="0095091E" w:rsidRPr="00F9635C" w14:paraId="33FFF8DE" w14:textId="313FC74D" w:rsidTr="00507708">
        <w:trPr>
          <w:trHeight w:val="864"/>
        </w:trPr>
        <w:tc>
          <w:tcPr>
            <w:tcW w:w="1435" w:type="pct"/>
            <w:tcBorders>
              <w:top w:val="single" w:sz="4" w:space="0" w:color="auto"/>
              <w:bottom w:val="single" w:sz="4" w:space="0" w:color="auto"/>
            </w:tcBorders>
            <w:vAlign w:val="center"/>
          </w:tcPr>
          <w:p w14:paraId="00F216DA" w14:textId="77777777" w:rsidR="00507708" w:rsidRPr="0095091E" w:rsidRDefault="00507708" w:rsidP="001A673F">
            <w:pPr>
              <w:jc w:val="center"/>
              <w:rPr>
                <w:rFonts w:ascii="Arial" w:hAnsi="Arial" w:cs="Arial"/>
                <w:b/>
                <w:bCs/>
                <w:color w:val="000000" w:themeColor="text1"/>
                <w:lang w:val="lv-LV"/>
              </w:rPr>
            </w:pPr>
            <w:r w:rsidRPr="0095091E">
              <w:rPr>
                <w:rFonts w:ascii="Arial" w:hAnsi="Arial" w:cs="Arial"/>
                <w:b/>
                <w:bCs/>
                <w:color w:val="000000" w:themeColor="text1"/>
                <w:lang w:val="lv-LV"/>
              </w:rPr>
              <w:t>Sociālā darba pakalpojums</w:t>
            </w:r>
          </w:p>
        </w:tc>
        <w:tc>
          <w:tcPr>
            <w:tcW w:w="3565" w:type="pct"/>
            <w:tcBorders>
              <w:top w:val="single" w:sz="4" w:space="0" w:color="auto"/>
              <w:bottom w:val="single" w:sz="4" w:space="0" w:color="auto"/>
            </w:tcBorders>
            <w:shd w:val="clear" w:color="auto" w:fill="auto"/>
          </w:tcPr>
          <w:p w14:paraId="62636D01" w14:textId="77777777" w:rsidR="00507708" w:rsidRPr="0095091E" w:rsidRDefault="00507708" w:rsidP="001A673F">
            <w:pPr>
              <w:rPr>
                <w:rFonts w:ascii="Arial" w:hAnsi="Arial" w:cs="Arial"/>
                <w:color w:val="000000" w:themeColor="text1"/>
                <w:lang w:val="lv-LV"/>
              </w:rPr>
            </w:pPr>
            <w:r w:rsidRPr="0095091E">
              <w:rPr>
                <w:rFonts w:ascii="Arial" w:hAnsi="Arial" w:cs="Arial"/>
                <w:color w:val="000000" w:themeColor="text1"/>
                <w:lang w:val="lv-LV"/>
              </w:rPr>
              <w:t>Sociālā darba pakalpojums ir profesionāla darbība, lai palīdzētu personai, ģimenei, personu grupām un sabiedrībai kopumā veicināt vai atjaunot savu spēju sociāli funkcionēt, radīt šai funkcionēšanai labvēlīgus apstākļus, kā arī veicināt sociālās atstumtības un riska faktoru mazināšanu, attīstot pašas personas resursus un iesaistot atbalsta sistēmās.</w:t>
            </w:r>
          </w:p>
        </w:tc>
      </w:tr>
      <w:tr w:rsidR="0095091E" w:rsidRPr="00F9635C" w14:paraId="3C0F2182" w14:textId="6C691A45" w:rsidTr="00507708">
        <w:trPr>
          <w:trHeight w:val="864"/>
        </w:trPr>
        <w:tc>
          <w:tcPr>
            <w:tcW w:w="1435" w:type="pct"/>
            <w:tcBorders>
              <w:top w:val="single" w:sz="4" w:space="0" w:color="auto"/>
              <w:bottom w:val="single" w:sz="4" w:space="0" w:color="auto"/>
            </w:tcBorders>
            <w:vAlign w:val="center"/>
          </w:tcPr>
          <w:p w14:paraId="7DFB2E2B" w14:textId="77777777" w:rsidR="00507708" w:rsidRPr="0095091E" w:rsidRDefault="00507708" w:rsidP="001A673F">
            <w:pPr>
              <w:jc w:val="center"/>
              <w:rPr>
                <w:rFonts w:ascii="Arial" w:hAnsi="Arial" w:cs="Arial"/>
                <w:b/>
                <w:bCs/>
                <w:color w:val="000000" w:themeColor="text1"/>
                <w:lang w:val="lv-LV"/>
              </w:rPr>
            </w:pPr>
            <w:r w:rsidRPr="0095091E">
              <w:rPr>
                <w:rFonts w:ascii="Arial" w:hAnsi="Arial" w:cs="Arial"/>
                <w:b/>
                <w:bCs/>
                <w:color w:val="000000" w:themeColor="text1"/>
                <w:lang w:val="lv-LV"/>
              </w:rPr>
              <w:t>Aprūpes pakalpojums bērnam ar invaliditāti</w:t>
            </w:r>
          </w:p>
        </w:tc>
        <w:tc>
          <w:tcPr>
            <w:tcW w:w="3565" w:type="pct"/>
            <w:tcBorders>
              <w:top w:val="single" w:sz="4" w:space="0" w:color="auto"/>
              <w:bottom w:val="single" w:sz="4" w:space="0" w:color="auto"/>
            </w:tcBorders>
            <w:shd w:val="clear" w:color="auto" w:fill="auto"/>
          </w:tcPr>
          <w:p w14:paraId="28271970" w14:textId="77777777" w:rsidR="00507708" w:rsidRPr="0095091E" w:rsidRDefault="00507708" w:rsidP="001A673F">
            <w:pPr>
              <w:pStyle w:val="tv213"/>
              <w:rPr>
                <w:rFonts w:ascii="Arial" w:hAnsi="Arial" w:cs="Arial"/>
                <w:color w:val="000000" w:themeColor="text1"/>
                <w:sz w:val="22"/>
                <w:szCs w:val="22"/>
              </w:rPr>
            </w:pPr>
            <w:r w:rsidRPr="0095091E">
              <w:rPr>
                <w:rFonts w:ascii="Arial" w:hAnsi="Arial" w:cs="Arial"/>
                <w:color w:val="000000" w:themeColor="text1"/>
                <w:sz w:val="22"/>
                <w:szCs w:val="22"/>
              </w:rPr>
              <w:t>Aprūpes pakalpojuma bērniem ar invaliditāti mērķis ir veicināt ģimenēm, kurās aug bērns ar invaliditāti, sociālai funkcionēšanai labvēlīgus apstākļus.</w:t>
            </w:r>
            <w:bookmarkStart w:id="26" w:name="p14"/>
            <w:bookmarkStart w:id="27" w:name="p-1087197"/>
            <w:bookmarkEnd w:id="26"/>
            <w:bookmarkEnd w:id="27"/>
            <w:r w:rsidRPr="0095091E">
              <w:rPr>
                <w:rFonts w:ascii="Arial" w:hAnsi="Arial" w:cs="Arial"/>
                <w:color w:val="000000" w:themeColor="text1"/>
                <w:sz w:val="22"/>
                <w:szCs w:val="22"/>
              </w:rPr>
              <w:t xml:space="preserve"> Pakalpojuma mērķa grupa ir bērns ar invaliditāti vecumā no 5 līdz 18 gadiem.</w:t>
            </w:r>
          </w:p>
          <w:p w14:paraId="7F07B43A" w14:textId="77777777" w:rsidR="00507708" w:rsidRPr="0095091E" w:rsidRDefault="00507708" w:rsidP="001A673F">
            <w:pPr>
              <w:rPr>
                <w:rFonts w:ascii="Arial" w:hAnsi="Arial" w:cs="Arial"/>
                <w:color w:val="000000" w:themeColor="text1"/>
                <w:lang w:val="lv-LV"/>
              </w:rPr>
            </w:pPr>
          </w:p>
        </w:tc>
      </w:tr>
      <w:tr w:rsidR="0095091E" w:rsidRPr="00F9635C" w14:paraId="6331D02A" w14:textId="78ED90D0" w:rsidTr="00507708">
        <w:trPr>
          <w:trHeight w:val="864"/>
        </w:trPr>
        <w:tc>
          <w:tcPr>
            <w:tcW w:w="1435" w:type="pct"/>
            <w:tcBorders>
              <w:top w:val="single" w:sz="4" w:space="0" w:color="auto"/>
              <w:bottom w:val="single" w:sz="4" w:space="0" w:color="auto"/>
            </w:tcBorders>
            <w:vAlign w:val="center"/>
          </w:tcPr>
          <w:p w14:paraId="2B854C5F" w14:textId="77777777" w:rsidR="00507708" w:rsidRPr="0095091E" w:rsidRDefault="00507708" w:rsidP="001A673F">
            <w:pPr>
              <w:jc w:val="center"/>
              <w:rPr>
                <w:rFonts w:ascii="Arial" w:hAnsi="Arial" w:cs="Arial"/>
                <w:b/>
                <w:bCs/>
                <w:color w:val="000000" w:themeColor="text1"/>
                <w:lang w:val="lv-LV"/>
              </w:rPr>
            </w:pPr>
            <w:r w:rsidRPr="0095091E">
              <w:rPr>
                <w:rFonts w:ascii="Arial" w:hAnsi="Arial" w:cs="Arial"/>
                <w:b/>
                <w:bCs/>
                <w:color w:val="000000" w:themeColor="text1"/>
                <w:lang w:val="lv-LV"/>
              </w:rPr>
              <w:t>Daudzfunkcionālā sociālo pakalpojumu centra pakalpojumi</w:t>
            </w:r>
          </w:p>
        </w:tc>
        <w:tc>
          <w:tcPr>
            <w:tcW w:w="3565" w:type="pct"/>
            <w:tcBorders>
              <w:top w:val="single" w:sz="4" w:space="0" w:color="auto"/>
              <w:bottom w:val="single" w:sz="4" w:space="0" w:color="auto"/>
            </w:tcBorders>
            <w:shd w:val="clear" w:color="auto" w:fill="auto"/>
          </w:tcPr>
          <w:p w14:paraId="33CFB1AD" w14:textId="77777777" w:rsidR="00507708" w:rsidRPr="0095091E" w:rsidRDefault="00507708" w:rsidP="001A673F">
            <w:pPr>
              <w:pStyle w:val="tv213"/>
              <w:rPr>
                <w:rFonts w:ascii="Arial" w:hAnsi="Arial" w:cs="Arial"/>
                <w:color w:val="000000" w:themeColor="text1"/>
                <w:sz w:val="22"/>
                <w:szCs w:val="22"/>
              </w:rPr>
            </w:pPr>
            <w:r w:rsidRPr="0095091E">
              <w:rPr>
                <w:rFonts w:ascii="Arial" w:hAnsi="Arial" w:cs="Arial"/>
                <w:color w:val="000000" w:themeColor="text1"/>
                <w:sz w:val="22"/>
                <w:szCs w:val="22"/>
              </w:rPr>
              <w:t>Daudzfunkcionālā sociālo pakalpojumu centra mērķis ir sniegt atbalstu, nodrošinot sociālo aprūpi, organizējot saturīgu brīvā laika pavadīšanu, nodrošinot sociālo integrāciju, prasmju attīstīšanu, funkcionālo spēju uzlabošanu, komunikācijas prasmju attīstīšanu, tādējādi veicinot personu integrāciju sabiedrībā.</w:t>
            </w:r>
          </w:p>
        </w:tc>
      </w:tr>
      <w:tr w:rsidR="0095091E" w:rsidRPr="00F9635C" w14:paraId="40FB0E09" w14:textId="3D8965D0" w:rsidTr="00507708">
        <w:trPr>
          <w:trHeight w:val="864"/>
        </w:trPr>
        <w:tc>
          <w:tcPr>
            <w:tcW w:w="1435" w:type="pct"/>
            <w:tcBorders>
              <w:top w:val="single" w:sz="4" w:space="0" w:color="auto"/>
              <w:bottom w:val="single" w:sz="4" w:space="0" w:color="auto"/>
            </w:tcBorders>
            <w:vAlign w:val="center"/>
          </w:tcPr>
          <w:p w14:paraId="090BD1A6" w14:textId="77777777" w:rsidR="00507708" w:rsidRPr="0095091E" w:rsidRDefault="00507708" w:rsidP="001A673F">
            <w:pPr>
              <w:jc w:val="center"/>
              <w:rPr>
                <w:rFonts w:ascii="Arial" w:hAnsi="Arial" w:cs="Arial"/>
                <w:b/>
                <w:bCs/>
                <w:color w:val="000000" w:themeColor="text1"/>
                <w:lang w:val="lv-LV"/>
              </w:rPr>
            </w:pPr>
            <w:r w:rsidRPr="0095091E">
              <w:rPr>
                <w:rFonts w:ascii="Arial" w:hAnsi="Arial" w:cs="Arial"/>
                <w:b/>
                <w:bCs/>
                <w:color w:val="000000" w:themeColor="text1"/>
                <w:lang w:val="lv-LV"/>
              </w:rPr>
              <w:t>Veļas mazgāšanas un higiēnas pakalpojums</w:t>
            </w:r>
          </w:p>
        </w:tc>
        <w:tc>
          <w:tcPr>
            <w:tcW w:w="3565" w:type="pct"/>
            <w:tcBorders>
              <w:top w:val="single" w:sz="4" w:space="0" w:color="auto"/>
              <w:bottom w:val="single" w:sz="4" w:space="0" w:color="auto"/>
            </w:tcBorders>
            <w:shd w:val="clear" w:color="auto" w:fill="auto"/>
          </w:tcPr>
          <w:p w14:paraId="2576807C" w14:textId="0FC9E6F0" w:rsidR="00507708" w:rsidRPr="0095091E" w:rsidRDefault="00507708" w:rsidP="001A673F">
            <w:pPr>
              <w:pStyle w:val="tv213"/>
              <w:rPr>
                <w:rFonts w:ascii="Arial" w:hAnsi="Arial" w:cs="Arial"/>
                <w:color w:val="000000" w:themeColor="text1"/>
                <w:sz w:val="22"/>
                <w:szCs w:val="22"/>
              </w:rPr>
            </w:pPr>
            <w:r w:rsidRPr="0095091E">
              <w:rPr>
                <w:rFonts w:ascii="Arial" w:hAnsi="Arial" w:cs="Arial"/>
                <w:color w:val="000000" w:themeColor="text1"/>
                <w:sz w:val="22"/>
                <w:szCs w:val="22"/>
              </w:rPr>
              <w:t>Veļas mazgāšanas un higiēnas pakalpojuma mērķis ir sniegt palīdzību personai, kurai nav iespējams nodrošināt higiēnas prasību ievērošanu savā dzīvesvietā.</w:t>
            </w:r>
          </w:p>
        </w:tc>
      </w:tr>
    </w:tbl>
    <w:p w14:paraId="69603658" w14:textId="77777777" w:rsidR="00570852" w:rsidRPr="00570852" w:rsidRDefault="00570852" w:rsidP="0099057B">
      <w:pPr>
        <w:rPr>
          <w:rFonts w:ascii="Arial" w:hAnsi="Arial" w:cs="Arial"/>
          <w:color w:val="000000" w:themeColor="text1"/>
          <w:sz w:val="18"/>
          <w:lang w:val="lv-LV" w:eastAsia="lv-LV"/>
        </w:rPr>
      </w:pPr>
    </w:p>
    <w:tbl>
      <w:tblPr>
        <w:tblW w:w="5000" w:type="pct"/>
        <w:tblBorders>
          <w:insideH w:val="single" w:sz="4" w:space="0" w:color="auto"/>
          <w:insideV w:val="single" w:sz="4" w:space="0" w:color="auto"/>
        </w:tblBorders>
        <w:tblLook w:val="04A0" w:firstRow="1" w:lastRow="0" w:firstColumn="1" w:lastColumn="0" w:noHBand="0" w:noVBand="1"/>
      </w:tblPr>
      <w:tblGrid>
        <w:gridCol w:w="4143"/>
        <w:gridCol w:w="9815"/>
      </w:tblGrid>
      <w:tr w:rsidR="00570852" w:rsidRPr="0095091E" w14:paraId="48852856" w14:textId="2C10CA09" w:rsidTr="00570852">
        <w:trPr>
          <w:cantSplit/>
          <w:trHeight w:val="530"/>
          <w:tblHeader/>
        </w:trPr>
        <w:tc>
          <w:tcPr>
            <w:tcW w:w="1484" w:type="pct"/>
            <w:tcBorders>
              <w:top w:val="single" w:sz="4" w:space="0" w:color="auto"/>
              <w:bottom w:val="single" w:sz="4" w:space="0" w:color="auto"/>
            </w:tcBorders>
            <w:shd w:val="clear" w:color="auto" w:fill="D9E2F3" w:themeFill="accent5" w:themeFillTint="33"/>
            <w:vAlign w:val="center"/>
          </w:tcPr>
          <w:p w14:paraId="52D67D27" w14:textId="3CE79513" w:rsidR="00570852" w:rsidRPr="0095091E" w:rsidRDefault="00570852" w:rsidP="00570852">
            <w:pPr>
              <w:spacing w:after="0"/>
              <w:jc w:val="center"/>
              <w:rPr>
                <w:rFonts w:ascii="Arial" w:hAnsi="Arial" w:cs="Arial"/>
                <w:b/>
                <w:bCs/>
                <w:color w:val="000000" w:themeColor="text1"/>
                <w:lang w:val="lv-LV"/>
              </w:rPr>
            </w:pPr>
            <w:r w:rsidRPr="005D6D61">
              <w:rPr>
                <w:rFonts w:ascii="Arial" w:hAnsi="Arial" w:cs="Arial"/>
                <w:b/>
                <w:bCs/>
                <w:color w:val="000000" w:themeColor="text1"/>
                <w:sz w:val="24"/>
                <w:lang w:val="lv-LV"/>
              </w:rPr>
              <w:t>Pabalsti un atvieglojumi</w:t>
            </w:r>
          </w:p>
        </w:tc>
        <w:tc>
          <w:tcPr>
            <w:tcW w:w="3516" w:type="pct"/>
            <w:tcBorders>
              <w:top w:val="single" w:sz="4" w:space="0" w:color="auto"/>
              <w:bottom w:val="single" w:sz="4" w:space="0" w:color="auto"/>
            </w:tcBorders>
            <w:shd w:val="clear" w:color="auto" w:fill="D9E2F3" w:themeFill="accent5" w:themeFillTint="33"/>
            <w:vAlign w:val="center"/>
            <w:hideMark/>
          </w:tcPr>
          <w:p w14:paraId="098C129E" w14:textId="38B981BC" w:rsidR="00570852" w:rsidRPr="0095091E" w:rsidRDefault="00570852" w:rsidP="00570852">
            <w:pPr>
              <w:spacing w:after="0"/>
              <w:jc w:val="center"/>
              <w:rPr>
                <w:rFonts w:ascii="Arial" w:hAnsi="Arial" w:cs="Arial"/>
                <w:b/>
                <w:bCs/>
                <w:color w:val="000000" w:themeColor="text1"/>
                <w:lang w:val="lv-LV"/>
              </w:rPr>
            </w:pPr>
            <w:r w:rsidRPr="005D6D61">
              <w:rPr>
                <w:rFonts w:ascii="Arial" w:hAnsi="Arial" w:cs="Arial"/>
                <w:b/>
                <w:bCs/>
                <w:color w:val="000000" w:themeColor="text1"/>
                <w:sz w:val="24"/>
                <w:lang w:val="lv-LV"/>
              </w:rPr>
              <w:t>Pabalstu un atvieglojumu apraksts</w:t>
            </w:r>
          </w:p>
        </w:tc>
      </w:tr>
      <w:tr w:rsidR="0095091E" w:rsidRPr="00F9635C" w14:paraId="0178C10F" w14:textId="50EA1D5E" w:rsidTr="00507708">
        <w:trPr>
          <w:trHeight w:val="864"/>
        </w:trPr>
        <w:tc>
          <w:tcPr>
            <w:tcW w:w="1484" w:type="pct"/>
            <w:tcBorders>
              <w:top w:val="single" w:sz="4" w:space="0" w:color="auto"/>
              <w:bottom w:val="single" w:sz="4" w:space="0" w:color="auto"/>
            </w:tcBorders>
            <w:vAlign w:val="center"/>
          </w:tcPr>
          <w:p w14:paraId="37693A4B" w14:textId="77777777" w:rsidR="00507708" w:rsidRPr="0095091E" w:rsidRDefault="00507708" w:rsidP="00963313">
            <w:pPr>
              <w:pStyle w:val="tv213"/>
              <w:jc w:val="center"/>
              <w:rPr>
                <w:rFonts w:ascii="Arial" w:hAnsi="Arial" w:cs="Arial"/>
                <w:b/>
                <w:bCs/>
                <w:color w:val="000000" w:themeColor="text1"/>
                <w:sz w:val="22"/>
                <w:szCs w:val="22"/>
              </w:rPr>
            </w:pPr>
            <w:r w:rsidRPr="0095091E">
              <w:rPr>
                <w:rFonts w:ascii="Arial" w:hAnsi="Arial" w:cs="Arial"/>
                <w:b/>
                <w:bCs/>
                <w:color w:val="000000" w:themeColor="text1"/>
                <w:sz w:val="22"/>
                <w:szCs w:val="22"/>
              </w:rPr>
              <w:t>Ziemassvētku pabalsts</w:t>
            </w:r>
          </w:p>
        </w:tc>
        <w:tc>
          <w:tcPr>
            <w:tcW w:w="3516" w:type="pct"/>
            <w:tcBorders>
              <w:top w:val="single" w:sz="4" w:space="0" w:color="auto"/>
              <w:bottom w:val="single" w:sz="4" w:space="0" w:color="auto"/>
            </w:tcBorders>
            <w:shd w:val="clear" w:color="auto" w:fill="auto"/>
          </w:tcPr>
          <w:p w14:paraId="5AEE1AEC" w14:textId="77777777" w:rsidR="00507708" w:rsidRPr="0095091E" w:rsidRDefault="00507708" w:rsidP="001A673F">
            <w:pPr>
              <w:pStyle w:val="tv213"/>
              <w:rPr>
                <w:rFonts w:ascii="Arial" w:hAnsi="Arial" w:cs="Arial"/>
                <w:color w:val="000000" w:themeColor="text1"/>
                <w:sz w:val="22"/>
                <w:szCs w:val="22"/>
              </w:rPr>
            </w:pPr>
            <w:r w:rsidRPr="0095091E">
              <w:rPr>
                <w:rFonts w:ascii="Arial" w:hAnsi="Arial" w:cs="Arial"/>
                <w:color w:val="000000" w:themeColor="text1"/>
                <w:sz w:val="22"/>
                <w:szCs w:val="22"/>
              </w:rPr>
              <w:t xml:space="preserve"> Ziemassvētku pabalstu piešķir personu kategorijām, kuru pamata dzīvesvieta deklarēta Pašvaldības administratīvajā teritorijā</w:t>
            </w:r>
          </w:p>
        </w:tc>
      </w:tr>
      <w:tr w:rsidR="0095091E" w:rsidRPr="00F9635C" w14:paraId="157B2E15" w14:textId="4D31EE00" w:rsidTr="00507708">
        <w:trPr>
          <w:trHeight w:val="864"/>
        </w:trPr>
        <w:tc>
          <w:tcPr>
            <w:tcW w:w="1484" w:type="pct"/>
            <w:tcBorders>
              <w:top w:val="single" w:sz="4" w:space="0" w:color="auto"/>
              <w:bottom w:val="single" w:sz="4" w:space="0" w:color="auto"/>
            </w:tcBorders>
            <w:vAlign w:val="center"/>
          </w:tcPr>
          <w:p w14:paraId="10930E34" w14:textId="77777777" w:rsidR="00507708" w:rsidRPr="0095091E" w:rsidRDefault="00507708" w:rsidP="001A673F">
            <w:pPr>
              <w:jc w:val="center"/>
              <w:rPr>
                <w:rFonts w:ascii="Arial" w:hAnsi="Arial" w:cs="Arial"/>
                <w:b/>
                <w:bCs/>
                <w:color w:val="000000" w:themeColor="text1"/>
                <w:lang w:val="lv-LV"/>
              </w:rPr>
            </w:pPr>
            <w:r w:rsidRPr="0095091E">
              <w:rPr>
                <w:rFonts w:ascii="Arial" w:hAnsi="Arial" w:cs="Arial"/>
                <w:b/>
                <w:bCs/>
                <w:color w:val="000000" w:themeColor="text1"/>
                <w:lang w:val="lv-LV"/>
              </w:rPr>
              <w:t>Nekustāmā īpašuma nodokļa atvieglojumi</w:t>
            </w:r>
          </w:p>
        </w:tc>
        <w:tc>
          <w:tcPr>
            <w:tcW w:w="3516" w:type="pct"/>
            <w:tcBorders>
              <w:top w:val="single" w:sz="4" w:space="0" w:color="auto"/>
              <w:bottom w:val="single" w:sz="4" w:space="0" w:color="auto"/>
            </w:tcBorders>
            <w:shd w:val="clear" w:color="auto" w:fill="auto"/>
          </w:tcPr>
          <w:p w14:paraId="7494ABBE" w14:textId="4987861B" w:rsidR="00507708" w:rsidRPr="0095091E" w:rsidRDefault="00507708" w:rsidP="001A673F">
            <w:pPr>
              <w:pStyle w:val="tv213"/>
              <w:rPr>
                <w:rFonts w:ascii="Arial" w:hAnsi="Arial" w:cs="Arial"/>
                <w:color w:val="000000" w:themeColor="text1"/>
                <w:sz w:val="22"/>
                <w:szCs w:val="22"/>
              </w:rPr>
            </w:pPr>
            <w:r w:rsidRPr="0095091E">
              <w:rPr>
                <w:rFonts w:ascii="Arial" w:hAnsi="Arial" w:cs="Arial"/>
                <w:color w:val="000000" w:themeColor="text1"/>
                <w:sz w:val="22"/>
                <w:szCs w:val="22"/>
              </w:rPr>
              <w:t>Personas, kurām ir kopīga deklarētā dzīvesvieta ar nepilngadīgām personām ar I vai II grupas invaliditāti, kura ir šīs personas vai tās laulātā bērns, mazbērns, brālis vai māsa – 90 %;</w:t>
            </w:r>
          </w:p>
        </w:tc>
      </w:tr>
    </w:tbl>
    <w:p w14:paraId="32F4A5BA" w14:textId="77777777" w:rsidR="0099057B" w:rsidRPr="0095091E" w:rsidRDefault="0099057B" w:rsidP="0099057B">
      <w:pPr>
        <w:rPr>
          <w:rFonts w:ascii="Arial" w:hAnsi="Arial" w:cs="Arial"/>
          <w:b/>
          <w:bCs/>
          <w:color w:val="000000" w:themeColor="text1"/>
          <w:sz w:val="28"/>
          <w:szCs w:val="28"/>
          <w:lang w:val="lv-LV"/>
        </w:rPr>
      </w:pPr>
    </w:p>
    <w:p w14:paraId="4AA0E413" w14:textId="06D72A5D" w:rsidR="000C112B" w:rsidRPr="00E64132" w:rsidRDefault="000C112B" w:rsidP="00DE17E1">
      <w:pPr>
        <w:jc w:val="center"/>
        <w:rPr>
          <w:rFonts w:ascii="Arial" w:hAnsi="Arial" w:cs="Arial"/>
          <w:b/>
          <w:bCs/>
          <w:color w:val="000000" w:themeColor="text1"/>
          <w:sz w:val="24"/>
          <w:szCs w:val="24"/>
          <w:lang w:val="lv-LV"/>
        </w:rPr>
      </w:pPr>
      <w:r w:rsidRPr="00E64132">
        <w:rPr>
          <w:rFonts w:ascii="Arial" w:hAnsi="Arial" w:cs="Arial"/>
          <w:b/>
          <w:bCs/>
          <w:color w:val="000000" w:themeColor="text1"/>
          <w:sz w:val="24"/>
          <w:szCs w:val="24"/>
          <w:lang w:val="lv-LV"/>
        </w:rPr>
        <w:lastRenderedPageBreak/>
        <w:t>Saistošie noteikumi</w:t>
      </w:r>
    </w:p>
    <w:p w14:paraId="195A87B8" w14:textId="77777777" w:rsidR="000C112B" w:rsidRPr="0095091E" w:rsidRDefault="000C112B" w:rsidP="000C112B">
      <w:pPr>
        <w:rPr>
          <w:rFonts w:ascii="Arial" w:hAnsi="Arial" w:cs="Arial"/>
          <w:color w:val="000000" w:themeColor="text1"/>
        </w:rPr>
      </w:pPr>
      <w:r w:rsidRPr="0095091E">
        <w:rPr>
          <w:rFonts w:ascii="Arial" w:hAnsi="Arial" w:cs="Arial"/>
          <w:color w:val="000000" w:themeColor="text1"/>
          <w:lang w:val="lv-LV"/>
        </w:rPr>
        <w:t xml:space="preserve">Alūksnes novada domes 2023. gada 28. septembra saistošie noteikumi Nr. 28/2023 "Par pašvaldības brīvprātīgās iniciatīvas pabalstiem Alūksnes novadā". </w:t>
      </w:r>
      <w:hyperlink r:id="rId27" w:history="1">
        <w:r w:rsidRPr="0095091E">
          <w:rPr>
            <w:rStyle w:val="Hipersaite"/>
            <w:rFonts w:ascii="Arial" w:hAnsi="Arial" w:cs="Arial"/>
            <w:color w:val="000000" w:themeColor="text1"/>
            <w:lang w:val="lv-LV"/>
          </w:rPr>
          <w:t>https://likumi.lv/ta/id/346012</w:t>
        </w:r>
      </w:hyperlink>
      <w:r w:rsidRPr="0095091E">
        <w:rPr>
          <w:rFonts w:ascii="Arial" w:hAnsi="Arial" w:cs="Arial"/>
          <w:color w:val="000000" w:themeColor="text1"/>
        </w:rPr>
        <w:t xml:space="preserve"> </w:t>
      </w:r>
    </w:p>
    <w:p w14:paraId="2FB05FF3" w14:textId="127DD131" w:rsidR="000C112B" w:rsidRPr="0095091E" w:rsidRDefault="000C112B" w:rsidP="000C112B">
      <w:pPr>
        <w:rPr>
          <w:rFonts w:ascii="Arial" w:hAnsi="Arial" w:cs="Arial"/>
          <w:color w:val="000000" w:themeColor="text1"/>
          <w:lang w:val="lv-LV"/>
        </w:rPr>
      </w:pPr>
      <w:r w:rsidRPr="0095091E">
        <w:rPr>
          <w:rFonts w:ascii="Arial" w:hAnsi="Arial" w:cs="Arial"/>
          <w:color w:val="000000" w:themeColor="text1"/>
          <w:lang w:val="lv-LV"/>
        </w:rPr>
        <w:t xml:space="preserve">Alūksnes novada domes 2022. gada 2. maija saistošie noteikumi Nr. 11/2022 "Par sociālajiem pakalpojumiem Alūksnes novadā". </w:t>
      </w:r>
      <w:hyperlink r:id="rId28" w:history="1">
        <w:r w:rsidR="00E75026" w:rsidRPr="0095091E">
          <w:rPr>
            <w:rStyle w:val="Hipersaite"/>
            <w:rFonts w:ascii="Arial" w:hAnsi="Arial" w:cs="Arial"/>
            <w:color w:val="000000" w:themeColor="text1"/>
            <w:lang w:val="lv-LV"/>
          </w:rPr>
          <w:t>https://likumi.lv/ta/id/332404</w:t>
        </w:r>
      </w:hyperlink>
    </w:p>
    <w:p w14:paraId="5BE852CF" w14:textId="53F06CF3" w:rsidR="000C112B" w:rsidRDefault="000C112B" w:rsidP="000C112B">
      <w:pPr>
        <w:rPr>
          <w:rStyle w:val="Hipersaite"/>
          <w:rFonts w:ascii="Arial" w:hAnsi="Arial" w:cs="Arial"/>
          <w:color w:val="000000" w:themeColor="text1"/>
          <w:lang w:val="lv-LV"/>
        </w:rPr>
      </w:pPr>
      <w:r w:rsidRPr="0095091E">
        <w:rPr>
          <w:rFonts w:ascii="Arial" w:hAnsi="Arial" w:cs="Arial"/>
          <w:color w:val="000000" w:themeColor="text1"/>
          <w:lang w:val="lv-LV"/>
        </w:rPr>
        <w:t xml:space="preserve">Alūksnes novada domes 2020. gada 26. marta saistošie noteikumi Nr. 7/2020 "Par atvieglojumiem nekustamā īpašuma nodokļa maksātājiem Alūksnes novadā". </w:t>
      </w:r>
      <w:hyperlink r:id="rId29" w:history="1">
        <w:r w:rsidR="00E75026" w:rsidRPr="0095091E">
          <w:rPr>
            <w:rStyle w:val="Hipersaite"/>
            <w:rFonts w:ascii="Arial" w:hAnsi="Arial" w:cs="Arial"/>
            <w:color w:val="000000" w:themeColor="text1"/>
            <w:lang w:val="lv-LV"/>
          </w:rPr>
          <w:t>https://likumi.lv/ta/id/330377</w:t>
        </w:r>
      </w:hyperlink>
    </w:p>
    <w:p w14:paraId="49907E3E" w14:textId="44928408" w:rsidR="00570852" w:rsidRDefault="00570852" w:rsidP="000C112B">
      <w:pPr>
        <w:rPr>
          <w:rFonts w:ascii="Arial" w:hAnsi="Arial" w:cs="Arial"/>
          <w:color w:val="000000" w:themeColor="text1"/>
          <w:lang w:val="lv-LV"/>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3"/>
        <w:gridCol w:w="9275"/>
      </w:tblGrid>
      <w:tr w:rsidR="00570852" w:rsidRPr="0095091E" w14:paraId="3D665FAB" w14:textId="77777777" w:rsidTr="00C01726">
        <w:trPr>
          <w:trHeight w:val="1393"/>
          <w:tblCellSpacing w:w="0" w:type="dxa"/>
        </w:trPr>
        <w:tc>
          <w:tcPr>
            <w:tcW w:w="1675" w:type="pct"/>
            <w:vAlign w:val="center"/>
            <w:hideMark/>
          </w:tcPr>
          <w:p w14:paraId="0435E94E" w14:textId="77777777" w:rsidR="00570852" w:rsidRPr="00AF13BC" w:rsidRDefault="00570852" w:rsidP="00C01726">
            <w:pPr>
              <w:spacing w:after="0" w:line="240" w:lineRule="auto"/>
              <w:jc w:val="center"/>
              <w:rPr>
                <w:rFonts w:ascii="Arial" w:eastAsia="Times New Roman" w:hAnsi="Arial" w:cs="Arial"/>
                <w:b/>
                <w:color w:val="000000" w:themeColor="text1"/>
                <w:lang w:val="lv-LV" w:eastAsia="en-GB"/>
              </w:rPr>
            </w:pPr>
            <w:r w:rsidRPr="00AF13BC">
              <w:rPr>
                <w:rFonts w:ascii="Arial" w:eastAsia="Times New Roman" w:hAnsi="Arial" w:cs="Arial"/>
                <w:b/>
                <w:color w:val="000000" w:themeColor="text1"/>
                <w:lang w:val="lv-LV" w:eastAsia="en-GB"/>
              </w:rPr>
              <w:t>Alūksnes novada Sociālais dienests</w:t>
            </w:r>
          </w:p>
        </w:tc>
        <w:tc>
          <w:tcPr>
            <w:tcW w:w="3325" w:type="pct"/>
            <w:vAlign w:val="center"/>
            <w:hideMark/>
          </w:tcPr>
          <w:p w14:paraId="2343F748" w14:textId="77777777" w:rsidR="00570852" w:rsidRDefault="00570852" w:rsidP="00C01726">
            <w:pPr>
              <w:spacing w:after="120" w:line="240" w:lineRule="auto"/>
              <w:jc w:val="center"/>
              <w:rPr>
                <w:rFonts w:ascii="Arial" w:eastAsia="Times New Roman" w:hAnsi="Arial" w:cs="Arial"/>
                <w:color w:val="000000" w:themeColor="text1"/>
                <w:lang w:val="lv-LV" w:eastAsia="en-GB"/>
              </w:rPr>
            </w:pPr>
            <w:r w:rsidRPr="0095091E">
              <w:rPr>
                <w:rFonts w:ascii="Arial" w:eastAsia="Times New Roman" w:hAnsi="Arial" w:cs="Arial"/>
                <w:color w:val="000000" w:themeColor="text1"/>
                <w:lang w:val="lv-LV" w:eastAsia="en-GB"/>
              </w:rPr>
              <w:t>Adrese: Uzvaras iela 1, Alūksnē, LV 4301</w:t>
            </w:r>
          </w:p>
          <w:p w14:paraId="01724380" w14:textId="77777777" w:rsidR="00570852" w:rsidRDefault="00570852" w:rsidP="00C01726">
            <w:pPr>
              <w:spacing w:after="120" w:line="240" w:lineRule="auto"/>
              <w:jc w:val="center"/>
              <w:rPr>
                <w:rFonts w:ascii="Arial" w:eastAsia="Times New Roman" w:hAnsi="Arial" w:cs="Arial"/>
                <w:color w:val="000000" w:themeColor="text1"/>
                <w:lang w:val="lv-LV" w:eastAsia="en-GB"/>
              </w:rPr>
            </w:pPr>
            <w:r w:rsidRPr="0095091E">
              <w:rPr>
                <w:rFonts w:ascii="Arial" w:eastAsia="Times New Roman" w:hAnsi="Arial" w:cs="Arial"/>
                <w:color w:val="000000" w:themeColor="text1"/>
                <w:lang w:val="lv-LV" w:eastAsia="en-GB"/>
              </w:rPr>
              <w:t>Kontakttālrunis +371 64381347</w:t>
            </w:r>
          </w:p>
          <w:p w14:paraId="17943DC6" w14:textId="77777777" w:rsidR="00570852" w:rsidRDefault="00570852" w:rsidP="00C01726">
            <w:pPr>
              <w:spacing w:after="120" w:line="240" w:lineRule="auto"/>
              <w:jc w:val="center"/>
              <w:rPr>
                <w:rFonts w:ascii="Arial" w:eastAsia="Times New Roman" w:hAnsi="Arial" w:cs="Arial"/>
                <w:color w:val="000000" w:themeColor="text1"/>
                <w:lang w:val="lv-LV" w:eastAsia="en-GB"/>
              </w:rPr>
            </w:pPr>
            <w:r w:rsidRPr="0095091E">
              <w:rPr>
                <w:rFonts w:ascii="Arial" w:eastAsia="Times New Roman" w:hAnsi="Arial" w:cs="Arial"/>
                <w:color w:val="000000" w:themeColor="text1"/>
                <w:lang w:val="lv-LV" w:eastAsia="en-GB"/>
              </w:rPr>
              <w:t xml:space="preserve">e-pasts: </w:t>
            </w:r>
            <w:hyperlink r:id="rId30" w:history="1">
              <w:r w:rsidRPr="00692CDC">
                <w:rPr>
                  <w:rStyle w:val="Hipersaite"/>
                  <w:rFonts w:ascii="Arial" w:eastAsia="Times New Roman" w:hAnsi="Arial" w:cs="Arial"/>
                  <w:lang w:val="lv-LV" w:eastAsia="en-GB"/>
                </w:rPr>
                <w:t>slp@aluksne.lv</w:t>
              </w:r>
            </w:hyperlink>
          </w:p>
          <w:p w14:paraId="2D129838" w14:textId="77777777" w:rsidR="00570852" w:rsidRPr="0095091E" w:rsidRDefault="00570852" w:rsidP="00C01726">
            <w:pPr>
              <w:spacing w:after="120" w:line="240" w:lineRule="auto"/>
              <w:jc w:val="center"/>
              <w:rPr>
                <w:rFonts w:ascii="Arial" w:eastAsia="Times New Roman" w:hAnsi="Arial" w:cs="Arial"/>
                <w:color w:val="000000" w:themeColor="text1"/>
                <w:lang w:val="lv-LV" w:eastAsia="en-GB"/>
              </w:rPr>
            </w:pPr>
            <w:r w:rsidRPr="0095091E">
              <w:rPr>
                <w:rFonts w:ascii="Arial" w:eastAsia="Times New Roman" w:hAnsi="Arial" w:cs="Arial"/>
                <w:color w:val="000000" w:themeColor="text1"/>
                <w:lang w:val="lv-LV" w:eastAsia="en-GB"/>
              </w:rPr>
              <w:t xml:space="preserve">saite: </w:t>
            </w:r>
            <w:hyperlink r:id="rId31" w:history="1">
              <w:r w:rsidRPr="0095091E">
                <w:rPr>
                  <w:rStyle w:val="Hipersaite"/>
                  <w:rFonts w:ascii="Arial" w:eastAsia="Times New Roman" w:hAnsi="Arial" w:cs="Arial"/>
                  <w:color w:val="000000" w:themeColor="text1"/>
                  <w:lang w:val="lv-LV" w:eastAsia="en-GB"/>
                </w:rPr>
                <w:t>https://aluksne.lv/index.php/pasvaldiba/socialas-un-citas-iestades/aluksnes-novada-socialais-dienests/</w:t>
              </w:r>
            </w:hyperlink>
          </w:p>
        </w:tc>
      </w:tr>
    </w:tbl>
    <w:p w14:paraId="755C9686" w14:textId="77777777" w:rsidR="00E75026" w:rsidRPr="0095091E" w:rsidRDefault="00E75026" w:rsidP="000C112B">
      <w:pPr>
        <w:rPr>
          <w:rFonts w:ascii="Arial" w:hAnsi="Arial" w:cs="Arial"/>
          <w:color w:val="000000" w:themeColor="text1"/>
          <w:lang w:val="lv-LV"/>
        </w:rPr>
      </w:pPr>
    </w:p>
    <w:p w14:paraId="6D5892D7" w14:textId="5D173D7B" w:rsidR="005B0708" w:rsidRPr="0095091E" w:rsidRDefault="005B0708">
      <w:pPr>
        <w:rPr>
          <w:rFonts w:ascii="Arial" w:hAnsi="Arial" w:cs="Arial"/>
          <w:color w:val="000000" w:themeColor="text1"/>
          <w:lang w:val="lv-LV"/>
        </w:rPr>
      </w:pPr>
      <w:r w:rsidRPr="0095091E">
        <w:rPr>
          <w:rFonts w:ascii="Arial" w:hAnsi="Arial" w:cs="Arial"/>
          <w:color w:val="000000" w:themeColor="text1"/>
          <w:lang w:val="lv-LV"/>
        </w:rPr>
        <w:br w:type="page"/>
      </w:r>
    </w:p>
    <w:p w14:paraId="60DCC0A7" w14:textId="5E673113" w:rsidR="005B0708" w:rsidRPr="00570852" w:rsidRDefault="005B0708" w:rsidP="00570852">
      <w:pPr>
        <w:pStyle w:val="Virsraksts2"/>
      </w:pPr>
      <w:bookmarkStart w:id="28" w:name="_Toc196486263"/>
      <w:r w:rsidRPr="00570852">
        <w:lastRenderedPageBreak/>
        <w:t>Augšdaugavas novada pašvaldība</w:t>
      </w:r>
      <w:bookmarkEnd w:id="28"/>
    </w:p>
    <w:p w14:paraId="0FD7C23A" w14:textId="77777777" w:rsidR="005B0708" w:rsidRPr="0095091E" w:rsidRDefault="005B0708" w:rsidP="005B0708">
      <w:pPr>
        <w:rPr>
          <w:rFonts w:ascii="Arial" w:hAnsi="Arial" w:cs="Arial"/>
          <w:b/>
          <w:bCs/>
          <w:color w:val="000000" w:themeColor="text1"/>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4333"/>
        <w:gridCol w:w="9625"/>
      </w:tblGrid>
      <w:tr w:rsidR="00570852" w:rsidRPr="0095091E" w14:paraId="4BD37AB8" w14:textId="6BC10004" w:rsidTr="00570852">
        <w:trPr>
          <w:cantSplit/>
          <w:trHeight w:val="701"/>
          <w:tblHeader/>
        </w:trPr>
        <w:tc>
          <w:tcPr>
            <w:tcW w:w="1552" w:type="pct"/>
            <w:tcBorders>
              <w:top w:val="single" w:sz="4" w:space="0" w:color="auto"/>
              <w:bottom w:val="single" w:sz="4" w:space="0" w:color="auto"/>
            </w:tcBorders>
            <w:shd w:val="clear" w:color="auto" w:fill="D9E2F3" w:themeFill="accent5" w:themeFillTint="33"/>
            <w:vAlign w:val="center"/>
          </w:tcPr>
          <w:p w14:paraId="54F7E989" w14:textId="7D80C382" w:rsidR="00570852" w:rsidRPr="0095091E" w:rsidRDefault="00570852" w:rsidP="00570852">
            <w:pPr>
              <w:spacing w:after="0"/>
              <w:jc w:val="center"/>
              <w:rPr>
                <w:rFonts w:ascii="Arial" w:hAnsi="Arial" w:cs="Arial"/>
                <w:b/>
                <w:bCs/>
                <w:color w:val="000000" w:themeColor="text1"/>
                <w:lang w:val="lt-LT"/>
              </w:rPr>
            </w:pPr>
            <w:r w:rsidRPr="005D6D61">
              <w:rPr>
                <w:rFonts w:ascii="Arial" w:hAnsi="Arial" w:cs="Arial"/>
                <w:b/>
                <w:bCs/>
                <w:color w:val="000000" w:themeColor="text1"/>
                <w:sz w:val="24"/>
                <w:szCs w:val="24"/>
                <w:lang w:val="lv-LV"/>
              </w:rPr>
              <w:t>Pakalpojums nepilngadīgām personām</w:t>
            </w:r>
          </w:p>
        </w:tc>
        <w:tc>
          <w:tcPr>
            <w:tcW w:w="3448" w:type="pct"/>
            <w:tcBorders>
              <w:top w:val="single" w:sz="4" w:space="0" w:color="auto"/>
              <w:bottom w:val="single" w:sz="4" w:space="0" w:color="auto"/>
            </w:tcBorders>
            <w:shd w:val="clear" w:color="auto" w:fill="D9E2F3" w:themeFill="accent5" w:themeFillTint="33"/>
            <w:vAlign w:val="center"/>
            <w:hideMark/>
          </w:tcPr>
          <w:p w14:paraId="45C715DB" w14:textId="5D2B2F81" w:rsidR="00570852" w:rsidRPr="0095091E" w:rsidRDefault="00570852" w:rsidP="00570852">
            <w:pPr>
              <w:spacing w:after="0"/>
              <w:jc w:val="center"/>
              <w:rPr>
                <w:rFonts w:ascii="Arial" w:hAnsi="Arial" w:cs="Arial"/>
                <w:b/>
                <w:bCs/>
                <w:color w:val="000000" w:themeColor="text1"/>
                <w:lang w:val="lt-LT"/>
              </w:rPr>
            </w:pPr>
            <w:r w:rsidRPr="005D6D61">
              <w:rPr>
                <w:rFonts w:ascii="Arial" w:hAnsi="Arial" w:cs="Arial"/>
                <w:b/>
                <w:bCs/>
                <w:color w:val="000000" w:themeColor="text1"/>
                <w:sz w:val="24"/>
                <w:szCs w:val="24"/>
                <w:lang w:val="lv-LV"/>
              </w:rPr>
              <w:t xml:space="preserve">Pakalpojuma </w:t>
            </w:r>
            <w:r>
              <w:rPr>
                <w:rFonts w:ascii="Arial" w:hAnsi="Arial" w:cs="Arial"/>
                <w:b/>
                <w:bCs/>
                <w:color w:val="000000" w:themeColor="text1"/>
                <w:sz w:val="24"/>
                <w:szCs w:val="24"/>
                <w:lang w:val="lv-LV"/>
              </w:rPr>
              <w:t>a</w:t>
            </w:r>
            <w:r w:rsidRPr="005D6D61">
              <w:rPr>
                <w:rFonts w:ascii="Arial" w:hAnsi="Arial" w:cs="Arial"/>
                <w:b/>
                <w:bCs/>
                <w:color w:val="000000" w:themeColor="text1"/>
                <w:sz w:val="24"/>
                <w:szCs w:val="24"/>
                <w:lang w:val="lv-LV"/>
              </w:rPr>
              <w:t>praksts</w:t>
            </w:r>
          </w:p>
        </w:tc>
      </w:tr>
      <w:tr w:rsidR="0095091E" w:rsidRPr="00F9635C" w14:paraId="7E117410" w14:textId="069D2E96" w:rsidTr="007B473F">
        <w:trPr>
          <w:trHeight w:val="864"/>
        </w:trPr>
        <w:tc>
          <w:tcPr>
            <w:tcW w:w="1552" w:type="pct"/>
            <w:tcBorders>
              <w:top w:val="single" w:sz="4" w:space="0" w:color="auto"/>
              <w:bottom w:val="single" w:sz="4" w:space="0" w:color="auto"/>
            </w:tcBorders>
            <w:vAlign w:val="center"/>
          </w:tcPr>
          <w:p w14:paraId="0B17CC9F" w14:textId="77777777" w:rsidR="00507708" w:rsidRPr="0095091E" w:rsidRDefault="00507708" w:rsidP="001A673F">
            <w:pPr>
              <w:jc w:val="center"/>
              <w:rPr>
                <w:rFonts w:ascii="Arial" w:hAnsi="Arial" w:cs="Arial"/>
                <w:b/>
                <w:bCs/>
                <w:color w:val="000000" w:themeColor="text1"/>
                <w:lang w:val="lt-LT"/>
              </w:rPr>
            </w:pPr>
            <w:r w:rsidRPr="0095091E">
              <w:rPr>
                <w:rFonts w:ascii="Arial" w:hAnsi="Arial" w:cs="Arial"/>
                <w:b/>
                <w:bCs/>
                <w:color w:val="000000" w:themeColor="text1"/>
                <w:lang w:val="lt-LT"/>
              </w:rPr>
              <w:t>Sociālā darba pakalpojums</w:t>
            </w:r>
          </w:p>
        </w:tc>
        <w:tc>
          <w:tcPr>
            <w:tcW w:w="3448" w:type="pct"/>
            <w:tcBorders>
              <w:top w:val="single" w:sz="4" w:space="0" w:color="auto"/>
              <w:bottom w:val="single" w:sz="4" w:space="0" w:color="auto"/>
            </w:tcBorders>
            <w:shd w:val="clear" w:color="auto" w:fill="auto"/>
          </w:tcPr>
          <w:p w14:paraId="2B11B931" w14:textId="77777777" w:rsidR="00507708" w:rsidRPr="0095091E" w:rsidRDefault="00507708" w:rsidP="001A673F">
            <w:pPr>
              <w:rPr>
                <w:rFonts w:ascii="Arial" w:hAnsi="Arial" w:cs="Arial"/>
                <w:color w:val="000000" w:themeColor="text1"/>
                <w:lang w:val="lt-LT"/>
              </w:rPr>
            </w:pPr>
            <w:r w:rsidRPr="0095091E">
              <w:rPr>
                <w:rFonts w:ascii="Arial" w:hAnsi="Arial" w:cs="Arial"/>
                <w:color w:val="000000" w:themeColor="text1"/>
                <w:lang w:val="lt-LT"/>
              </w:rPr>
              <w:t>Sociālā darba pakalpojums ir profesionāla darbība, lai palīdzētu personai, ģimenei, personu grupām un sabiedrībai kopumā veicināt vai atjaunot savu spēju sociāli funkcionēt, radīt šai funkcionēšanai labvēlīgus apstākļus, kā arī veicināt sociālās atstumtības un riska faktoru mazināšanu, attīstot pašas personas resursus un iesaistot atbalsta sistēmās.</w:t>
            </w:r>
          </w:p>
        </w:tc>
      </w:tr>
      <w:tr w:rsidR="0095091E" w:rsidRPr="00F9635C" w14:paraId="35580B49" w14:textId="0399EB69" w:rsidTr="007B473F">
        <w:trPr>
          <w:trHeight w:val="864"/>
        </w:trPr>
        <w:tc>
          <w:tcPr>
            <w:tcW w:w="1552" w:type="pct"/>
            <w:tcBorders>
              <w:top w:val="single" w:sz="4" w:space="0" w:color="auto"/>
              <w:bottom w:val="single" w:sz="4" w:space="0" w:color="auto"/>
            </w:tcBorders>
            <w:vAlign w:val="center"/>
          </w:tcPr>
          <w:p w14:paraId="7E9E7674" w14:textId="77777777" w:rsidR="00507708" w:rsidRPr="0095091E" w:rsidRDefault="00507708" w:rsidP="001A673F">
            <w:pPr>
              <w:pStyle w:val="Sarakstarindkopa"/>
              <w:spacing w:before="120" w:after="120" w:line="240" w:lineRule="auto"/>
              <w:ind w:left="709"/>
              <w:contextualSpacing w:val="0"/>
              <w:jc w:val="center"/>
              <w:rPr>
                <w:rFonts w:ascii="Arial" w:hAnsi="Arial" w:cs="Arial"/>
                <w:b/>
                <w:bCs/>
                <w:color w:val="000000" w:themeColor="text1"/>
                <w:lang w:val="lt-LT"/>
              </w:rPr>
            </w:pPr>
            <w:r w:rsidRPr="0095091E">
              <w:rPr>
                <w:rFonts w:ascii="Arial" w:hAnsi="Arial" w:cs="Arial"/>
                <w:b/>
                <w:bCs/>
                <w:color w:val="000000" w:themeColor="text1"/>
                <w:lang w:val="lt-LT"/>
              </w:rPr>
              <w:t>Aprūpes pakalpojums bērniem ar invaliditāti</w:t>
            </w:r>
          </w:p>
        </w:tc>
        <w:tc>
          <w:tcPr>
            <w:tcW w:w="3448" w:type="pct"/>
            <w:tcBorders>
              <w:top w:val="single" w:sz="4" w:space="0" w:color="auto"/>
              <w:bottom w:val="single" w:sz="4" w:space="0" w:color="auto"/>
            </w:tcBorders>
            <w:shd w:val="clear" w:color="auto" w:fill="auto"/>
          </w:tcPr>
          <w:p w14:paraId="20334F08" w14:textId="77777777" w:rsidR="00507708" w:rsidRPr="0095091E" w:rsidRDefault="00507708" w:rsidP="007B473F">
            <w:pPr>
              <w:tabs>
                <w:tab w:val="left" w:pos="0"/>
                <w:tab w:val="left" w:pos="426"/>
              </w:tabs>
              <w:spacing w:before="120" w:after="120"/>
              <w:rPr>
                <w:rFonts w:ascii="Arial" w:hAnsi="Arial" w:cs="Arial"/>
                <w:color w:val="000000" w:themeColor="text1"/>
                <w:lang w:val="lt-LT"/>
              </w:rPr>
            </w:pPr>
            <w:r w:rsidRPr="0095091E">
              <w:rPr>
                <w:rFonts w:ascii="Arial" w:hAnsi="Arial" w:cs="Arial"/>
                <w:color w:val="000000" w:themeColor="text1"/>
                <w:lang w:val="lt-LT"/>
              </w:rPr>
              <w:t>Aprūpes pakalpojuma ietvaros tiek nodrošināta bērna aprūpe, uzraudzība, pašaprūpes spēju attīstība un saturīga brīvā laika pavadīšana.</w:t>
            </w:r>
            <w:r w:rsidRPr="0095091E">
              <w:rPr>
                <w:rFonts w:ascii="Arial" w:eastAsia="Times New Roman" w:hAnsi="Arial" w:cs="Arial"/>
                <w:color w:val="000000" w:themeColor="text1"/>
                <w:lang w:val="lt-LT" w:eastAsia="lv-LV"/>
              </w:rPr>
              <w:t xml:space="preserve">Tiesības saņemt Pakalpojumu ir </w:t>
            </w:r>
            <w:r w:rsidRPr="0095091E">
              <w:rPr>
                <w:rFonts w:ascii="Arial" w:hAnsi="Arial" w:cs="Arial"/>
                <w:color w:val="000000" w:themeColor="text1"/>
                <w:lang w:val="lt-LT"/>
              </w:rPr>
              <w:t>bērnam ar invaliditāti no 5 līdz 18 gadu vecumam, kurai ir izteikti un smagi funkcionēšanas ierobežojumi un Veselības un darbspēju ekspertīzes ārstu valsts komisija ir izsniegusi atzinumu par īpašas kopšanas nepieciešamību</w:t>
            </w:r>
          </w:p>
        </w:tc>
      </w:tr>
      <w:tr w:rsidR="0095091E" w:rsidRPr="00F9635C" w14:paraId="68F88BBD" w14:textId="65F05E88" w:rsidTr="007B473F">
        <w:trPr>
          <w:trHeight w:val="864"/>
        </w:trPr>
        <w:tc>
          <w:tcPr>
            <w:tcW w:w="1552" w:type="pct"/>
            <w:tcBorders>
              <w:top w:val="single" w:sz="4" w:space="0" w:color="auto"/>
              <w:bottom w:val="single" w:sz="4" w:space="0" w:color="auto"/>
            </w:tcBorders>
            <w:vAlign w:val="center"/>
          </w:tcPr>
          <w:p w14:paraId="0DB5D26E" w14:textId="77777777" w:rsidR="00507708" w:rsidRPr="0095091E" w:rsidRDefault="00507708" w:rsidP="001A673F">
            <w:pPr>
              <w:pStyle w:val="tv213"/>
              <w:rPr>
                <w:rFonts w:ascii="Arial" w:hAnsi="Arial" w:cs="Arial"/>
                <w:color w:val="000000" w:themeColor="text1"/>
                <w:sz w:val="22"/>
                <w:szCs w:val="22"/>
                <w:lang w:val="lt-LT"/>
              </w:rPr>
            </w:pPr>
            <w:r w:rsidRPr="0095091E">
              <w:rPr>
                <w:rFonts w:ascii="Arial" w:hAnsi="Arial" w:cs="Arial"/>
                <w:b/>
                <w:bCs/>
                <w:color w:val="000000" w:themeColor="text1"/>
                <w:sz w:val="22"/>
                <w:szCs w:val="22"/>
                <w:lang w:val="lt-LT"/>
              </w:rPr>
              <w:t>Aprūpes mājās pakalpojums</w:t>
            </w:r>
          </w:p>
          <w:p w14:paraId="13567073" w14:textId="77777777" w:rsidR="00507708" w:rsidRPr="0095091E" w:rsidRDefault="00507708" w:rsidP="001A673F">
            <w:pPr>
              <w:spacing w:before="120" w:after="120"/>
              <w:jc w:val="center"/>
              <w:rPr>
                <w:rFonts w:ascii="Arial" w:hAnsi="Arial" w:cs="Arial"/>
                <w:b/>
                <w:bCs/>
                <w:color w:val="000000" w:themeColor="text1"/>
                <w:lang w:val="lt-LT"/>
              </w:rPr>
            </w:pPr>
          </w:p>
        </w:tc>
        <w:tc>
          <w:tcPr>
            <w:tcW w:w="3448" w:type="pct"/>
            <w:tcBorders>
              <w:top w:val="single" w:sz="4" w:space="0" w:color="auto"/>
              <w:bottom w:val="single" w:sz="4" w:space="0" w:color="auto"/>
            </w:tcBorders>
            <w:shd w:val="clear" w:color="auto" w:fill="auto"/>
          </w:tcPr>
          <w:p w14:paraId="76249EE0" w14:textId="77777777" w:rsidR="00507708" w:rsidRPr="0095091E" w:rsidRDefault="00507708" w:rsidP="001A673F">
            <w:pPr>
              <w:pStyle w:val="Sarakstarindkopa"/>
              <w:shd w:val="clear" w:color="auto" w:fill="FFFFFF"/>
              <w:tabs>
                <w:tab w:val="left" w:pos="426"/>
              </w:tabs>
              <w:spacing w:before="120" w:after="120" w:line="240" w:lineRule="auto"/>
              <w:ind w:left="0"/>
              <w:contextualSpacing w:val="0"/>
              <w:jc w:val="both"/>
              <w:rPr>
                <w:rFonts w:ascii="Arial" w:hAnsi="Arial" w:cs="Arial"/>
                <w:color w:val="000000" w:themeColor="text1"/>
                <w:lang w:val="lt-LT"/>
              </w:rPr>
            </w:pPr>
            <w:r w:rsidRPr="0095091E">
              <w:rPr>
                <w:rFonts w:ascii="Arial" w:hAnsi="Arial" w:cs="Arial"/>
                <w:color w:val="000000" w:themeColor="text1"/>
                <w:lang w:val="lt-LT"/>
              </w:rPr>
              <w:t>Pakalpojums tiek sniegts personām, bērniem ar invaliditāti vai pieaugušām personām ar funkcionāliem traucējumiem, ja ģimenes locekļi objektīvu apstākļu dēļ nespēj viņiem nodrošināt aprūpi.</w:t>
            </w:r>
          </w:p>
        </w:tc>
      </w:tr>
      <w:tr w:rsidR="0095091E" w:rsidRPr="00F9635C" w14:paraId="2A121BEE" w14:textId="57128197" w:rsidTr="007B473F">
        <w:trPr>
          <w:trHeight w:val="864"/>
        </w:trPr>
        <w:tc>
          <w:tcPr>
            <w:tcW w:w="1552" w:type="pct"/>
            <w:tcBorders>
              <w:top w:val="single" w:sz="4" w:space="0" w:color="auto"/>
              <w:bottom w:val="single" w:sz="4" w:space="0" w:color="auto"/>
            </w:tcBorders>
            <w:vAlign w:val="center"/>
          </w:tcPr>
          <w:p w14:paraId="2215CC65" w14:textId="77777777" w:rsidR="00507708" w:rsidRPr="0095091E" w:rsidRDefault="00507708" w:rsidP="001A673F">
            <w:pPr>
              <w:pStyle w:val="tv213"/>
              <w:rPr>
                <w:rFonts w:ascii="Arial" w:hAnsi="Arial" w:cs="Arial"/>
                <w:b/>
                <w:bCs/>
                <w:color w:val="000000" w:themeColor="text1"/>
                <w:sz w:val="22"/>
                <w:szCs w:val="22"/>
                <w:lang w:val="lt-LT"/>
              </w:rPr>
            </w:pPr>
            <w:r w:rsidRPr="0095091E">
              <w:rPr>
                <w:rFonts w:ascii="Arial" w:hAnsi="Arial" w:cs="Arial"/>
                <w:b/>
                <w:bCs/>
                <w:color w:val="000000" w:themeColor="text1"/>
                <w:sz w:val="22"/>
                <w:szCs w:val="22"/>
                <w:lang w:val="lt-LT"/>
              </w:rPr>
              <w:t>Asistenta un pavadoņa pakalpojums</w:t>
            </w:r>
          </w:p>
        </w:tc>
        <w:tc>
          <w:tcPr>
            <w:tcW w:w="3448" w:type="pct"/>
            <w:tcBorders>
              <w:top w:val="single" w:sz="4" w:space="0" w:color="auto"/>
              <w:bottom w:val="single" w:sz="4" w:space="0" w:color="auto"/>
            </w:tcBorders>
            <w:shd w:val="clear" w:color="auto" w:fill="auto"/>
          </w:tcPr>
          <w:p w14:paraId="394F0666" w14:textId="77777777" w:rsidR="00507708" w:rsidRPr="0095091E" w:rsidRDefault="00507708" w:rsidP="001A673F">
            <w:pPr>
              <w:pStyle w:val="tv213"/>
              <w:rPr>
                <w:rFonts w:ascii="Arial" w:hAnsi="Arial" w:cs="Arial"/>
                <w:color w:val="000000" w:themeColor="text1"/>
                <w:sz w:val="22"/>
                <w:szCs w:val="22"/>
                <w:lang w:val="lt-LT"/>
              </w:rPr>
            </w:pPr>
            <w:r w:rsidRPr="0095091E">
              <w:rPr>
                <w:rFonts w:ascii="Arial" w:hAnsi="Arial" w:cs="Arial"/>
                <w:color w:val="000000" w:themeColor="text1"/>
                <w:sz w:val="22"/>
                <w:szCs w:val="22"/>
                <w:lang w:val="lt-LT"/>
              </w:rPr>
              <w:t>Bērniem (5–18 gadi) ar invaliditāti, kuriem Veselības un darbspēju ekspertīzes ārstu valsts komisija ir izsniegusi atzinumu par īpašās kopšanas nepieciešamību, un atzinumu par pavadoņa pakalpojuma nepieciešamību.</w:t>
            </w:r>
          </w:p>
          <w:p w14:paraId="27B54A60" w14:textId="77777777" w:rsidR="00507708" w:rsidRPr="0095091E" w:rsidRDefault="00507708" w:rsidP="001A673F">
            <w:pPr>
              <w:pStyle w:val="tv213"/>
              <w:rPr>
                <w:rFonts w:ascii="Arial" w:hAnsi="Arial" w:cs="Arial"/>
                <w:color w:val="000000" w:themeColor="text1"/>
                <w:sz w:val="22"/>
                <w:szCs w:val="22"/>
                <w:lang w:val="lt-LT"/>
              </w:rPr>
            </w:pPr>
          </w:p>
        </w:tc>
      </w:tr>
      <w:tr w:rsidR="0095091E" w:rsidRPr="00F9635C" w14:paraId="52037736" w14:textId="46C73A4D" w:rsidTr="007B473F">
        <w:trPr>
          <w:trHeight w:val="864"/>
        </w:trPr>
        <w:tc>
          <w:tcPr>
            <w:tcW w:w="1552" w:type="pct"/>
            <w:tcBorders>
              <w:top w:val="single" w:sz="4" w:space="0" w:color="auto"/>
              <w:bottom w:val="single" w:sz="4" w:space="0" w:color="auto"/>
            </w:tcBorders>
            <w:vAlign w:val="center"/>
          </w:tcPr>
          <w:p w14:paraId="13C65194" w14:textId="77777777" w:rsidR="00507708" w:rsidRPr="0095091E" w:rsidRDefault="00507708" w:rsidP="001A673F">
            <w:pPr>
              <w:pStyle w:val="tv213"/>
              <w:rPr>
                <w:rFonts w:ascii="Arial" w:hAnsi="Arial" w:cs="Arial"/>
                <w:b/>
                <w:bCs/>
                <w:color w:val="000000" w:themeColor="text1"/>
                <w:sz w:val="22"/>
                <w:szCs w:val="22"/>
                <w:lang w:val="lt-LT"/>
              </w:rPr>
            </w:pPr>
            <w:r w:rsidRPr="0095091E">
              <w:rPr>
                <w:rFonts w:ascii="Arial" w:hAnsi="Arial" w:cs="Arial"/>
                <w:b/>
                <w:bCs/>
                <w:color w:val="000000" w:themeColor="text1"/>
                <w:sz w:val="22"/>
                <w:szCs w:val="22"/>
                <w:lang w:val="lt-LT"/>
              </w:rPr>
              <w:t>Sociālās rehabilitācijas pakalpojums bērniem ar funkcionāliem traucējumiem.</w:t>
            </w:r>
          </w:p>
        </w:tc>
        <w:tc>
          <w:tcPr>
            <w:tcW w:w="3448" w:type="pct"/>
            <w:tcBorders>
              <w:top w:val="single" w:sz="4" w:space="0" w:color="auto"/>
              <w:bottom w:val="single" w:sz="4" w:space="0" w:color="auto"/>
            </w:tcBorders>
            <w:shd w:val="clear" w:color="auto" w:fill="auto"/>
          </w:tcPr>
          <w:p w14:paraId="3A34659F" w14:textId="77777777" w:rsidR="00507708" w:rsidRPr="0095091E" w:rsidRDefault="00507708" w:rsidP="001A673F">
            <w:pPr>
              <w:pStyle w:val="tv213"/>
              <w:rPr>
                <w:rFonts w:ascii="Arial" w:hAnsi="Arial" w:cs="Arial"/>
                <w:color w:val="000000" w:themeColor="text1"/>
                <w:sz w:val="22"/>
                <w:szCs w:val="22"/>
                <w:lang w:val="lt-LT"/>
              </w:rPr>
            </w:pPr>
            <w:r w:rsidRPr="0095091E">
              <w:rPr>
                <w:rFonts w:ascii="Arial" w:hAnsi="Arial" w:cs="Arial"/>
                <w:color w:val="000000" w:themeColor="text1"/>
                <w:sz w:val="22"/>
                <w:szCs w:val="22"/>
                <w:lang w:val="lt-LT"/>
              </w:rPr>
              <w:t>Pakalpojums ietver fiziskās un intelektuālās attīstības veicināšanu, pašaprūpes iemaņu apguvi un izmantošanu, nodarbošanos un atpūtu atbilstoši bērna psihiskās un fiziskās attīstības līmenim, dzīvei nepieciešamo zināšanu, prasmju un iemaņu apguvi.</w:t>
            </w:r>
          </w:p>
        </w:tc>
      </w:tr>
    </w:tbl>
    <w:p w14:paraId="109AE6B0" w14:textId="77777777" w:rsidR="00AD505C" w:rsidRPr="0095091E" w:rsidRDefault="00AD505C" w:rsidP="00AD505C">
      <w:pPr>
        <w:spacing w:after="0" w:line="240" w:lineRule="auto"/>
        <w:rPr>
          <w:rFonts w:ascii="Arial" w:eastAsia="Calibri" w:hAnsi="Arial" w:cs="Arial"/>
          <w:b/>
          <w:bCs/>
          <w:color w:val="000000" w:themeColor="text1"/>
          <w:sz w:val="28"/>
          <w:szCs w:val="28"/>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4157"/>
        <w:gridCol w:w="9801"/>
      </w:tblGrid>
      <w:tr w:rsidR="00570852" w:rsidRPr="0095091E" w14:paraId="78DCAF22" w14:textId="580E713F" w:rsidTr="00570852">
        <w:trPr>
          <w:cantSplit/>
          <w:trHeight w:val="476"/>
          <w:tblHeader/>
        </w:trPr>
        <w:tc>
          <w:tcPr>
            <w:tcW w:w="1489" w:type="pct"/>
            <w:tcBorders>
              <w:top w:val="single" w:sz="4" w:space="0" w:color="auto"/>
              <w:bottom w:val="single" w:sz="4" w:space="0" w:color="auto"/>
            </w:tcBorders>
            <w:shd w:val="clear" w:color="auto" w:fill="D9E2F3" w:themeFill="accent5" w:themeFillTint="33"/>
            <w:vAlign w:val="center"/>
          </w:tcPr>
          <w:p w14:paraId="568FF68E" w14:textId="4F913552" w:rsidR="00570852" w:rsidRPr="0095091E" w:rsidRDefault="00570852" w:rsidP="00570852">
            <w:pPr>
              <w:spacing w:after="0"/>
              <w:jc w:val="center"/>
              <w:rPr>
                <w:rFonts w:ascii="Arial" w:hAnsi="Arial" w:cs="Arial"/>
                <w:b/>
                <w:bCs/>
                <w:color w:val="000000" w:themeColor="text1"/>
                <w:lang w:val="lv-LV"/>
              </w:rPr>
            </w:pPr>
            <w:r w:rsidRPr="005D6D61">
              <w:rPr>
                <w:rFonts w:ascii="Arial" w:hAnsi="Arial" w:cs="Arial"/>
                <w:b/>
                <w:bCs/>
                <w:color w:val="000000" w:themeColor="text1"/>
                <w:sz w:val="24"/>
                <w:lang w:val="lv-LV"/>
              </w:rPr>
              <w:t>Pabalsti un atvieglojumi</w:t>
            </w:r>
          </w:p>
        </w:tc>
        <w:tc>
          <w:tcPr>
            <w:tcW w:w="3511" w:type="pct"/>
            <w:tcBorders>
              <w:top w:val="single" w:sz="4" w:space="0" w:color="auto"/>
              <w:bottom w:val="single" w:sz="4" w:space="0" w:color="auto"/>
            </w:tcBorders>
            <w:shd w:val="clear" w:color="auto" w:fill="D9E2F3" w:themeFill="accent5" w:themeFillTint="33"/>
            <w:vAlign w:val="center"/>
            <w:hideMark/>
          </w:tcPr>
          <w:p w14:paraId="6BF279CE" w14:textId="663A8A8E" w:rsidR="00570852" w:rsidRPr="0095091E" w:rsidRDefault="00570852" w:rsidP="00570852">
            <w:pPr>
              <w:spacing w:after="0"/>
              <w:jc w:val="center"/>
              <w:rPr>
                <w:rFonts w:ascii="Arial" w:hAnsi="Arial" w:cs="Arial"/>
                <w:b/>
                <w:bCs/>
                <w:color w:val="000000" w:themeColor="text1"/>
                <w:lang w:val="lv-LV"/>
              </w:rPr>
            </w:pPr>
            <w:r w:rsidRPr="005D6D61">
              <w:rPr>
                <w:rFonts w:ascii="Arial" w:hAnsi="Arial" w:cs="Arial"/>
                <w:b/>
                <w:bCs/>
                <w:color w:val="000000" w:themeColor="text1"/>
                <w:sz w:val="24"/>
                <w:lang w:val="lv-LV"/>
              </w:rPr>
              <w:t>Pabalstu un atvieglojumu apraksts</w:t>
            </w:r>
          </w:p>
        </w:tc>
      </w:tr>
      <w:tr w:rsidR="0095091E" w:rsidRPr="00F9635C" w14:paraId="3F3C8831" w14:textId="4439EF9E" w:rsidTr="00507708">
        <w:trPr>
          <w:trHeight w:val="864"/>
        </w:trPr>
        <w:tc>
          <w:tcPr>
            <w:tcW w:w="1489" w:type="pct"/>
            <w:tcBorders>
              <w:top w:val="single" w:sz="4" w:space="0" w:color="auto"/>
              <w:bottom w:val="single" w:sz="4" w:space="0" w:color="auto"/>
            </w:tcBorders>
            <w:vAlign w:val="center"/>
          </w:tcPr>
          <w:p w14:paraId="453795AD" w14:textId="77777777" w:rsidR="00507708" w:rsidRPr="0095091E" w:rsidRDefault="00507708" w:rsidP="001A673F">
            <w:pPr>
              <w:pStyle w:val="tv213"/>
              <w:rPr>
                <w:rFonts w:ascii="Arial" w:hAnsi="Arial" w:cs="Arial"/>
                <w:b/>
                <w:bCs/>
                <w:color w:val="000000" w:themeColor="text1"/>
                <w:sz w:val="22"/>
                <w:szCs w:val="22"/>
              </w:rPr>
            </w:pPr>
            <w:r w:rsidRPr="0095091E">
              <w:rPr>
                <w:rFonts w:ascii="Arial" w:hAnsi="Arial" w:cs="Arial"/>
                <w:b/>
                <w:bCs/>
                <w:color w:val="000000" w:themeColor="text1"/>
                <w:sz w:val="22"/>
                <w:szCs w:val="22"/>
              </w:rPr>
              <w:t>Atbalsts Ziemassvētkos</w:t>
            </w:r>
          </w:p>
        </w:tc>
        <w:tc>
          <w:tcPr>
            <w:tcW w:w="3511" w:type="pct"/>
            <w:tcBorders>
              <w:top w:val="single" w:sz="4" w:space="0" w:color="auto"/>
              <w:bottom w:val="single" w:sz="4" w:space="0" w:color="auto"/>
            </w:tcBorders>
            <w:shd w:val="clear" w:color="auto" w:fill="auto"/>
          </w:tcPr>
          <w:p w14:paraId="0075DE1A" w14:textId="77777777" w:rsidR="00507708" w:rsidRPr="0095091E" w:rsidRDefault="00507708" w:rsidP="001A673F">
            <w:pPr>
              <w:pStyle w:val="Paraststmeklis"/>
              <w:shd w:val="clear" w:color="auto" w:fill="FFFFFF"/>
              <w:rPr>
                <w:rFonts w:ascii="Arial" w:hAnsi="Arial" w:cs="Arial"/>
                <w:color w:val="000000" w:themeColor="text1"/>
                <w:sz w:val="22"/>
                <w:szCs w:val="22"/>
              </w:rPr>
            </w:pPr>
            <w:r w:rsidRPr="0095091E">
              <w:rPr>
                <w:rFonts w:ascii="Arial" w:hAnsi="Arial" w:cs="Arial"/>
                <w:color w:val="000000" w:themeColor="text1"/>
                <w:sz w:val="22"/>
                <w:szCs w:val="22"/>
              </w:rPr>
              <w:t xml:space="preserve">Personām ar invaliditāti līdz 17 gadiem (ieskaitot) saldumu paka vērtībā līdz 7,00 </w:t>
            </w:r>
            <w:proofErr w:type="spellStart"/>
            <w:r w:rsidRPr="0095091E">
              <w:rPr>
                <w:rFonts w:ascii="Arial" w:hAnsi="Arial" w:cs="Arial"/>
                <w:i/>
                <w:iCs/>
                <w:color w:val="000000" w:themeColor="text1"/>
                <w:sz w:val="22"/>
                <w:szCs w:val="22"/>
              </w:rPr>
              <w:t>euro</w:t>
            </w:r>
            <w:proofErr w:type="spellEnd"/>
            <w:r w:rsidRPr="0095091E">
              <w:rPr>
                <w:rFonts w:ascii="Arial" w:hAnsi="Arial" w:cs="Arial"/>
                <w:color w:val="000000" w:themeColor="text1"/>
                <w:sz w:val="22"/>
                <w:szCs w:val="22"/>
              </w:rPr>
              <w:t>, kuri deklarēti Augšdaugavas novada administratīvajā teritorijā;</w:t>
            </w:r>
          </w:p>
        </w:tc>
      </w:tr>
      <w:tr w:rsidR="0095091E" w:rsidRPr="0095091E" w14:paraId="2D9BFC08" w14:textId="4E4B5A97" w:rsidTr="00507708">
        <w:trPr>
          <w:trHeight w:val="864"/>
        </w:trPr>
        <w:tc>
          <w:tcPr>
            <w:tcW w:w="1489" w:type="pct"/>
            <w:tcBorders>
              <w:top w:val="single" w:sz="4" w:space="0" w:color="auto"/>
              <w:bottom w:val="single" w:sz="4" w:space="0" w:color="auto"/>
            </w:tcBorders>
            <w:vAlign w:val="center"/>
          </w:tcPr>
          <w:p w14:paraId="104183C4" w14:textId="77777777" w:rsidR="00507708" w:rsidRPr="0095091E" w:rsidRDefault="00507708" w:rsidP="001A673F">
            <w:pPr>
              <w:pStyle w:val="tv213"/>
              <w:jc w:val="center"/>
              <w:rPr>
                <w:rFonts w:ascii="Arial" w:hAnsi="Arial" w:cs="Arial"/>
                <w:b/>
                <w:bCs/>
                <w:color w:val="000000" w:themeColor="text1"/>
                <w:sz w:val="22"/>
                <w:szCs w:val="22"/>
              </w:rPr>
            </w:pPr>
            <w:r w:rsidRPr="0095091E">
              <w:rPr>
                <w:rFonts w:ascii="Arial" w:hAnsi="Arial" w:cs="Arial"/>
                <w:b/>
                <w:bCs/>
                <w:color w:val="000000" w:themeColor="text1"/>
                <w:sz w:val="22"/>
                <w:szCs w:val="22"/>
              </w:rPr>
              <w:lastRenderedPageBreak/>
              <w:t>Pabalsts personām ar invaliditāti kopš bērnības</w:t>
            </w:r>
          </w:p>
        </w:tc>
        <w:tc>
          <w:tcPr>
            <w:tcW w:w="3511" w:type="pct"/>
            <w:tcBorders>
              <w:top w:val="single" w:sz="4" w:space="0" w:color="auto"/>
              <w:bottom w:val="single" w:sz="4" w:space="0" w:color="auto"/>
            </w:tcBorders>
            <w:shd w:val="clear" w:color="auto" w:fill="auto"/>
          </w:tcPr>
          <w:p w14:paraId="3C68A003" w14:textId="77777777" w:rsidR="00507708" w:rsidRPr="0095091E" w:rsidRDefault="00507708" w:rsidP="001A673F">
            <w:pPr>
              <w:pStyle w:val="tv213"/>
              <w:rPr>
                <w:rFonts w:ascii="Arial" w:hAnsi="Arial" w:cs="Arial"/>
                <w:color w:val="000000" w:themeColor="text1"/>
                <w:sz w:val="22"/>
                <w:szCs w:val="22"/>
              </w:rPr>
            </w:pPr>
            <w:r w:rsidRPr="0095091E">
              <w:rPr>
                <w:rFonts w:ascii="Arial" w:hAnsi="Arial" w:cs="Arial"/>
                <w:color w:val="000000" w:themeColor="text1"/>
                <w:sz w:val="22"/>
                <w:szCs w:val="22"/>
              </w:rPr>
              <w:t>Pabalsts nestrādājošām personām ar invaliditāti kopš bērnības, bērnam ar invaliditāti no dzimšanas vai to pilnvarotai personai ar notariāli apstiprinātu pilnvaru.</w:t>
            </w:r>
            <w:bookmarkStart w:id="29" w:name="p24"/>
            <w:bookmarkStart w:id="30" w:name="p-1279497"/>
            <w:bookmarkEnd w:id="29"/>
            <w:bookmarkEnd w:id="30"/>
            <w:r w:rsidRPr="0095091E">
              <w:rPr>
                <w:rFonts w:ascii="Arial" w:hAnsi="Arial" w:cs="Arial"/>
                <w:color w:val="000000" w:themeColor="text1"/>
                <w:sz w:val="22"/>
                <w:szCs w:val="22"/>
              </w:rPr>
              <w:t xml:space="preserve"> Pabalsts tiek izmaksāts 50,00 </w:t>
            </w:r>
            <w:proofErr w:type="spellStart"/>
            <w:r w:rsidRPr="0095091E">
              <w:rPr>
                <w:rFonts w:ascii="Arial" w:hAnsi="Arial" w:cs="Arial"/>
                <w:i/>
                <w:iCs/>
                <w:color w:val="000000" w:themeColor="text1"/>
                <w:sz w:val="22"/>
                <w:szCs w:val="22"/>
              </w:rPr>
              <w:t>euro</w:t>
            </w:r>
            <w:proofErr w:type="spellEnd"/>
            <w:r w:rsidRPr="0095091E">
              <w:rPr>
                <w:rFonts w:ascii="Arial" w:hAnsi="Arial" w:cs="Arial"/>
                <w:color w:val="000000" w:themeColor="text1"/>
                <w:sz w:val="22"/>
                <w:szCs w:val="22"/>
              </w:rPr>
              <w:t xml:space="preserve"> apmērā vienu reizi gadā.</w:t>
            </w:r>
          </w:p>
        </w:tc>
      </w:tr>
    </w:tbl>
    <w:p w14:paraId="2EDC4A43" w14:textId="77777777" w:rsidR="00C86A18" w:rsidRPr="0095091E" w:rsidRDefault="00C86A18" w:rsidP="004614D1">
      <w:pPr>
        <w:jc w:val="center"/>
        <w:rPr>
          <w:rFonts w:ascii="Arial" w:hAnsi="Arial" w:cs="Arial"/>
          <w:b/>
          <w:bCs/>
          <w:color w:val="000000" w:themeColor="text1"/>
          <w:sz w:val="24"/>
          <w:szCs w:val="24"/>
          <w:lang w:val="lv-LV"/>
        </w:rPr>
      </w:pPr>
    </w:p>
    <w:p w14:paraId="0C65A240" w14:textId="62493DFF" w:rsidR="004614D1" w:rsidRPr="0095091E" w:rsidRDefault="004614D1" w:rsidP="004614D1">
      <w:pPr>
        <w:jc w:val="center"/>
        <w:rPr>
          <w:rFonts w:ascii="Arial" w:hAnsi="Arial" w:cs="Arial"/>
          <w:b/>
          <w:bCs/>
          <w:color w:val="000000" w:themeColor="text1"/>
          <w:sz w:val="24"/>
          <w:szCs w:val="24"/>
          <w:lang w:val="lv-LV"/>
        </w:rPr>
      </w:pPr>
      <w:r w:rsidRPr="0095091E">
        <w:rPr>
          <w:rFonts w:ascii="Arial" w:hAnsi="Arial" w:cs="Arial"/>
          <w:b/>
          <w:bCs/>
          <w:color w:val="000000" w:themeColor="text1"/>
          <w:sz w:val="24"/>
          <w:szCs w:val="24"/>
          <w:lang w:val="lv-LV"/>
        </w:rPr>
        <w:t>Saistošie noteikumi</w:t>
      </w:r>
    </w:p>
    <w:p w14:paraId="3A52FABA" w14:textId="77777777" w:rsidR="004614D1" w:rsidRPr="0095091E" w:rsidRDefault="004614D1" w:rsidP="004614D1">
      <w:pPr>
        <w:rPr>
          <w:rFonts w:ascii="Arial" w:hAnsi="Arial" w:cs="Arial"/>
          <w:color w:val="000000" w:themeColor="text1"/>
          <w:lang w:val="lv-LV"/>
        </w:rPr>
      </w:pPr>
      <w:r w:rsidRPr="0095091E">
        <w:rPr>
          <w:rFonts w:ascii="Arial" w:hAnsi="Arial" w:cs="Arial"/>
          <w:color w:val="000000" w:themeColor="text1"/>
          <w:lang w:val="lv-LV"/>
        </w:rPr>
        <w:t xml:space="preserve">Augšdaugavas novada domes 2023. gada 28. decembra saistošie noteikumi Nr. 89 "Par brīvprātīgās iniciatīvas pabalstiem Augšdaugavas novada pašvaldībā". </w:t>
      </w:r>
      <w:hyperlink r:id="rId32" w:history="1">
        <w:r w:rsidRPr="0095091E">
          <w:rPr>
            <w:rStyle w:val="Hipersaite"/>
            <w:rFonts w:ascii="Arial" w:hAnsi="Arial" w:cs="Arial"/>
            <w:color w:val="000000" w:themeColor="text1"/>
            <w:lang w:val="lv-LV"/>
          </w:rPr>
          <w:t>https://likumi.lv/ta/id/349283</w:t>
        </w:r>
      </w:hyperlink>
    </w:p>
    <w:p w14:paraId="391516D0" w14:textId="77777777" w:rsidR="00065A29" w:rsidRPr="0095091E" w:rsidRDefault="00065A29" w:rsidP="00065A29">
      <w:pPr>
        <w:rPr>
          <w:rFonts w:ascii="Arial" w:hAnsi="Arial" w:cs="Arial"/>
          <w:color w:val="000000" w:themeColor="text1"/>
          <w:lang w:val="lv-LV"/>
        </w:rPr>
      </w:pPr>
      <w:r w:rsidRPr="0095091E">
        <w:rPr>
          <w:rFonts w:ascii="Arial" w:hAnsi="Arial" w:cs="Arial"/>
          <w:color w:val="000000" w:themeColor="text1"/>
          <w:lang w:val="lv-LV"/>
        </w:rPr>
        <w:t xml:space="preserve">Augšdaugavas novada domes 2024. gada 15. februāra saistošie noteikumi Nr. 94 "Par sociālajiem pakalpojumiem Augšdaugavas novada pašvaldībā". </w:t>
      </w:r>
      <w:hyperlink r:id="rId33" w:history="1">
        <w:r w:rsidRPr="0095091E">
          <w:rPr>
            <w:rStyle w:val="Hipersaite"/>
            <w:rFonts w:ascii="Arial" w:hAnsi="Arial" w:cs="Arial"/>
            <w:color w:val="000000" w:themeColor="text1"/>
            <w:lang w:val="lv-LV"/>
          </w:rPr>
          <w:t>https://likumi.lv/ta/id/350215</w:t>
        </w:r>
      </w:hyperlink>
    </w:p>
    <w:p w14:paraId="09DBA14F" w14:textId="6A903128" w:rsidR="004614D1" w:rsidRPr="0095091E" w:rsidRDefault="00F5518E" w:rsidP="004614D1">
      <w:pPr>
        <w:rPr>
          <w:rFonts w:ascii="Arial" w:hAnsi="Arial" w:cs="Arial"/>
          <w:color w:val="000000" w:themeColor="text1"/>
          <w:lang w:val="lv-LV"/>
        </w:rPr>
      </w:pPr>
      <w:r w:rsidRPr="0095091E">
        <w:rPr>
          <w:rFonts w:ascii="Arial" w:hAnsi="Arial" w:cs="Arial"/>
          <w:color w:val="000000" w:themeColor="text1"/>
          <w:lang w:val="lv-LV"/>
        </w:rPr>
        <w:t xml:space="preserve">Augšdaugavas novada domes 2024. gada 30. maija saistošie noteikumi Nr. 98 "Par atbalstu </w:t>
      </w:r>
      <w:proofErr w:type="spellStart"/>
      <w:r w:rsidRPr="0095091E">
        <w:rPr>
          <w:rFonts w:ascii="Arial" w:hAnsi="Arial" w:cs="Arial"/>
          <w:color w:val="000000" w:themeColor="text1"/>
          <w:lang w:val="lv-LV"/>
        </w:rPr>
        <w:t>mazaizsargātajām</w:t>
      </w:r>
      <w:proofErr w:type="spellEnd"/>
      <w:r w:rsidRPr="0095091E">
        <w:rPr>
          <w:rFonts w:ascii="Arial" w:hAnsi="Arial" w:cs="Arial"/>
          <w:color w:val="000000" w:themeColor="text1"/>
          <w:lang w:val="lv-LV"/>
        </w:rPr>
        <w:t xml:space="preserve"> personām". </w:t>
      </w:r>
      <w:hyperlink r:id="rId34" w:history="1">
        <w:r w:rsidRPr="0095091E">
          <w:rPr>
            <w:rStyle w:val="Hipersaite"/>
            <w:rFonts w:ascii="Arial" w:hAnsi="Arial" w:cs="Arial"/>
            <w:color w:val="000000" w:themeColor="text1"/>
            <w:lang w:val="lv-LV"/>
          </w:rPr>
          <w:t>https://likumi.lv/ta/id/353337</w:t>
        </w:r>
      </w:hyperlink>
    </w:p>
    <w:p w14:paraId="407EEB13" w14:textId="77777777" w:rsidR="004614D1" w:rsidRPr="0095091E" w:rsidRDefault="004614D1" w:rsidP="004614D1">
      <w:pPr>
        <w:rPr>
          <w:rFonts w:ascii="Arial" w:hAnsi="Arial" w:cs="Arial"/>
          <w:color w:val="000000" w:themeColor="text1"/>
          <w:lang w:val="lv-LV"/>
        </w:rPr>
      </w:pPr>
      <w:r w:rsidRPr="0095091E">
        <w:rPr>
          <w:rFonts w:ascii="Arial" w:hAnsi="Arial" w:cs="Arial"/>
          <w:color w:val="000000" w:themeColor="text1"/>
          <w:lang w:val="lv-LV"/>
        </w:rPr>
        <w:t xml:space="preserve">Augšdaugavas novada domes 2021. gada 11. novembra saistošie noteikumi Nr. 12 "Par sociālās palīdzības pabalstiem Augšdaugavas novadā". </w:t>
      </w:r>
      <w:hyperlink r:id="rId35" w:history="1">
        <w:r w:rsidRPr="0095091E">
          <w:rPr>
            <w:rStyle w:val="Hipersaite"/>
            <w:rFonts w:ascii="Arial" w:hAnsi="Arial" w:cs="Arial"/>
            <w:color w:val="000000" w:themeColor="text1"/>
            <w:lang w:val="lv-LV"/>
          </w:rPr>
          <w:t>https://likumi.lv/ta/id/328942</w:t>
        </w:r>
      </w:hyperlink>
    </w:p>
    <w:p w14:paraId="31D0E9D1" w14:textId="4A3FF975" w:rsidR="004614D1" w:rsidRDefault="004614D1" w:rsidP="004614D1">
      <w:pPr>
        <w:rPr>
          <w:rStyle w:val="Hipersaite"/>
          <w:rFonts w:ascii="Arial" w:hAnsi="Arial" w:cs="Arial"/>
          <w:color w:val="000000" w:themeColor="text1"/>
          <w:lang w:val="lv-LV"/>
        </w:rPr>
      </w:pPr>
      <w:r w:rsidRPr="0095091E">
        <w:rPr>
          <w:rFonts w:ascii="Arial" w:hAnsi="Arial" w:cs="Arial"/>
          <w:color w:val="000000" w:themeColor="text1"/>
          <w:lang w:val="lv-LV"/>
        </w:rPr>
        <w:t xml:space="preserve">Augšdaugavas novada domes 2021. gada 30. septembra saistošie noteikumi Nr. 8 "Par atvieglojumiem nekustamā īpašuma nodokļu maksātājiem Augšdaugavas novada pašvaldībā". </w:t>
      </w:r>
      <w:hyperlink r:id="rId36" w:history="1">
        <w:r w:rsidRPr="0095091E">
          <w:rPr>
            <w:rStyle w:val="Hipersaite"/>
            <w:rFonts w:ascii="Arial" w:hAnsi="Arial" w:cs="Arial"/>
            <w:color w:val="000000" w:themeColor="text1"/>
            <w:lang w:val="lv-LV"/>
          </w:rPr>
          <w:t>https://likumi.lv/ta/id/327288</w:t>
        </w:r>
      </w:hyperlink>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3"/>
        <w:gridCol w:w="9275"/>
      </w:tblGrid>
      <w:tr w:rsidR="00570852" w:rsidRPr="00857532" w14:paraId="7595C490" w14:textId="77777777" w:rsidTr="00C01726">
        <w:trPr>
          <w:trHeight w:val="1573"/>
          <w:tblCellSpacing w:w="0" w:type="dxa"/>
        </w:trPr>
        <w:tc>
          <w:tcPr>
            <w:tcW w:w="1675" w:type="pct"/>
            <w:vAlign w:val="center"/>
            <w:hideMark/>
          </w:tcPr>
          <w:p w14:paraId="44ED4615" w14:textId="77777777" w:rsidR="00570852" w:rsidRPr="00C114FA" w:rsidRDefault="00570852" w:rsidP="00C01726">
            <w:pPr>
              <w:spacing w:after="0" w:line="240" w:lineRule="auto"/>
              <w:jc w:val="center"/>
              <w:rPr>
                <w:rFonts w:ascii="Arial" w:eastAsia="Times New Roman" w:hAnsi="Arial" w:cs="Arial"/>
                <w:b/>
                <w:lang w:val="lv-LV" w:eastAsia="en-GB"/>
              </w:rPr>
            </w:pPr>
            <w:r w:rsidRPr="00C114FA">
              <w:rPr>
                <w:rFonts w:ascii="Arial" w:eastAsia="Times New Roman" w:hAnsi="Arial" w:cs="Arial"/>
                <w:b/>
                <w:lang w:val="lv-LV" w:eastAsia="en-GB"/>
              </w:rPr>
              <w:t>Augšdaugavas sociālais dienests</w:t>
            </w:r>
          </w:p>
        </w:tc>
        <w:tc>
          <w:tcPr>
            <w:tcW w:w="3325" w:type="pct"/>
            <w:vAlign w:val="center"/>
            <w:hideMark/>
          </w:tcPr>
          <w:p w14:paraId="5DA666F3" w14:textId="77777777" w:rsidR="00570852" w:rsidRDefault="00570852" w:rsidP="00C01726">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Adrese: Rīgas iela 2, Daugavpils, LV 5401</w:t>
            </w:r>
          </w:p>
          <w:p w14:paraId="53C85184" w14:textId="77777777" w:rsidR="00570852" w:rsidRDefault="00570852" w:rsidP="00C01726">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Kontakttālrunis +371 65476823</w:t>
            </w:r>
          </w:p>
          <w:p w14:paraId="46EC1B9B" w14:textId="77777777" w:rsidR="00570852" w:rsidRDefault="00570852" w:rsidP="00C01726">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 xml:space="preserve">e-pasts: </w:t>
            </w:r>
            <w:hyperlink r:id="rId37" w:history="1">
              <w:r w:rsidRPr="00491D78">
                <w:rPr>
                  <w:rStyle w:val="Hipersaite"/>
                  <w:rFonts w:ascii="Arial" w:eastAsia="Times New Roman" w:hAnsi="Arial" w:cs="Arial"/>
                  <w:lang w:val="lv-LV" w:eastAsia="en-GB"/>
                </w:rPr>
                <w:t>socialais.dienests@augsdaugavasnovads.lv</w:t>
              </w:r>
            </w:hyperlink>
          </w:p>
          <w:p w14:paraId="6AEBDD4D" w14:textId="77777777" w:rsidR="00570852" w:rsidRPr="00857532" w:rsidRDefault="00570852" w:rsidP="00C01726">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 xml:space="preserve">saite: </w:t>
            </w:r>
            <w:hyperlink r:id="rId38" w:history="1">
              <w:r w:rsidRPr="00857532">
                <w:rPr>
                  <w:rStyle w:val="Hipersaite"/>
                  <w:rFonts w:ascii="Arial" w:eastAsia="Times New Roman" w:hAnsi="Arial" w:cs="Arial"/>
                  <w:lang w:val="lv-LV" w:eastAsia="en-GB"/>
                </w:rPr>
                <w:t>https://www.daugavpilsnovads.lv/kontakti/socialas-iestades/</w:t>
              </w:r>
            </w:hyperlink>
          </w:p>
        </w:tc>
      </w:tr>
    </w:tbl>
    <w:p w14:paraId="535AB81B" w14:textId="0D7DB8DE" w:rsidR="00C471FE" w:rsidRPr="0095091E" w:rsidRDefault="00C471FE">
      <w:pPr>
        <w:rPr>
          <w:rFonts w:ascii="Arial" w:hAnsi="Arial" w:cs="Arial"/>
          <w:color w:val="000000" w:themeColor="text1"/>
          <w:lang w:val="lv-LV"/>
        </w:rPr>
      </w:pPr>
    </w:p>
    <w:p w14:paraId="3F63551D" w14:textId="0623E6AE" w:rsidR="00C471FE" w:rsidRPr="0095091E" w:rsidRDefault="00C471FE">
      <w:pPr>
        <w:rPr>
          <w:rFonts w:ascii="Arial" w:hAnsi="Arial" w:cs="Arial"/>
          <w:color w:val="000000" w:themeColor="text1"/>
          <w:lang w:val="lv-LV"/>
        </w:rPr>
      </w:pPr>
      <w:r w:rsidRPr="0095091E">
        <w:rPr>
          <w:rFonts w:ascii="Arial" w:hAnsi="Arial" w:cs="Arial"/>
          <w:color w:val="000000" w:themeColor="text1"/>
          <w:lang w:val="lv-LV"/>
        </w:rPr>
        <w:br w:type="page"/>
      </w:r>
    </w:p>
    <w:p w14:paraId="4D69DB10" w14:textId="4D3A507B" w:rsidR="008F5357" w:rsidRPr="0095091E" w:rsidRDefault="00471834" w:rsidP="005A1569">
      <w:pPr>
        <w:pStyle w:val="Virsraksts2"/>
        <w:rPr>
          <w:lang w:val="lv-LV"/>
        </w:rPr>
      </w:pPr>
      <w:bookmarkStart w:id="31" w:name="_Toc196486264"/>
      <w:r w:rsidRPr="0095091E">
        <w:rPr>
          <w:lang w:val="lv-LV"/>
        </w:rPr>
        <w:lastRenderedPageBreak/>
        <w:t>Ādažu</w:t>
      </w:r>
      <w:r w:rsidR="008F5357" w:rsidRPr="0095091E">
        <w:rPr>
          <w:lang w:val="lv-LV"/>
        </w:rPr>
        <w:t xml:space="preserve"> novada </w:t>
      </w:r>
      <w:r w:rsidR="008F5357" w:rsidRPr="005A1569">
        <w:t>pašvaldība</w:t>
      </w:r>
      <w:bookmarkEnd w:id="31"/>
    </w:p>
    <w:p w14:paraId="08B8989E" w14:textId="77777777" w:rsidR="008F5357" w:rsidRPr="0095091E" w:rsidRDefault="008F5357" w:rsidP="008F5357">
      <w:pPr>
        <w:rPr>
          <w:rFonts w:ascii="Arial" w:hAnsi="Arial" w:cs="Arial"/>
          <w:b/>
          <w:bCs/>
          <w:color w:val="000000" w:themeColor="text1"/>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4112"/>
        <w:gridCol w:w="9846"/>
      </w:tblGrid>
      <w:tr w:rsidR="00583FA9" w:rsidRPr="0095091E" w14:paraId="4866A6A1" w14:textId="0E5F93D6" w:rsidTr="00C01726">
        <w:trPr>
          <w:cantSplit/>
          <w:trHeight w:val="288"/>
          <w:tblHeader/>
        </w:trPr>
        <w:tc>
          <w:tcPr>
            <w:tcW w:w="1473" w:type="pct"/>
            <w:tcBorders>
              <w:top w:val="single" w:sz="4" w:space="0" w:color="auto"/>
              <w:bottom w:val="single" w:sz="4" w:space="0" w:color="auto"/>
            </w:tcBorders>
            <w:shd w:val="clear" w:color="auto" w:fill="D9E2F3" w:themeFill="accent5" w:themeFillTint="33"/>
            <w:vAlign w:val="center"/>
          </w:tcPr>
          <w:p w14:paraId="2D721C90" w14:textId="0BBAF2E5" w:rsidR="00583FA9" w:rsidRPr="0095091E" w:rsidRDefault="00583FA9" w:rsidP="00583FA9">
            <w:pPr>
              <w:spacing w:after="0"/>
              <w:jc w:val="center"/>
              <w:rPr>
                <w:rFonts w:ascii="Arial" w:hAnsi="Arial" w:cs="Arial"/>
                <w:b/>
                <w:bCs/>
                <w:color w:val="000000" w:themeColor="text1"/>
                <w:lang w:val="lv-LV"/>
              </w:rPr>
            </w:pPr>
            <w:r w:rsidRPr="005D6D61">
              <w:rPr>
                <w:rFonts w:ascii="Arial" w:hAnsi="Arial" w:cs="Arial"/>
                <w:b/>
                <w:bCs/>
                <w:color w:val="000000" w:themeColor="text1"/>
                <w:sz w:val="24"/>
                <w:szCs w:val="24"/>
                <w:lang w:val="lv-LV"/>
              </w:rPr>
              <w:t>Pakalpojums nepilngadīgām personām</w:t>
            </w:r>
          </w:p>
        </w:tc>
        <w:tc>
          <w:tcPr>
            <w:tcW w:w="3527" w:type="pct"/>
            <w:tcBorders>
              <w:top w:val="single" w:sz="4" w:space="0" w:color="auto"/>
              <w:bottom w:val="single" w:sz="4" w:space="0" w:color="auto"/>
            </w:tcBorders>
            <w:shd w:val="clear" w:color="auto" w:fill="D9E2F3" w:themeFill="accent5" w:themeFillTint="33"/>
            <w:vAlign w:val="center"/>
            <w:hideMark/>
          </w:tcPr>
          <w:p w14:paraId="0DBE91B0" w14:textId="411F06F2" w:rsidR="00583FA9" w:rsidRPr="0095091E" w:rsidRDefault="00583FA9" w:rsidP="00583FA9">
            <w:pPr>
              <w:spacing w:after="0"/>
              <w:jc w:val="center"/>
              <w:rPr>
                <w:rFonts w:ascii="Arial" w:hAnsi="Arial" w:cs="Arial"/>
                <w:b/>
                <w:bCs/>
                <w:color w:val="000000" w:themeColor="text1"/>
                <w:lang w:val="lv-LV"/>
              </w:rPr>
            </w:pPr>
            <w:r w:rsidRPr="005D6D61">
              <w:rPr>
                <w:rFonts w:ascii="Arial" w:hAnsi="Arial" w:cs="Arial"/>
                <w:b/>
                <w:bCs/>
                <w:color w:val="000000" w:themeColor="text1"/>
                <w:sz w:val="24"/>
                <w:szCs w:val="24"/>
                <w:lang w:val="lv-LV"/>
              </w:rPr>
              <w:t xml:space="preserve">Pakalpojuma </w:t>
            </w:r>
            <w:r>
              <w:rPr>
                <w:rFonts w:ascii="Arial" w:hAnsi="Arial" w:cs="Arial"/>
                <w:b/>
                <w:bCs/>
                <w:color w:val="000000" w:themeColor="text1"/>
                <w:sz w:val="24"/>
                <w:szCs w:val="24"/>
                <w:lang w:val="lv-LV"/>
              </w:rPr>
              <w:t>a</w:t>
            </w:r>
            <w:r w:rsidRPr="005D6D61">
              <w:rPr>
                <w:rFonts w:ascii="Arial" w:hAnsi="Arial" w:cs="Arial"/>
                <w:b/>
                <w:bCs/>
                <w:color w:val="000000" w:themeColor="text1"/>
                <w:sz w:val="24"/>
                <w:szCs w:val="24"/>
                <w:lang w:val="lv-LV"/>
              </w:rPr>
              <w:t>praksts</w:t>
            </w:r>
          </w:p>
        </w:tc>
      </w:tr>
      <w:tr w:rsidR="0095091E" w:rsidRPr="00F9635C" w14:paraId="759ECDAA" w14:textId="7F9F1716" w:rsidTr="006A7F28">
        <w:trPr>
          <w:trHeight w:val="864"/>
        </w:trPr>
        <w:tc>
          <w:tcPr>
            <w:tcW w:w="1473" w:type="pct"/>
            <w:tcBorders>
              <w:top w:val="single" w:sz="4" w:space="0" w:color="auto"/>
              <w:bottom w:val="single" w:sz="4" w:space="0" w:color="auto"/>
            </w:tcBorders>
            <w:vAlign w:val="center"/>
          </w:tcPr>
          <w:p w14:paraId="25133E5D" w14:textId="77777777" w:rsidR="00507708" w:rsidRPr="0095091E" w:rsidRDefault="00507708" w:rsidP="006E59DE">
            <w:pPr>
              <w:jc w:val="center"/>
              <w:rPr>
                <w:rFonts w:ascii="Arial" w:hAnsi="Arial" w:cs="Arial"/>
                <w:b/>
                <w:bCs/>
                <w:color w:val="000000" w:themeColor="text1"/>
                <w:lang w:val="lv-LV"/>
              </w:rPr>
            </w:pPr>
            <w:r w:rsidRPr="0095091E">
              <w:rPr>
                <w:rFonts w:ascii="Arial" w:hAnsi="Arial" w:cs="Arial"/>
                <w:b/>
                <w:bCs/>
                <w:color w:val="000000" w:themeColor="text1"/>
                <w:lang w:val="lv-LV"/>
              </w:rPr>
              <w:t>Sociālā darba pakalpojums</w:t>
            </w:r>
          </w:p>
        </w:tc>
        <w:tc>
          <w:tcPr>
            <w:tcW w:w="3527" w:type="pct"/>
            <w:tcBorders>
              <w:top w:val="single" w:sz="4" w:space="0" w:color="auto"/>
              <w:bottom w:val="single" w:sz="4" w:space="0" w:color="auto"/>
            </w:tcBorders>
            <w:shd w:val="clear" w:color="auto" w:fill="auto"/>
          </w:tcPr>
          <w:p w14:paraId="6E4C4163" w14:textId="77777777" w:rsidR="00507708" w:rsidRPr="0095091E" w:rsidRDefault="00507708" w:rsidP="001A673F">
            <w:pPr>
              <w:rPr>
                <w:rFonts w:ascii="Arial" w:hAnsi="Arial" w:cs="Arial"/>
                <w:color w:val="000000" w:themeColor="text1"/>
                <w:lang w:val="lv-LV"/>
              </w:rPr>
            </w:pPr>
            <w:r w:rsidRPr="0095091E">
              <w:rPr>
                <w:rFonts w:ascii="Arial" w:hAnsi="Arial" w:cs="Arial"/>
                <w:color w:val="000000" w:themeColor="text1"/>
                <w:lang w:val="lv-LV"/>
              </w:rPr>
              <w:t>Sociālā darba pakalpojums ir profesionāla darbība, lai palīdzētu personai, ģimenei, personu grupām un sabiedrībai kopumā veicināt vai atjaunot savu spēju sociāli funkcionēt, radīt šai funkcionēšanai labvēlīgus apstākļus, kā arī veicināt sociālās atstumtības un riska faktoru mazināšanu, attīstot pašas personas resursus un iesaistot atbalsta sistēmās.</w:t>
            </w:r>
          </w:p>
        </w:tc>
      </w:tr>
      <w:tr w:rsidR="0095091E" w:rsidRPr="00F9635C" w14:paraId="3A7FBFEE" w14:textId="7081DF52" w:rsidTr="006A7F28">
        <w:trPr>
          <w:trHeight w:val="864"/>
        </w:trPr>
        <w:tc>
          <w:tcPr>
            <w:tcW w:w="1473" w:type="pct"/>
            <w:tcBorders>
              <w:top w:val="single" w:sz="4" w:space="0" w:color="auto"/>
              <w:bottom w:val="single" w:sz="4" w:space="0" w:color="auto"/>
            </w:tcBorders>
            <w:vAlign w:val="center"/>
          </w:tcPr>
          <w:p w14:paraId="6844EB9D" w14:textId="77777777" w:rsidR="00507708" w:rsidRPr="0095091E" w:rsidRDefault="00507708" w:rsidP="006E59DE">
            <w:pPr>
              <w:jc w:val="center"/>
              <w:rPr>
                <w:rFonts w:ascii="Arial" w:hAnsi="Arial" w:cs="Arial"/>
                <w:b/>
                <w:bCs/>
                <w:color w:val="000000" w:themeColor="text1"/>
                <w:lang w:val="lv-LV"/>
              </w:rPr>
            </w:pPr>
            <w:r w:rsidRPr="0095091E">
              <w:rPr>
                <w:rFonts w:ascii="Arial" w:hAnsi="Arial" w:cs="Arial"/>
                <w:b/>
                <w:bCs/>
                <w:color w:val="000000" w:themeColor="text1"/>
                <w:lang w:val="lv-LV"/>
              </w:rPr>
              <w:t>Dienas aprūpes centra pakalpojums</w:t>
            </w:r>
          </w:p>
        </w:tc>
        <w:tc>
          <w:tcPr>
            <w:tcW w:w="3527" w:type="pct"/>
            <w:tcBorders>
              <w:top w:val="single" w:sz="4" w:space="0" w:color="auto"/>
              <w:bottom w:val="single" w:sz="4" w:space="0" w:color="auto"/>
            </w:tcBorders>
            <w:shd w:val="clear" w:color="auto" w:fill="auto"/>
          </w:tcPr>
          <w:p w14:paraId="370FE5CA" w14:textId="77777777" w:rsidR="00507708" w:rsidRPr="0095091E" w:rsidRDefault="00507708" w:rsidP="001A673F">
            <w:pPr>
              <w:pStyle w:val="tv213"/>
              <w:rPr>
                <w:rFonts w:ascii="Arial" w:hAnsi="Arial" w:cs="Arial"/>
                <w:color w:val="000000" w:themeColor="text1"/>
                <w:sz w:val="22"/>
                <w:szCs w:val="22"/>
              </w:rPr>
            </w:pPr>
            <w:r w:rsidRPr="0095091E">
              <w:rPr>
                <w:rFonts w:ascii="Arial" w:hAnsi="Arial" w:cs="Arial"/>
                <w:color w:val="000000" w:themeColor="text1"/>
                <w:sz w:val="22"/>
                <w:szCs w:val="22"/>
              </w:rPr>
              <w:t>Dienas aprūpes centrs nodrošina personām ar garīgās attīstības traucējumiem vai funkcionāliem traucējumiem sociālās aprūpes un sociālās rehabilitācijas pakalpojumus, sociālo prasmju attīstīšanu, izglītošanu, brīvā laika pavadīšanu, kā arī personu un viņu tuvinieku līdzdalību konkrētu sociālo problēmu risināšanā.</w:t>
            </w:r>
          </w:p>
        </w:tc>
      </w:tr>
      <w:tr w:rsidR="0095091E" w:rsidRPr="00F9635C" w14:paraId="614EFAEF" w14:textId="7505AD47" w:rsidTr="006A7F28">
        <w:trPr>
          <w:trHeight w:val="864"/>
        </w:trPr>
        <w:tc>
          <w:tcPr>
            <w:tcW w:w="1473" w:type="pct"/>
            <w:tcBorders>
              <w:top w:val="single" w:sz="4" w:space="0" w:color="auto"/>
              <w:bottom w:val="single" w:sz="4" w:space="0" w:color="auto"/>
            </w:tcBorders>
            <w:vAlign w:val="center"/>
          </w:tcPr>
          <w:p w14:paraId="6E108D1C" w14:textId="062FFD69" w:rsidR="00507708" w:rsidRPr="0095091E" w:rsidRDefault="00507708" w:rsidP="00583FA9">
            <w:pPr>
              <w:jc w:val="center"/>
              <w:rPr>
                <w:rFonts w:ascii="Arial" w:hAnsi="Arial" w:cs="Arial"/>
                <w:b/>
                <w:bCs/>
                <w:color w:val="000000" w:themeColor="text1"/>
                <w:lang w:val="lv-LV"/>
              </w:rPr>
            </w:pPr>
            <w:proofErr w:type="spellStart"/>
            <w:r w:rsidRPr="0095091E">
              <w:rPr>
                <w:rFonts w:ascii="Arial" w:hAnsi="Arial" w:cs="Arial"/>
                <w:b/>
                <w:bCs/>
                <w:color w:val="000000" w:themeColor="text1"/>
                <w:lang w:val="lv-LV"/>
              </w:rPr>
              <w:t>Reitterapijas</w:t>
            </w:r>
            <w:proofErr w:type="spellEnd"/>
            <w:r w:rsidRPr="0095091E">
              <w:rPr>
                <w:rFonts w:ascii="Arial" w:hAnsi="Arial" w:cs="Arial"/>
                <w:b/>
                <w:bCs/>
                <w:color w:val="000000" w:themeColor="text1"/>
                <w:lang w:val="lv-LV"/>
              </w:rPr>
              <w:t xml:space="preserve">, </w:t>
            </w:r>
            <w:proofErr w:type="spellStart"/>
            <w:r w:rsidRPr="0095091E">
              <w:rPr>
                <w:rFonts w:ascii="Arial" w:hAnsi="Arial" w:cs="Arial"/>
                <w:b/>
                <w:bCs/>
                <w:color w:val="000000" w:themeColor="text1"/>
                <w:lang w:val="lv-LV"/>
              </w:rPr>
              <w:t>Montesori</w:t>
            </w:r>
            <w:proofErr w:type="spellEnd"/>
            <w:r w:rsidRPr="0095091E">
              <w:rPr>
                <w:rFonts w:ascii="Arial" w:hAnsi="Arial" w:cs="Arial"/>
                <w:b/>
                <w:bCs/>
                <w:color w:val="000000" w:themeColor="text1"/>
                <w:lang w:val="lv-LV"/>
              </w:rPr>
              <w:t xml:space="preserve"> pedagoga, smilšu terapijas, </w:t>
            </w:r>
            <w:proofErr w:type="spellStart"/>
            <w:r w:rsidRPr="0095091E">
              <w:rPr>
                <w:rFonts w:ascii="Arial" w:hAnsi="Arial" w:cs="Arial"/>
                <w:b/>
                <w:bCs/>
                <w:color w:val="000000" w:themeColor="text1"/>
                <w:lang w:val="lv-LV"/>
              </w:rPr>
              <w:t>kanisterapijas</w:t>
            </w:r>
            <w:proofErr w:type="spellEnd"/>
            <w:r w:rsidRPr="0095091E">
              <w:rPr>
                <w:rFonts w:ascii="Arial" w:hAnsi="Arial" w:cs="Arial"/>
                <w:b/>
                <w:bCs/>
                <w:color w:val="000000" w:themeColor="text1"/>
                <w:lang w:val="lv-LV"/>
              </w:rPr>
              <w:t xml:space="preserve">, hidroterapijas, </w:t>
            </w:r>
            <w:proofErr w:type="spellStart"/>
            <w:r w:rsidRPr="0095091E">
              <w:rPr>
                <w:rFonts w:ascii="Arial" w:hAnsi="Arial" w:cs="Arial"/>
                <w:b/>
                <w:bCs/>
                <w:color w:val="000000" w:themeColor="text1"/>
                <w:lang w:val="lv-LV"/>
              </w:rPr>
              <w:t>ergoterapijas</w:t>
            </w:r>
            <w:proofErr w:type="spellEnd"/>
            <w:r w:rsidRPr="0095091E">
              <w:rPr>
                <w:rFonts w:ascii="Arial" w:hAnsi="Arial" w:cs="Arial"/>
                <w:b/>
                <w:bCs/>
                <w:color w:val="000000" w:themeColor="text1"/>
                <w:lang w:val="lv-LV"/>
              </w:rPr>
              <w:t>, fizioterapijas, logopēda pakalpojums</w:t>
            </w:r>
          </w:p>
        </w:tc>
        <w:tc>
          <w:tcPr>
            <w:tcW w:w="3527" w:type="pct"/>
            <w:tcBorders>
              <w:top w:val="single" w:sz="4" w:space="0" w:color="auto"/>
              <w:bottom w:val="single" w:sz="4" w:space="0" w:color="auto"/>
            </w:tcBorders>
            <w:shd w:val="clear" w:color="auto" w:fill="auto"/>
          </w:tcPr>
          <w:p w14:paraId="0C0252CD" w14:textId="77777777" w:rsidR="00507708" w:rsidRPr="0095091E" w:rsidRDefault="00507708" w:rsidP="001A673F">
            <w:pPr>
              <w:pStyle w:val="tv213"/>
              <w:rPr>
                <w:rFonts w:ascii="Arial" w:hAnsi="Arial" w:cs="Arial"/>
                <w:color w:val="000000" w:themeColor="text1"/>
                <w:sz w:val="22"/>
                <w:szCs w:val="22"/>
              </w:rPr>
            </w:pPr>
            <w:proofErr w:type="spellStart"/>
            <w:r w:rsidRPr="0095091E">
              <w:rPr>
                <w:rFonts w:ascii="Arial" w:hAnsi="Arial" w:cs="Arial"/>
                <w:color w:val="000000" w:themeColor="text1"/>
                <w:sz w:val="22"/>
                <w:szCs w:val="22"/>
              </w:rPr>
              <w:t>Reitterapiju</w:t>
            </w:r>
            <w:proofErr w:type="spellEnd"/>
            <w:r w:rsidRPr="0095091E">
              <w:rPr>
                <w:rFonts w:ascii="Arial" w:hAnsi="Arial" w:cs="Arial"/>
                <w:color w:val="000000" w:themeColor="text1"/>
                <w:sz w:val="22"/>
                <w:szCs w:val="22"/>
              </w:rPr>
              <w:t xml:space="preserve">, ABA terapiju, smilšu un silto smilšu terapiju, </w:t>
            </w:r>
            <w:proofErr w:type="spellStart"/>
            <w:r w:rsidRPr="0095091E">
              <w:rPr>
                <w:rFonts w:ascii="Arial" w:hAnsi="Arial" w:cs="Arial"/>
                <w:color w:val="000000" w:themeColor="text1"/>
                <w:sz w:val="22"/>
                <w:szCs w:val="22"/>
              </w:rPr>
              <w:t>kanisterapiju</w:t>
            </w:r>
            <w:proofErr w:type="spellEnd"/>
            <w:r w:rsidRPr="0095091E">
              <w:rPr>
                <w:rFonts w:ascii="Arial" w:hAnsi="Arial" w:cs="Arial"/>
                <w:color w:val="000000" w:themeColor="text1"/>
                <w:sz w:val="22"/>
                <w:szCs w:val="22"/>
              </w:rPr>
              <w:t xml:space="preserve">, hidroterapiju, </w:t>
            </w:r>
            <w:proofErr w:type="spellStart"/>
            <w:r w:rsidRPr="0095091E">
              <w:rPr>
                <w:rFonts w:ascii="Arial" w:hAnsi="Arial" w:cs="Arial"/>
                <w:color w:val="000000" w:themeColor="text1"/>
                <w:sz w:val="22"/>
                <w:szCs w:val="22"/>
              </w:rPr>
              <w:t>ergoterapiju</w:t>
            </w:r>
            <w:proofErr w:type="spellEnd"/>
            <w:r w:rsidRPr="0095091E">
              <w:rPr>
                <w:rFonts w:ascii="Arial" w:hAnsi="Arial" w:cs="Arial"/>
                <w:color w:val="000000" w:themeColor="text1"/>
                <w:sz w:val="22"/>
                <w:szCs w:val="22"/>
              </w:rPr>
              <w:t xml:space="preserve">, fizioterapiju, kā arī </w:t>
            </w:r>
            <w:proofErr w:type="spellStart"/>
            <w:r w:rsidRPr="0095091E">
              <w:rPr>
                <w:rFonts w:ascii="Arial" w:hAnsi="Arial" w:cs="Arial"/>
                <w:color w:val="000000" w:themeColor="text1"/>
                <w:sz w:val="22"/>
                <w:szCs w:val="22"/>
              </w:rPr>
              <w:t>Montesori</w:t>
            </w:r>
            <w:proofErr w:type="spellEnd"/>
            <w:r w:rsidRPr="0095091E">
              <w:rPr>
                <w:rFonts w:ascii="Arial" w:hAnsi="Arial" w:cs="Arial"/>
                <w:color w:val="000000" w:themeColor="text1"/>
                <w:sz w:val="22"/>
                <w:szCs w:val="22"/>
              </w:rPr>
              <w:t xml:space="preserve"> pedagoga, psihologa un logopēda pakalpojumus, un medicīnisko palīgierīču iegādes izdevumus, pamatojoties uz pedagoģiski medicīniskās komisijas atzinumu par pakalpojuma nepieciešamību, ja pakalpojumu nenodrošina pašvaldības izglītības iestāde vai specializētā mācību iestāde, un </w:t>
            </w:r>
            <w:r w:rsidRPr="0095091E">
              <w:rPr>
                <w:rFonts w:ascii="Arial" w:hAnsi="Arial" w:cs="Arial"/>
                <w:b/>
                <w:bCs/>
                <w:color w:val="000000" w:themeColor="text1"/>
                <w:sz w:val="22"/>
                <w:szCs w:val="22"/>
              </w:rPr>
              <w:t>bērniem ar invaliditāti</w:t>
            </w:r>
            <w:r w:rsidRPr="0095091E">
              <w:rPr>
                <w:rFonts w:ascii="Arial" w:hAnsi="Arial" w:cs="Arial"/>
                <w:color w:val="000000" w:themeColor="text1"/>
                <w:sz w:val="22"/>
                <w:szCs w:val="22"/>
              </w:rPr>
              <w:t>, saskaņā ar ģimenes ārsta izsniegtu izziņu;</w:t>
            </w:r>
          </w:p>
        </w:tc>
      </w:tr>
    </w:tbl>
    <w:p w14:paraId="4B495CB1" w14:textId="77777777" w:rsidR="008F5357" w:rsidRPr="00583FA9" w:rsidRDefault="008F5357" w:rsidP="008F5357">
      <w:pPr>
        <w:rPr>
          <w:rFonts w:ascii="Arial" w:hAnsi="Arial" w:cs="Arial"/>
          <w:b/>
          <w:bCs/>
          <w:color w:val="000000" w:themeColor="text1"/>
          <w:szCs w:val="28"/>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4157"/>
        <w:gridCol w:w="9801"/>
      </w:tblGrid>
      <w:tr w:rsidR="00583FA9" w:rsidRPr="0095091E" w14:paraId="06563F3E" w14:textId="5A11F732" w:rsidTr="00C36DF0">
        <w:trPr>
          <w:cantSplit/>
          <w:trHeight w:val="413"/>
          <w:tblHeader/>
        </w:trPr>
        <w:tc>
          <w:tcPr>
            <w:tcW w:w="1489" w:type="pct"/>
            <w:tcBorders>
              <w:top w:val="single" w:sz="4" w:space="0" w:color="auto"/>
              <w:bottom w:val="single" w:sz="4" w:space="0" w:color="auto"/>
            </w:tcBorders>
            <w:shd w:val="clear" w:color="auto" w:fill="D9E2F3" w:themeFill="accent5" w:themeFillTint="33"/>
            <w:vAlign w:val="center"/>
          </w:tcPr>
          <w:p w14:paraId="36A03D56" w14:textId="1A51A74B" w:rsidR="00583FA9" w:rsidRPr="0095091E" w:rsidRDefault="00583FA9" w:rsidP="00C36DF0">
            <w:pPr>
              <w:spacing w:after="0"/>
              <w:jc w:val="center"/>
              <w:rPr>
                <w:rFonts w:ascii="Arial" w:hAnsi="Arial" w:cs="Arial"/>
                <w:b/>
                <w:bCs/>
                <w:color w:val="000000" w:themeColor="text1"/>
                <w:lang w:val="lv-LV"/>
              </w:rPr>
            </w:pPr>
            <w:r w:rsidRPr="005D6D61">
              <w:rPr>
                <w:rFonts w:ascii="Arial" w:hAnsi="Arial" w:cs="Arial"/>
                <w:b/>
                <w:bCs/>
                <w:color w:val="000000" w:themeColor="text1"/>
                <w:sz w:val="24"/>
                <w:lang w:val="lv-LV"/>
              </w:rPr>
              <w:t>Pabalsti un atvieglojumi</w:t>
            </w:r>
          </w:p>
        </w:tc>
        <w:tc>
          <w:tcPr>
            <w:tcW w:w="3511" w:type="pct"/>
            <w:tcBorders>
              <w:top w:val="single" w:sz="4" w:space="0" w:color="auto"/>
              <w:bottom w:val="single" w:sz="4" w:space="0" w:color="auto"/>
            </w:tcBorders>
            <w:shd w:val="clear" w:color="auto" w:fill="D9E2F3" w:themeFill="accent5" w:themeFillTint="33"/>
            <w:vAlign w:val="center"/>
            <w:hideMark/>
          </w:tcPr>
          <w:p w14:paraId="3C5DDE10" w14:textId="0B8B9DC3" w:rsidR="00583FA9" w:rsidRPr="0095091E" w:rsidRDefault="00583FA9" w:rsidP="00C36DF0">
            <w:pPr>
              <w:spacing w:after="0"/>
              <w:jc w:val="center"/>
              <w:rPr>
                <w:rFonts w:ascii="Arial" w:hAnsi="Arial" w:cs="Arial"/>
                <w:b/>
                <w:bCs/>
                <w:color w:val="000000" w:themeColor="text1"/>
                <w:lang w:val="lv-LV"/>
              </w:rPr>
            </w:pPr>
            <w:r w:rsidRPr="005D6D61">
              <w:rPr>
                <w:rFonts w:ascii="Arial" w:hAnsi="Arial" w:cs="Arial"/>
                <w:b/>
                <w:bCs/>
                <w:color w:val="000000" w:themeColor="text1"/>
                <w:sz w:val="24"/>
                <w:lang w:val="lv-LV"/>
              </w:rPr>
              <w:t>Pabalstu un atvieglojumu apraksts</w:t>
            </w:r>
          </w:p>
        </w:tc>
      </w:tr>
      <w:tr w:rsidR="0095091E" w:rsidRPr="00F9635C" w14:paraId="7DF8CB0B" w14:textId="15D5540F" w:rsidTr="00507708">
        <w:trPr>
          <w:trHeight w:val="864"/>
        </w:trPr>
        <w:tc>
          <w:tcPr>
            <w:tcW w:w="1489" w:type="pct"/>
            <w:tcBorders>
              <w:top w:val="single" w:sz="4" w:space="0" w:color="auto"/>
              <w:bottom w:val="single" w:sz="4" w:space="0" w:color="auto"/>
            </w:tcBorders>
            <w:vAlign w:val="center"/>
          </w:tcPr>
          <w:p w14:paraId="35C4E02D" w14:textId="77777777" w:rsidR="00507708" w:rsidRPr="0095091E" w:rsidRDefault="00507708" w:rsidP="001A673F">
            <w:pPr>
              <w:pStyle w:val="tv213"/>
              <w:jc w:val="center"/>
              <w:rPr>
                <w:rFonts w:ascii="Arial" w:hAnsi="Arial" w:cs="Arial"/>
                <w:b/>
                <w:bCs/>
                <w:color w:val="000000" w:themeColor="text1"/>
                <w:sz w:val="22"/>
                <w:szCs w:val="22"/>
              </w:rPr>
            </w:pPr>
            <w:r w:rsidRPr="0095091E">
              <w:rPr>
                <w:rFonts w:ascii="Arial" w:hAnsi="Arial" w:cs="Arial"/>
                <w:b/>
                <w:bCs/>
                <w:color w:val="000000" w:themeColor="text1"/>
                <w:sz w:val="22"/>
                <w:szCs w:val="22"/>
              </w:rPr>
              <w:t>Atbalsts aprūpes vai kopšanas pakalpojuma nodrošināšanai</w:t>
            </w:r>
          </w:p>
        </w:tc>
        <w:tc>
          <w:tcPr>
            <w:tcW w:w="3511" w:type="pct"/>
            <w:tcBorders>
              <w:top w:val="single" w:sz="4" w:space="0" w:color="auto"/>
              <w:bottom w:val="single" w:sz="4" w:space="0" w:color="auto"/>
            </w:tcBorders>
            <w:shd w:val="clear" w:color="auto" w:fill="auto"/>
          </w:tcPr>
          <w:p w14:paraId="5CD8F018" w14:textId="49142C13" w:rsidR="00507708" w:rsidRPr="0095091E" w:rsidRDefault="00507708" w:rsidP="00C36DF0">
            <w:pPr>
              <w:pStyle w:val="tv213"/>
              <w:spacing w:after="120" w:afterAutospacing="0"/>
              <w:rPr>
                <w:rFonts w:ascii="Arial" w:hAnsi="Arial" w:cs="Arial"/>
                <w:color w:val="000000" w:themeColor="text1"/>
                <w:sz w:val="22"/>
                <w:szCs w:val="22"/>
              </w:rPr>
            </w:pPr>
            <w:r w:rsidRPr="0095091E">
              <w:rPr>
                <w:rFonts w:ascii="Arial" w:hAnsi="Arial" w:cs="Arial"/>
                <w:color w:val="000000" w:themeColor="text1"/>
                <w:sz w:val="22"/>
                <w:szCs w:val="22"/>
              </w:rPr>
              <w:t xml:space="preserve">Pabalsts paredzēts aprūpes vai kopšanas pakalpojuma nodrošināšanai bērniem ar invaliditāti, kuriem ir izteikti un smagi funkcionēšanas ierobežojumi un Veselības un darbspēju ekspertīzes ārstu valsts komisija ir izsniegusi atzinumu par īpašas kopšanas nepieciešamību. </w:t>
            </w:r>
          </w:p>
        </w:tc>
      </w:tr>
      <w:tr w:rsidR="0095091E" w:rsidRPr="00F9635C" w14:paraId="35EE8B42" w14:textId="673C22F3" w:rsidTr="00507708">
        <w:trPr>
          <w:trHeight w:val="864"/>
        </w:trPr>
        <w:tc>
          <w:tcPr>
            <w:tcW w:w="1489" w:type="pct"/>
            <w:tcBorders>
              <w:top w:val="single" w:sz="4" w:space="0" w:color="auto"/>
              <w:bottom w:val="single" w:sz="4" w:space="0" w:color="auto"/>
            </w:tcBorders>
            <w:vAlign w:val="center"/>
          </w:tcPr>
          <w:p w14:paraId="760918DC" w14:textId="77777777" w:rsidR="00507708" w:rsidRPr="0095091E" w:rsidRDefault="00507708" w:rsidP="001A673F">
            <w:pPr>
              <w:jc w:val="center"/>
              <w:rPr>
                <w:rFonts w:ascii="Arial" w:hAnsi="Arial" w:cs="Arial"/>
                <w:b/>
                <w:bCs/>
                <w:color w:val="000000" w:themeColor="text1"/>
                <w:lang w:val="lv-LV"/>
              </w:rPr>
            </w:pPr>
            <w:r w:rsidRPr="0095091E">
              <w:rPr>
                <w:rFonts w:ascii="Arial" w:hAnsi="Arial" w:cs="Arial"/>
                <w:b/>
                <w:bCs/>
                <w:color w:val="000000" w:themeColor="text1"/>
                <w:lang w:val="lv-LV"/>
              </w:rPr>
              <w:t>Atbalsts mājokļa vides pielāgošanai</w:t>
            </w:r>
          </w:p>
          <w:p w14:paraId="4C927066" w14:textId="527C346F" w:rsidR="00507708" w:rsidRPr="0095091E" w:rsidRDefault="00507708" w:rsidP="00D100D6">
            <w:pPr>
              <w:jc w:val="center"/>
              <w:rPr>
                <w:rFonts w:ascii="Arial" w:hAnsi="Arial" w:cs="Arial"/>
                <w:i/>
                <w:iCs/>
                <w:color w:val="000000" w:themeColor="text1"/>
                <w:lang w:val="lv-LV"/>
              </w:rPr>
            </w:pPr>
            <w:r w:rsidRPr="0095091E">
              <w:rPr>
                <w:rFonts w:ascii="Arial" w:hAnsi="Arial" w:cs="Arial"/>
                <w:i/>
                <w:iCs/>
                <w:color w:val="000000" w:themeColor="text1"/>
                <w:lang w:val="lv-LV"/>
              </w:rPr>
              <w:t xml:space="preserve">* </w:t>
            </w:r>
            <w:r w:rsidR="00E64132">
              <w:rPr>
                <w:rFonts w:ascii="Arial" w:hAnsi="Arial" w:cs="Arial"/>
                <w:i/>
                <w:iCs/>
                <w:color w:val="000000" w:themeColor="text1"/>
                <w:lang w:val="lv-LV"/>
              </w:rPr>
              <w:t xml:space="preserve">tikai </w:t>
            </w:r>
            <w:r w:rsidRPr="0095091E">
              <w:rPr>
                <w:rFonts w:ascii="Arial" w:hAnsi="Arial" w:cs="Arial"/>
                <w:i/>
                <w:iCs/>
                <w:color w:val="000000" w:themeColor="text1"/>
                <w:lang w:val="lv-LV"/>
              </w:rPr>
              <w:t>ar kustību traucējumiem</w:t>
            </w:r>
          </w:p>
        </w:tc>
        <w:tc>
          <w:tcPr>
            <w:tcW w:w="3511" w:type="pct"/>
            <w:tcBorders>
              <w:top w:val="single" w:sz="4" w:space="0" w:color="auto"/>
              <w:bottom w:val="single" w:sz="4" w:space="0" w:color="auto"/>
            </w:tcBorders>
            <w:shd w:val="clear" w:color="auto" w:fill="auto"/>
          </w:tcPr>
          <w:p w14:paraId="28EEE3FB" w14:textId="77777777" w:rsidR="00507708" w:rsidRPr="0095091E" w:rsidRDefault="00507708" w:rsidP="00583FA9">
            <w:pPr>
              <w:pStyle w:val="tv213"/>
              <w:spacing w:before="0" w:beforeAutospacing="0" w:after="0" w:afterAutospacing="0"/>
              <w:rPr>
                <w:rFonts w:ascii="Arial" w:hAnsi="Arial" w:cs="Arial"/>
                <w:color w:val="000000" w:themeColor="text1"/>
                <w:sz w:val="22"/>
                <w:szCs w:val="22"/>
              </w:rPr>
            </w:pPr>
            <w:r w:rsidRPr="0095091E">
              <w:rPr>
                <w:rFonts w:ascii="Arial" w:hAnsi="Arial" w:cs="Arial"/>
                <w:color w:val="000000" w:themeColor="text1"/>
                <w:sz w:val="22"/>
                <w:szCs w:val="22"/>
              </w:rPr>
              <w:t>Personai ir tiesības saņemt vienu no šādiem atbalsta veidiem:</w:t>
            </w:r>
          </w:p>
          <w:p w14:paraId="6FACCF60" w14:textId="77777777" w:rsidR="00507708" w:rsidRPr="0095091E" w:rsidRDefault="00507708" w:rsidP="00583FA9">
            <w:pPr>
              <w:pStyle w:val="tv213"/>
              <w:numPr>
                <w:ilvl w:val="0"/>
                <w:numId w:val="21"/>
              </w:numPr>
              <w:spacing w:before="0" w:beforeAutospacing="0" w:after="0" w:afterAutospacing="0" w:line="240" w:lineRule="auto"/>
              <w:rPr>
                <w:rFonts w:ascii="Arial" w:hAnsi="Arial" w:cs="Arial"/>
                <w:color w:val="000000" w:themeColor="text1"/>
                <w:sz w:val="22"/>
                <w:szCs w:val="22"/>
              </w:rPr>
            </w:pPr>
            <w:r w:rsidRPr="0095091E">
              <w:rPr>
                <w:rFonts w:ascii="Arial" w:hAnsi="Arial" w:cs="Arial"/>
                <w:color w:val="000000" w:themeColor="text1"/>
                <w:sz w:val="22"/>
                <w:szCs w:val="22"/>
              </w:rPr>
              <w:t xml:space="preserve">pacēlāja piegāde, uzstādīšana vai mājokļa pielāgošana pacēlāja uzstādīšanai, ko nodrošina un finansē Ādažu novada pašvaldība, līdz 5000 </w:t>
            </w:r>
            <w:proofErr w:type="spellStart"/>
            <w:r w:rsidRPr="0095091E">
              <w:rPr>
                <w:rFonts w:ascii="Arial" w:hAnsi="Arial" w:cs="Arial"/>
                <w:i/>
                <w:iCs/>
                <w:color w:val="000000" w:themeColor="text1"/>
                <w:sz w:val="22"/>
                <w:szCs w:val="22"/>
              </w:rPr>
              <w:t>euro</w:t>
            </w:r>
            <w:proofErr w:type="spellEnd"/>
            <w:r w:rsidRPr="0095091E">
              <w:rPr>
                <w:rFonts w:ascii="Arial" w:hAnsi="Arial" w:cs="Arial"/>
                <w:color w:val="000000" w:themeColor="text1"/>
                <w:sz w:val="22"/>
                <w:szCs w:val="22"/>
              </w:rPr>
              <w:t>;</w:t>
            </w:r>
          </w:p>
          <w:p w14:paraId="3650B061" w14:textId="07BC86DC" w:rsidR="00507708" w:rsidRPr="00583FA9" w:rsidRDefault="00507708" w:rsidP="001A673F">
            <w:pPr>
              <w:pStyle w:val="tv213"/>
              <w:numPr>
                <w:ilvl w:val="0"/>
                <w:numId w:val="21"/>
              </w:numPr>
              <w:spacing w:line="240" w:lineRule="auto"/>
              <w:rPr>
                <w:rFonts w:ascii="Arial" w:hAnsi="Arial" w:cs="Arial"/>
                <w:color w:val="000000" w:themeColor="text1"/>
                <w:sz w:val="22"/>
                <w:szCs w:val="22"/>
              </w:rPr>
            </w:pPr>
            <w:r w:rsidRPr="0095091E">
              <w:rPr>
                <w:rFonts w:ascii="Arial" w:hAnsi="Arial" w:cs="Arial"/>
                <w:color w:val="000000" w:themeColor="text1"/>
                <w:sz w:val="22"/>
                <w:szCs w:val="22"/>
              </w:rPr>
              <w:t>vienreizējs pabalsts mājokļa pielāgošanai, ko persona veic patstāvīgi – līdz 5000 </w:t>
            </w:r>
            <w:proofErr w:type="spellStart"/>
            <w:r w:rsidRPr="0095091E">
              <w:rPr>
                <w:rFonts w:ascii="Arial" w:hAnsi="Arial" w:cs="Arial"/>
                <w:i/>
                <w:iCs/>
                <w:color w:val="000000" w:themeColor="text1"/>
                <w:sz w:val="22"/>
                <w:szCs w:val="22"/>
              </w:rPr>
              <w:t>euro</w:t>
            </w:r>
            <w:proofErr w:type="spellEnd"/>
            <w:r w:rsidRPr="0095091E">
              <w:rPr>
                <w:rFonts w:ascii="Arial" w:hAnsi="Arial" w:cs="Arial"/>
                <w:color w:val="000000" w:themeColor="text1"/>
                <w:sz w:val="22"/>
                <w:szCs w:val="22"/>
              </w:rPr>
              <w:t>.</w:t>
            </w:r>
          </w:p>
        </w:tc>
      </w:tr>
      <w:tr w:rsidR="0095091E" w:rsidRPr="0095091E" w14:paraId="1DBAE3BA" w14:textId="64713E26" w:rsidTr="00583FA9">
        <w:trPr>
          <w:trHeight w:val="864"/>
        </w:trPr>
        <w:tc>
          <w:tcPr>
            <w:tcW w:w="1489" w:type="pct"/>
            <w:tcBorders>
              <w:top w:val="single" w:sz="4" w:space="0" w:color="auto"/>
              <w:bottom w:val="single" w:sz="4" w:space="0" w:color="auto"/>
            </w:tcBorders>
            <w:vAlign w:val="center"/>
          </w:tcPr>
          <w:p w14:paraId="1B61230B" w14:textId="77777777" w:rsidR="00507708" w:rsidRPr="0095091E" w:rsidRDefault="00507708" w:rsidP="00583FA9">
            <w:pPr>
              <w:spacing w:after="0"/>
              <w:jc w:val="center"/>
              <w:rPr>
                <w:rFonts w:ascii="Arial" w:hAnsi="Arial" w:cs="Arial"/>
                <w:b/>
                <w:bCs/>
                <w:color w:val="000000" w:themeColor="text1"/>
                <w:lang w:val="lv-LV"/>
              </w:rPr>
            </w:pPr>
            <w:r w:rsidRPr="0095091E">
              <w:rPr>
                <w:rFonts w:ascii="Arial" w:hAnsi="Arial" w:cs="Arial"/>
                <w:b/>
                <w:bCs/>
                <w:color w:val="000000" w:themeColor="text1"/>
                <w:lang w:val="lv-LV"/>
              </w:rPr>
              <w:lastRenderedPageBreak/>
              <w:t>Pašvaldības pabalsts bez materiālā stāvokļa izvērtēšanas</w:t>
            </w:r>
          </w:p>
        </w:tc>
        <w:tc>
          <w:tcPr>
            <w:tcW w:w="3511" w:type="pct"/>
            <w:tcBorders>
              <w:top w:val="single" w:sz="4" w:space="0" w:color="auto"/>
              <w:bottom w:val="single" w:sz="4" w:space="0" w:color="auto"/>
            </w:tcBorders>
            <w:shd w:val="clear" w:color="auto" w:fill="auto"/>
          </w:tcPr>
          <w:p w14:paraId="788A1C15" w14:textId="77777777" w:rsidR="00507708" w:rsidRPr="0095091E" w:rsidRDefault="00507708" w:rsidP="001A673F">
            <w:pPr>
              <w:pStyle w:val="tv213"/>
              <w:rPr>
                <w:rFonts w:ascii="Arial" w:hAnsi="Arial" w:cs="Arial"/>
                <w:color w:val="000000" w:themeColor="text1"/>
                <w:sz w:val="22"/>
                <w:szCs w:val="22"/>
              </w:rPr>
            </w:pPr>
            <w:r w:rsidRPr="0095091E">
              <w:rPr>
                <w:rFonts w:ascii="Arial" w:hAnsi="Arial" w:cs="Arial"/>
                <w:color w:val="000000" w:themeColor="text1"/>
                <w:sz w:val="22"/>
                <w:szCs w:val="22"/>
              </w:rPr>
              <w:t xml:space="preserve">Pabalsts ģimenei ar bērnu, kuram noteikta invaliditāte vai kurš slimo ar </w:t>
            </w:r>
            <w:proofErr w:type="spellStart"/>
            <w:r w:rsidRPr="0095091E">
              <w:rPr>
                <w:rFonts w:ascii="Arial" w:hAnsi="Arial" w:cs="Arial"/>
                <w:color w:val="000000" w:themeColor="text1"/>
                <w:sz w:val="22"/>
                <w:szCs w:val="22"/>
              </w:rPr>
              <w:t>celiakiju</w:t>
            </w:r>
            <w:proofErr w:type="spellEnd"/>
            <w:r w:rsidRPr="0095091E">
              <w:rPr>
                <w:rFonts w:ascii="Arial" w:hAnsi="Arial" w:cs="Arial"/>
                <w:color w:val="000000" w:themeColor="text1"/>
                <w:sz w:val="22"/>
                <w:szCs w:val="22"/>
              </w:rPr>
              <w:t xml:space="preserve"> un kuram nav noteikta invaliditāte, ir 50,- </w:t>
            </w:r>
            <w:proofErr w:type="spellStart"/>
            <w:r w:rsidRPr="0095091E">
              <w:rPr>
                <w:rFonts w:ascii="Arial" w:hAnsi="Arial" w:cs="Arial"/>
                <w:i/>
                <w:iCs/>
                <w:color w:val="000000" w:themeColor="text1"/>
                <w:sz w:val="22"/>
                <w:szCs w:val="22"/>
              </w:rPr>
              <w:t>euro</w:t>
            </w:r>
            <w:proofErr w:type="spellEnd"/>
            <w:r w:rsidRPr="0095091E">
              <w:rPr>
                <w:rFonts w:ascii="Arial" w:hAnsi="Arial" w:cs="Arial"/>
                <w:color w:val="000000" w:themeColor="text1"/>
                <w:sz w:val="22"/>
                <w:szCs w:val="22"/>
              </w:rPr>
              <w:t>. Pabalstu piešķir vienu reizi gadā.</w:t>
            </w:r>
          </w:p>
        </w:tc>
      </w:tr>
      <w:tr w:rsidR="0095091E" w:rsidRPr="0095091E" w14:paraId="5D46779F" w14:textId="6E1E4254" w:rsidTr="00583FA9">
        <w:trPr>
          <w:trHeight w:val="864"/>
        </w:trPr>
        <w:tc>
          <w:tcPr>
            <w:tcW w:w="1489" w:type="pct"/>
            <w:tcBorders>
              <w:top w:val="single" w:sz="4" w:space="0" w:color="auto"/>
              <w:bottom w:val="single" w:sz="4" w:space="0" w:color="auto"/>
            </w:tcBorders>
            <w:vAlign w:val="center"/>
          </w:tcPr>
          <w:p w14:paraId="25BF2360" w14:textId="77777777" w:rsidR="00507708" w:rsidRPr="0095091E" w:rsidRDefault="00507708" w:rsidP="00583FA9">
            <w:pPr>
              <w:spacing w:after="0"/>
              <w:jc w:val="center"/>
              <w:rPr>
                <w:rFonts w:ascii="Arial" w:hAnsi="Arial" w:cs="Arial"/>
                <w:b/>
                <w:bCs/>
                <w:color w:val="000000" w:themeColor="text1"/>
                <w:lang w:val="lv-LV"/>
              </w:rPr>
            </w:pPr>
            <w:r w:rsidRPr="0095091E">
              <w:rPr>
                <w:rFonts w:ascii="Arial" w:hAnsi="Arial" w:cs="Arial"/>
                <w:b/>
                <w:bCs/>
                <w:color w:val="000000" w:themeColor="text1"/>
                <w:lang w:val="lv-LV"/>
              </w:rPr>
              <w:t>Pašvaldības pabalsts bez materiālā stāvokļa izvērtēšanas</w:t>
            </w:r>
          </w:p>
        </w:tc>
        <w:tc>
          <w:tcPr>
            <w:tcW w:w="3511" w:type="pct"/>
            <w:tcBorders>
              <w:top w:val="single" w:sz="4" w:space="0" w:color="auto"/>
              <w:bottom w:val="single" w:sz="4" w:space="0" w:color="auto"/>
            </w:tcBorders>
            <w:shd w:val="clear" w:color="auto" w:fill="auto"/>
          </w:tcPr>
          <w:p w14:paraId="30BCD452" w14:textId="77777777" w:rsidR="00507708" w:rsidRPr="0095091E" w:rsidRDefault="00507708" w:rsidP="001A673F">
            <w:pPr>
              <w:pStyle w:val="tv213"/>
              <w:rPr>
                <w:rFonts w:ascii="Arial" w:hAnsi="Arial" w:cs="Arial"/>
                <w:color w:val="000000" w:themeColor="text1"/>
                <w:sz w:val="22"/>
                <w:szCs w:val="22"/>
              </w:rPr>
            </w:pPr>
            <w:r w:rsidRPr="0095091E">
              <w:rPr>
                <w:rFonts w:ascii="Arial" w:hAnsi="Arial" w:cs="Arial"/>
                <w:color w:val="000000" w:themeColor="text1"/>
                <w:sz w:val="22"/>
                <w:szCs w:val="22"/>
              </w:rPr>
              <w:t xml:space="preserve">Pabalsts ģimenei par tāda bērnu uzturēšanos vasaras nometnēs, kuriem noteikta invaliditāte, ir līdz 200,- </w:t>
            </w:r>
            <w:proofErr w:type="spellStart"/>
            <w:r w:rsidRPr="0095091E">
              <w:rPr>
                <w:rFonts w:ascii="Arial" w:hAnsi="Arial" w:cs="Arial"/>
                <w:i/>
                <w:iCs/>
                <w:color w:val="000000" w:themeColor="text1"/>
                <w:sz w:val="22"/>
                <w:szCs w:val="22"/>
              </w:rPr>
              <w:t>euro</w:t>
            </w:r>
            <w:proofErr w:type="spellEnd"/>
            <w:r w:rsidRPr="0095091E">
              <w:rPr>
                <w:rFonts w:ascii="Arial" w:hAnsi="Arial" w:cs="Arial"/>
                <w:color w:val="000000" w:themeColor="text1"/>
                <w:sz w:val="22"/>
                <w:szCs w:val="22"/>
              </w:rPr>
              <w:t xml:space="preserve"> par vienu bērnu, nepārsniedzot nometnes faktiskās izmaksas. Pabalstu piešķir vienu reizi gadā.</w:t>
            </w:r>
          </w:p>
        </w:tc>
      </w:tr>
      <w:tr w:rsidR="0095091E" w:rsidRPr="00F9635C" w14:paraId="56F78029" w14:textId="38EE5930" w:rsidTr="00583FA9">
        <w:trPr>
          <w:trHeight w:val="864"/>
        </w:trPr>
        <w:tc>
          <w:tcPr>
            <w:tcW w:w="1489" w:type="pct"/>
            <w:tcBorders>
              <w:top w:val="single" w:sz="4" w:space="0" w:color="auto"/>
              <w:bottom w:val="single" w:sz="4" w:space="0" w:color="auto"/>
            </w:tcBorders>
            <w:vAlign w:val="center"/>
          </w:tcPr>
          <w:p w14:paraId="73680465" w14:textId="77777777" w:rsidR="00507708" w:rsidRPr="0095091E" w:rsidRDefault="00507708" w:rsidP="00583FA9">
            <w:pPr>
              <w:spacing w:after="0"/>
              <w:jc w:val="center"/>
              <w:rPr>
                <w:rFonts w:ascii="Arial" w:hAnsi="Arial" w:cs="Arial"/>
                <w:b/>
                <w:bCs/>
                <w:color w:val="000000" w:themeColor="text1"/>
                <w:lang w:val="lv-LV"/>
              </w:rPr>
            </w:pPr>
            <w:r w:rsidRPr="0095091E">
              <w:rPr>
                <w:rFonts w:ascii="Arial" w:hAnsi="Arial" w:cs="Arial"/>
                <w:b/>
                <w:bCs/>
                <w:color w:val="000000" w:themeColor="text1"/>
                <w:lang w:val="lv-LV"/>
              </w:rPr>
              <w:t>Pašvaldības pabalsts bez materiālā stāvokļa izvērtēšanas</w:t>
            </w:r>
          </w:p>
        </w:tc>
        <w:tc>
          <w:tcPr>
            <w:tcW w:w="3511" w:type="pct"/>
            <w:tcBorders>
              <w:top w:val="single" w:sz="4" w:space="0" w:color="auto"/>
              <w:bottom w:val="single" w:sz="4" w:space="0" w:color="auto"/>
            </w:tcBorders>
            <w:shd w:val="clear" w:color="auto" w:fill="auto"/>
          </w:tcPr>
          <w:p w14:paraId="787D9DA2" w14:textId="77777777" w:rsidR="00507708" w:rsidRPr="0095091E" w:rsidRDefault="00507708" w:rsidP="001A673F">
            <w:pPr>
              <w:pStyle w:val="tv213"/>
              <w:rPr>
                <w:rFonts w:ascii="Arial" w:hAnsi="Arial" w:cs="Arial"/>
                <w:color w:val="000000" w:themeColor="text1"/>
                <w:sz w:val="22"/>
                <w:szCs w:val="22"/>
              </w:rPr>
            </w:pPr>
            <w:r w:rsidRPr="0095091E">
              <w:rPr>
                <w:rFonts w:ascii="Arial" w:hAnsi="Arial" w:cs="Arial"/>
                <w:color w:val="000000" w:themeColor="text1"/>
                <w:sz w:val="22"/>
                <w:szCs w:val="22"/>
              </w:rPr>
              <w:t xml:space="preserve">Ziemassvētku pabalsts natūrā līdz 25,- </w:t>
            </w:r>
            <w:proofErr w:type="spellStart"/>
            <w:r w:rsidRPr="0095091E">
              <w:rPr>
                <w:rFonts w:ascii="Arial" w:hAnsi="Arial" w:cs="Arial"/>
                <w:i/>
                <w:iCs/>
                <w:color w:val="000000" w:themeColor="text1"/>
                <w:sz w:val="22"/>
                <w:szCs w:val="22"/>
              </w:rPr>
              <w:t>euro</w:t>
            </w:r>
            <w:proofErr w:type="spellEnd"/>
            <w:r w:rsidRPr="0095091E">
              <w:rPr>
                <w:rFonts w:ascii="Arial" w:hAnsi="Arial" w:cs="Arial"/>
                <w:color w:val="000000" w:themeColor="text1"/>
                <w:sz w:val="22"/>
                <w:szCs w:val="22"/>
              </w:rPr>
              <w:t xml:space="preserve"> apmērā, ko piešķir katru gadu Ziemassvētku pārtikas pakas veidā</w:t>
            </w:r>
          </w:p>
        </w:tc>
      </w:tr>
      <w:tr w:rsidR="0095091E" w:rsidRPr="00F9635C" w14:paraId="7389FA4D" w14:textId="70462200" w:rsidTr="00583FA9">
        <w:trPr>
          <w:trHeight w:val="864"/>
        </w:trPr>
        <w:tc>
          <w:tcPr>
            <w:tcW w:w="1489" w:type="pct"/>
            <w:tcBorders>
              <w:top w:val="single" w:sz="4" w:space="0" w:color="auto"/>
              <w:bottom w:val="single" w:sz="4" w:space="0" w:color="auto"/>
            </w:tcBorders>
            <w:vAlign w:val="center"/>
          </w:tcPr>
          <w:p w14:paraId="6FFC8B26" w14:textId="77777777" w:rsidR="00507708" w:rsidRPr="0095091E" w:rsidRDefault="00507708" w:rsidP="00583FA9">
            <w:pPr>
              <w:spacing w:after="0"/>
              <w:jc w:val="center"/>
              <w:rPr>
                <w:rFonts w:ascii="Arial" w:hAnsi="Arial" w:cs="Arial"/>
                <w:b/>
                <w:bCs/>
                <w:color w:val="000000" w:themeColor="text1"/>
                <w:lang w:val="lv-LV"/>
              </w:rPr>
            </w:pPr>
            <w:r w:rsidRPr="0095091E">
              <w:rPr>
                <w:rFonts w:ascii="Arial" w:hAnsi="Arial" w:cs="Arial"/>
                <w:b/>
                <w:bCs/>
                <w:color w:val="000000" w:themeColor="text1"/>
                <w:lang w:val="lv-LV"/>
              </w:rPr>
              <w:t>Nekustāmā īpašuma nodokļa atvieglojumi</w:t>
            </w:r>
          </w:p>
        </w:tc>
        <w:tc>
          <w:tcPr>
            <w:tcW w:w="3511" w:type="pct"/>
            <w:tcBorders>
              <w:top w:val="single" w:sz="4" w:space="0" w:color="auto"/>
              <w:bottom w:val="single" w:sz="4" w:space="0" w:color="auto"/>
            </w:tcBorders>
            <w:shd w:val="clear" w:color="auto" w:fill="auto"/>
          </w:tcPr>
          <w:p w14:paraId="4673368D" w14:textId="77777777" w:rsidR="00507708" w:rsidRPr="0095091E" w:rsidRDefault="00507708" w:rsidP="001A673F">
            <w:pPr>
              <w:pStyle w:val="tv213"/>
              <w:rPr>
                <w:rFonts w:ascii="Arial" w:hAnsi="Arial" w:cs="Arial"/>
                <w:color w:val="000000" w:themeColor="text1"/>
                <w:sz w:val="22"/>
                <w:szCs w:val="22"/>
              </w:rPr>
            </w:pPr>
            <w:r w:rsidRPr="0095091E">
              <w:rPr>
                <w:rFonts w:ascii="Arial" w:hAnsi="Arial" w:cs="Arial"/>
                <w:color w:val="000000" w:themeColor="text1"/>
                <w:sz w:val="22"/>
                <w:szCs w:val="22"/>
              </w:rPr>
              <w:t>Personām, kurām ir kopīga deklarētā pamata dzīvesvieta ar bērnu ar invaliditāti, kurš ir šo personu vai viņu laulātā bērns – 50 % apmērā.</w:t>
            </w:r>
          </w:p>
        </w:tc>
      </w:tr>
      <w:tr w:rsidR="0095091E" w:rsidRPr="00F9635C" w14:paraId="3D9D1E1A" w14:textId="71FA289B" w:rsidTr="00583FA9">
        <w:trPr>
          <w:trHeight w:val="864"/>
        </w:trPr>
        <w:tc>
          <w:tcPr>
            <w:tcW w:w="1489" w:type="pct"/>
            <w:tcBorders>
              <w:top w:val="single" w:sz="4" w:space="0" w:color="auto"/>
              <w:bottom w:val="single" w:sz="4" w:space="0" w:color="auto"/>
            </w:tcBorders>
            <w:vAlign w:val="center"/>
          </w:tcPr>
          <w:p w14:paraId="0F543FC8" w14:textId="77777777" w:rsidR="00507708" w:rsidRPr="0095091E" w:rsidRDefault="00507708" w:rsidP="00583FA9">
            <w:pPr>
              <w:spacing w:after="0"/>
              <w:jc w:val="center"/>
              <w:rPr>
                <w:rFonts w:ascii="Arial" w:hAnsi="Arial" w:cs="Arial"/>
                <w:b/>
                <w:bCs/>
                <w:color w:val="000000" w:themeColor="text1"/>
                <w:lang w:val="lv-LV"/>
              </w:rPr>
            </w:pPr>
            <w:r w:rsidRPr="0095091E">
              <w:rPr>
                <w:rFonts w:ascii="Arial" w:hAnsi="Arial" w:cs="Arial"/>
                <w:b/>
                <w:bCs/>
                <w:color w:val="000000" w:themeColor="text1"/>
                <w:lang w:val="lv-LV"/>
              </w:rPr>
              <w:t>Pabalsts transporta pakalpojumu izmantošanai</w:t>
            </w:r>
          </w:p>
        </w:tc>
        <w:tc>
          <w:tcPr>
            <w:tcW w:w="3511" w:type="pct"/>
            <w:tcBorders>
              <w:top w:val="single" w:sz="4" w:space="0" w:color="auto"/>
              <w:bottom w:val="single" w:sz="4" w:space="0" w:color="auto"/>
            </w:tcBorders>
            <w:shd w:val="clear" w:color="auto" w:fill="auto"/>
          </w:tcPr>
          <w:p w14:paraId="2E1F8D09" w14:textId="77777777" w:rsidR="00507708" w:rsidRPr="0095091E" w:rsidRDefault="00507708" w:rsidP="001A673F">
            <w:pPr>
              <w:pStyle w:val="tv213"/>
              <w:rPr>
                <w:rFonts w:ascii="Arial" w:hAnsi="Arial" w:cs="Arial"/>
                <w:color w:val="000000" w:themeColor="text1"/>
                <w:sz w:val="22"/>
                <w:szCs w:val="22"/>
              </w:rPr>
            </w:pPr>
            <w:r w:rsidRPr="0095091E">
              <w:rPr>
                <w:rFonts w:ascii="Arial" w:hAnsi="Arial" w:cs="Arial"/>
                <w:color w:val="000000" w:themeColor="text1"/>
                <w:sz w:val="22"/>
                <w:szCs w:val="22"/>
              </w:rPr>
              <w:t xml:space="preserve">Pabalsts transporta pakalpojumu izmantošanai ir 50,- </w:t>
            </w:r>
            <w:proofErr w:type="spellStart"/>
            <w:r w:rsidRPr="0095091E">
              <w:rPr>
                <w:rFonts w:ascii="Arial" w:hAnsi="Arial" w:cs="Arial"/>
                <w:i/>
                <w:iCs/>
                <w:color w:val="000000" w:themeColor="text1"/>
                <w:sz w:val="22"/>
                <w:szCs w:val="22"/>
              </w:rPr>
              <w:t>euro</w:t>
            </w:r>
            <w:proofErr w:type="spellEnd"/>
            <w:r w:rsidRPr="0095091E">
              <w:rPr>
                <w:rFonts w:ascii="Arial" w:hAnsi="Arial" w:cs="Arial"/>
                <w:color w:val="000000" w:themeColor="text1"/>
                <w:sz w:val="22"/>
                <w:szCs w:val="22"/>
              </w:rPr>
              <w:t xml:space="preserve"> vienu reizi gadā personām ar invaliditāti, ko piešķir pamatojoties uz spēkā esošu Veselības un darbspēju ekspertīzes ārstu valsts komisijas izsniegtu izziņu par medicīnisko indikāciju noteikšanu speciāli pielāgota vieglā automobiļa iegādei un valsts sociālā pabalsta transporta izdevumu kompensēšanai.</w:t>
            </w:r>
          </w:p>
        </w:tc>
      </w:tr>
      <w:tr w:rsidR="0095091E" w:rsidRPr="00F9635C" w14:paraId="5154EDDB" w14:textId="03929CE6" w:rsidTr="00583FA9">
        <w:trPr>
          <w:trHeight w:val="864"/>
        </w:trPr>
        <w:tc>
          <w:tcPr>
            <w:tcW w:w="1489" w:type="pct"/>
            <w:tcBorders>
              <w:top w:val="single" w:sz="4" w:space="0" w:color="auto"/>
              <w:bottom w:val="single" w:sz="4" w:space="0" w:color="auto"/>
            </w:tcBorders>
            <w:vAlign w:val="center"/>
          </w:tcPr>
          <w:p w14:paraId="4F989E3E" w14:textId="77777777" w:rsidR="00507708" w:rsidRPr="0095091E" w:rsidRDefault="00507708" w:rsidP="00583FA9">
            <w:pPr>
              <w:spacing w:after="0"/>
              <w:jc w:val="center"/>
              <w:rPr>
                <w:rFonts w:ascii="Arial" w:hAnsi="Arial" w:cs="Arial"/>
                <w:b/>
                <w:bCs/>
                <w:color w:val="000000" w:themeColor="text1"/>
                <w:lang w:val="lv-LV"/>
              </w:rPr>
            </w:pPr>
            <w:r w:rsidRPr="0095091E">
              <w:rPr>
                <w:rFonts w:ascii="Arial" w:hAnsi="Arial" w:cs="Arial"/>
                <w:b/>
                <w:bCs/>
                <w:color w:val="000000" w:themeColor="text1"/>
                <w:lang w:val="lv-LV"/>
              </w:rPr>
              <w:t>Pabalsts specializētā transporta pakalpojumu izmantošanai</w:t>
            </w:r>
          </w:p>
        </w:tc>
        <w:tc>
          <w:tcPr>
            <w:tcW w:w="3511" w:type="pct"/>
            <w:tcBorders>
              <w:top w:val="single" w:sz="4" w:space="0" w:color="auto"/>
              <w:bottom w:val="single" w:sz="4" w:space="0" w:color="auto"/>
            </w:tcBorders>
            <w:shd w:val="clear" w:color="auto" w:fill="auto"/>
          </w:tcPr>
          <w:p w14:paraId="2CFB7F59" w14:textId="77777777" w:rsidR="00507708" w:rsidRPr="0095091E" w:rsidRDefault="00507708" w:rsidP="001A673F">
            <w:pPr>
              <w:pStyle w:val="tv213"/>
              <w:rPr>
                <w:rFonts w:ascii="Arial" w:hAnsi="Arial" w:cs="Arial"/>
                <w:color w:val="000000" w:themeColor="text1"/>
                <w:sz w:val="22"/>
                <w:szCs w:val="22"/>
              </w:rPr>
            </w:pPr>
            <w:r w:rsidRPr="0095091E">
              <w:rPr>
                <w:rFonts w:ascii="Arial" w:hAnsi="Arial" w:cs="Arial"/>
                <w:color w:val="000000" w:themeColor="text1"/>
                <w:sz w:val="22"/>
                <w:szCs w:val="22"/>
              </w:rPr>
              <w:t xml:space="preserve">Pabalsts specializētā transporta pakalpojumu izmantošanai mazkustīgām personām ar pārvietošanās grūtībām, pamatojoties uz ārsta atzinumu par šāda pakalpojuma nepieciešamību, ir ne vairāk kā 150,- </w:t>
            </w:r>
            <w:proofErr w:type="spellStart"/>
            <w:r w:rsidRPr="0095091E">
              <w:rPr>
                <w:rFonts w:ascii="Arial" w:hAnsi="Arial" w:cs="Arial"/>
                <w:i/>
                <w:iCs/>
                <w:color w:val="000000" w:themeColor="text1"/>
                <w:sz w:val="22"/>
                <w:szCs w:val="22"/>
              </w:rPr>
              <w:t>euro</w:t>
            </w:r>
            <w:proofErr w:type="spellEnd"/>
            <w:r w:rsidRPr="0095091E">
              <w:rPr>
                <w:rFonts w:ascii="Arial" w:hAnsi="Arial" w:cs="Arial"/>
                <w:color w:val="000000" w:themeColor="text1"/>
                <w:sz w:val="22"/>
                <w:szCs w:val="22"/>
              </w:rPr>
              <w:t xml:space="preserve"> gadā, ko piešķir saskaņā ar rēķinu.</w:t>
            </w:r>
          </w:p>
        </w:tc>
      </w:tr>
    </w:tbl>
    <w:p w14:paraId="6E39EA02" w14:textId="77777777" w:rsidR="008F5357" w:rsidRPr="0095091E" w:rsidRDefault="008F5357" w:rsidP="008F5357">
      <w:pPr>
        <w:rPr>
          <w:rFonts w:ascii="Arial" w:hAnsi="Arial" w:cs="Arial"/>
          <w:color w:val="000000" w:themeColor="text1"/>
          <w:lang w:val="lv-LV"/>
        </w:rPr>
      </w:pPr>
    </w:p>
    <w:p w14:paraId="13B10A81" w14:textId="5E9B2D30" w:rsidR="00552B81" w:rsidRPr="0095091E" w:rsidRDefault="00552B81" w:rsidP="00552B81">
      <w:pPr>
        <w:jc w:val="center"/>
        <w:rPr>
          <w:rFonts w:ascii="Arial" w:hAnsi="Arial" w:cs="Arial"/>
          <w:b/>
          <w:bCs/>
          <w:color w:val="000000" w:themeColor="text1"/>
          <w:sz w:val="24"/>
          <w:szCs w:val="24"/>
          <w:lang w:val="lv-LV"/>
        </w:rPr>
      </w:pPr>
      <w:r w:rsidRPr="0095091E">
        <w:rPr>
          <w:rFonts w:ascii="Arial" w:hAnsi="Arial" w:cs="Arial"/>
          <w:b/>
          <w:bCs/>
          <w:color w:val="000000" w:themeColor="text1"/>
          <w:sz w:val="24"/>
          <w:szCs w:val="24"/>
          <w:lang w:val="lv-LV"/>
        </w:rPr>
        <w:t>Saistošie noteikumi</w:t>
      </w:r>
    </w:p>
    <w:p w14:paraId="47A5954B" w14:textId="77777777" w:rsidR="00552B81" w:rsidRPr="0095091E" w:rsidRDefault="00552B81" w:rsidP="00552B81">
      <w:pPr>
        <w:rPr>
          <w:rFonts w:ascii="Arial" w:hAnsi="Arial" w:cs="Arial"/>
          <w:color w:val="000000" w:themeColor="text1"/>
          <w:lang w:val="lv-LV"/>
        </w:rPr>
      </w:pPr>
      <w:r w:rsidRPr="0095091E">
        <w:rPr>
          <w:rFonts w:ascii="Arial" w:hAnsi="Arial" w:cs="Arial"/>
          <w:color w:val="000000" w:themeColor="text1"/>
          <w:lang w:val="lv-LV"/>
        </w:rPr>
        <w:t xml:space="preserve">Ādažu novada domes 2023. gada 28. jūnija saistošie noteikumi Nr. 19/2023 "Par sociālās palīdzības pabalstiem trūcīgām un maznodrošinātām mājsaimniecībām vai personām krīzes situācijās Ādažu novadā". </w:t>
      </w:r>
      <w:hyperlink r:id="rId39" w:history="1">
        <w:r w:rsidRPr="0095091E">
          <w:rPr>
            <w:rStyle w:val="Hipersaite"/>
            <w:rFonts w:ascii="Arial" w:hAnsi="Arial" w:cs="Arial"/>
            <w:color w:val="000000" w:themeColor="text1"/>
            <w:lang w:val="lv-LV"/>
          </w:rPr>
          <w:t>https://likumi.lv/ta/id/343515</w:t>
        </w:r>
      </w:hyperlink>
    </w:p>
    <w:p w14:paraId="1BB6DA68" w14:textId="6B7AF801" w:rsidR="00552B81" w:rsidRPr="0095091E" w:rsidRDefault="00552B81" w:rsidP="00552B81">
      <w:pPr>
        <w:rPr>
          <w:rFonts w:ascii="Arial" w:hAnsi="Arial" w:cs="Arial"/>
          <w:color w:val="000000" w:themeColor="text1"/>
          <w:lang w:val="lv-LV"/>
        </w:rPr>
      </w:pPr>
      <w:r w:rsidRPr="0095091E">
        <w:rPr>
          <w:rFonts w:ascii="Arial" w:hAnsi="Arial" w:cs="Arial"/>
          <w:color w:val="000000" w:themeColor="text1"/>
          <w:lang w:val="lv-LV"/>
        </w:rPr>
        <w:t>Ādažu novada domes 2021. gada 24. novembra saistošie noteikumi Nr. 37/2021 "Par nekustamā īpašuma nodokļa a</w:t>
      </w:r>
      <w:r w:rsidR="006E168D" w:rsidRPr="0095091E">
        <w:rPr>
          <w:rFonts w:ascii="Arial" w:hAnsi="Arial" w:cs="Arial"/>
          <w:color w:val="000000" w:themeColor="text1"/>
          <w:lang w:val="lv-LV"/>
        </w:rPr>
        <w:t>t</w:t>
      </w:r>
      <w:r w:rsidRPr="0095091E">
        <w:rPr>
          <w:rFonts w:ascii="Arial" w:hAnsi="Arial" w:cs="Arial"/>
          <w:color w:val="000000" w:themeColor="text1"/>
          <w:lang w:val="lv-LV"/>
        </w:rPr>
        <w:t xml:space="preserve">vieglojumu piešķiršanu Ādažu novadā". </w:t>
      </w:r>
      <w:hyperlink r:id="rId40" w:history="1">
        <w:r w:rsidRPr="0095091E">
          <w:rPr>
            <w:rStyle w:val="Hipersaite"/>
            <w:rFonts w:ascii="Arial" w:hAnsi="Arial" w:cs="Arial"/>
            <w:color w:val="000000" w:themeColor="text1"/>
            <w:lang w:val="lv-LV"/>
          </w:rPr>
          <w:t>https://likumi.lv/ta/id/328743</w:t>
        </w:r>
      </w:hyperlink>
    </w:p>
    <w:p w14:paraId="5BC1937B" w14:textId="273DDE6B" w:rsidR="00552B81" w:rsidRPr="0095091E" w:rsidRDefault="00B80EA3" w:rsidP="00552B81">
      <w:pPr>
        <w:rPr>
          <w:rFonts w:ascii="Arial" w:hAnsi="Arial" w:cs="Arial"/>
          <w:color w:val="000000" w:themeColor="text1"/>
          <w:lang w:val="lv-LV"/>
        </w:rPr>
      </w:pPr>
      <w:r w:rsidRPr="0095091E">
        <w:rPr>
          <w:rFonts w:ascii="Arial" w:hAnsi="Arial" w:cs="Arial"/>
          <w:color w:val="000000" w:themeColor="text1"/>
          <w:lang w:val="lv-LV"/>
        </w:rPr>
        <w:t xml:space="preserve">Ādažu novada domes 2024. gada 28. marta saistošie noteikumi Nr. 18/2024 "Par pašvaldības pabalstiem iedzīvotājiem bez materiālā stāvokļa izvērtēšanas". </w:t>
      </w:r>
      <w:hyperlink r:id="rId41" w:history="1">
        <w:r w:rsidRPr="0095091E">
          <w:rPr>
            <w:rStyle w:val="Hipersaite"/>
            <w:rFonts w:ascii="Arial" w:hAnsi="Arial" w:cs="Arial"/>
            <w:color w:val="000000" w:themeColor="text1"/>
            <w:lang w:val="lv-LV"/>
          </w:rPr>
          <w:t>https://likumi.lv/ta/id/351610</w:t>
        </w:r>
      </w:hyperlink>
    </w:p>
    <w:p w14:paraId="31823162" w14:textId="77777777" w:rsidR="00552B81" w:rsidRPr="0095091E" w:rsidRDefault="00552B81" w:rsidP="00552B81">
      <w:pPr>
        <w:rPr>
          <w:rFonts w:ascii="Arial" w:hAnsi="Arial" w:cs="Arial"/>
          <w:color w:val="000000" w:themeColor="text1"/>
          <w:lang w:val="lv-LV"/>
        </w:rPr>
      </w:pPr>
      <w:r w:rsidRPr="0095091E">
        <w:rPr>
          <w:rFonts w:ascii="Arial" w:hAnsi="Arial" w:cs="Arial"/>
          <w:color w:val="000000" w:themeColor="text1"/>
          <w:lang w:val="lv-LV"/>
        </w:rPr>
        <w:lastRenderedPageBreak/>
        <w:t xml:space="preserve">Ādažu novada domes 2021. gada 27. oktobra saistošie noteikumi Nr. 20/2021 "Par pašvaldības materiālo atbalstu aprūpes vai kopšanas pakalpojuma nodrošināšanai". </w:t>
      </w:r>
      <w:hyperlink r:id="rId42" w:history="1">
        <w:r w:rsidRPr="0095091E">
          <w:rPr>
            <w:rStyle w:val="Hipersaite"/>
            <w:rFonts w:ascii="Arial" w:hAnsi="Arial" w:cs="Arial"/>
            <w:color w:val="000000" w:themeColor="text1"/>
            <w:lang w:val="lv-LV"/>
          </w:rPr>
          <w:t>https://likumi.lv/ta/id/327902</w:t>
        </w:r>
      </w:hyperlink>
    </w:p>
    <w:p w14:paraId="0D8E3792" w14:textId="113C9FCF" w:rsidR="00552B81" w:rsidRDefault="00552B81" w:rsidP="00552B81">
      <w:pPr>
        <w:rPr>
          <w:rStyle w:val="Hipersaite"/>
          <w:rFonts w:ascii="Arial" w:hAnsi="Arial" w:cs="Arial"/>
          <w:color w:val="000000" w:themeColor="text1"/>
          <w:lang w:val="lv-LV"/>
        </w:rPr>
      </w:pPr>
      <w:r w:rsidRPr="0095091E">
        <w:rPr>
          <w:rFonts w:ascii="Arial" w:hAnsi="Arial" w:cs="Arial"/>
          <w:color w:val="000000" w:themeColor="text1"/>
          <w:lang w:val="lv-LV"/>
        </w:rPr>
        <w:t xml:space="preserve">Ādažu novada domes 2021. gada 27. oktobra saistošie noteikumi Nr. 19/2021 "Par pašvaldības aprūpes mājās pakalpojumiem pilngadīgām personām". </w:t>
      </w:r>
      <w:hyperlink r:id="rId43" w:history="1">
        <w:r w:rsidRPr="0095091E">
          <w:rPr>
            <w:rStyle w:val="Hipersaite"/>
            <w:rFonts w:ascii="Arial" w:hAnsi="Arial" w:cs="Arial"/>
            <w:color w:val="000000" w:themeColor="text1"/>
            <w:lang w:val="lv-LV"/>
          </w:rPr>
          <w:t>https://likumi.lv/ta/id/327901</w:t>
        </w:r>
      </w:hyperlink>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3"/>
        <w:gridCol w:w="9275"/>
      </w:tblGrid>
      <w:tr w:rsidR="00583FA9" w:rsidRPr="0095091E" w14:paraId="6FA7BD78" w14:textId="77777777" w:rsidTr="00C01726">
        <w:trPr>
          <w:tblCellSpacing w:w="0" w:type="dxa"/>
        </w:trPr>
        <w:tc>
          <w:tcPr>
            <w:tcW w:w="1675" w:type="pct"/>
            <w:vAlign w:val="center"/>
            <w:hideMark/>
          </w:tcPr>
          <w:p w14:paraId="643A37A9" w14:textId="77777777" w:rsidR="00583FA9" w:rsidRPr="008257AA" w:rsidRDefault="00583FA9" w:rsidP="00C01726">
            <w:pPr>
              <w:spacing w:after="0" w:line="240" w:lineRule="auto"/>
              <w:jc w:val="center"/>
              <w:rPr>
                <w:rFonts w:ascii="Arial" w:eastAsia="Times New Roman" w:hAnsi="Arial" w:cs="Arial"/>
                <w:b/>
                <w:bCs/>
                <w:color w:val="000000" w:themeColor="text1"/>
                <w:lang w:val="lv-LV" w:eastAsia="en-GB"/>
              </w:rPr>
            </w:pPr>
            <w:r w:rsidRPr="008257AA">
              <w:rPr>
                <w:rFonts w:ascii="Arial" w:eastAsia="Times New Roman" w:hAnsi="Arial" w:cs="Arial"/>
                <w:b/>
                <w:bCs/>
                <w:color w:val="000000" w:themeColor="text1"/>
                <w:lang w:val="lv-LV" w:eastAsia="en-GB"/>
              </w:rPr>
              <w:t>Ādažu novada Sociālais dienests</w:t>
            </w:r>
          </w:p>
        </w:tc>
        <w:tc>
          <w:tcPr>
            <w:tcW w:w="3325" w:type="pct"/>
            <w:vAlign w:val="center"/>
            <w:hideMark/>
          </w:tcPr>
          <w:p w14:paraId="2876483B" w14:textId="77777777" w:rsidR="00583FA9" w:rsidRDefault="00583FA9" w:rsidP="00C01726">
            <w:pPr>
              <w:spacing w:after="120" w:line="240" w:lineRule="auto"/>
              <w:jc w:val="center"/>
              <w:rPr>
                <w:rFonts w:ascii="Arial" w:eastAsia="Times New Roman" w:hAnsi="Arial" w:cs="Arial"/>
                <w:color w:val="000000" w:themeColor="text1"/>
                <w:lang w:val="lv-LV" w:eastAsia="en-GB"/>
              </w:rPr>
            </w:pPr>
            <w:r w:rsidRPr="0095091E">
              <w:rPr>
                <w:rFonts w:ascii="Arial" w:eastAsia="Times New Roman" w:hAnsi="Arial" w:cs="Arial"/>
                <w:color w:val="000000" w:themeColor="text1"/>
                <w:lang w:val="lv-LV" w:eastAsia="en-GB"/>
              </w:rPr>
              <w:t>Adrese: Gaujas iela 13/15, Ādaži, Ādažu pagasts, Ādažu novads, LV-2164</w:t>
            </w:r>
          </w:p>
          <w:p w14:paraId="5CBDC03F" w14:textId="77777777" w:rsidR="00583FA9" w:rsidRPr="0095091E" w:rsidRDefault="00583FA9" w:rsidP="00C01726">
            <w:pPr>
              <w:spacing w:after="120" w:line="240" w:lineRule="auto"/>
              <w:jc w:val="center"/>
              <w:rPr>
                <w:rFonts w:ascii="Arial" w:eastAsia="Times New Roman" w:hAnsi="Arial" w:cs="Arial"/>
                <w:color w:val="000000" w:themeColor="text1"/>
                <w:lang w:val="lv-LV" w:eastAsia="en-GB"/>
              </w:rPr>
            </w:pPr>
            <w:r w:rsidRPr="0095091E">
              <w:rPr>
                <w:rFonts w:ascii="Arial" w:eastAsia="Times New Roman" w:hAnsi="Arial" w:cs="Arial"/>
                <w:color w:val="000000" w:themeColor="text1"/>
                <w:lang w:val="lv-LV" w:eastAsia="en-GB"/>
              </w:rPr>
              <w:t>Adrese Carnikavā: Stacijas iela 5, Carnikava, Carnikavas pagasts, Ādažu novads</w:t>
            </w:r>
          </w:p>
          <w:p w14:paraId="76850F4B" w14:textId="77777777" w:rsidR="00583FA9" w:rsidRPr="009B3FA5" w:rsidRDefault="00583FA9" w:rsidP="00C01726">
            <w:pPr>
              <w:spacing w:after="120" w:line="240" w:lineRule="auto"/>
              <w:jc w:val="center"/>
              <w:rPr>
                <w:rFonts w:ascii="Arial" w:eastAsia="Times New Roman" w:hAnsi="Arial" w:cs="Arial"/>
                <w:color w:val="000000" w:themeColor="text1"/>
                <w:lang w:val="lv-LV" w:eastAsia="en-GB"/>
              </w:rPr>
            </w:pPr>
            <w:r w:rsidRPr="009B3FA5">
              <w:rPr>
                <w:rFonts w:ascii="Arial" w:eastAsia="Times New Roman" w:hAnsi="Arial" w:cs="Arial"/>
                <w:color w:val="000000" w:themeColor="text1"/>
                <w:lang w:val="lv-LV" w:eastAsia="en-GB"/>
              </w:rPr>
              <w:t>Kontakttālrunis +371 29451628</w:t>
            </w:r>
            <w:r w:rsidRPr="009B3FA5">
              <w:rPr>
                <w:rFonts w:ascii="Arial" w:eastAsia="Times New Roman" w:hAnsi="Arial" w:cs="Arial"/>
                <w:color w:val="000000" w:themeColor="text1"/>
                <w:lang w:val="lv-LV" w:eastAsia="en-GB"/>
              </w:rPr>
              <w:br/>
              <w:t>e-pasts:  </w:t>
            </w:r>
            <w:hyperlink r:id="rId44" w:history="1">
              <w:r w:rsidRPr="009B3FA5">
                <w:rPr>
                  <w:rStyle w:val="Hipersaite"/>
                  <w:rFonts w:ascii="Arial" w:eastAsia="Times New Roman" w:hAnsi="Arial" w:cs="Arial"/>
                  <w:lang w:val="de-DE" w:eastAsia="en-GB"/>
                </w:rPr>
                <w:t>socialais.dienests@adazunovads.lv</w:t>
              </w:r>
            </w:hyperlink>
          </w:p>
          <w:p w14:paraId="69A8AB5A" w14:textId="77777777" w:rsidR="00583FA9" w:rsidRDefault="00583FA9" w:rsidP="00C01726">
            <w:pPr>
              <w:spacing w:after="0" w:line="240" w:lineRule="auto"/>
              <w:jc w:val="center"/>
            </w:pPr>
            <w:r w:rsidRPr="00BE6BB3">
              <w:rPr>
                <w:rFonts w:ascii="Arial" w:eastAsia="Times New Roman" w:hAnsi="Arial" w:cs="Arial"/>
                <w:color w:val="000000" w:themeColor="text1"/>
                <w:lang w:val="lv-LV" w:eastAsia="en-GB"/>
              </w:rPr>
              <w:t xml:space="preserve">saite: </w:t>
            </w:r>
            <w:hyperlink r:id="rId45" w:history="1">
              <w:r w:rsidRPr="00BE6BB3">
                <w:rPr>
                  <w:rStyle w:val="Hipersaite"/>
                  <w:rFonts w:ascii="Arial" w:hAnsi="Arial" w:cs="Arial"/>
                </w:rPr>
                <w:t>https://www.adazunovads.lv/lv/strukturvieniba/adazu-novada-socialais-dienests</w:t>
              </w:r>
            </w:hyperlink>
          </w:p>
          <w:p w14:paraId="06C28652" w14:textId="77777777" w:rsidR="00583FA9" w:rsidRPr="008257AA" w:rsidRDefault="00583FA9" w:rsidP="00C01726">
            <w:pPr>
              <w:spacing w:before="100" w:beforeAutospacing="1" w:after="100" w:afterAutospacing="1" w:line="240" w:lineRule="auto"/>
              <w:jc w:val="center"/>
              <w:rPr>
                <w:rFonts w:ascii="Arial" w:eastAsia="Times New Roman" w:hAnsi="Arial" w:cs="Arial"/>
                <w:color w:val="000000" w:themeColor="text1"/>
                <w:lang w:eastAsia="en-GB"/>
              </w:rPr>
            </w:pPr>
          </w:p>
        </w:tc>
      </w:tr>
    </w:tbl>
    <w:p w14:paraId="47DDAABE" w14:textId="77777777" w:rsidR="00552B81" w:rsidRPr="0095091E" w:rsidRDefault="00552B81" w:rsidP="00552B81">
      <w:pPr>
        <w:rPr>
          <w:rFonts w:ascii="Arial" w:hAnsi="Arial" w:cs="Arial"/>
          <w:b/>
          <w:bCs/>
          <w:color w:val="000000" w:themeColor="text1"/>
          <w:lang w:val="lv-LV"/>
        </w:rPr>
      </w:pPr>
    </w:p>
    <w:p w14:paraId="6280D93A" w14:textId="4889F019" w:rsidR="0068185B" w:rsidRPr="00583FA9" w:rsidRDefault="0068185B">
      <w:pPr>
        <w:rPr>
          <w:rFonts w:ascii="Arial" w:hAnsi="Arial" w:cs="Arial"/>
          <w:color w:val="000000" w:themeColor="text1"/>
          <w:u w:val="single"/>
          <w:lang w:val="lv-LV"/>
        </w:rPr>
      </w:pPr>
      <w:r w:rsidRPr="00583FA9">
        <w:rPr>
          <w:rFonts w:ascii="Arial" w:hAnsi="Arial" w:cs="Arial"/>
          <w:color w:val="000000" w:themeColor="text1"/>
          <w:u w:val="single"/>
          <w:lang w:val="lv-LV"/>
        </w:rPr>
        <w:br w:type="page"/>
      </w:r>
    </w:p>
    <w:p w14:paraId="6D16DFD8" w14:textId="77777777" w:rsidR="00E14C63" w:rsidRPr="0095091E" w:rsidRDefault="00E14C63" w:rsidP="00C36DF0">
      <w:pPr>
        <w:pStyle w:val="Virsraksts2"/>
        <w:rPr>
          <w:lang w:val="lv-LV"/>
        </w:rPr>
      </w:pPr>
      <w:bookmarkStart w:id="32" w:name="_Toc196486265"/>
      <w:r w:rsidRPr="0095091E">
        <w:rPr>
          <w:lang w:val="lv-LV"/>
        </w:rPr>
        <w:lastRenderedPageBreak/>
        <w:t xml:space="preserve">Balvu novada </w:t>
      </w:r>
      <w:r w:rsidRPr="00C36DF0">
        <w:t>pašvaldība</w:t>
      </w:r>
      <w:bookmarkEnd w:id="32"/>
    </w:p>
    <w:p w14:paraId="1D4E21ED" w14:textId="77777777" w:rsidR="00E14C63" w:rsidRPr="0095091E" w:rsidRDefault="00E14C63" w:rsidP="00E14C63">
      <w:pPr>
        <w:rPr>
          <w:rFonts w:ascii="Arial" w:hAnsi="Arial" w:cs="Arial"/>
          <w:b/>
          <w:bCs/>
          <w:color w:val="000000" w:themeColor="text1"/>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4333"/>
        <w:gridCol w:w="9625"/>
      </w:tblGrid>
      <w:tr w:rsidR="00C36DF0" w:rsidRPr="0095091E" w14:paraId="3F8803AA" w14:textId="067C61C1" w:rsidTr="00C01726">
        <w:trPr>
          <w:cantSplit/>
          <w:trHeight w:val="288"/>
          <w:tblHeader/>
        </w:trPr>
        <w:tc>
          <w:tcPr>
            <w:tcW w:w="1552" w:type="pct"/>
            <w:tcBorders>
              <w:top w:val="single" w:sz="4" w:space="0" w:color="auto"/>
              <w:bottom w:val="single" w:sz="4" w:space="0" w:color="auto"/>
            </w:tcBorders>
            <w:shd w:val="clear" w:color="auto" w:fill="D9E2F3" w:themeFill="accent5" w:themeFillTint="33"/>
            <w:vAlign w:val="center"/>
          </w:tcPr>
          <w:p w14:paraId="2B30BF2B" w14:textId="5556C652" w:rsidR="00C36DF0" w:rsidRPr="0095091E" w:rsidRDefault="00C36DF0" w:rsidP="00C36DF0">
            <w:pPr>
              <w:spacing w:after="0"/>
              <w:jc w:val="center"/>
              <w:rPr>
                <w:rFonts w:ascii="Arial" w:hAnsi="Arial" w:cs="Arial"/>
                <w:b/>
                <w:bCs/>
                <w:color w:val="000000" w:themeColor="text1"/>
                <w:lang w:val="lv-LV"/>
              </w:rPr>
            </w:pPr>
            <w:r w:rsidRPr="005D6D61">
              <w:rPr>
                <w:rFonts w:ascii="Arial" w:hAnsi="Arial" w:cs="Arial"/>
                <w:b/>
                <w:bCs/>
                <w:color w:val="000000" w:themeColor="text1"/>
                <w:sz w:val="24"/>
                <w:szCs w:val="24"/>
                <w:lang w:val="lv-LV"/>
              </w:rPr>
              <w:t>Pakalpojums nepilngadīgām personām</w:t>
            </w:r>
          </w:p>
        </w:tc>
        <w:tc>
          <w:tcPr>
            <w:tcW w:w="3448" w:type="pct"/>
            <w:tcBorders>
              <w:top w:val="single" w:sz="4" w:space="0" w:color="auto"/>
              <w:bottom w:val="single" w:sz="4" w:space="0" w:color="auto"/>
            </w:tcBorders>
            <w:shd w:val="clear" w:color="auto" w:fill="D9E2F3" w:themeFill="accent5" w:themeFillTint="33"/>
            <w:vAlign w:val="center"/>
            <w:hideMark/>
          </w:tcPr>
          <w:p w14:paraId="08229C68" w14:textId="7C3AC2F7" w:rsidR="00C36DF0" w:rsidRPr="0095091E" w:rsidRDefault="00C36DF0" w:rsidP="00C36DF0">
            <w:pPr>
              <w:spacing w:after="0"/>
              <w:jc w:val="center"/>
              <w:rPr>
                <w:rFonts w:ascii="Arial" w:hAnsi="Arial" w:cs="Arial"/>
                <w:b/>
                <w:bCs/>
                <w:color w:val="000000" w:themeColor="text1"/>
                <w:lang w:val="lv-LV"/>
              </w:rPr>
            </w:pPr>
            <w:r w:rsidRPr="005D6D61">
              <w:rPr>
                <w:rFonts w:ascii="Arial" w:hAnsi="Arial" w:cs="Arial"/>
                <w:b/>
                <w:bCs/>
                <w:color w:val="000000" w:themeColor="text1"/>
                <w:sz w:val="24"/>
                <w:szCs w:val="24"/>
                <w:lang w:val="lv-LV"/>
              </w:rPr>
              <w:t xml:space="preserve">Pakalpojuma </w:t>
            </w:r>
            <w:r>
              <w:rPr>
                <w:rFonts w:ascii="Arial" w:hAnsi="Arial" w:cs="Arial"/>
                <w:b/>
                <w:bCs/>
                <w:color w:val="000000" w:themeColor="text1"/>
                <w:sz w:val="24"/>
                <w:szCs w:val="24"/>
                <w:lang w:val="lv-LV"/>
              </w:rPr>
              <w:t>a</w:t>
            </w:r>
            <w:r w:rsidRPr="005D6D61">
              <w:rPr>
                <w:rFonts w:ascii="Arial" w:hAnsi="Arial" w:cs="Arial"/>
                <w:b/>
                <w:bCs/>
                <w:color w:val="000000" w:themeColor="text1"/>
                <w:sz w:val="24"/>
                <w:szCs w:val="24"/>
                <w:lang w:val="lv-LV"/>
              </w:rPr>
              <w:t>praksts</w:t>
            </w:r>
          </w:p>
        </w:tc>
      </w:tr>
      <w:tr w:rsidR="0095091E" w:rsidRPr="00F9635C" w14:paraId="76DE5997" w14:textId="57230913" w:rsidTr="00FD2653">
        <w:trPr>
          <w:trHeight w:val="864"/>
        </w:trPr>
        <w:tc>
          <w:tcPr>
            <w:tcW w:w="1552" w:type="pct"/>
            <w:tcBorders>
              <w:top w:val="single" w:sz="4" w:space="0" w:color="auto"/>
              <w:bottom w:val="single" w:sz="4" w:space="0" w:color="auto"/>
            </w:tcBorders>
            <w:vAlign w:val="center"/>
          </w:tcPr>
          <w:p w14:paraId="6001766F" w14:textId="77777777" w:rsidR="00FD2653" w:rsidRPr="0095091E" w:rsidRDefault="00FD2653" w:rsidP="001A673F">
            <w:pPr>
              <w:jc w:val="center"/>
              <w:rPr>
                <w:rFonts w:ascii="Arial" w:hAnsi="Arial" w:cs="Arial"/>
                <w:b/>
                <w:bCs/>
                <w:color w:val="000000" w:themeColor="text1"/>
                <w:lang w:val="lv-LV"/>
              </w:rPr>
            </w:pPr>
            <w:r w:rsidRPr="0095091E">
              <w:rPr>
                <w:rFonts w:ascii="Arial" w:hAnsi="Arial" w:cs="Arial"/>
                <w:b/>
                <w:bCs/>
                <w:color w:val="000000" w:themeColor="text1"/>
                <w:lang w:val="lv-LV"/>
              </w:rPr>
              <w:t>Sociālā darba pakalpojums</w:t>
            </w:r>
          </w:p>
        </w:tc>
        <w:tc>
          <w:tcPr>
            <w:tcW w:w="3448" w:type="pct"/>
            <w:tcBorders>
              <w:top w:val="single" w:sz="4" w:space="0" w:color="auto"/>
              <w:bottom w:val="single" w:sz="4" w:space="0" w:color="auto"/>
            </w:tcBorders>
            <w:shd w:val="clear" w:color="auto" w:fill="auto"/>
          </w:tcPr>
          <w:p w14:paraId="33296CD2" w14:textId="77777777" w:rsidR="00FD2653" w:rsidRPr="0095091E" w:rsidRDefault="00FD2653" w:rsidP="001A673F">
            <w:pPr>
              <w:rPr>
                <w:rFonts w:ascii="Arial" w:hAnsi="Arial" w:cs="Arial"/>
                <w:color w:val="000000" w:themeColor="text1"/>
                <w:lang w:val="lv-LV"/>
              </w:rPr>
            </w:pPr>
            <w:r w:rsidRPr="0095091E">
              <w:rPr>
                <w:rFonts w:ascii="Arial" w:hAnsi="Arial" w:cs="Arial"/>
                <w:color w:val="000000" w:themeColor="text1"/>
                <w:lang w:val="lv-LV"/>
              </w:rPr>
              <w:t>Sociālā darba pakalpojums ir profesionāla darbība, lai palīdzētu personai, ģimenei, personu grupām un sabiedrībai kopumā veicināt vai atjaunot savu spēju sociāli funkcionēt, radīt šai funkcionēšanai labvēlīgus apstākļus, kā arī veicināt sociālās atstumtības un riska faktoru mazināšanu, attīstot pašas personas resursus un iesaistot atbalsta sistēmās.</w:t>
            </w:r>
          </w:p>
        </w:tc>
      </w:tr>
      <w:tr w:rsidR="0095091E" w:rsidRPr="00F9635C" w14:paraId="4E24D179" w14:textId="3B1779B9" w:rsidTr="00FD2653">
        <w:trPr>
          <w:trHeight w:val="864"/>
        </w:trPr>
        <w:tc>
          <w:tcPr>
            <w:tcW w:w="1552" w:type="pct"/>
            <w:tcBorders>
              <w:top w:val="single" w:sz="4" w:space="0" w:color="auto"/>
              <w:bottom w:val="single" w:sz="4" w:space="0" w:color="auto"/>
            </w:tcBorders>
            <w:vAlign w:val="center"/>
          </w:tcPr>
          <w:p w14:paraId="4B1FDCCE" w14:textId="77777777" w:rsidR="00FD2653" w:rsidRPr="0095091E" w:rsidRDefault="00FD2653" w:rsidP="00C36DF0">
            <w:pPr>
              <w:pStyle w:val="Sarakstarindkopa"/>
              <w:spacing w:before="120" w:after="120" w:line="240" w:lineRule="auto"/>
              <w:ind w:left="0"/>
              <w:contextualSpacing w:val="0"/>
              <w:jc w:val="center"/>
              <w:rPr>
                <w:rFonts w:ascii="Arial" w:hAnsi="Arial" w:cs="Arial"/>
                <w:b/>
                <w:bCs/>
                <w:color w:val="000000" w:themeColor="text1"/>
                <w:lang w:val="lv-LV"/>
              </w:rPr>
            </w:pPr>
            <w:r w:rsidRPr="0095091E">
              <w:rPr>
                <w:rFonts w:ascii="Arial" w:hAnsi="Arial" w:cs="Arial"/>
                <w:b/>
                <w:bCs/>
                <w:color w:val="000000" w:themeColor="text1"/>
                <w:lang w:val="lv-LV"/>
              </w:rPr>
              <w:t>Aprūpes pakalpojums bērniem ar invaliditāti</w:t>
            </w:r>
          </w:p>
        </w:tc>
        <w:tc>
          <w:tcPr>
            <w:tcW w:w="3448" w:type="pct"/>
            <w:tcBorders>
              <w:top w:val="single" w:sz="4" w:space="0" w:color="auto"/>
              <w:bottom w:val="single" w:sz="4" w:space="0" w:color="auto"/>
            </w:tcBorders>
            <w:shd w:val="clear" w:color="auto" w:fill="auto"/>
          </w:tcPr>
          <w:p w14:paraId="2066BADB" w14:textId="6E50DE9F" w:rsidR="00FD2653" w:rsidRPr="0095091E" w:rsidRDefault="00FD2653" w:rsidP="007B473F">
            <w:pPr>
              <w:tabs>
                <w:tab w:val="left" w:pos="0"/>
                <w:tab w:val="left" w:pos="426"/>
              </w:tabs>
              <w:spacing w:before="120" w:after="120"/>
              <w:rPr>
                <w:rFonts w:ascii="Arial" w:hAnsi="Arial" w:cs="Arial"/>
                <w:color w:val="000000" w:themeColor="text1"/>
                <w:lang w:val="lv-LV"/>
              </w:rPr>
            </w:pPr>
            <w:r w:rsidRPr="0095091E">
              <w:rPr>
                <w:rFonts w:ascii="Arial" w:hAnsi="Arial" w:cs="Arial"/>
                <w:color w:val="000000" w:themeColor="text1"/>
                <w:lang w:val="lv-LV"/>
              </w:rPr>
              <w:t xml:space="preserve">Aprūpes pakalpojuma ietvaros tiek nodrošināta bērna aprūpe, uzraudzība, pašaprūpes spēju attīstība un saturīga brīvā laika pavadīšana. </w:t>
            </w:r>
            <w:r w:rsidRPr="0095091E">
              <w:rPr>
                <w:rFonts w:ascii="Arial" w:eastAsia="Times New Roman" w:hAnsi="Arial" w:cs="Arial"/>
                <w:color w:val="000000" w:themeColor="text1"/>
                <w:lang w:val="lv-LV" w:eastAsia="lv-LV"/>
              </w:rPr>
              <w:t xml:space="preserve">Tiesības saņemt Pakalpojumu ir </w:t>
            </w:r>
            <w:r w:rsidRPr="0095091E">
              <w:rPr>
                <w:rFonts w:ascii="Arial" w:hAnsi="Arial" w:cs="Arial"/>
                <w:color w:val="000000" w:themeColor="text1"/>
                <w:lang w:val="lv-LV"/>
              </w:rPr>
              <w:t>bērnam ar invaliditāti no 2 līdz 18 gadu vecumam, kurai ir izteikti un smagi funkcionēšanas ierobežojumi un Veselības un darbspēju ekspertīzes ārstu valsts komisija ir izsniegusi atzinumu par īpašas kopšanas nepieciešamību</w:t>
            </w:r>
          </w:p>
        </w:tc>
      </w:tr>
      <w:tr w:rsidR="0095091E" w:rsidRPr="00F9635C" w14:paraId="0DBD0EBE" w14:textId="2A5A1CFB" w:rsidTr="00FD2653">
        <w:trPr>
          <w:trHeight w:val="864"/>
        </w:trPr>
        <w:tc>
          <w:tcPr>
            <w:tcW w:w="1552" w:type="pct"/>
            <w:tcBorders>
              <w:top w:val="single" w:sz="4" w:space="0" w:color="auto"/>
              <w:bottom w:val="single" w:sz="4" w:space="0" w:color="auto"/>
            </w:tcBorders>
            <w:vAlign w:val="center"/>
          </w:tcPr>
          <w:p w14:paraId="04CD03D7" w14:textId="1C67B76C" w:rsidR="00FD2653" w:rsidRPr="00C36DF0" w:rsidRDefault="00FD2653" w:rsidP="00C36DF0">
            <w:pPr>
              <w:spacing w:before="120" w:after="120"/>
              <w:jc w:val="center"/>
              <w:rPr>
                <w:rFonts w:ascii="Arial" w:eastAsia="Times New Roman" w:hAnsi="Arial" w:cs="Arial"/>
                <w:b/>
                <w:color w:val="000000" w:themeColor="text1"/>
                <w:lang w:val="lv-LV" w:eastAsia="lv-LV"/>
              </w:rPr>
            </w:pPr>
            <w:r w:rsidRPr="0095091E">
              <w:rPr>
                <w:rFonts w:ascii="Arial" w:eastAsia="Times New Roman" w:hAnsi="Arial" w:cs="Arial"/>
                <w:b/>
                <w:color w:val="000000" w:themeColor="text1"/>
                <w:lang w:val="lv-LV" w:eastAsia="lv-LV"/>
              </w:rPr>
              <w:t xml:space="preserve">Dienas aprūpes centra pakalpojums bērniem </w:t>
            </w:r>
          </w:p>
        </w:tc>
        <w:tc>
          <w:tcPr>
            <w:tcW w:w="3448" w:type="pct"/>
            <w:tcBorders>
              <w:top w:val="single" w:sz="4" w:space="0" w:color="auto"/>
              <w:bottom w:val="single" w:sz="4" w:space="0" w:color="auto"/>
            </w:tcBorders>
            <w:shd w:val="clear" w:color="auto" w:fill="auto"/>
          </w:tcPr>
          <w:p w14:paraId="48190162" w14:textId="77777777" w:rsidR="00FD2653" w:rsidRPr="0095091E" w:rsidRDefault="00FD2653" w:rsidP="007B473F">
            <w:pPr>
              <w:pStyle w:val="Sarakstarindkopa"/>
              <w:shd w:val="clear" w:color="auto" w:fill="FFFFFF"/>
              <w:tabs>
                <w:tab w:val="left" w:pos="426"/>
              </w:tabs>
              <w:spacing w:before="120" w:after="120" w:line="240" w:lineRule="auto"/>
              <w:ind w:left="0"/>
              <w:contextualSpacing w:val="0"/>
              <w:rPr>
                <w:rFonts w:ascii="Arial" w:hAnsi="Arial" w:cs="Arial"/>
                <w:color w:val="000000" w:themeColor="text1"/>
                <w:lang w:val="lv-LV"/>
              </w:rPr>
            </w:pPr>
            <w:r w:rsidRPr="0095091E">
              <w:rPr>
                <w:rFonts w:ascii="Arial" w:hAnsi="Arial" w:cs="Arial"/>
                <w:color w:val="000000" w:themeColor="text1"/>
                <w:lang w:val="lv-LV"/>
              </w:rPr>
              <w:t xml:space="preserve">Dienas aprūpes centrs nodrošina sociālās aprūpes un sociālās rehabilitācijas pakalpojumu sniegšanu, sociālo prasmju attīstīšanu, izglītošanu un brīvā laika pavadīšanas iespējas dienas laikā. </w:t>
            </w:r>
          </w:p>
        </w:tc>
      </w:tr>
      <w:tr w:rsidR="0095091E" w:rsidRPr="00F9635C" w14:paraId="2F0BB638" w14:textId="4F5F3086" w:rsidTr="00FD2653">
        <w:trPr>
          <w:trHeight w:val="864"/>
        </w:trPr>
        <w:tc>
          <w:tcPr>
            <w:tcW w:w="1552" w:type="pct"/>
            <w:tcBorders>
              <w:top w:val="single" w:sz="4" w:space="0" w:color="auto"/>
              <w:bottom w:val="single" w:sz="4" w:space="0" w:color="auto"/>
            </w:tcBorders>
            <w:vAlign w:val="center"/>
          </w:tcPr>
          <w:p w14:paraId="28EB52C3" w14:textId="77777777" w:rsidR="00FD2653" w:rsidRPr="0095091E" w:rsidRDefault="00FD2653" w:rsidP="001A673F">
            <w:pPr>
              <w:spacing w:before="120" w:after="120"/>
              <w:jc w:val="center"/>
              <w:rPr>
                <w:rFonts w:ascii="Arial" w:eastAsia="Times New Roman" w:hAnsi="Arial" w:cs="Arial"/>
                <w:b/>
                <w:color w:val="000000" w:themeColor="text1"/>
                <w:lang w:val="lv-LV" w:eastAsia="lv-LV"/>
              </w:rPr>
            </w:pPr>
            <w:r w:rsidRPr="0095091E">
              <w:rPr>
                <w:rFonts w:ascii="Arial" w:hAnsi="Arial" w:cs="Arial"/>
                <w:b/>
                <w:bCs/>
                <w:color w:val="000000" w:themeColor="text1"/>
                <w:lang w:val="lv-LV"/>
              </w:rPr>
              <w:t>Sociālās rehabilitācijas centra bērniem pakalpojums</w:t>
            </w:r>
          </w:p>
        </w:tc>
        <w:tc>
          <w:tcPr>
            <w:tcW w:w="3448" w:type="pct"/>
            <w:tcBorders>
              <w:top w:val="single" w:sz="4" w:space="0" w:color="auto"/>
              <w:bottom w:val="single" w:sz="4" w:space="0" w:color="auto"/>
            </w:tcBorders>
            <w:shd w:val="clear" w:color="auto" w:fill="auto"/>
          </w:tcPr>
          <w:p w14:paraId="3DD405A6" w14:textId="1555ECBC" w:rsidR="00FD2653" w:rsidRPr="00C36DF0" w:rsidRDefault="00FD2653" w:rsidP="00C36DF0">
            <w:pPr>
              <w:pStyle w:val="Default"/>
              <w:tabs>
                <w:tab w:val="left" w:pos="426"/>
              </w:tabs>
              <w:spacing w:before="120" w:after="120"/>
              <w:jc w:val="both"/>
              <w:rPr>
                <w:rFonts w:ascii="Arial" w:hAnsi="Arial" w:cs="Arial"/>
                <w:color w:val="000000" w:themeColor="text1"/>
                <w:sz w:val="22"/>
                <w:szCs w:val="22"/>
              </w:rPr>
            </w:pPr>
            <w:r w:rsidRPr="0095091E">
              <w:rPr>
                <w:rFonts w:ascii="Arial" w:hAnsi="Arial" w:cs="Arial"/>
                <w:color w:val="000000" w:themeColor="text1"/>
                <w:sz w:val="22"/>
                <w:szCs w:val="22"/>
              </w:rPr>
              <w:t>Sociālās rehabilitācijas centrā bērniem tiek nodrošinātas speciālistu konsultācijas un individuālais atbalsts, kas vērsts uz sociālās funkcionēšanas spēju attīstīšanu, atjaunošanu vai uzlabošanu.</w:t>
            </w:r>
          </w:p>
        </w:tc>
      </w:tr>
    </w:tbl>
    <w:p w14:paraId="5F728376" w14:textId="77777777" w:rsidR="00D5161A" w:rsidRPr="0095091E" w:rsidRDefault="00D5161A" w:rsidP="00D5161A">
      <w:pPr>
        <w:spacing w:after="0" w:line="240" w:lineRule="auto"/>
        <w:rPr>
          <w:rFonts w:ascii="Arial" w:eastAsia="Calibri" w:hAnsi="Arial" w:cs="Arial"/>
          <w:b/>
          <w:bCs/>
          <w:color w:val="000000" w:themeColor="text1"/>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4157"/>
        <w:gridCol w:w="9801"/>
      </w:tblGrid>
      <w:tr w:rsidR="00C36DF0" w:rsidRPr="0095091E" w14:paraId="11AA455A" w14:textId="1CFAA0A5" w:rsidTr="00C36DF0">
        <w:trPr>
          <w:cantSplit/>
          <w:trHeight w:val="548"/>
          <w:tblHeader/>
        </w:trPr>
        <w:tc>
          <w:tcPr>
            <w:tcW w:w="1489" w:type="pct"/>
            <w:tcBorders>
              <w:top w:val="single" w:sz="4" w:space="0" w:color="auto"/>
              <w:bottom w:val="single" w:sz="4" w:space="0" w:color="auto"/>
            </w:tcBorders>
            <w:shd w:val="clear" w:color="auto" w:fill="D9E2F3" w:themeFill="accent5" w:themeFillTint="33"/>
            <w:vAlign w:val="center"/>
          </w:tcPr>
          <w:p w14:paraId="4630783C" w14:textId="3FBDE81B" w:rsidR="00C36DF0" w:rsidRPr="0095091E" w:rsidRDefault="00C36DF0" w:rsidP="00C36DF0">
            <w:pPr>
              <w:spacing w:after="0"/>
              <w:jc w:val="center"/>
              <w:rPr>
                <w:rFonts w:ascii="Arial" w:hAnsi="Arial" w:cs="Arial"/>
                <w:b/>
                <w:bCs/>
                <w:color w:val="000000" w:themeColor="text1"/>
                <w:lang w:val="lt-LT"/>
              </w:rPr>
            </w:pPr>
            <w:r w:rsidRPr="005D6D61">
              <w:rPr>
                <w:rFonts w:ascii="Arial" w:hAnsi="Arial" w:cs="Arial"/>
                <w:b/>
                <w:bCs/>
                <w:color w:val="000000" w:themeColor="text1"/>
                <w:sz w:val="24"/>
                <w:lang w:val="lv-LV"/>
              </w:rPr>
              <w:t>Pabalsti un atvieglojumi</w:t>
            </w:r>
          </w:p>
        </w:tc>
        <w:tc>
          <w:tcPr>
            <w:tcW w:w="3511" w:type="pct"/>
            <w:tcBorders>
              <w:top w:val="single" w:sz="4" w:space="0" w:color="auto"/>
              <w:bottom w:val="single" w:sz="4" w:space="0" w:color="auto"/>
            </w:tcBorders>
            <w:shd w:val="clear" w:color="auto" w:fill="D9E2F3" w:themeFill="accent5" w:themeFillTint="33"/>
            <w:vAlign w:val="center"/>
            <w:hideMark/>
          </w:tcPr>
          <w:p w14:paraId="4C817CE6" w14:textId="4C5377D6" w:rsidR="00C36DF0" w:rsidRPr="0095091E" w:rsidRDefault="00C36DF0" w:rsidP="00C36DF0">
            <w:pPr>
              <w:spacing w:after="0"/>
              <w:jc w:val="center"/>
              <w:rPr>
                <w:rFonts w:ascii="Arial" w:hAnsi="Arial" w:cs="Arial"/>
                <w:b/>
                <w:bCs/>
                <w:color w:val="000000" w:themeColor="text1"/>
                <w:lang w:val="lt-LT"/>
              </w:rPr>
            </w:pPr>
            <w:r w:rsidRPr="005D6D61">
              <w:rPr>
                <w:rFonts w:ascii="Arial" w:hAnsi="Arial" w:cs="Arial"/>
                <w:b/>
                <w:bCs/>
                <w:color w:val="000000" w:themeColor="text1"/>
                <w:sz w:val="24"/>
                <w:lang w:val="lv-LV"/>
              </w:rPr>
              <w:t>Pabalstu un atvieglojumu apraksts</w:t>
            </w:r>
          </w:p>
        </w:tc>
      </w:tr>
      <w:tr w:rsidR="0095091E" w:rsidRPr="0095091E" w14:paraId="6373178A" w14:textId="02A06085" w:rsidTr="00C36DF0">
        <w:trPr>
          <w:trHeight w:val="818"/>
        </w:trPr>
        <w:tc>
          <w:tcPr>
            <w:tcW w:w="1489" w:type="pct"/>
            <w:tcBorders>
              <w:top w:val="single" w:sz="4" w:space="0" w:color="auto"/>
              <w:bottom w:val="single" w:sz="4" w:space="0" w:color="auto"/>
            </w:tcBorders>
            <w:vAlign w:val="center"/>
          </w:tcPr>
          <w:p w14:paraId="4C333A81" w14:textId="77777777" w:rsidR="00FD2653" w:rsidRPr="0095091E" w:rsidRDefault="00FD2653" w:rsidP="001A673F">
            <w:pPr>
              <w:pStyle w:val="Paraststmeklis"/>
              <w:jc w:val="center"/>
              <w:rPr>
                <w:rFonts w:ascii="Arial" w:hAnsi="Arial" w:cs="Arial"/>
                <w:b/>
                <w:bCs/>
                <w:color w:val="000000" w:themeColor="text1"/>
                <w:sz w:val="22"/>
                <w:szCs w:val="22"/>
                <w:lang w:val="lt-LT"/>
              </w:rPr>
            </w:pPr>
            <w:r w:rsidRPr="0095091E">
              <w:rPr>
                <w:rFonts w:ascii="Arial" w:hAnsi="Arial" w:cs="Arial"/>
                <w:b/>
                <w:bCs/>
                <w:color w:val="000000" w:themeColor="text1"/>
                <w:sz w:val="22"/>
                <w:szCs w:val="22"/>
                <w:shd w:val="clear" w:color="auto" w:fill="FFFFFF"/>
                <w:lang w:val="lt-LT"/>
              </w:rPr>
              <w:t>Pabalsts veselības aprūpei</w:t>
            </w:r>
          </w:p>
        </w:tc>
        <w:tc>
          <w:tcPr>
            <w:tcW w:w="3511" w:type="pct"/>
            <w:tcBorders>
              <w:top w:val="single" w:sz="4" w:space="0" w:color="auto"/>
              <w:bottom w:val="single" w:sz="4" w:space="0" w:color="auto"/>
            </w:tcBorders>
            <w:shd w:val="clear" w:color="auto" w:fill="auto"/>
          </w:tcPr>
          <w:p w14:paraId="6458322A" w14:textId="77777777" w:rsidR="00FD2653" w:rsidRPr="0095091E" w:rsidRDefault="00FD2653" w:rsidP="007B473F">
            <w:pPr>
              <w:pStyle w:val="Paraststmeklis"/>
              <w:shd w:val="clear" w:color="auto" w:fill="FFFFFF"/>
              <w:jc w:val="left"/>
              <w:rPr>
                <w:rFonts w:ascii="Arial" w:hAnsi="Arial" w:cs="Arial"/>
                <w:color w:val="000000" w:themeColor="text1"/>
                <w:sz w:val="22"/>
                <w:szCs w:val="22"/>
                <w:lang w:val="lt-LT"/>
              </w:rPr>
            </w:pPr>
            <w:r w:rsidRPr="0095091E">
              <w:rPr>
                <w:rFonts w:ascii="Arial" w:hAnsi="Arial" w:cs="Arial"/>
                <w:color w:val="000000" w:themeColor="text1"/>
                <w:sz w:val="22"/>
                <w:szCs w:val="22"/>
                <w:lang w:val="lt-LT"/>
              </w:rPr>
              <w:t xml:space="preserve">Bērnam ar </w:t>
            </w:r>
            <w:r w:rsidRPr="0095091E">
              <w:rPr>
                <w:rFonts w:ascii="Arial" w:hAnsi="Arial" w:cs="Arial"/>
                <w:b/>
                <w:bCs/>
                <w:color w:val="000000" w:themeColor="text1"/>
                <w:sz w:val="22"/>
                <w:szCs w:val="22"/>
                <w:lang w:val="lt-LT"/>
              </w:rPr>
              <w:t xml:space="preserve">invaliditāti </w:t>
            </w:r>
            <w:r w:rsidRPr="0095091E">
              <w:rPr>
                <w:rFonts w:ascii="Arial" w:hAnsi="Arial" w:cs="Arial"/>
                <w:color w:val="000000" w:themeColor="text1"/>
                <w:sz w:val="22"/>
                <w:szCs w:val="22"/>
                <w:lang w:val="lt-LT"/>
              </w:rPr>
              <w:t xml:space="preserve">un bērnam, kurš slimo ar celiakiju, līdz 150,00 euro kalendāra gadā. Iesniegumam jāpievieno izdevumus attaisnojoši dokumenti. </w:t>
            </w:r>
          </w:p>
        </w:tc>
      </w:tr>
      <w:tr w:rsidR="0095091E" w:rsidRPr="00F9635C" w14:paraId="5C734A21" w14:textId="3177816B" w:rsidTr="00FD2653">
        <w:trPr>
          <w:trHeight w:val="864"/>
        </w:trPr>
        <w:tc>
          <w:tcPr>
            <w:tcW w:w="1489" w:type="pct"/>
            <w:tcBorders>
              <w:top w:val="single" w:sz="4" w:space="0" w:color="auto"/>
              <w:bottom w:val="single" w:sz="4" w:space="0" w:color="auto"/>
            </w:tcBorders>
            <w:vAlign w:val="center"/>
          </w:tcPr>
          <w:p w14:paraId="515AE6A5" w14:textId="77777777" w:rsidR="00FD2653" w:rsidRPr="0095091E" w:rsidRDefault="00FD2653" w:rsidP="001A673F">
            <w:pPr>
              <w:pStyle w:val="Paraststmeklis"/>
              <w:jc w:val="center"/>
              <w:rPr>
                <w:rFonts w:ascii="Arial" w:hAnsi="Arial" w:cs="Arial"/>
                <w:b/>
                <w:bCs/>
                <w:color w:val="000000" w:themeColor="text1"/>
                <w:sz w:val="22"/>
                <w:szCs w:val="22"/>
                <w:lang w:val="lt-LT"/>
              </w:rPr>
            </w:pPr>
            <w:r w:rsidRPr="0095091E">
              <w:rPr>
                <w:rFonts w:ascii="Arial" w:hAnsi="Arial" w:cs="Arial"/>
                <w:b/>
                <w:bCs/>
                <w:color w:val="000000" w:themeColor="text1"/>
                <w:sz w:val="22"/>
                <w:szCs w:val="22"/>
                <w:shd w:val="clear" w:color="auto" w:fill="FFFFFF"/>
                <w:lang w:val="lt-LT"/>
              </w:rPr>
              <w:t>Pabalsts veselības aprūpei</w:t>
            </w:r>
          </w:p>
        </w:tc>
        <w:tc>
          <w:tcPr>
            <w:tcW w:w="3511" w:type="pct"/>
            <w:tcBorders>
              <w:top w:val="single" w:sz="4" w:space="0" w:color="auto"/>
              <w:bottom w:val="single" w:sz="4" w:space="0" w:color="auto"/>
            </w:tcBorders>
            <w:shd w:val="clear" w:color="auto" w:fill="auto"/>
          </w:tcPr>
          <w:p w14:paraId="274F15CB" w14:textId="77777777" w:rsidR="00FD2653" w:rsidRPr="0095091E" w:rsidRDefault="00FD2653" w:rsidP="007B473F">
            <w:pPr>
              <w:pStyle w:val="Paraststmeklis"/>
              <w:shd w:val="clear" w:color="auto" w:fill="FFFFFF"/>
              <w:jc w:val="left"/>
              <w:rPr>
                <w:rFonts w:ascii="Arial" w:hAnsi="Arial" w:cs="Arial"/>
                <w:color w:val="000000" w:themeColor="text1"/>
                <w:sz w:val="22"/>
                <w:szCs w:val="22"/>
                <w:lang w:val="lt-LT"/>
              </w:rPr>
            </w:pPr>
            <w:r w:rsidRPr="0095091E">
              <w:rPr>
                <w:rFonts w:ascii="Arial" w:hAnsi="Arial" w:cs="Arial"/>
                <w:color w:val="000000" w:themeColor="text1"/>
                <w:sz w:val="22"/>
                <w:szCs w:val="22"/>
                <w:lang w:val="lt-LT"/>
              </w:rPr>
              <w:t>Pabalsts veselības aprūpei ir atbalsts ar veselības aprūpi saistītu izdevumu apmaksai, līdz 35,00 euro vienai personai mājsaimniecībā kalendāra gadā.</w:t>
            </w:r>
          </w:p>
        </w:tc>
      </w:tr>
      <w:tr w:rsidR="0095091E" w:rsidRPr="00F9635C" w14:paraId="3A457F42" w14:textId="3C7F38A5" w:rsidTr="00E76E95">
        <w:trPr>
          <w:trHeight w:val="1241"/>
        </w:trPr>
        <w:tc>
          <w:tcPr>
            <w:tcW w:w="1489" w:type="pct"/>
            <w:tcBorders>
              <w:top w:val="single" w:sz="4" w:space="0" w:color="auto"/>
              <w:bottom w:val="single" w:sz="4" w:space="0" w:color="auto"/>
            </w:tcBorders>
            <w:vAlign w:val="center"/>
          </w:tcPr>
          <w:p w14:paraId="4DEFBC10" w14:textId="7C912AF8" w:rsidR="00FD2653" w:rsidRPr="0095091E" w:rsidRDefault="00FD2653" w:rsidP="00E76E95">
            <w:pPr>
              <w:suppressAutoHyphens/>
              <w:spacing w:after="0"/>
              <w:jc w:val="center"/>
              <w:rPr>
                <w:rFonts w:ascii="Arial" w:eastAsia="NSimSun" w:hAnsi="Arial" w:cs="Arial"/>
                <w:b/>
                <w:bCs/>
                <w:color w:val="000000" w:themeColor="text1"/>
                <w:kern w:val="2"/>
                <w:lang w:val="lt-LT" w:eastAsia="zh-CN" w:bidi="hi-IN"/>
              </w:rPr>
            </w:pPr>
            <w:r w:rsidRPr="0095091E">
              <w:rPr>
                <w:rFonts w:ascii="Arial" w:eastAsia="NSimSun" w:hAnsi="Arial" w:cs="Arial"/>
                <w:b/>
                <w:bCs/>
                <w:color w:val="000000" w:themeColor="text1"/>
                <w:kern w:val="2"/>
                <w:lang w:val="lt-LT" w:eastAsia="zh-CN" w:bidi="hi-IN"/>
              </w:rPr>
              <w:lastRenderedPageBreak/>
              <w:t>Līdzfinansējums profesionālās ievirzes izglītības programmu apguvei Balvu novada pašvaldības izglītības iestādēs.</w:t>
            </w:r>
          </w:p>
        </w:tc>
        <w:tc>
          <w:tcPr>
            <w:tcW w:w="3511" w:type="pct"/>
            <w:tcBorders>
              <w:top w:val="single" w:sz="4" w:space="0" w:color="auto"/>
              <w:bottom w:val="single" w:sz="4" w:space="0" w:color="auto"/>
            </w:tcBorders>
            <w:shd w:val="clear" w:color="auto" w:fill="auto"/>
          </w:tcPr>
          <w:p w14:paraId="27C8238E" w14:textId="55120502" w:rsidR="00FD2653" w:rsidRPr="00C36DF0" w:rsidRDefault="00FD2653" w:rsidP="00C36DF0">
            <w:pPr>
              <w:suppressAutoHyphens/>
              <w:rPr>
                <w:rFonts w:ascii="Arial" w:eastAsia="NSimSun" w:hAnsi="Arial" w:cs="Arial"/>
                <w:color w:val="000000" w:themeColor="text1"/>
                <w:kern w:val="2"/>
                <w:lang w:val="lt-LT" w:eastAsia="zh-CN" w:bidi="hi-IN"/>
              </w:rPr>
            </w:pPr>
            <w:r w:rsidRPr="0095091E">
              <w:rPr>
                <w:rFonts w:ascii="Arial" w:eastAsia="NSimSun" w:hAnsi="Arial" w:cs="Arial"/>
                <w:color w:val="000000" w:themeColor="text1"/>
                <w:kern w:val="2"/>
                <w:lang w:val="lt-LT" w:eastAsia="zh-CN" w:bidi="hi-IN"/>
              </w:rPr>
              <w:t>No līdzfinansējuma maksas 100% apmērā attiecīgajā mācību gadā atbrīvo izglītības iestādes izglītojamo - bērnu ar invaliditāti.</w:t>
            </w:r>
          </w:p>
        </w:tc>
      </w:tr>
      <w:tr w:rsidR="0095091E" w:rsidRPr="00F9635C" w14:paraId="78A8C13C" w14:textId="69A7863F" w:rsidTr="00FD2653">
        <w:trPr>
          <w:trHeight w:val="864"/>
        </w:trPr>
        <w:tc>
          <w:tcPr>
            <w:tcW w:w="1489" w:type="pct"/>
            <w:tcBorders>
              <w:top w:val="single" w:sz="4" w:space="0" w:color="auto"/>
              <w:bottom w:val="single" w:sz="4" w:space="0" w:color="auto"/>
            </w:tcBorders>
            <w:vAlign w:val="center"/>
          </w:tcPr>
          <w:p w14:paraId="172FCF96" w14:textId="77777777" w:rsidR="00FD2653" w:rsidRPr="0095091E" w:rsidRDefault="00FD2653" w:rsidP="001A673F">
            <w:pPr>
              <w:suppressAutoHyphens/>
              <w:jc w:val="center"/>
              <w:rPr>
                <w:rFonts w:ascii="Arial" w:eastAsia="NSimSun" w:hAnsi="Arial" w:cs="Arial"/>
                <w:b/>
                <w:bCs/>
                <w:color w:val="000000" w:themeColor="text1"/>
                <w:kern w:val="2"/>
                <w:lang w:val="lt-LT" w:eastAsia="zh-CN" w:bidi="hi-IN"/>
              </w:rPr>
            </w:pPr>
            <w:r w:rsidRPr="0095091E">
              <w:rPr>
                <w:rFonts w:ascii="Arial" w:hAnsi="Arial" w:cs="Arial"/>
                <w:b/>
                <w:bCs/>
                <w:color w:val="000000" w:themeColor="text1"/>
                <w:lang w:val="lt-LT"/>
              </w:rPr>
              <w:t>Pabalstu ēdināšanas izdevumu apmaksai</w:t>
            </w:r>
          </w:p>
        </w:tc>
        <w:tc>
          <w:tcPr>
            <w:tcW w:w="3511" w:type="pct"/>
            <w:tcBorders>
              <w:top w:val="single" w:sz="4" w:space="0" w:color="auto"/>
              <w:bottom w:val="single" w:sz="4" w:space="0" w:color="auto"/>
            </w:tcBorders>
            <w:shd w:val="clear" w:color="auto" w:fill="auto"/>
          </w:tcPr>
          <w:p w14:paraId="203B6158" w14:textId="77777777" w:rsidR="00FD2653" w:rsidRPr="0095091E" w:rsidRDefault="00FD2653" w:rsidP="007B473F">
            <w:pPr>
              <w:suppressAutoHyphens/>
              <w:rPr>
                <w:rFonts w:ascii="Arial" w:hAnsi="Arial" w:cs="Arial"/>
                <w:color w:val="000000" w:themeColor="text1"/>
                <w:lang w:val="lt-LT"/>
              </w:rPr>
            </w:pPr>
            <w:r w:rsidRPr="0095091E">
              <w:rPr>
                <w:rFonts w:ascii="Arial" w:hAnsi="Arial" w:cs="Arial"/>
                <w:color w:val="000000" w:themeColor="text1"/>
                <w:lang w:val="lt-LT"/>
              </w:rPr>
              <w:t>Bērnam, kurš apmeklē Balvu novada pirmskolas izglītības iestādi vai cita novada pirmsskolas izglītības iestādi.</w:t>
            </w:r>
          </w:p>
          <w:p w14:paraId="21123B1F" w14:textId="77777777" w:rsidR="00FD2653" w:rsidRPr="0095091E" w:rsidRDefault="00FD2653" w:rsidP="007B473F">
            <w:pPr>
              <w:rPr>
                <w:rFonts w:ascii="Arial" w:hAnsi="Arial" w:cs="Arial"/>
                <w:color w:val="000000" w:themeColor="text1"/>
                <w:lang w:val="lt-LT"/>
              </w:rPr>
            </w:pPr>
            <w:r w:rsidRPr="0095091E">
              <w:rPr>
                <w:rFonts w:ascii="Arial" w:hAnsi="Arial" w:cs="Arial"/>
                <w:color w:val="000000" w:themeColor="text1"/>
                <w:lang w:val="lt-LT"/>
              </w:rPr>
              <w:t>Izglītojamajam, kurš apgūst arodizglītību vai profesionālo vidējo izglītību Balvu novada izglītības iestādē.</w:t>
            </w:r>
          </w:p>
        </w:tc>
      </w:tr>
    </w:tbl>
    <w:p w14:paraId="5E06003C" w14:textId="77777777" w:rsidR="00D5161A" w:rsidRPr="0095091E" w:rsidRDefault="00D5161A" w:rsidP="00D5161A">
      <w:pPr>
        <w:spacing w:after="0" w:line="240" w:lineRule="auto"/>
        <w:rPr>
          <w:rFonts w:ascii="Arial" w:eastAsia="Calibri" w:hAnsi="Arial" w:cs="Arial"/>
          <w:color w:val="000000" w:themeColor="text1"/>
          <w:lang w:val="lt-LT"/>
        </w:rPr>
      </w:pPr>
    </w:p>
    <w:p w14:paraId="399D9B85" w14:textId="77777777" w:rsidR="005428BE" w:rsidRPr="0095091E" w:rsidRDefault="005428BE" w:rsidP="005428BE">
      <w:pPr>
        <w:jc w:val="center"/>
        <w:rPr>
          <w:rFonts w:ascii="Arial" w:hAnsi="Arial" w:cs="Arial"/>
          <w:b/>
          <w:bCs/>
          <w:color w:val="000000" w:themeColor="text1"/>
          <w:sz w:val="24"/>
          <w:szCs w:val="24"/>
          <w:lang w:val="lv-LV"/>
        </w:rPr>
      </w:pPr>
      <w:r w:rsidRPr="0095091E">
        <w:rPr>
          <w:rFonts w:ascii="Arial" w:hAnsi="Arial" w:cs="Arial"/>
          <w:b/>
          <w:bCs/>
          <w:color w:val="000000" w:themeColor="text1"/>
          <w:sz w:val="24"/>
          <w:szCs w:val="24"/>
          <w:lang w:val="lv-LV"/>
        </w:rPr>
        <w:t>Saistošie noteikumi</w:t>
      </w:r>
    </w:p>
    <w:p w14:paraId="47BCF90B" w14:textId="77777777" w:rsidR="005428BE" w:rsidRPr="0095091E" w:rsidRDefault="005428BE" w:rsidP="005428BE">
      <w:pPr>
        <w:rPr>
          <w:rFonts w:ascii="Arial" w:hAnsi="Arial" w:cs="Arial"/>
          <w:color w:val="000000" w:themeColor="text1"/>
          <w:lang w:val="lv-LV"/>
        </w:rPr>
      </w:pPr>
      <w:r w:rsidRPr="0095091E">
        <w:rPr>
          <w:rFonts w:ascii="Arial" w:hAnsi="Arial" w:cs="Arial"/>
          <w:color w:val="000000" w:themeColor="text1"/>
          <w:lang w:val="lv-LV"/>
        </w:rPr>
        <w:t xml:space="preserve">Balvu novada domes 2023. gada 24. augusta saistošie noteikumi Nr. 12/2023 "Par brīvprātīgās iniciatīvas pabalstiem Balvu novadā". </w:t>
      </w:r>
      <w:hyperlink r:id="rId46" w:history="1">
        <w:r w:rsidRPr="0095091E">
          <w:rPr>
            <w:rStyle w:val="Hipersaite"/>
            <w:rFonts w:ascii="Arial" w:hAnsi="Arial" w:cs="Arial"/>
            <w:color w:val="000000" w:themeColor="text1"/>
            <w:lang w:val="lv-LV"/>
          </w:rPr>
          <w:t>https://likumi.lv/ta/id/345315</w:t>
        </w:r>
      </w:hyperlink>
    </w:p>
    <w:p w14:paraId="33657DA0" w14:textId="77777777" w:rsidR="005428BE" w:rsidRPr="0095091E" w:rsidRDefault="005428BE" w:rsidP="005428BE">
      <w:pPr>
        <w:rPr>
          <w:rFonts w:ascii="Arial" w:hAnsi="Arial" w:cs="Arial"/>
          <w:color w:val="000000" w:themeColor="text1"/>
          <w:lang w:val="lv-LV"/>
        </w:rPr>
      </w:pPr>
      <w:r w:rsidRPr="0095091E">
        <w:rPr>
          <w:rFonts w:ascii="Arial" w:hAnsi="Arial" w:cs="Arial"/>
          <w:color w:val="000000" w:themeColor="text1"/>
          <w:lang w:val="lv-LV"/>
        </w:rPr>
        <w:t xml:space="preserve">Balvu novada domes 2023. gada 22. jūnija saistošie noteikumi Nr. 8/2023 "Par sociālo palīdzību Balvu novadā". </w:t>
      </w:r>
      <w:hyperlink r:id="rId47" w:history="1">
        <w:r w:rsidRPr="0095091E">
          <w:rPr>
            <w:rStyle w:val="Hipersaite"/>
            <w:rFonts w:ascii="Arial" w:hAnsi="Arial" w:cs="Arial"/>
            <w:color w:val="000000" w:themeColor="text1"/>
            <w:lang w:val="lv-LV"/>
          </w:rPr>
          <w:t>https://likumi.lv/ta/id/343429</w:t>
        </w:r>
      </w:hyperlink>
    </w:p>
    <w:p w14:paraId="6CC3CA6F" w14:textId="77777777" w:rsidR="005428BE" w:rsidRPr="0095091E" w:rsidRDefault="005428BE" w:rsidP="005428BE">
      <w:pPr>
        <w:rPr>
          <w:rFonts w:ascii="Arial" w:hAnsi="Arial" w:cs="Arial"/>
          <w:color w:val="000000" w:themeColor="text1"/>
          <w:lang w:val="lv-LV"/>
        </w:rPr>
      </w:pPr>
      <w:r w:rsidRPr="0095091E">
        <w:rPr>
          <w:rFonts w:ascii="Arial" w:hAnsi="Arial" w:cs="Arial"/>
          <w:color w:val="000000" w:themeColor="text1"/>
          <w:lang w:val="lv-LV"/>
        </w:rPr>
        <w:t xml:space="preserve">Balvu novada domes 2022. gada 27. janvāra saistošie noteikumi Nr. 2/2022 "Par sociālajiem pakalpojumiem un sociālo atbalstu Balvu novadā". </w:t>
      </w:r>
      <w:hyperlink r:id="rId48" w:history="1">
        <w:r w:rsidRPr="0095091E">
          <w:rPr>
            <w:rStyle w:val="Hipersaite"/>
            <w:rFonts w:ascii="Arial" w:hAnsi="Arial" w:cs="Arial"/>
            <w:color w:val="000000" w:themeColor="text1"/>
            <w:lang w:val="lv-LV"/>
          </w:rPr>
          <w:t>https://likumi.lv/ta/id/330458</w:t>
        </w:r>
      </w:hyperlink>
    </w:p>
    <w:p w14:paraId="164D41B5" w14:textId="0B719213" w:rsidR="005428BE" w:rsidRDefault="005428BE" w:rsidP="005428BE">
      <w:pPr>
        <w:rPr>
          <w:rStyle w:val="Hipersaite"/>
          <w:rFonts w:ascii="Arial" w:hAnsi="Arial" w:cs="Arial"/>
          <w:color w:val="000000" w:themeColor="text1"/>
          <w:lang w:val="lv-LV"/>
        </w:rPr>
      </w:pPr>
      <w:r w:rsidRPr="0095091E">
        <w:rPr>
          <w:rFonts w:ascii="Arial" w:hAnsi="Arial" w:cs="Arial"/>
          <w:color w:val="000000" w:themeColor="text1"/>
          <w:lang w:val="lv-LV"/>
        </w:rPr>
        <w:t xml:space="preserve">Balvu novada domes 2021. gada 25. novembra saistošie noteikumi Nr. 16/2021 "Par nekustamā īpašuma nodokļa atvieglojumu piešķiršanas kārtību Balvu novadā". </w:t>
      </w:r>
      <w:hyperlink r:id="rId49" w:history="1">
        <w:r w:rsidR="007C4DA4" w:rsidRPr="0095091E">
          <w:rPr>
            <w:rStyle w:val="Hipersaite"/>
            <w:rFonts w:ascii="Arial" w:hAnsi="Arial" w:cs="Arial"/>
            <w:color w:val="000000" w:themeColor="text1"/>
            <w:lang w:val="lv-LV"/>
          </w:rPr>
          <w:t>https://likumi.lv/ta/id/328285</w:t>
        </w:r>
      </w:hyperlink>
    </w:p>
    <w:p w14:paraId="1EFD9EFF" w14:textId="02C96A0B" w:rsidR="00C36DF0" w:rsidRDefault="00C36DF0" w:rsidP="005428BE">
      <w:pPr>
        <w:rPr>
          <w:rFonts w:ascii="Arial" w:hAnsi="Arial" w:cs="Arial"/>
          <w:color w:val="000000" w:themeColor="text1"/>
          <w:lang w:val="lv-LV"/>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3"/>
        <w:gridCol w:w="9275"/>
      </w:tblGrid>
      <w:tr w:rsidR="00C36DF0" w:rsidRPr="0095091E" w14:paraId="6CEAF185" w14:textId="77777777" w:rsidTr="00C01726">
        <w:trPr>
          <w:tblCellSpacing w:w="0" w:type="dxa"/>
        </w:trPr>
        <w:tc>
          <w:tcPr>
            <w:tcW w:w="1675" w:type="pct"/>
            <w:vAlign w:val="center"/>
            <w:hideMark/>
          </w:tcPr>
          <w:p w14:paraId="07D7FAD2" w14:textId="77777777" w:rsidR="00C36DF0" w:rsidRPr="008257AA" w:rsidRDefault="00C36DF0" w:rsidP="00C01726">
            <w:pPr>
              <w:spacing w:after="0" w:line="240" w:lineRule="auto"/>
              <w:jc w:val="center"/>
              <w:rPr>
                <w:rFonts w:ascii="Arial" w:eastAsia="Times New Roman" w:hAnsi="Arial" w:cs="Arial"/>
                <w:b/>
                <w:bCs/>
                <w:color w:val="000000" w:themeColor="text1"/>
                <w:lang w:val="lv-LV" w:eastAsia="en-GB"/>
              </w:rPr>
            </w:pPr>
            <w:r w:rsidRPr="0095091E">
              <w:rPr>
                <w:rFonts w:ascii="Arial" w:hAnsi="Arial" w:cs="Arial"/>
                <w:b/>
                <w:bCs/>
                <w:color w:val="000000" w:themeColor="text1"/>
                <w:sz w:val="28"/>
                <w:szCs w:val="28"/>
                <w:lang w:val="lv-LV"/>
              </w:rPr>
              <w:br w:type="page"/>
            </w:r>
            <w:r w:rsidRPr="008257AA">
              <w:rPr>
                <w:rFonts w:ascii="Arial" w:eastAsia="Times New Roman" w:hAnsi="Arial" w:cs="Arial"/>
                <w:b/>
                <w:bCs/>
                <w:color w:val="000000" w:themeColor="text1"/>
                <w:lang w:val="lv-LV" w:eastAsia="en-GB"/>
              </w:rPr>
              <w:t>Balvu novada pašvaldības Sociālais dienests</w:t>
            </w:r>
          </w:p>
        </w:tc>
        <w:tc>
          <w:tcPr>
            <w:tcW w:w="3325" w:type="pct"/>
            <w:vAlign w:val="center"/>
            <w:hideMark/>
          </w:tcPr>
          <w:p w14:paraId="03BDF152" w14:textId="77777777" w:rsidR="00C36DF0" w:rsidRPr="001237F2" w:rsidRDefault="00C36DF0" w:rsidP="00C01726">
            <w:pPr>
              <w:spacing w:after="120" w:line="240" w:lineRule="auto"/>
              <w:jc w:val="center"/>
              <w:rPr>
                <w:rFonts w:ascii="Arial" w:eastAsia="Times New Roman" w:hAnsi="Arial" w:cs="Arial"/>
                <w:color w:val="000000" w:themeColor="text1"/>
                <w:lang w:val="lv-LV" w:eastAsia="en-GB"/>
              </w:rPr>
            </w:pPr>
            <w:r w:rsidRPr="001237F2">
              <w:rPr>
                <w:rFonts w:ascii="Arial" w:eastAsia="Times New Roman" w:hAnsi="Arial" w:cs="Arial"/>
                <w:color w:val="000000" w:themeColor="text1"/>
                <w:lang w:val="lv-LV" w:eastAsia="en-GB"/>
              </w:rPr>
              <w:t>Adrese: Raiņa iela 52, Balvi,  LV-4501</w:t>
            </w:r>
          </w:p>
          <w:p w14:paraId="28DF935C" w14:textId="77777777" w:rsidR="00C36DF0" w:rsidRPr="001237F2" w:rsidRDefault="00C36DF0" w:rsidP="00C01726">
            <w:pPr>
              <w:spacing w:after="120" w:line="240" w:lineRule="auto"/>
              <w:jc w:val="center"/>
              <w:rPr>
                <w:rFonts w:ascii="Arial" w:eastAsia="Times New Roman" w:hAnsi="Arial" w:cs="Arial"/>
                <w:color w:val="000000" w:themeColor="text1"/>
                <w:lang w:val="lv-LV" w:eastAsia="en-GB"/>
              </w:rPr>
            </w:pPr>
            <w:r w:rsidRPr="001237F2">
              <w:rPr>
                <w:rFonts w:ascii="Arial" w:eastAsia="Times New Roman" w:hAnsi="Arial" w:cs="Arial"/>
                <w:color w:val="000000" w:themeColor="text1"/>
                <w:lang w:val="lv-LV" w:eastAsia="en-GB"/>
              </w:rPr>
              <w:t>Kontakttālrunis +371 64521998</w:t>
            </w:r>
          </w:p>
          <w:p w14:paraId="242508AE" w14:textId="77777777" w:rsidR="00C36DF0" w:rsidRPr="001237F2" w:rsidRDefault="00C36DF0" w:rsidP="00C01726">
            <w:pPr>
              <w:spacing w:after="120" w:line="240" w:lineRule="auto"/>
              <w:jc w:val="center"/>
              <w:rPr>
                <w:rFonts w:ascii="Arial" w:eastAsia="Times New Roman" w:hAnsi="Arial" w:cs="Arial"/>
                <w:color w:val="000000" w:themeColor="text1"/>
                <w:lang w:val="lv-LV" w:eastAsia="en-GB"/>
              </w:rPr>
            </w:pPr>
            <w:r w:rsidRPr="001237F2">
              <w:rPr>
                <w:rFonts w:ascii="Arial" w:eastAsia="Times New Roman" w:hAnsi="Arial" w:cs="Arial"/>
                <w:color w:val="000000" w:themeColor="text1"/>
                <w:lang w:val="lv-LV" w:eastAsia="en-GB"/>
              </w:rPr>
              <w:t xml:space="preserve">e-pasts: </w:t>
            </w:r>
            <w:hyperlink r:id="rId50" w:history="1">
              <w:r w:rsidRPr="001237F2">
                <w:rPr>
                  <w:rStyle w:val="Hipersaite"/>
                  <w:rFonts w:ascii="Arial" w:eastAsia="Times New Roman" w:hAnsi="Arial" w:cs="Arial"/>
                  <w:lang w:val="lv-LV" w:eastAsia="en-GB"/>
                </w:rPr>
                <w:t>socparvalde@balvi.lv</w:t>
              </w:r>
            </w:hyperlink>
          </w:p>
          <w:p w14:paraId="3BCAC4C1" w14:textId="77777777" w:rsidR="00C36DF0" w:rsidRPr="001237F2" w:rsidRDefault="00C36DF0" w:rsidP="00C01726">
            <w:pPr>
              <w:spacing w:after="120" w:line="240" w:lineRule="auto"/>
              <w:jc w:val="center"/>
            </w:pPr>
            <w:r w:rsidRPr="001237F2">
              <w:rPr>
                <w:rFonts w:ascii="Arial" w:eastAsia="Times New Roman" w:hAnsi="Arial" w:cs="Arial"/>
                <w:color w:val="000000" w:themeColor="text1"/>
                <w:lang w:val="lv-LV" w:eastAsia="en-GB"/>
              </w:rPr>
              <w:t xml:space="preserve">Saite: </w:t>
            </w:r>
            <w:r w:rsidRPr="001237F2">
              <w:t xml:space="preserve"> </w:t>
            </w:r>
            <w:hyperlink r:id="rId51" w:history="1">
              <w:r w:rsidRPr="001237F2">
                <w:rPr>
                  <w:rStyle w:val="Hipersaite"/>
                  <w:rFonts w:ascii="Arial" w:hAnsi="Arial" w:cs="Arial"/>
                </w:rPr>
                <w:t>https://www.balvi.lv/lv/strukturvieniba/balvu-novada-sociala-parvalde</w:t>
              </w:r>
            </w:hyperlink>
          </w:p>
        </w:tc>
      </w:tr>
    </w:tbl>
    <w:p w14:paraId="03F5CD77" w14:textId="77777777" w:rsidR="00C36DF0" w:rsidRPr="0095091E" w:rsidRDefault="00C36DF0" w:rsidP="005428BE">
      <w:pPr>
        <w:rPr>
          <w:rFonts w:ascii="Arial" w:hAnsi="Arial" w:cs="Arial"/>
          <w:color w:val="000000" w:themeColor="text1"/>
          <w:lang w:val="lv-LV"/>
        </w:rPr>
      </w:pPr>
    </w:p>
    <w:p w14:paraId="3D8C7CBD" w14:textId="157D86AC" w:rsidR="00CE5BE1" w:rsidRPr="0095091E" w:rsidRDefault="00CE5BE1">
      <w:pPr>
        <w:rPr>
          <w:rFonts w:ascii="Arial" w:hAnsi="Arial" w:cs="Arial"/>
          <w:b/>
          <w:bCs/>
          <w:color w:val="000000" w:themeColor="text1"/>
          <w:sz w:val="28"/>
          <w:szCs w:val="28"/>
          <w:lang w:val="lv-LV"/>
        </w:rPr>
      </w:pPr>
      <w:r w:rsidRPr="0095091E">
        <w:rPr>
          <w:rFonts w:ascii="Arial" w:hAnsi="Arial" w:cs="Arial"/>
          <w:b/>
          <w:bCs/>
          <w:color w:val="000000" w:themeColor="text1"/>
          <w:sz w:val="28"/>
          <w:szCs w:val="28"/>
          <w:lang w:val="lv-LV"/>
        </w:rPr>
        <w:br w:type="page"/>
      </w:r>
    </w:p>
    <w:p w14:paraId="48BCD896" w14:textId="68F55E3E" w:rsidR="00700409" w:rsidRPr="00FF5C2B" w:rsidRDefault="00700409" w:rsidP="00FF5C2B">
      <w:pPr>
        <w:pStyle w:val="Virsraksts2"/>
      </w:pPr>
      <w:bookmarkStart w:id="33" w:name="_Toc196486266"/>
      <w:r w:rsidRPr="00FF5C2B">
        <w:lastRenderedPageBreak/>
        <w:t>Bauskas novada pašvaldība</w:t>
      </w:r>
      <w:bookmarkEnd w:id="33"/>
    </w:p>
    <w:p w14:paraId="44B83803" w14:textId="77777777" w:rsidR="00F16550" w:rsidRPr="0095091E" w:rsidRDefault="00F16550" w:rsidP="002B1A13">
      <w:pPr>
        <w:pStyle w:val="Virsraksts2"/>
        <w:rPr>
          <w:rFonts w:cs="Arial"/>
          <w:color w:val="000000" w:themeColor="text1"/>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3752"/>
        <w:gridCol w:w="10206"/>
      </w:tblGrid>
      <w:tr w:rsidR="00FF5C2B" w:rsidRPr="0095091E" w14:paraId="6E152285" w14:textId="432D2FAF" w:rsidTr="00C01726">
        <w:trPr>
          <w:cantSplit/>
          <w:trHeight w:val="288"/>
          <w:tblHeader/>
        </w:trPr>
        <w:tc>
          <w:tcPr>
            <w:tcW w:w="1344" w:type="pct"/>
            <w:tcBorders>
              <w:top w:val="single" w:sz="4" w:space="0" w:color="auto"/>
              <w:bottom w:val="single" w:sz="4" w:space="0" w:color="auto"/>
            </w:tcBorders>
            <w:shd w:val="clear" w:color="auto" w:fill="D9E2F3" w:themeFill="accent5" w:themeFillTint="33"/>
            <w:vAlign w:val="center"/>
          </w:tcPr>
          <w:p w14:paraId="70A1B5A3" w14:textId="52FBBD67" w:rsidR="00FF5C2B" w:rsidRPr="0095091E" w:rsidRDefault="00FF5C2B" w:rsidP="00FF5C2B">
            <w:pPr>
              <w:spacing w:after="0"/>
              <w:jc w:val="center"/>
              <w:rPr>
                <w:rFonts w:ascii="Arial" w:hAnsi="Arial" w:cs="Arial"/>
                <w:b/>
                <w:bCs/>
                <w:color w:val="000000" w:themeColor="text1"/>
                <w:lang w:val="lv-LV"/>
              </w:rPr>
            </w:pPr>
            <w:r w:rsidRPr="005D6D61">
              <w:rPr>
                <w:rFonts w:ascii="Arial" w:hAnsi="Arial" w:cs="Arial"/>
                <w:b/>
                <w:bCs/>
                <w:color w:val="000000" w:themeColor="text1"/>
                <w:sz w:val="24"/>
                <w:szCs w:val="24"/>
                <w:lang w:val="lv-LV"/>
              </w:rPr>
              <w:t>Pakalpojums nepilngadīgām personām</w:t>
            </w:r>
          </w:p>
        </w:tc>
        <w:tc>
          <w:tcPr>
            <w:tcW w:w="3656" w:type="pct"/>
            <w:tcBorders>
              <w:top w:val="single" w:sz="4" w:space="0" w:color="auto"/>
              <w:bottom w:val="single" w:sz="4" w:space="0" w:color="auto"/>
            </w:tcBorders>
            <w:shd w:val="clear" w:color="auto" w:fill="D9E2F3" w:themeFill="accent5" w:themeFillTint="33"/>
            <w:vAlign w:val="center"/>
            <w:hideMark/>
          </w:tcPr>
          <w:p w14:paraId="06C220A2" w14:textId="2F4EFE06" w:rsidR="00FF5C2B" w:rsidRPr="0095091E" w:rsidRDefault="00FF5C2B" w:rsidP="00FF5C2B">
            <w:pPr>
              <w:spacing w:after="0"/>
              <w:jc w:val="center"/>
              <w:rPr>
                <w:rFonts w:ascii="Arial" w:hAnsi="Arial" w:cs="Arial"/>
                <w:b/>
                <w:bCs/>
                <w:color w:val="000000" w:themeColor="text1"/>
                <w:lang w:val="lv-LV"/>
              </w:rPr>
            </w:pPr>
            <w:r w:rsidRPr="005D6D61">
              <w:rPr>
                <w:rFonts w:ascii="Arial" w:hAnsi="Arial" w:cs="Arial"/>
                <w:b/>
                <w:bCs/>
                <w:color w:val="000000" w:themeColor="text1"/>
                <w:sz w:val="24"/>
                <w:szCs w:val="24"/>
                <w:lang w:val="lv-LV"/>
              </w:rPr>
              <w:t xml:space="preserve">Pakalpojuma </w:t>
            </w:r>
            <w:r>
              <w:rPr>
                <w:rFonts w:ascii="Arial" w:hAnsi="Arial" w:cs="Arial"/>
                <w:b/>
                <w:bCs/>
                <w:color w:val="000000" w:themeColor="text1"/>
                <w:sz w:val="24"/>
                <w:szCs w:val="24"/>
                <w:lang w:val="lv-LV"/>
              </w:rPr>
              <w:t>a</w:t>
            </w:r>
            <w:r w:rsidRPr="005D6D61">
              <w:rPr>
                <w:rFonts w:ascii="Arial" w:hAnsi="Arial" w:cs="Arial"/>
                <w:b/>
                <w:bCs/>
                <w:color w:val="000000" w:themeColor="text1"/>
                <w:sz w:val="24"/>
                <w:szCs w:val="24"/>
                <w:lang w:val="lv-LV"/>
              </w:rPr>
              <w:t>praksts</w:t>
            </w:r>
          </w:p>
        </w:tc>
      </w:tr>
      <w:tr w:rsidR="0095091E" w:rsidRPr="00F9635C" w14:paraId="6ADCB03D" w14:textId="144DF86A" w:rsidTr="00FD2653">
        <w:trPr>
          <w:trHeight w:val="864"/>
        </w:trPr>
        <w:tc>
          <w:tcPr>
            <w:tcW w:w="1344" w:type="pct"/>
            <w:tcBorders>
              <w:top w:val="single" w:sz="4" w:space="0" w:color="auto"/>
              <w:bottom w:val="single" w:sz="4" w:space="0" w:color="auto"/>
            </w:tcBorders>
            <w:vAlign w:val="center"/>
          </w:tcPr>
          <w:p w14:paraId="3BDA2813" w14:textId="77777777" w:rsidR="00FD2653" w:rsidRPr="0095091E" w:rsidRDefault="00FD2653" w:rsidP="00700284">
            <w:pPr>
              <w:jc w:val="center"/>
              <w:rPr>
                <w:rFonts w:ascii="Arial" w:hAnsi="Arial" w:cs="Arial"/>
                <w:b/>
                <w:bCs/>
                <w:color w:val="000000" w:themeColor="text1"/>
                <w:lang w:val="lv-LV"/>
              </w:rPr>
            </w:pPr>
            <w:r w:rsidRPr="0095091E">
              <w:rPr>
                <w:rFonts w:ascii="Arial" w:hAnsi="Arial" w:cs="Arial"/>
                <w:b/>
                <w:bCs/>
                <w:color w:val="000000" w:themeColor="text1"/>
                <w:lang w:val="lv-LV"/>
              </w:rPr>
              <w:t>Sociālā darba pakalpojums</w:t>
            </w:r>
          </w:p>
        </w:tc>
        <w:tc>
          <w:tcPr>
            <w:tcW w:w="3656" w:type="pct"/>
            <w:tcBorders>
              <w:top w:val="single" w:sz="4" w:space="0" w:color="auto"/>
              <w:bottom w:val="single" w:sz="4" w:space="0" w:color="auto"/>
            </w:tcBorders>
            <w:shd w:val="clear" w:color="auto" w:fill="auto"/>
          </w:tcPr>
          <w:p w14:paraId="3B404023" w14:textId="77777777" w:rsidR="00FD2653" w:rsidRPr="0095091E" w:rsidRDefault="00FD2653" w:rsidP="001A673F">
            <w:pPr>
              <w:rPr>
                <w:rFonts w:ascii="Arial" w:hAnsi="Arial" w:cs="Arial"/>
                <w:color w:val="000000" w:themeColor="text1"/>
                <w:lang w:val="lv-LV"/>
              </w:rPr>
            </w:pPr>
            <w:r w:rsidRPr="0095091E">
              <w:rPr>
                <w:rFonts w:ascii="Arial" w:hAnsi="Arial" w:cs="Arial"/>
                <w:color w:val="000000" w:themeColor="text1"/>
                <w:lang w:val="lv-LV"/>
              </w:rPr>
              <w:t>Sociālā darba pakalpojums ir profesionāla darbība, lai palīdzētu personai, ģimenei, personu grupām un sabiedrībai kopumā veicināt vai atjaunot savu spēju sociāli funkcionēt, radīt šai funkcionēšanai labvēlīgus apstākļus, kā arī veicināt sociālās atstumtības un riska faktoru mazināšanu, attīstot pašas personas resursus un iesaistot atbalsta sistēmās.</w:t>
            </w:r>
          </w:p>
        </w:tc>
      </w:tr>
      <w:tr w:rsidR="0095091E" w:rsidRPr="00F9635C" w14:paraId="6A1E51B7" w14:textId="6D18F6FF" w:rsidTr="00FD2653">
        <w:trPr>
          <w:trHeight w:val="864"/>
        </w:trPr>
        <w:tc>
          <w:tcPr>
            <w:tcW w:w="1344" w:type="pct"/>
            <w:tcBorders>
              <w:top w:val="single" w:sz="4" w:space="0" w:color="auto"/>
              <w:bottom w:val="single" w:sz="4" w:space="0" w:color="auto"/>
            </w:tcBorders>
            <w:vAlign w:val="center"/>
          </w:tcPr>
          <w:p w14:paraId="2F620FCB" w14:textId="77777777" w:rsidR="00FD2653" w:rsidRPr="0095091E" w:rsidRDefault="00FD2653" w:rsidP="00700284">
            <w:pPr>
              <w:pStyle w:val="Sarakstarindkopa"/>
              <w:spacing w:before="120" w:after="120" w:line="240" w:lineRule="auto"/>
              <w:ind w:left="-111"/>
              <w:contextualSpacing w:val="0"/>
              <w:jc w:val="center"/>
              <w:rPr>
                <w:rFonts w:ascii="Arial" w:hAnsi="Arial" w:cs="Arial"/>
                <w:b/>
                <w:bCs/>
                <w:color w:val="000000" w:themeColor="text1"/>
                <w:lang w:val="lv-LV"/>
              </w:rPr>
            </w:pPr>
            <w:r w:rsidRPr="0095091E">
              <w:rPr>
                <w:rFonts w:ascii="Arial" w:hAnsi="Arial" w:cs="Arial"/>
                <w:b/>
                <w:bCs/>
                <w:color w:val="000000" w:themeColor="text1"/>
                <w:lang w:val="lv-LV"/>
              </w:rPr>
              <w:t>Aprūpes pakalpojums bērniem ar invaliditāti</w:t>
            </w:r>
          </w:p>
        </w:tc>
        <w:tc>
          <w:tcPr>
            <w:tcW w:w="3656" w:type="pct"/>
            <w:tcBorders>
              <w:top w:val="single" w:sz="4" w:space="0" w:color="auto"/>
              <w:bottom w:val="single" w:sz="4" w:space="0" w:color="auto"/>
            </w:tcBorders>
            <w:shd w:val="clear" w:color="auto" w:fill="auto"/>
          </w:tcPr>
          <w:p w14:paraId="6004AD7E" w14:textId="7816F3B4" w:rsidR="00FD2653" w:rsidRPr="0095091E" w:rsidRDefault="00FD2653" w:rsidP="007B473F">
            <w:pPr>
              <w:tabs>
                <w:tab w:val="left" w:pos="0"/>
                <w:tab w:val="left" w:pos="426"/>
              </w:tabs>
              <w:spacing w:before="120" w:after="120"/>
              <w:rPr>
                <w:rFonts w:ascii="Arial" w:hAnsi="Arial" w:cs="Arial"/>
                <w:color w:val="000000" w:themeColor="text1"/>
                <w:lang w:val="lv-LV"/>
              </w:rPr>
            </w:pPr>
            <w:r w:rsidRPr="0095091E">
              <w:rPr>
                <w:rFonts w:ascii="Arial" w:hAnsi="Arial" w:cs="Arial"/>
                <w:color w:val="000000" w:themeColor="text1"/>
                <w:lang w:val="lv-LV"/>
              </w:rPr>
              <w:t>Aprūpes pakalpojuma ietvaros tiek nodrošināta bērna aprūpe, uzraudzība, pašaprūpes spēju attīstība un saturīga brīvā laika pavadīšana.</w:t>
            </w:r>
            <w:r w:rsidR="00E64132">
              <w:rPr>
                <w:rFonts w:ascii="Arial" w:hAnsi="Arial" w:cs="Arial"/>
                <w:color w:val="000000" w:themeColor="text1"/>
                <w:lang w:val="lv-LV"/>
              </w:rPr>
              <w:t xml:space="preserve"> </w:t>
            </w:r>
            <w:r w:rsidRPr="0095091E">
              <w:rPr>
                <w:rFonts w:ascii="Arial" w:eastAsia="Times New Roman" w:hAnsi="Arial" w:cs="Arial"/>
                <w:color w:val="000000" w:themeColor="text1"/>
                <w:lang w:val="lv-LV" w:eastAsia="lv-LV"/>
              </w:rPr>
              <w:t xml:space="preserve">Tiesības saņemt Pakalpojumu ir </w:t>
            </w:r>
            <w:r w:rsidRPr="0095091E">
              <w:rPr>
                <w:rFonts w:ascii="Arial" w:hAnsi="Arial" w:cs="Arial"/>
                <w:color w:val="000000" w:themeColor="text1"/>
                <w:lang w:val="lv-LV"/>
              </w:rPr>
              <w:t>bērnam ar invaliditāti no 5 līdz 18 gadu vecumam, kurai ir izteikti un smagi funkcionēšanas ierobežojumi un Veselības un darbspēju ekspertīzes ārstu valsts komisija ir izsniegusi atzinumu par īpašas kopšanas nepieciešamību</w:t>
            </w:r>
          </w:p>
        </w:tc>
      </w:tr>
      <w:tr w:rsidR="0095091E" w:rsidRPr="00F9635C" w14:paraId="64543336" w14:textId="4D1127A7" w:rsidTr="00FD2653">
        <w:trPr>
          <w:trHeight w:val="864"/>
        </w:trPr>
        <w:tc>
          <w:tcPr>
            <w:tcW w:w="1344" w:type="pct"/>
            <w:tcBorders>
              <w:top w:val="single" w:sz="4" w:space="0" w:color="auto"/>
              <w:bottom w:val="single" w:sz="4" w:space="0" w:color="auto"/>
            </w:tcBorders>
            <w:vAlign w:val="center"/>
          </w:tcPr>
          <w:p w14:paraId="09B11DEE" w14:textId="77777777" w:rsidR="00FD2653" w:rsidRPr="0095091E" w:rsidRDefault="00FD2653" w:rsidP="00700284">
            <w:pPr>
              <w:spacing w:before="120" w:after="120"/>
              <w:jc w:val="center"/>
              <w:rPr>
                <w:rFonts w:ascii="Arial" w:hAnsi="Arial" w:cs="Arial"/>
                <w:b/>
                <w:bCs/>
                <w:i/>
                <w:iCs/>
                <w:color w:val="000000" w:themeColor="text1"/>
                <w:lang w:val="lv-LV"/>
              </w:rPr>
            </w:pPr>
            <w:r w:rsidRPr="0095091E">
              <w:rPr>
                <w:rFonts w:ascii="Arial" w:hAnsi="Arial" w:cs="Arial"/>
                <w:b/>
                <w:bCs/>
                <w:color w:val="000000" w:themeColor="text1"/>
                <w:lang w:val="lv-LV"/>
              </w:rPr>
              <w:t>Mājokļa vides pielāgošana personām ar funkcionēšanas ierobežojumiem</w:t>
            </w:r>
          </w:p>
          <w:p w14:paraId="2831D80A" w14:textId="228BC1CE" w:rsidR="00FD2653" w:rsidRPr="00E64132" w:rsidRDefault="00877431" w:rsidP="00AF13BC">
            <w:pPr>
              <w:pStyle w:val="Sarakstarindkopa"/>
              <w:spacing w:before="120" w:after="120"/>
              <w:rPr>
                <w:rFonts w:ascii="Arial" w:hAnsi="Arial" w:cs="Arial"/>
                <w:color w:val="000000" w:themeColor="text1"/>
                <w:lang w:val="lv-LV"/>
              </w:rPr>
            </w:pPr>
            <w:r>
              <w:rPr>
                <w:rFonts w:ascii="Arial" w:hAnsi="Arial" w:cs="Arial"/>
                <w:i/>
                <w:iCs/>
                <w:color w:val="000000" w:themeColor="text1"/>
                <w:lang w:val="lv-LV"/>
              </w:rPr>
              <w:t>*</w:t>
            </w:r>
            <w:r w:rsidR="00E64132">
              <w:rPr>
                <w:rFonts w:ascii="Arial" w:hAnsi="Arial" w:cs="Arial"/>
                <w:i/>
                <w:iCs/>
                <w:color w:val="000000" w:themeColor="text1"/>
                <w:lang w:val="lv-LV"/>
              </w:rPr>
              <w:t xml:space="preserve">tikai </w:t>
            </w:r>
            <w:r w:rsidR="00FD2653" w:rsidRPr="00E64132">
              <w:rPr>
                <w:rFonts w:ascii="Arial" w:hAnsi="Arial" w:cs="Arial"/>
                <w:i/>
                <w:iCs/>
                <w:color w:val="000000" w:themeColor="text1"/>
                <w:lang w:val="lv-LV"/>
              </w:rPr>
              <w:t xml:space="preserve"> ar kustību traucējumiem</w:t>
            </w:r>
          </w:p>
        </w:tc>
        <w:tc>
          <w:tcPr>
            <w:tcW w:w="3656" w:type="pct"/>
            <w:tcBorders>
              <w:top w:val="single" w:sz="4" w:space="0" w:color="auto"/>
              <w:bottom w:val="single" w:sz="4" w:space="0" w:color="auto"/>
            </w:tcBorders>
            <w:shd w:val="clear" w:color="auto" w:fill="auto"/>
          </w:tcPr>
          <w:p w14:paraId="1B39BA19" w14:textId="05183759" w:rsidR="00FD2653" w:rsidRPr="0095091E" w:rsidRDefault="00FD2653" w:rsidP="007B473F">
            <w:pPr>
              <w:pStyle w:val="Sarakstarindkopa"/>
              <w:shd w:val="clear" w:color="auto" w:fill="FFFFFF"/>
              <w:tabs>
                <w:tab w:val="left" w:pos="426"/>
              </w:tabs>
              <w:spacing w:before="120" w:after="120" w:line="240" w:lineRule="auto"/>
              <w:ind w:left="0"/>
              <w:contextualSpacing w:val="0"/>
              <w:rPr>
                <w:rFonts w:ascii="Arial" w:hAnsi="Arial" w:cs="Arial"/>
                <w:color w:val="000000" w:themeColor="text1"/>
                <w:lang w:val="lv-LV"/>
              </w:rPr>
            </w:pPr>
            <w:r w:rsidRPr="0095091E">
              <w:rPr>
                <w:rFonts w:ascii="Arial" w:hAnsi="Arial" w:cs="Arial"/>
                <w:color w:val="000000" w:themeColor="text1"/>
                <w:lang w:val="lv-LV"/>
              </w:rPr>
              <w:t xml:space="preserve">Mājokļa pārbūve vai atjaunošana un aprīkošana ar nepieciešamajām palīgierīcēm, uzlabojot vides pieejamību personām, kuras pārvietojas </w:t>
            </w:r>
            <w:proofErr w:type="spellStart"/>
            <w:r w:rsidRPr="0095091E">
              <w:rPr>
                <w:rFonts w:ascii="Arial" w:hAnsi="Arial" w:cs="Arial"/>
                <w:color w:val="000000" w:themeColor="text1"/>
                <w:lang w:val="lv-LV"/>
              </w:rPr>
              <w:t>ratiņkrēslā</w:t>
            </w:r>
            <w:proofErr w:type="spellEnd"/>
            <w:r w:rsidRPr="0095091E">
              <w:rPr>
                <w:rFonts w:ascii="Arial" w:hAnsi="Arial" w:cs="Arial"/>
                <w:color w:val="000000" w:themeColor="text1"/>
                <w:lang w:val="lv-LV"/>
              </w:rPr>
              <w:t>.</w:t>
            </w:r>
          </w:p>
        </w:tc>
      </w:tr>
      <w:tr w:rsidR="0095091E" w:rsidRPr="00F9635C" w14:paraId="62E0A6BD" w14:textId="3F77A3F6" w:rsidTr="00FD2653">
        <w:trPr>
          <w:trHeight w:val="864"/>
        </w:trPr>
        <w:tc>
          <w:tcPr>
            <w:tcW w:w="1344" w:type="pct"/>
            <w:tcBorders>
              <w:top w:val="single" w:sz="4" w:space="0" w:color="auto"/>
              <w:bottom w:val="single" w:sz="4" w:space="0" w:color="auto"/>
            </w:tcBorders>
            <w:vAlign w:val="center"/>
          </w:tcPr>
          <w:p w14:paraId="0D3D9CE0" w14:textId="77777777" w:rsidR="00FD2653" w:rsidRPr="0095091E" w:rsidRDefault="00FD2653" w:rsidP="00700284">
            <w:pPr>
              <w:spacing w:before="120" w:after="120"/>
              <w:jc w:val="center"/>
              <w:rPr>
                <w:rFonts w:ascii="Arial" w:eastAsia="Times New Roman" w:hAnsi="Arial" w:cs="Arial"/>
                <w:b/>
                <w:bCs/>
                <w:color w:val="000000" w:themeColor="text1"/>
                <w:lang w:val="lv-LV" w:eastAsia="lv-LV"/>
              </w:rPr>
            </w:pPr>
            <w:r w:rsidRPr="0095091E">
              <w:rPr>
                <w:rFonts w:ascii="Arial" w:hAnsi="Arial" w:cs="Arial"/>
                <w:b/>
                <w:bCs/>
                <w:color w:val="000000" w:themeColor="text1"/>
                <w:lang w:val="lv-LV"/>
              </w:rPr>
              <w:t>Dienas aprūpes centra pakalpojums</w:t>
            </w:r>
          </w:p>
        </w:tc>
        <w:tc>
          <w:tcPr>
            <w:tcW w:w="3656" w:type="pct"/>
            <w:tcBorders>
              <w:top w:val="single" w:sz="4" w:space="0" w:color="auto"/>
              <w:bottom w:val="single" w:sz="4" w:space="0" w:color="auto"/>
            </w:tcBorders>
            <w:shd w:val="clear" w:color="auto" w:fill="auto"/>
          </w:tcPr>
          <w:p w14:paraId="0FB7F354" w14:textId="77777777" w:rsidR="00FD2653" w:rsidRPr="0095091E" w:rsidRDefault="00FD2653" w:rsidP="007B473F">
            <w:pPr>
              <w:pStyle w:val="Default"/>
              <w:tabs>
                <w:tab w:val="left" w:pos="426"/>
              </w:tabs>
              <w:spacing w:before="120" w:after="120"/>
              <w:rPr>
                <w:rFonts w:ascii="Arial" w:hAnsi="Arial" w:cs="Arial"/>
                <w:color w:val="000000" w:themeColor="text1"/>
                <w:sz w:val="22"/>
                <w:szCs w:val="22"/>
              </w:rPr>
            </w:pPr>
            <w:r w:rsidRPr="0095091E">
              <w:rPr>
                <w:rFonts w:ascii="Arial" w:hAnsi="Arial" w:cs="Arial"/>
                <w:color w:val="000000" w:themeColor="text1"/>
                <w:sz w:val="22"/>
                <w:szCs w:val="22"/>
              </w:rPr>
              <w:t>Dienas aprūpes centra pakalpojuma  mērķis ir sniegt sociālās rehabilitācijas un sociālās aprūpes pakalpojumu pilngadīgām personām ar garīga rakstura traucējumiem un bērniem ar funkcionāliem traucējumiem, kuriem noteikta invaliditāte, lai veicinātu sociālās funkcionēšanas spēju uzlabošanu un sekmētu fizisko, intelektuālo un psiholoģisko attīstību.</w:t>
            </w:r>
          </w:p>
        </w:tc>
      </w:tr>
      <w:tr w:rsidR="0095091E" w:rsidRPr="00F9635C" w14:paraId="6C58565C" w14:textId="6859A91F" w:rsidTr="00FD2653">
        <w:trPr>
          <w:trHeight w:val="864"/>
        </w:trPr>
        <w:tc>
          <w:tcPr>
            <w:tcW w:w="1344" w:type="pct"/>
            <w:tcBorders>
              <w:top w:val="single" w:sz="4" w:space="0" w:color="auto"/>
              <w:bottom w:val="single" w:sz="4" w:space="0" w:color="auto"/>
            </w:tcBorders>
            <w:vAlign w:val="center"/>
          </w:tcPr>
          <w:p w14:paraId="5F697E18" w14:textId="77777777" w:rsidR="00FD2653" w:rsidRPr="0095091E" w:rsidRDefault="00FD2653" w:rsidP="00700284">
            <w:pPr>
              <w:spacing w:before="120" w:after="120"/>
              <w:jc w:val="center"/>
              <w:rPr>
                <w:rFonts w:ascii="Arial" w:hAnsi="Arial" w:cs="Arial"/>
                <w:b/>
                <w:bCs/>
                <w:color w:val="000000" w:themeColor="text1"/>
                <w:lang w:val="lv-LV"/>
              </w:rPr>
            </w:pPr>
            <w:r w:rsidRPr="0095091E">
              <w:rPr>
                <w:rFonts w:ascii="Arial" w:hAnsi="Arial" w:cs="Arial"/>
                <w:b/>
                <w:bCs/>
                <w:color w:val="000000" w:themeColor="text1"/>
                <w:lang w:val="lv-LV"/>
              </w:rPr>
              <w:t>Atelpas brīža pakalpojums</w:t>
            </w:r>
          </w:p>
        </w:tc>
        <w:tc>
          <w:tcPr>
            <w:tcW w:w="3656" w:type="pct"/>
            <w:tcBorders>
              <w:top w:val="single" w:sz="4" w:space="0" w:color="auto"/>
              <w:bottom w:val="single" w:sz="4" w:space="0" w:color="auto"/>
            </w:tcBorders>
            <w:shd w:val="clear" w:color="auto" w:fill="auto"/>
          </w:tcPr>
          <w:p w14:paraId="6D174BF6" w14:textId="77777777" w:rsidR="00FD2653" w:rsidRPr="0095091E" w:rsidRDefault="00FD2653" w:rsidP="007B473F">
            <w:pPr>
              <w:pStyle w:val="Default"/>
              <w:tabs>
                <w:tab w:val="left" w:pos="426"/>
              </w:tabs>
              <w:spacing w:before="120" w:after="120"/>
              <w:rPr>
                <w:rFonts w:ascii="Arial" w:hAnsi="Arial" w:cs="Arial"/>
                <w:color w:val="000000" w:themeColor="text1"/>
                <w:sz w:val="22"/>
                <w:szCs w:val="22"/>
              </w:rPr>
            </w:pPr>
            <w:r w:rsidRPr="0095091E">
              <w:rPr>
                <w:rFonts w:ascii="Arial" w:hAnsi="Arial" w:cs="Arial"/>
                <w:color w:val="000000" w:themeColor="text1"/>
                <w:sz w:val="22"/>
                <w:szCs w:val="22"/>
              </w:rPr>
              <w:t>Atelpas brīža pakalpojums nodrošina īslaicīgu diennakts sociālās aprūpes pakalpojumu bērniem no 3 gadiem līdz 18 gadu vecuma sasniegšanai ar funkcionāliem traucējumiem un pilngadīgām personām ar funkcionāliem traucējumiem, kuras dzīvo ģimenēs un kurām ir izsniegts VDEĀVK atzinums par īpašas kopšanas nepieciešamību, līdz 30 diennaktīm kalendārajā gadā, aprūpes procesā aizstājot ģimenes locekļus.</w:t>
            </w:r>
          </w:p>
        </w:tc>
      </w:tr>
      <w:tr w:rsidR="0095091E" w:rsidRPr="0095091E" w14:paraId="4CDEF563" w14:textId="0594D12E" w:rsidTr="00FD2653">
        <w:trPr>
          <w:trHeight w:val="864"/>
        </w:trPr>
        <w:tc>
          <w:tcPr>
            <w:tcW w:w="1344" w:type="pct"/>
            <w:tcBorders>
              <w:top w:val="single" w:sz="4" w:space="0" w:color="auto"/>
              <w:bottom w:val="single" w:sz="4" w:space="0" w:color="auto"/>
            </w:tcBorders>
            <w:vAlign w:val="center"/>
          </w:tcPr>
          <w:p w14:paraId="13F5FDBD" w14:textId="77777777" w:rsidR="00FD2653" w:rsidRPr="0095091E" w:rsidRDefault="00FD2653" w:rsidP="00700284">
            <w:pPr>
              <w:spacing w:before="120" w:after="120"/>
              <w:jc w:val="center"/>
              <w:rPr>
                <w:rFonts w:ascii="Arial" w:hAnsi="Arial" w:cs="Arial"/>
                <w:b/>
                <w:bCs/>
                <w:color w:val="000000" w:themeColor="text1"/>
                <w:lang w:val="lv-LV"/>
              </w:rPr>
            </w:pPr>
            <w:r w:rsidRPr="0095091E">
              <w:rPr>
                <w:rFonts w:ascii="Arial" w:hAnsi="Arial" w:cs="Arial"/>
                <w:b/>
                <w:bCs/>
                <w:color w:val="000000" w:themeColor="text1"/>
                <w:lang w:val="lv-LV"/>
              </w:rPr>
              <w:t>Sociālās rehabilitācijas pakalpojums bērniem</w:t>
            </w:r>
          </w:p>
        </w:tc>
        <w:tc>
          <w:tcPr>
            <w:tcW w:w="3656" w:type="pct"/>
            <w:tcBorders>
              <w:top w:val="single" w:sz="4" w:space="0" w:color="auto"/>
              <w:bottom w:val="single" w:sz="4" w:space="0" w:color="auto"/>
            </w:tcBorders>
            <w:shd w:val="clear" w:color="auto" w:fill="auto"/>
          </w:tcPr>
          <w:p w14:paraId="5F13E7F1" w14:textId="77777777" w:rsidR="00FD2653" w:rsidRPr="0095091E" w:rsidRDefault="00FD2653" w:rsidP="001A673F">
            <w:pPr>
              <w:pStyle w:val="tv213"/>
              <w:rPr>
                <w:rFonts w:ascii="Arial" w:hAnsi="Arial" w:cs="Arial"/>
                <w:color w:val="000000" w:themeColor="text1"/>
                <w:sz w:val="22"/>
                <w:szCs w:val="22"/>
              </w:rPr>
            </w:pPr>
            <w:r w:rsidRPr="0095091E">
              <w:rPr>
                <w:rFonts w:ascii="Arial" w:hAnsi="Arial" w:cs="Arial"/>
                <w:color w:val="000000" w:themeColor="text1"/>
                <w:sz w:val="22"/>
                <w:szCs w:val="22"/>
              </w:rPr>
              <w:t xml:space="preserve">Sociālās rehabilitācijas pakalpojums bērniem  tiek sniegts, lai sekmētu bērnu ar funkcionāliem traucējumiem, kuriem noteikta invaliditāte, sociālās funkcionēšanas spēju attīstību vai uzlabošanu, lai </w:t>
            </w:r>
            <w:r w:rsidRPr="0095091E">
              <w:rPr>
                <w:rFonts w:ascii="Arial" w:hAnsi="Arial" w:cs="Arial"/>
                <w:color w:val="000000" w:themeColor="text1"/>
                <w:sz w:val="22"/>
                <w:szCs w:val="22"/>
              </w:rPr>
              <w:lastRenderedPageBreak/>
              <w:t>veicinātu bērnu iekļaušanos sabiedrībā.</w:t>
            </w:r>
            <w:bookmarkStart w:id="34" w:name="p100_13"/>
            <w:bookmarkStart w:id="35" w:name="p-1248976"/>
            <w:bookmarkEnd w:id="34"/>
            <w:bookmarkEnd w:id="35"/>
            <w:r w:rsidRPr="0095091E">
              <w:rPr>
                <w:rFonts w:ascii="Arial" w:hAnsi="Arial" w:cs="Arial"/>
                <w:color w:val="000000" w:themeColor="text1"/>
                <w:sz w:val="22"/>
                <w:szCs w:val="22"/>
              </w:rPr>
              <w:t xml:space="preserve"> Pakalpojums ietver </w:t>
            </w:r>
            <w:proofErr w:type="spellStart"/>
            <w:r w:rsidRPr="0095091E">
              <w:rPr>
                <w:rFonts w:ascii="Arial" w:hAnsi="Arial" w:cs="Arial"/>
                <w:color w:val="000000" w:themeColor="text1"/>
                <w:sz w:val="22"/>
                <w:szCs w:val="22"/>
              </w:rPr>
              <w:t>montessori</w:t>
            </w:r>
            <w:proofErr w:type="spellEnd"/>
            <w:r w:rsidRPr="0095091E">
              <w:rPr>
                <w:rFonts w:ascii="Arial" w:hAnsi="Arial" w:cs="Arial"/>
                <w:color w:val="000000" w:themeColor="text1"/>
                <w:sz w:val="22"/>
                <w:szCs w:val="22"/>
              </w:rPr>
              <w:t xml:space="preserve"> un </w:t>
            </w:r>
            <w:proofErr w:type="spellStart"/>
            <w:r w:rsidRPr="0095091E">
              <w:rPr>
                <w:rFonts w:ascii="Arial" w:hAnsi="Arial" w:cs="Arial"/>
                <w:color w:val="000000" w:themeColor="text1"/>
                <w:sz w:val="22"/>
                <w:szCs w:val="22"/>
              </w:rPr>
              <w:t>sensorās</w:t>
            </w:r>
            <w:proofErr w:type="spellEnd"/>
            <w:r w:rsidRPr="0095091E">
              <w:rPr>
                <w:rFonts w:ascii="Arial" w:hAnsi="Arial" w:cs="Arial"/>
                <w:color w:val="000000" w:themeColor="text1"/>
                <w:sz w:val="22"/>
                <w:szCs w:val="22"/>
              </w:rPr>
              <w:t xml:space="preserve"> istabas pakalpojumus.</w:t>
            </w:r>
          </w:p>
        </w:tc>
      </w:tr>
    </w:tbl>
    <w:p w14:paraId="2078C3D7" w14:textId="77777777" w:rsidR="00700284" w:rsidRDefault="00700284" w:rsidP="00700284">
      <w:pPr>
        <w:rPr>
          <w:rFonts w:ascii="Arial" w:hAnsi="Arial" w:cs="Arial"/>
          <w:color w:val="000000" w:themeColor="text1"/>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3685"/>
        <w:gridCol w:w="10273"/>
      </w:tblGrid>
      <w:tr w:rsidR="00FF5C2B" w:rsidRPr="0095091E" w14:paraId="5775DA04" w14:textId="464A9CC1" w:rsidTr="00FF5C2B">
        <w:trPr>
          <w:cantSplit/>
          <w:trHeight w:val="476"/>
          <w:tblHeader/>
        </w:trPr>
        <w:tc>
          <w:tcPr>
            <w:tcW w:w="1320" w:type="pct"/>
            <w:tcBorders>
              <w:top w:val="single" w:sz="4" w:space="0" w:color="auto"/>
              <w:bottom w:val="single" w:sz="4" w:space="0" w:color="auto"/>
            </w:tcBorders>
            <w:shd w:val="clear" w:color="auto" w:fill="D9E2F3" w:themeFill="accent5" w:themeFillTint="33"/>
            <w:vAlign w:val="center"/>
          </w:tcPr>
          <w:p w14:paraId="6A2B3320" w14:textId="1E6CE063" w:rsidR="00FF5C2B" w:rsidRPr="0095091E" w:rsidRDefault="00FF5C2B" w:rsidP="00FF5C2B">
            <w:pPr>
              <w:spacing w:after="0"/>
              <w:jc w:val="center"/>
              <w:rPr>
                <w:rFonts w:ascii="Arial" w:hAnsi="Arial" w:cs="Arial"/>
                <w:b/>
                <w:bCs/>
                <w:color w:val="000000" w:themeColor="text1"/>
                <w:lang w:val="lv-LV"/>
              </w:rPr>
            </w:pPr>
            <w:r w:rsidRPr="005D6D61">
              <w:rPr>
                <w:rFonts w:ascii="Arial" w:hAnsi="Arial" w:cs="Arial"/>
                <w:b/>
                <w:bCs/>
                <w:color w:val="000000" w:themeColor="text1"/>
                <w:sz w:val="24"/>
                <w:lang w:val="lv-LV"/>
              </w:rPr>
              <w:t>Pabalsti un atvieglojumi</w:t>
            </w:r>
          </w:p>
        </w:tc>
        <w:tc>
          <w:tcPr>
            <w:tcW w:w="3680" w:type="pct"/>
            <w:tcBorders>
              <w:top w:val="single" w:sz="4" w:space="0" w:color="auto"/>
              <w:bottom w:val="single" w:sz="4" w:space="0" w:color="auto"/>
            </w:tcBorders>
            <w:shd w:val="clear" w:color="auto" w:fill="D9E2F3" w:themeFill="accent5" w:themeFillTint="33"/>
            <w:vAlign w:val="center"/>
            <w:hideMark/>
          </w:tcPr>
          <w:p w14:paraId="1655389B" w14:textId="72FF3B4D" w:rsidR="00FF5C2B" w:rsidRPr="0095091E" w:rsidRDefault="00FF5C2B" w:rsidP="00FF5C2B">
            <w:pPr>
              <w:spacing w:after="0"/>
              <w:jc w:val="center"/>
              <w:rPr>
                <w:rFonts w:ascii="Arial" w:hAnsi="Arial" w:cs="Arial"/>
                <w:b/>
                <w:bCs/>
                <w:color w:val="000000" w:themeColor="text1"/>
                <w:lang w:val="lv-LV"/>
              </w:rPr>
            </w:pPr>
            <w:r w:rsidRPr="005D6D61">
              <w:rPr>
                <w:rFonts w:ascii="Arial" w:hAnsi="Arial" w:cs="Arial"/>
                <w:b/>
                <w:bCs/>
                <w:color w:val="000000" w:themeColor="text1"/>
                <w:sz w:val="24"/>
                <w:lang w:val="lv-LV"/>
              </w:rPr>
              <w:t>Pabalstu un atvieglojumu apraksts</w:t>
            </w:r>
          </w:p>
        </w:tc>
      </w:tr>
      <w:tr w:rsidR="0095091E" w:rsidRPr="00F9635C" w14:paraId="069C23FD" w14:textId="059B0D4C" w:rsidTr="003F0D49">
        <w:trPr>
          <w:trHeight w:val="864"/>
        </w:trPr>
        <w:tc>
          <w:tcPr>
            <w:tcW w:w="1320" w:type="pct"/>
            <w:tcBorders>
              <w:top w:val="single" w:sz="4" w:space="0" w:color="auto"/>
              <w:bottom w:val="single" w:sz="4" w:space="0" w:color="auto"/>
            </w:tcBorders>
            <w:vAlign w:val="center"/>
          </w:tcPr>
          <w:p w14:paraId="5F39A8E3" w14:textId="77777777" w:rsidR="00FD2653" w:rsidRPr="0095091E" w:rsidRDefault="00FD2653" w:rsidP="00DE55F9">
            <w:pPr>
              <w:pStyle w:val="tv213"/>
              <w:jc w:val="center"/>
              <w:rPr>
                <w:rFonts w:ascii="Arial" w:hAnsi="Arial" w:cs="Arial"/>
                <w:color w:val="000000" w:themeColor="text1"/>
                <w:sz w:val="22"/>
                <w:szCs w:val="22"/>
              </w:rPr>
            </w:pPr>
            <w:r w:rsidRPr="0095091E">
              <w:rPr>
                <w:rFonts w:ascii="Arial" w:hAnsi="Arial" w:cs="Arial"/>
                <w:b/>
                <w:bCs/>
                <w:color w:val="000000" w:themeColor="text1"/>
                <w:sz w:val="22"/>
                <w:szCs w:val="22"/>
              </w:rPr>
              <w:t>Ēdināšanas pabalsts</w:t>
            </w:r>
          </w:p>
        </w:tc>
        <w:tc>
          <w:tcPr>
            <w:tcW w:w="3680" w:type="pct"/>
            <w:tcBorders>
              <w:top w:val="single" w:sz="4" w:space="0" w:color="auto"/>
              <w:bottom w:val="single" w:sz="4" w:space="0" w:color="auto"/>
            </w:tcBorders>
            <w:shd w:val="clear" w:color="auto" w:fill="auto"/>
          </w:tcPr>
          <w:p w14:paraId="4210F9B6" w14:textId="4714199A" w:rsidR="00FD2653" w:rsidRPr="0095091E" w:rsidRDefault="00FD2653" w:rsidP="001A673F">
            <w:pPr>
              <w:pStyle w:val="Paraststmeklis"/>
              <w:shd w:val="clear" w:color="auto" w:fill="FFFFFF"/>
              <w:rPr>
                <w:rFonts w:ascii="Arial" w:hAnsi="Arial" w:cs="Arial"/>
                <w:color w:val="000000" w:themeColor="text1"/>
                <w:sz w:val="22"/>
                <w:szCs w:val="22"/>
              </w:rPr>
            </w:pPr>
            <w:r w:rsidRPr="0095091E">
              <w:rPr>
                <w:rFonts w:ascii="Arial" w:hAnsi="Arial" w:cs="Arial"/>
                <w:color w:val="000000" w:themeColor="text1"/>
                <w:sz w:val="22"/>
                <w:szCs w:val="22"/>
              </w:rPr>
              <w:t>Pabalsts ēdināšanai pirmsskolas, vispārējās un profesionālajās izglītības iestādēs</w:t>
            </w:r>
            <w:r w:rsidR="007B473F">
              <w:rPr>
                <w:rFonts w:ascii="Arial" w:hAnsi="Arial" w:cs="Arial"/>
                <w:color w:val="000000" w:themeColor="text1"/>
                <w:sz w:val="22"/>
                <w:szCs w:val="22"/>
              </w:rPr>
              <w:t>.</w:t>
            </w:r>
          </w:p>
        </w:tc>
      </w:tr>
      <w:tr w:rsidR="0095091E" w:rsidRPr="00F9635C" w14:paraId="01A2687B" w14:textId="0439875A" w:rsidTr="003F0D49">
        <w:trPr>
          <w:trHeight w:val="864"/>
        </w:trPr>
        <w:tc>
          <w:tcPr>
            <w:tcW w:w="1320" w:type="pct"/>
            <w:tcBorders>
              <w:top w:val="single" w:sz="4" w:space="0" w:color="auto"/>
              <w:bottom w:val="single" w:sz="4" w:space="0" w:color="auto"/>
            </w:tcBorders>
            <w:vAlign w:val="center"/>
          </w:tcPr>
          <w:p w14:paraId="4C29A607" w14:textId="77777777" w:rsidR="00FD2653" w:rsidRPr="0095091E" w:rsidRDefault="00FD2653" w:rsidP="00DE55F9">
            <w:pPr>
              <w:pStyle w:val="Paraststmeklis"/>
              <w:jc w:val="center"/>
              <w:rPr>
                <w:rFonts w:ascii="Arial" w:hAnsi="Arial" w:cs="Arial"/>
                <w:b/>
                <w:bCs/>
                <w:color w:val="000000" w:themeColor="text1"/>
                <w:sz w:val="22"/>
                <w:szCs w:val="22"/>
              </w:rPr>
            </w:pPr>
            <w:r w:rsidRPr="0095091E">
              <w:rPr>
                <w:rFonts w:ascii="Arial" w:hAnsi="Arial" w:cs="Arial"/>
                <w:b/>
                <w:bCs/>
                <w:color w:val="000000" w:themeColor="text1"/>
                <w:sz w:val="22"/>
                <w:szCs w:val="22"/>
              </w:rPr>
              <w:t>Atbalsta pasākums mājokļa vides pielāgošanai personām ar funkcionēšanas ierobežojumiem</w:t>
            </w:r>
          </w:p>
          <w:p w14:paraId="2F7AABF2" w14:textId="77777777" w:rsidR="00FD2653" w:rsidRPr="0095091E" w:rsidRDefault="00FD2653" w:rsidP="00DE55F9">
            <w:pPr>
              <w:pStyle w:val="Paraststmeklis"/>
              <w:jc w:val="center"/>
              <w:rPr>
                <w:rFonts w:ascii="Arial" w:hAnsi="Arial" w:cs="Arial"/>
                <w:b/>
                <w:bCs/>
                <w:color w:val="000000" w:themeColor="text1"/>
                <w:sz w:val="22"/>
                <w:szCs w:val="22"/>
              </w:rPr>
            </w:pPr>
          </w:p>
          <w:p w14:paraId="2F1D4DDE" w14:textId="2AF8870E" w:rsidR="00FD2653" w:rsidRPr="0095091E" w:rsidRDefault="00FD2653" w:rsidP="00DE55F9">
            <w:pPr>
              <w:pStyle w:val="Paraststmeklis"/>
              <w:jc w:val="center"/>
              <w:rPr>
                <w:rFonts w:ascii="Arial" w:hAnsi="Arial" w:cs="Arial"/>
                <w:b/>
                <w:bCs/>
                <w:color w:val="000000" w:themeColor="text1"/>
                <w:sz w:val="22"/>
                <w:szCs w:val="22"/>
              </w:rPr>
            </w:pPr>
            <w:r w:rsidRPr="0095091E">
              <w:rPr>
                <w:rFonts w:ascii="Arial" w:hAnsi="Arial" w:cs="Arial"/>
                <w:i/>
                <w:iCs/>
                <w:color w:val="000000" w:themeColor="text1"/>
              </w:rPr>
              <w:t xml:space="preserve">* </w:t>
            </w:r>
            <w:r w:rsidR="00E64132">
              <w:rPr>
                <w:rFonts w:ascii="Arial" w:hAnsi="Arial" w:cs="Arial"/>
                <w:i/>
                <w:iCs/>
                <w:color w:val="000000" w:themeColor="text1"/>
              </w:rPr>
              <w:t xml:space="preserve">tikai </w:t>
            </w:r>
            <w:r w:rsidRPr="0095091E">
              <w:rPr>
                <w:rFonts w:ascii="Arial" w:hAnsi="Arial" w:cs="Arial"/>
                <w:i/>
                <w:iCs/>
                <w:color w:val="000000" w:themeColor="text1"/>
              </w:rPr>
              <w:t>ar kustību traucējumiem</w:t>
            </w:r>
          </w:p>
        </w:tc>
        <w:tc>
          <w:tcPr>
            <w:tcW w:w="3680" w:type="pct"/>
            <w:tcBorders>
              <w:top w:val="single" w:sz="4" w:space="0" w:color="auto"/>
              <w:bottom w:val="single" w:sz="4" w:space="0" w:color="auto"/>
            </w:tcBorders>
            <w:shd w:val="clear" w:color="auto" w:fill="auto"/>
          </w:tcPr>
          <w:p w14:paraId="124116E4" w14:textId="77777777" w:rsidR="00FD2653" w:rsidRPr="0095091E" w:rsidRDefault="00FD2653" w:rsidP="007B473F">
            <w:pPr>
              <w:pStyle w:val="Paraststmeklis"/>
              <w:shd w:val="clear" w:color="auto" w:fill="FFFFFF"/>
              <w:jc w:val="left"/>
              <w:rPr>
                <w:rFonts w:ascii="Arial" w:hAnsi="Arial" w:cs="Arial"/>
                <w:color w:val="000000" w:themeColor="text1"/>
                <w:sz w:val="22"/>
                <w:szCs w:val="22"/>
              </w:rPr>
            </w:pPr>
            <w:r w:rsidRPr="0095091E">
              <w:rPr>
                <w:rFonts w:ascii="Arial" w:hAnsi="Arial" w:cs="Arial"/>
                <w:color w:val="000000" w:themeColor="text1"/>
                <w:sz w:val="22"/>
                <w:szCs w:val="22"/>
              </w:rPr>
              <w:t>Noteikumu mērķis ir palīdzēt aprīkot un pielāgot mājokļa vidi personām ar invaliditāti, lai uzlabotu iespējas personai iekļūt un pārvietoties mājoklī, kā arī lai atvieglotu personas spējas strādāt, aprūpēt sevi un iekļauties sabiedrībā.</w:t>
            </w:r>
          </w:p>
        </w:tc>
      </w:tr>
      <w:tr w:rsidR="0095091E" w:rsidRPr="00F9635C" w14:paraId="48DF5D55" w14:textId="0946230F" w:rsidTr="003F0D49">
        <w:trPr>
          <w:trHeight w:val="864"/>
        </w:trPr>
        <w:tc>
          <w:tcPr>
            <w:tcW w:w="1320" w:type="pct"/>
            <w:tcBorders>
              <w:top w:val="single" w:sz="4" w:space="0" w:color="auto"/>
              <w:bottom w:val="single" w:sz="4" w:space="0" w:color="auto"/>
            </w:tcBorders>
            <w:vAlign w:val="center"/>
          </w:tcPr>
          <w:p w14:paraId="3188792D" w14:textId="77777777" w:rsidR="00FD2653" w:rsidRPr="0095091E" w:rsidRDefault="00FD2653" w:rsidP="00DE55F9">
            <w:pPr>
              <w:pStyle w:val="Paraststmeklis"/>
              <w:jc w:val="center"/>
              <w:rPr>
                <w:rFonts w:ascii="Arial" w:hAnsi="Arial" w:cs="Arial"/>
                <w:b/>
                <w:bCs/>
                <w:color w:val="000000" w:themeColor="text1"/>
                <w:sz w:val="22"/>
                <w:szCs w:val="22"/>
              </w:rPr>
            </w:pPr>
            <w:r w:rsidRPr="0095091E">
              <w:rPr>
                <w:rFonts w:ascii="Arial" w:hAnsi="Arial" w:cs="Arial"/>
                <w:b/>
                <w:bCs/>
                <w:color w:val="000000" w:themeColor="text1"/>
                <w:sz w:val="22"/>
                <w:szCs w:val="22"/>
              </w:rPr>
              <w:t>Pabalsts transporta izdevumu kompensēšanai</w:t>
            </w:r>
          </w:p>
          <w:p w14:paraId="44EDEB3E" w14:textId="77777777" w:rsidR="00FD2653" w:rsidRPr="0095091E" w:rsidRDefault="00FD2653" w:rsidP="00DE55F9">
            <w:pPr>
              <w:pStyle w:val="Paraststmeklis"/>
              <w:jc w:val="center"/>
              <w:rPr>
                <w:rFonts w:ascii="Arial" w:hAnsi="Arial" w:cs="Arial"/>
                <w:b/>
                <w:bCs/>
                <w:color w:val="000000" w:themeColor="text1"/>
                <w:sz w:val="22"/>
                <w:szCs w:val="22"/>
              </w:rPr>
            </w:pPr>
          </w:p>
          <w:p w14:paraId="4E8EE237" w14:textId="5C49A1F7" w:rsidR="00FD2653" w:rsidRPr="0095091E" w:rsidRDefault="00FD2653" w:rsidP="00DE55F9">
            <w:pPr>
              <w:pStyle w:val="Paraststmeklis"/>
              <w:jc w:val="center"/>
              <w:rPr>
                <w:rFonts w:ascii="Arial" w:hAnsi="Arial" w:cs="Arial"/>
                <w:b/>
                <w:bCs/>
                <w:color w:val="000000" w:themeColor="text1"/>
                <w:sz w:val="22"/>
                <w:szCs w:val="22"/>
              </w:rPr>
            </w:pPr>
            <w:r w:rsidRPr="0095091E">
              <w:rPr>
                <w:rFonts w:ascii="Arial" w:hAnsi="Arial" w:cs="Arial"/>
                <w:i/>
                <w:iCs/>
                <w:color w:val="000000" w:themeColor="text1"/>
              </w:rPr>
              <w:t xml:space="preserve">* </w:t>
            </w:r>
            <w:r w:rsidR="00E64132">
              <w:rPr>
                <w:rFonts w:ascii="Arial" w:hAnsi="Arial" w:cs="Arial"/>
                <w:i/>
                <w:iCs/>
                <w:color w:val="000000" w:themeColor="text1"/>
              </w:rPr>
              <w:t xml:space="preserve">tikai </w:t>
            </w:r>
            <w:r w:rsidRPr="0095091E">
              <w:rPr>
                <w:rFonts w:ascii="Arial" w:hAnsi="Arial" w:cs="Arial"/>
                <w:i/>
                <w:iCs/>
                <w:color w:val="000000" w:themeColor="text1"/>
              </w:rPr>
              <w:t>ar kustību traucējumiem</w:t>
            </w:r>
          </w:p>
        </w:tc>
        <w:tc>
          <w:tcPr>
            <w:tcW w:w="3680" w:type="pct"/>
            <w:tcBorders>
              <w:top w:val="single" w:sz="4" w:space="0" w:color="auto"/>
              <w:bottom w:val="single" w:sz="4" w:space="0" w:color="auto"/>
            </w:tcBorders>
            <w:shd w:val="clear" w:color="auto" w:fill="auto"/>
          </w:tcPr>
          <w:p w14:paraId="5A894646" w14:textId="722DA0B5" w:rsidR="00FD2653" w:rsidRPr="0095091E" w:rsidRDefault="007A153B" w:rsidP="007B473F">
            <w:pPr>
              <w:pStyle w:val="Paraststmeklis"/>
              <w:shd w:val="clear" w:color="auto" w:fill="FFFFFF"/>
              <w:jc w:val="left"/>
              <w:rPr>
                <w:rFonts w:ascii="Arial" w:hAnsi="Arial" w:cs="Arial"/>
                <w:color w:val="000000" w:themeColor="text1"/>
                <w:sz w:val="22"/>
                <w:szCs w:val="22"/>
              </w:rPr>
            </w:pPr>
            <w:r>
              <w:rPr>
                <w:rFonts w:ascii="Arial" w:hAnsi="Arial" w:cs="Arial"/>
                <w:color w:val="000000" w:themeColor="text1"/>
                <w:sz w:val="22"/>
                <w:szCs w:val="22"/>
              </w:rPr>
              <w:t>P</w:t>
            </w:r>
            <w:r w:rsidR="00FD2653" w:rsidRPr="0095091E">
              <w:rPr>
                <w:rFonts w:ascii="Arial" w:hAnsi="Arial" w:cs="Arial"/>
                <w:color w:val="000000" w:themeColor="text1"/>
                <w:sz w:val="22"/>
                <w:szCs w:val="22"/>
              </w:rPr>
              <w:t>abalsts specializētā transporta pakalpojumu izmantošanai personām ar kustību traucējumiem nokļūšanai uz ārstniecības/rehabilitācijas iestādēm (vai no tām) saskaņā ar ārsta nosūtījumu</w:t>
            </w:r>
            <w:r>
              <w:rPr>
                <w:rFonts w:ascii="Arial" w:hAnsi="Arial" w:cs="Arial"/>
                <w:color w:val="000000" w:themeColor="text1"/>
                <w:sz w:val="22"/>
                <w:szCs w:val="22"/>
              </w:rPr>
              <w:t>.</w:t>
            </w:r>
          </w:p>
        </w:tc>
      </w:tr>
      <w:tr w:rsidR="0095091E" w:rsidRPr="00F9635C" w14:paraId="2356FBC8" w14:textId="54EA422B" w:rsidTr="003F0D49">
        <w:trPr>
          <w:trHeight w:val="864"/>
        </w:trPr>
        <w:tc>
          <w:tcPr>
            <w:tcW w:w="1320" w:type="pct"/>
            <w:tcBorders>
              <w:top w:val="single" w:sz="4" w:space="0" w:color="auto"/>
              <w:bottom w:val="single" w:sz="4" w:space="0" w:color="auto"/>
            </w:tcBorders>
            <w:vAlign w:val="center"/>
          </w:tcPr>
          <w:p w14:paraId="3C0C6C9B" w14:textId="77777777" w:rsidR="00FD2653" w:rsidRPr="0095091E" w:rsidRDefault="00FD2653" w:rsidP="00DE55F9">
            <w:pPr>
              <w:pStyle w:val="Paraststmeklis"/>
              <w:jc w:val="center"/>
              <w:rPr>
                <w:rFonts w:ascii="Arial" w:hAnsi="Arial" w:cs="Arial"/>
                <w:b/>
                <w:bCs/>
                <w:color w:val="000000" w:themeColor="text1"/>
                <w:sz w:val="22"/>
                <w:szCs w:val="22"/>
              </w:rPr>
            </w:pPr>
            <w:r w:rsidRPr="0095091E">
              <w:rPr>
                <w:rFonts w:ascii="Arial" w:hAnsi="Arial" w:cs="Arial"/>
                <w:b/>
                <w:bCs/>
                <w:color w:val="000000" w:themeColor="text1"/>
                <w:sz w:val="22"/>
                <w:szCs w:val="22"/>
              </w:rPr>
              <w:t>Nekustāmā īpašuma atvieglojuma nodoklis</w:t>
            </w:r>
          </w:p>
        </w:tc>
        <w:tc>
          <w:tcPr>
            <w:tcW w:w="3680" w:type="pct"/>
            <w:tcBorders>
              <w:top w:val="single" w:sz="4" w:space="0" w:color="auto"/>
              <w:bottom w:val="single" w:sz="4" w:space="0" w:color="auto"/>
            </w:tcBorders>
            <w:shd w:val="clear" w:color="auto" w:fill="auto"/>
          </w:tcPr>
          <w:p w14:paraId="43AF5146" w14:textId="399FCA10" w:rsidR="00FD2653" w:rsidRPr="007A153B" w:rsidRDefault="00FD2653" w:rsidP="001A673F">
            <w:pPr>
              <w:pStyle w:val="Paraststmeklis"/>
              <w:shd w:val="clear" w:color="auto" w:fill="FFFFFF"/>
              <w:rPr>
                <w:rFonts w:ascii="Arial" w:hAnsi="Arial" w:cs="Arial"/>
                <w:color w:val="000000" w:themeColor="text1"/>
                <w:sz w:val="22"/>
                <w:szCs w:val="22"/>
              </w:rPr>
            </w:pPr>
            <w:r w:rsidRPr="007A153B">
              <w:rPr>
                <w:rFonts w:ascii="Arial" w:hAnsi="Arial" w:cs="Arial"/>
                <w:color w:val="000000" w:themeColor="text1"/>
                <w:sz w:val="22"/>
                <w:szCs w:val="22"/>
              </w:rPr>
              <w:t>Persona, kurai ir kopīga deklarēta adrese ar bērnu ar īpašām vajadzībām (bērnu ar invaliditāti)</w:t>
            </w:r>
            <w:r w:rsidR="007A153B">
              <w:rPr>
                <w:rFonts w:ascii="Arial" w:hAnsi="Arial" w:cs="Arial"/>
                <w:color w:val="000000" w:themeColor="text1"/>
                <w:sz w:val="22"/>
                <w:szCs w:val="22"/>
              </w:rPr>
              <w:t>.</w:t>
            </w:r>
          </w:p>
        </w:tc>
      </w:tr>
    </w:tbl>
    <w:p w14:paraId="7B385DCF" w14:textId="77777777" w:rsidR="00641A0B" w:rsidRPr="0095091E" w:rsidRDefault="00641A0B" w:rsidP="00992568">
      <w:pPr>
        <w:jc w:val="center"/>
        <w:rPr>
          <w:rFonts w:ascii="Arial" w:hAnsi="Arial" w:cs="Arial"/>
          <w:b/>
          <w:bCs/>
          <w:color w:val="000000" w:themeColor="text1"/>
          <w:sz w:val="24"/>
          <w:szCs w:val="24"/>
          <w:lang w:val="lv-LV"/>
        </w:rPr>
      </w:pPr>
    </w:p>
    <w:p w14:paraId="37DF4752" w14:textId="642504DC" w:rsidR="00992568" w:rsidRPr="0095091E" w:rsidRDefault="00992568" w:rsidP="00992568">
      <w:pPr>
        <w:jc w:val="center"/>
        <w:rPr>
          <w:rFonts w:ascii="Arial" w:hAnsi="Arial" w:cs="Arial"/>
          <w:b/>
          <w:bCs/>
          <w:color w:val="000000" w:themeColor="text1"/>
          <w:sz w:val="24"/>
          <w:szCs w:val="24"/>
          <w:lang w:val="lv-LV"/>
        </w:rPr>
      </w:pPr>
      <w:r w:rsidRPr="0095091E">
        <w:rPr>
          <w:rFonts w:ascii="Arial" w:hAnsi="Arial" w:cs="Arial"/>
          <w:b/>
          <w:bCs/>
          <w:color w:val="000000" w:themeColor="text1"/>
          <w:sz w:val="24"/>
          <w:szCs w:val="24"/>
          <w:lang w:val="lv-LV"/>
        </w:rPr>
        <w:t>Saistošie noteikumi</w:t>
      </w:r>
    </w:p>
    <w:p w14:paraId="5DF411E5" w14:textId="4ED656D3" w:rsidR="00992568" w:rsidRPr="0095091E" w:rsidRDefault="00992568" w:rsidP="00992568">
      <w:pPr>
        <w:rPr>
          <w:rFonts w:ascii="Arial" w:hAnsi="Arial" w:cs="Arial"/>
          <w:color w:val="000000" w:themeColor="text1"/>
          <w:lang w:val="lv-LV"/>
        </w:rPr>
      </w:pPr>
      <w:r w:rsidRPr="0095091E">
        <w:rPr>
          <w:rFonts w:ascii="Arial" w:hAnsi="Arial" w:cs="Arial"/>
          <w:color w:val="000000" w:themeColor="text1"/>
          <w:lang w:val="lv-LV"/>
        </w:rPr>
        <w:t xml:space="preserve">Bauskas novada domes 2023. gada 27. jūlija saistošie noteikumi Nr. 12 "Par Bauskas novada pašvaldības sociālās palīdzības pabalstiem". </w:t>
      </w:r>
      <w:hyperlink r:id="rId52" w:history="1">
        <w:r w:rsidR="007C4DA4" w:rsidRPr="0095091E">
          <w:rPr>
            <w:rStyle w:val="Hipersaite"/>
            <w:rFonts w:ascii="Arial" w:hAnsi="Arial" w:cs="Arial"/>
            <w:color w:val="000000" w:themeColor="text1"/>
            <w:lang w:val="lv-LV"/>
          </w:rPr>
          <w:t>https://likumi.lv/ta/id/344345</w:t>
        </w:r>
      </w:hyperlink>
    </w:p>
    <w:p w14:paraId="2358D332" w14:textId="77777777" w:rsidR="00992568" w:rsidRPr="0095091E" w:rsidRDefault="00992568" w:rsidP="00992568">
      <w:pPr>
        <w:rPr>
          <w:rFonts w:ascii="Arial" w:hAnsi="Arial" w:cs="Arial"/>
          <w:color w:val="000000" w:themeColor="text1"/>
          <w:lang w:val="lv-LV"/>
        </w:rPr>
      </w:pPr>
      <w:r w:rsidRPr="0095091E">
        <w:rPr>
          <w:rFonts w:ascii="Arial" w:hAnsi="Arial" w:cs="Arial"/>
          <w:color w:val="000000" w:themeColor="text1"/>
          <w:lang w:val="lv-LV"/>
        </w:rPr>
        <w:t xml:space="preserve">Bauskas novada domes 2022. gada 28. jūlija saistošie noteikumi Nr. 19 "Par atbalsta pasākumiem mājokļa vides pielāgošanai personām ar funkcionēšanas ierobežojumiem Bauskas novadā". </w:t>
      </w:r>
      <w:hyperlink r:id="rId53" w:history="1">
        <w:r w:rsidRPr="0095091E">
          <w:rPr>
            <w:rStyle w:val="Hipersaite"/>
            <w:rFonts w:ascii="Arial" w:hAnsi="Arial" w:cs="Arial"/>
            <w:color w:val="000000" w:themeColor="text1"/>
            <w:lang w:val="lv-LV"/>
          </w:rPr>
          <w:t>https://likumi.lv/ta/id/334606</w:t>
        </w:r>
      </w:hyperlink>
    </w:p>
    <w:p w14:paraId="35D23462" w14:textId="073CC335" w:rsidR="00992568" w:rsidRPr="0095091E" w:rsidRDefault="00992568" w:rsidP="00992568">
      <w:pPr>
        <w:rPr>
          <w:rFonts w:ascii="Arial" w:hAnsi="Arial" w:cs="Arial"/>
          <w:color w:val="000000" w:themeColor="text1"/>
          <w:lang w:val="lv-LV"/>
        </w:rPr>
      </w:pPr>
      <w:r w:rsidRPr="0095091E">
        <w:rPr>
          <w:rFonts w:ascii="Arial" w:hAnsi="Arial" w:cs="Arial"/>
          <w:color w:val="000000" w:themeColor="text1"/>
          <w:lang w:val="lv-LV"/>
        </w:rPr>
        <w:t xml:space="preserve">Bauskas novada domes 2022. gada 26. maija saistošie noteikumi Nr. 10 "Par sociālajiem pakalpojumiem Bauskas novadā". </w:t>
      </w:r>
      <w:hyperlink r:id="rId54" w:history="1">
        <w:r w:rsidR="007C4DA4" w:rsidRPr="0095091E">
          <w:rPr>
            <w:rStyle w:val="Hipersaite"/>
            <w:rFonts w:ascii="Arial" w:hAnsi="Arial" w:cs="Arial"/>
            <w:color w:val="000000" w:themeColor="text1"/>
            <w:lang w:val="lv-LV"/>
          </w:rPr>
          <w:t>https://likumi.lv/ta/id/333265</w:t>
        </w:r>
      </w:hyperlink>
    </w:p>
    <w:p w14:paraId="492296E1" w14:textId="32DFFBA3" w:rsidR="00992568" w:rsidRPr="0095091E" w:rsidRDefault="00BD4199" w:rsidP="00992568">
      <w:pPr>
        <w:rPr>
          <w:rFonts w:ascii="Arial" w:hAnsi="Arial" w:cs="Arial"/>
          <w:color w:val="000000" w:themeColor="text1"/>
          <w:lang w:val="lv-LV"/>
        </w:rPr>
      </w:pPr>
      <w:r w:rsidRPr="0095091E">
        <w:rPr>
          <w:rFonts w:ascii="Arial" w:hAnsi="Arial" w:cs="Arial"/>
          <w:color w:val="000000" w:themeColor="text1"/>
          <w:lang w:val="lv-LV"/>
        </w:rPr>
        <w:lastRenderedPageBreak/>
        <w:t xml:space="preserve">Bauskas novada domes 2024. gada 30. maija saistošie noteikumi Nr. 7 "Bauskas novada pašvaldības brīvprātīgās iniciatīvas pabalsti". </w:t>
      </w:r>
      <w:hyperlink r:id="rId55" w:history="1">
        <w:r w:rsidRPr="0095091E">
          <w:rPr>
            <w:rStyle w:val="Hipersaite"/>
            <w:rFonts w:ascii="Arial" w:hAnsi="Arial" w:cs="Arial"/>
            <w:color w:val="000000" w:themeColor="text1"/>
            <w:lang w:val="lv-LV"/>
          </w:rPr>
          <w:t>https://likumi.lv/ta/id/352492</w:t>
        </w:r>
      </w:hyperlink>
    </w:p>
    <w:p w14:paraId="7058A111" w14:textId="2EED5102" w:rsidR="00992568" w:rsidRDefault="00992568" w:rsidP="00992568">
      <w:pPr>
        <w:rPr>
          <w:rStyle w:val="Hipersaite"/>
          <w:rFonts w:ascii="Arial" w:hAnsi="Arial" w:cs="Arial"/>
          <w:color w:val="000000" w:themeColor="text1"/>
          <w:lang w:val="lv-LV"/>
        </w:rPr>
      </w:pPr>
      <w:r w:rsidRPr="0095091E">
        <w:rPr>
          <w:rFonts w:ascii="Arial" w:hAnsi="Arial" w:cs="Arial"/>
          <w:color w:val="000000" w:themeColor="text1"/>
          <w:lang w:val="lv-LV"/>
        </w:rPr>
        <w:t xml:space="preserve">Bauskas novada domes 2021. gada 30. septembra saistošie noteikumi Nr. 8 "Nekustamā īpašuma nodokļa atvieglojumu piešķiršanas kārtība Bauskas novadā". </w:t>
      </w:r>
      <w:hyperlink r:id="rId56" w:history="1">
        <w:r w:rsidR="007C4DA4" w:rsidRPr="0095091E">
          <w:rPr>
            <w:rStyle w:val="Hipersaite"/>
            <w:rFonts w:ascii="Arial" w:hAnsi="Arial" w:cs="Arial"/>
            <w:color w:val="000000" w:themeColor="text1"/>
            <w:lang w:val="lv-LV"/>
          </w:rPr>
          <w:t>https://likumi.lv/ta/id/326914</w:t>
        </w:r>
      </w:hyperlink>
    </w:p>
    <w:p w14:paraId="61499477" w14:textId="77777777" w:rsidR="007C0E9F" w:rsidRDefault="007C0E9F" w:rsidP="00992568">
      <w:pPr>
        <w:rPr>
          <w:rStyle w:val="Hipersaite"/>
          <w:rFonts w:ascii="Arial" w:hAnsi="Arial" w:cs="Arial"/>
          <w:color w:val="000000" w:themeColor="text1"/>
          <w:lang w:val="lv-LV"/>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3"/>
        <w:gridCol w:w="9275"/>
      </w:tblGrid>
      <w:tr w:rsidR="007C0E9F" w:rsidRPr="0095091E" w14:paraId="3D54C6CF" w14:textId="77777777" w:rsidTr="00C01726">
        <w:trPr>
          <w:tblCellSpacing w:w="0" w:type="dxa"/>
        </w:trPr>
        <w:tc>
          <w:tcPr>
            <w:tcW w:w="1675" w:type="pct"/>
            <w:vAlign w:val="center"/>
            <w:hideMark/>
          </w:tcPr>
          <w:p w14:paraId="1E9C63E4" w14:textId="785BD5CD" w:rsidR="007C0E9F" w:rsidRPr="00BE6BB3" w:rsidRDefault="007C0E9F" w:rsidP="00C01726">
            <w:pPr>
              <w:spacing w:after="0" w:line="240" w:lineRule="auto"/>
              <w:jc w:val="center"/>
              <w:rPr>
                <w:rFonts w:ascii="Arial" w:eastAsia="Times New Roman" w:hAnsi="Arial" w:cs="Arial"/>
                <w:b/>
                <w:bCs/>
                <w:color w:val="000000" w:themeColor="text1"/>
                <w:lang w:val="lv-LV" w:eastAsia="en-GB"/>
              </w:rPr>
            </w:pPr>
            <w:r w:rsidRPr="00BE6BB3">
              <w:rPr>
                <w:rFonts w:ascii="Arial" w:eastAsia="Times New Roman" w:hAnsi="Arial" w:cs="Arial"/>
                <w:b/>
                <w:bCs/>
                <w:color w:val="000000" w:themeColor="text1"/>
                <w:lang w:val="lv-LV" w:eastAsia="en-GB"/>
              </w:rPr>
              <w:t>Bauskas novada Sociālais dienests</w:t>
            </w:r>
          </w:p>
        </w:tc>
        <w:tc>
          <w:tcPr>
            <w:tcW w:w="3325" w:type="pct"/>
            <w:vAlign w:val="center"/>
            <w:hideMark/>
          </w:tcPr>
          <w:p w14:paraId="70B0EC61" w14:textId="77777777" w:rsidR="007C0E9F" w:rsidRDefault="007C0E9F" w:rsidP="00C01726">
            <w:pPr>
              <w:spacing w:after="120" w:line="240" w:lineRule="auto"/>
              <w:jc w:val="center"/>
              <w:rPr>
                <w:rFonts w:ascii="Arial" w:eastAsia="Times New Roman" w:hAnsi="Arial" w:cs="Arial"/>
                <w:color w:val="000000" w:themeColor="text1"/>
                <w:lang w:val="lv-LV" w:eastAsia="en-GB"/>
              </w:rPr>
            </w:pPr>
            <w:r w:rsidRPr="00BE6BB3">
              <w:rPr>
                <w:rFonts w:ascii="Arial" w:eastAsia="Times New Roman" w:hAnsi="Arial" w:cs="Arial"/>
                <w:color w:val="000000" w:themeColor="text1"/>
                <w:lang w:val="lv-LV" w:eastAsia="en-GB"/>
              </w:rPr>
              <w:t>Adrese: Rūpniecības iela 7, Bauska, LV-3901</w:t>
            </w:r>
          </w:p>
          <w:p w14:paraId="4E693B2D" w14:textId="77777777" w:rsidR="007C0E9F" w:rsidRDefault="007C0E9F" w:rsidP="00C01726">
            <w:pPr>
              <w:spacing w:after="120" w:line="240" w:lineRule="auto"/>
              <w:jc w:val="center"/>
              <w:rPr>
                <w:rFonts w:ascii="Arial" w:eastAsia="Times New Roman" w:hAnsi="Arial" w:cs="Arial"/>
                <w:color w:val="000000" w:themeColor="text1"/>
                <w:lang w:val="lv-LV" w:eastAsia="en-GB"/>
              </w:rPr>
            </w:pPr>
            <w:r w:rsidRPr="00BE6BB3">
              <w:rPr>
                <w:rFonts w:ascii="Arial" w:eastAsia="Times New Roman" w:hAnsi="Arial" w:cs="Arial"/>
                <w:color w:val="000000" w:themeColor="text1"/>
                <w:lang w:val="lv-LV" w:eastAsia="en-GB"/>
              </w:rPr>
              <w:t>Kontakttālrunis +371 63921806</w:t>
            </w:r>
          </w:p>
          <w:p w14:paraId="36100397" w14:textId="77777777" w:rsidR="007C0E9F" w:rsidRPr="00BE6BB3" w:rsidRDefault="007C0E9F" w:rsidP="00C01726">
            <w:pPr>
              <w:spacing w:after="120" w:line="240" w:lineRule="auto"/>
              <w:jc w:val="center"/>
              <w:rPr>
                <w:rFonts w:ascii="Arial" w:eastAsia="Times New Roman" w:hAnsi="Arial" w:cs="Arial"/>
                <w:color w:val="000000" w:themeColor="text1"/>
                <w:lang w:val="lv-LV" w:eastAsia="en-GB"/>
              </w:rPr>
            </w:pPr>
            <w:r w:rsidRPr="00BE6BB3">
              <w:rPr>
                <w:rFonts w:ascii="Arial" w:eastAsia="Times New Roman" w:hAnsi="Arial" w:cs="Arial"/>
                <w:color w:val="000000" w:themeColor="text1"/>
                <w:lang w:val="lv-LV" w:eastAsia="en-GB"/>
              </w:rPr>
              <w:t xml:space="preserve">e-pasts: </w:t>
            </w:r>
            <w:hyperlink r:id="rId57" w:history="1">
              <w:r w:rsidRPr="00BE6BB3">
                <w:rPr>
                  <w:rStyle w:val="Hipersaite"/>
                  <w:rFonts w:ascii="Arial" w:eastAsia="Times New Roman" w:hAnsi="Arial" w:cs="Arial"/>
                  <w:lang w:val="de-DE" w:eastAsia="en-GB"/>
                </w:rPr>
                <w:t>socialais.dienests@bauskasnovads.lv</w:t>
              </w:r>
            </w:hyperlink>
          </w:p>
          <w:p w14:paraId="1F669452" w14:textId="77777777" w:rsidR="007C0E9F" w:rsidRPr="00BE6BB3" w:rsidRDefault="007C0E9F" w:rsidP="00C01726">
            <w:pPr>
              <w:spacing w:after="120" w:line="240" w:lineRule="auto"/>
              <w:jc w:val="center"/>
            </w:pPr>
            <w:r w:rsidRPr="00BE6BB3">
              <w:rPr>
                <w:rFonts w:ascii="Arial" w:eastAsia="Times New Roman" w:hAnsi="Arial" w:cs="Arial"/>
                <w:color w:val="000000" w:themeColor="text1"/>
                <w:lang w:val="lv-LV" w:eastAsia="en-GB"/>
              </w:rPr>
              <w:t xml:space="preserve">Saite: </w:t>
            </w:r>
            <w:hyperlink r:id="rId58" w:history="1">
              <w:r w:rsidRPr="00BE6BB3">
                <w:rPr>
                  <w:rStyle w:val="Hipersaite"/>
                  <w:rFonts w:ascii="Arial" w:hAnsi="Arial" w:cs="Arial"/>
                </w:rPr>
                <w:t>https://www.bauskasnovads.lv/lv/strukturvieniba/socialais-dienests</w:t>
              </w:r>
            </w:hyperlink>
          </w:p>
        </w:tc>
      </w:tr>
    </w:tbl>
    <w:p w14:paraId="00F70BAF" w14:textId="77777777" w:rsidR="00992568" w:rsidRPr="0095091E" w:rsidRDefault="00992568" w:rsidP="00992568">
      <w:pPr>
        <w:rPr>
          <w:rFonts w:ascii="Arial" w:hAnsi="Arial" w:cs="Arial"/>
          <w:color w:val="000000" w:themeColor="text1"/>
        </w:rPr>
      </w:pPr>
    </w:p>
    <w:p w14:paraId="75C90326" w14:textId="255AD43D" w:rsidR="00992568" w:rsidRPr="0095091E" w:rsidRDefault="00992568">
      <w:pPr>
        <w:rPr>
          <w:rFonts w:ascii="Arial" w:hAnsi="Arial" w:cs="Arial"/>
          <w:color w:val="000000" w:themeColor="text1"/>
          <w:lang w:val="lv-LV"/>
        </w:rPr>
      </w:pPr>
      <w:r w:rsidRPr="0095091E">
        <w:rPr>
          <w:rFonts w:ascii="Arial" w:hAnsi="Arial" w:cs="Arial"/>
          <w:color w:val="000000" w:themeColor="text1"/>
          <w:lang w:val="lv-LV"/>
        </w:rPr>
        <w:br w:type="page"/>
      </w:r>
    </w:p>
    <w:p w14:paraId="30849C9E" w14:textId="77777777" w:rsidR="007E67C3" w:rsidRPr="0095091E" w:rsidRDefault="007E67C3" w:rsidP="00BF3299">
      <w:pPr>
        <w:pStyle w:val="Virsraksts2"/>
        <w:rPr>
          <w:lang w:val="lv-LV"/>
        </w:rPr>
      </w:pPr>
      <w:bookmarkStart w:id="36" w:name="_Toc196486267"/>
      <w:r w:rsidRPr="0095091E">
        <w:rPr>
          <w:lang w:val="lv-LV"/>
        </w:rPr>
        <w:lastRenderedPageBreak/>
        <w:t xml:space="preserve">Cēsu novada </w:t>
      </w:r>
      <w:r w:rsidRPr="00BF3299">
        <w:t>pašvaldība</w:t>
      </w:r>
      <w:bookmarkEnd w:id="36"/>
    </w:p>
    <w:p w14:paraId="43540380" w14:textId="77777777" w:rsidR="007E67C3" w:rsidRPr="0095091E" w:rsidRDefault="007E67C3" w:rsidP="007E67C3">
      <w:pPr>
        <w:rPr>
          <w:rFonts w:ascii="Arial" w:hAnsi="Arial" w:cs="Arial"/>
          <w:b/>
          <w:bCs/>
          <w:color w:val="000000" w:themeColor="text1"/>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3970"/>
        <w:gridCol w:w="9988"/>
      </w:tblGrid>
      <w:tr w:rsidR="00BF3299" w:rsidRPr="0095091E" w14:paraId="0749A4A9" w14:textId="60511081" w:rsidTr="00C01726">
        <w:trPr>
          <w:cantSplit/>
          <w:trHeight w:val="288"/>
          <w:tblHeader/>
        </w:trPr>
        <w:tc>
          <w:tcPr>
            <w:tcW w:w="1422" w:type="pct"/>
            <w:tcBorders>
              <w:top w:val="single" w:sz="4" w:space="0" w:color="auto"/>
              <w:bottom w:val="single" w:sz="4" w:space="0" w:color="auto"/>
            </w:tcBorders>
            <w:shd w:val="clear" w:color="auto" w:fill="D9E2F3" w:themeFill="accent5" w:themeFillTint="33"/>
            <w:vAlign w:val="center"/>
          </w:tcPr>
          <w:p w14:paraId="41DF6D5A" w14:textId="5497F6E6" w:rsidR="00BF3299" w:rsidRPr="0095091E" w:rsidRDefault="00BF3299" w:rsidP="00BF3299">
            <w:pPr>
              <w:spacing w:after="0"/>
              <w:jc w:val="center"/>
              <w:rPr>
                <w:rFonts w:ascii="Arial" w:hAnsi="Arial" w:cs="Arial"/>
                <w:b/>
                <w:bCs/>
                <w:color w:val="000000" w:themeColor="text1"/>
                <w:lang w:val="lv-LV"/>
              </w:rPr>
            </w:pPr>
            <w:r w:rsidRPr="005D6D61">
              <w:rPr>
                <w:rFonts w:ascii="Arial" w:hAnsi="Arial" w:cs="Arial"/>
                <w:b/>
                <w:bCs/>
                <w:color w:val="000000" w:themeColor="text1"/>
                <w:sz w:val="24"/>
                <w:szCs w:val="24"/>
                <w:lang w:val="lv-LV"/>
              </w:rPr>
              <w:t>Pakalpojums nepilngadīgām personām</w:t>
            </w:r>
          </w:p>
        </w:tc>
        <w:tc>
          <w:tcPr>
            <w:tcW w:w="3578" w:type="pct"/>
            <w:tcBorders>
              <w:top w:val="single" w:sz="4" w:space="0" w:color="auto"/>
              <w:bottom w:val="single" w:sz="4" w:space="0" w:color="auto"/>
            </w:tcBorders>
            <w:shd w:val="clear" w:color="auto" w:fill="D9E2F3" w:themeFill="accent5" w:themeFillTint="33"/>
            <w:vAlign w:val="center"/>
            <w:hideMark/>
          </w:tcPr>
          <w:p w14:paraId="3372E39F" w14:textId="29994C56" w:rsidR="00BF3299" w:rsidRPr="0095091E" w:rsidRDefault="00BF3299" w:rsidP="00BF3299">
            <w:pPr>
              <w:spacing w:after="0"/>
              <w:jc w:val="center"/>
              <w:rPr>
                <w:rFonts w:ascii="Arial" w:hAnsi="Arial" w:cs="Arial"/>
                <w:b/>
                <w:bCs/>
                <w:color w:val="000000" w:themeColor="text1"/>
                <w:lang w:val="lv-LV"/>
              </w:rPr>
            </w:pPr>
            <w:r w:rsidRPr="005D6D61">
              <w:rPr>
                <w:rFonts w:ascii="Arial" w:hAnsi="Arial" w:cs="Arial"/>
                <w:b/>
                <w:bCs/>
                <w:color w:val="000000" w:themeColor="text1"/>
                <w:sz w:val="24"/>
                <w:szCs w:val="24"/>
                <w:lang w:val="lv-LV"/>
              </w:rPr>
              <w:t xml:space="preserve">Pakalpojuma </w:t>
            </w:r>
            <w:r>
              <w:rPr>
                <w:rFonts w:ascii="Arial" w:hAnsi="Arial" w:cs="Arial"/>
                <w:b/>
                <w:bCs/>
                <w:color w:val="000000" w:themeColor="text1"/>
                <w:sz w:val="24"/>
                <w:szCs w:val="24"/>
                <w:lang w:val="lv-LV"/>
              </w:rPr>
              <w:t>a</w:t>
            </w:r>
            <w:r w:rsidRPr="005D6D61">
              <w:rPr>
                <w:rFonts w:ascii="Arial" w:hAnsi="Arial" w:cs="Arial"/>
                <w:b/>
                <w:bCs/>
                <w:color w:val="000000" w:themeColor="text1"/>
                <w:sz w:val="24"/>
                <w:szCs w:val="24"/>
                <w:lang w:val="lv-LV"/>
              </w:rPr>
              <w:t>praksts</w:t>
            </w:r>
          </w:p>
        </w:tc>
      </w:tr>
      <w:tr w:rsidR="0095091E" w:rsidRPr="00F9635C" w14:paraId="74223F19" w14:textId="6E4E910F" w:rsidTr="003F0D49">
        <w:trPr>
          <w:trHeight w:val="864"/>
        </w:trPr>
        <w:tc>
          <w:tcPr>
            <w:tcW w:w="1422" w:type="pct"/>
            <w:tcBorders>
              <w:top w:val="single" w:sz="4" w:space="0" w:color="auto"/>
              <w:bottom w:val="single" w:sz="4" w:space="0" w:color="auto"/>
            </w:tcBorders>
            <w:vAlign w:val="center"/>
          </w:tcPr>
          <w:p w14:paraId="2F3EADD4" w14:textId="77777777" w:rsidR="00FD2653" w:rsidRPr="0095091E" w:rsidRDefault="00FD2653" w:rsidP="00EF6DAC">
            <w:pPr>
              <w:jc w:val="center"/>
              <w:rPr>
                <w:rFonts w:ascii="Arial" w:hAnsi="Arial" w:cs="Arial"/>
                <w:b/>
                <w:bCs/>
                <w:color w:val="000000" w:themeColor="text1"/>
                <w:lang w:val="lv-LV"/>
              </w:rPr>
            </w:pPr>
            <w:r w:rsidRPr="0095091E">
              <w:rPr>
                <w:rFonts w:ascii="Arial" w:hAnsi="Arial" w:cs="Arial"/>
                <w:b/>
                <w:bCs/>
                <w:color w:val="000000" w:themeColor="text1"/>
                <w:lang w:val="lv-LV"/>
              </w:rPr>
              <w:t>Sociālā darba pakalpojums</w:t>
            </w:r>
          </w:p>
        </w:tc>
        <w:tc>
          <w:tcPr>
            <w:tcW w:w="3578" w:type="pct"/>
            <w:tcBorders>
              <w:top w:val="single" w:sz="4" w:space="0" w:color="auto"/>
              <w:bottom w:val="single" w:sz="4" w:space="0" w:color="auto"/>
            </w:tcBorders>
            <w:shd w:val="clear" w:color="auto" w:fill="auto"/>
          </w:tcPr>
          <w:p w14:paraId="129F6DF8" w14:textId="77777777" w:rsidR="00FD2653" w:rsidRPr="0095091E" w:rsidRDefault="00FD2653" w:rsidP="001A673F">
            <w:pPr>
              <w:rPr>
                <w:rFonts w:ascii="Arial" w:hAnsi="Arial" w:cs="Arial"/>
                <w:color w:val="000000" w:themeColor="text1"/>
                <w:lang w:val="lv-LV"/>
              </w:rPr>
            </w:pPr>
            <w:r w:rsidRPr="0095091E">
              <w:rPr>
                <w:rFonts w:ascii="Arial" w:hAnsi="Arial" w:cs="Arial"/>
                <w:color w:val="000000" w:themeColor="text1"/>
                <w:lang w:val="lv-LV"/>
              </w:rPr>
              <w:t>Sociālā darba pakalpojums ir profesionāla darbība, lai palīdzētu personai, ģimenei, personu grupām un sabiedrībai kopumā veicināt vai atjaunot savu spēju sociāli funkcionēt, radīt šai funkcionēšanai labvēlīgus apstākļus, kā arī veicināt sociālās atstumtības un riska faktoru mazināšanu, attīstot pašas personas resursus un iesaistot atbalsta sistēmās.</w:t>
            </w:r>
          </w:p>
        </w:tc>
      </w:tr>
      <w:tr w:rsidR="0095091E" w:rsidRPr="00F9635C" w14:paraId="6C97DF95" w14:textId="498585C0" w:rsidTr="003F0D49">
        <w:trPr>
          <w:trHeight w:val="864"/>
        </w:trPr>
        <w:tc>
          <w:tcPr>
            <w:tcW w:w="1422" w:type="pct"/>
            <w:tcBorders>
              <w:top w:val="single" w:sz="4" w:space="0" w:color="auto"/>
              <w:bottom w:val="single" w:sz="4" w:space="0" w:color="auto"/>
            </w:tcBorders>
            <w:vAlign w:val="center"/>
          </w:tcPr>
          <w:p w14:paraId="60DB983E" w14:textId="77777777" w:rsidR="00FD2653" w:rsidRPr="0095091E" w:rsidRDefault="00FD2653" w:rsidP="00EF6DAC">
            <w:pPr>
              <w:pStyle w:val="Sarakstarindkopa"/>
              <w:spacing w:before="120" w:after="120" w:line="240" w:lineRule="auto"/>
              <w:ind w:left="-111"/>
              <w:contextualSpacing w:val="0"/>
              <w:jc w:val="center"/>
              <w:rPr>
                <w:rFonts w:ascii="Arial" w:hAnsi="Arial" w:cs="Arial"/>
                <w:b/>
                <w:bCs/>
                <w:color w:val="000000" w:themeColor="text1"/>
                <w:lang w:val="lv-LV"/>
              </w:rPr>
            </w:pPr>
            <w:r w:rsidRPr="0095091E">
              <w:rPr>
                <w:rFonts w:ascii="Arial" w:hAnsi="Arial" w:cs="Arial"/>
                <w:b/>
                <w:bCs/>
                <w:color w:val="000000" w:themeColor="text1"/>
                <w:lang w:val="lv-LV"/>
              </w:rPr>
              <w:t>Aprūpes pakalpojums bērniem ar invaliditāti</w:t>
            </w:r>
          </w:p>
        </w:tc>
        <w:tc>
          <w:tcPr>
            <w:tcW w:w="3578" w:type="pct"/>
            <w:tcBorders>
              <w:top w:val="single" w:sz="4" w:space="0" w:color="auto"/>
              <w:bottom w:val="single" w:sz="4" w:space="0" w:color="auto"/>
            </w:tcBorders>
            <w:shd w:val="clear" w:color="auto" w:fill="auto"/>
          </w:tcPr>
          <w:p w14:paraId="636C6D98" w14:textId="078F1CD5" w:rsidR="00FD2653" w:rsidRPr="0095091E" w:rsidRDefault="00FD2653" w:rsidP="007A153B">
            <w:pPr>
              <w:tabs>
                <w:tab w:val="left" w:pos="0"/>
                <w:tab w:val="left" w:pos="426"/>
              </w:tabs>
              <w:spacing w:before="120" w:after="120"/>
              <w:rPr>
                <w:rFonts w:ascii="Arial" w:hAnsi="Arial" w:cs="Arial"/>
                <w:color w:val="000000" w:themeColor="text1"/>
                <w:lang w:val="lv-LV"/>
              </w:rPr>
            </w:pPr>
            <w:r w:rsidRPr="0095091E">
              <w:rPr>
                <w:rFonts w:ascii="Arial" w:hAnsi="Arial" w:cs="Arial"/>
                <w:color w:val="000000" w:themeColor="text1"/>
                <w:lang w:val="lv-LV"/>
              </w:rPr>
              <w:t xml:space="preserve">Aprūpes pakalpojuma ietvaros tiek nodrošināta bērna aprūpe, uzraudzība, pašaprūpes spēju attīstība un saturīga brīvā laika pavadīšana. </w:t>
            </w:r>
            <w:r w:rsidRPr="0095091E">
              <w:rPr>
                <w:rFonts w:ascii="Arial" w:eastAsia="Times New Roman" w:hAnsi="Arial" w:cs="Arial"/>
                <w:color w:val="000000" w:themeColor="text1"/>
                <w:lang w:val="lv-LV" w:eastAsia="lv-LV"/>
              </w:rPr>
              <w:t xml:space="preserve">Tiesības saņemt Pakalpojumu ir </w:t>
            </w:r>
            <w:r w:rsidRPr="0095091E">
              <w:rPr>
                <w:rFonts w:ascii="Arial" w:hAnsi="Arial" w:cs="Arial"/>
                <w:color w:val="000000" w:themeColor="text1"/>
                <w:lang w:val="lv-LV"/>
              </w:rPr>
              <w:t>bērnam ar invaliditāti no 5 līdz 18 gadu vecumam, kurai ir izteikti un smagi funkcionēšanas ierobežojumi un Veselības un darbspēju ekspertīzes ārstu valsts komisija ir izsniegusi atzinumu par īpašas kopšanas nepieciešamību</w:t>
            </w:r>
          </w:p>
        </w:tc>
      </w:tr>
      <w:tr w:rsidR="0095091E" w:rsidRPr="00F9635C" w14:paraId="6BE85485" w14:textId="3711241E" w:rsidTr="003F0D49">
        <w:trPr>
          <w:trHeight w:val="864"/>
        </w:trPr>
        <w:tc>
          <w:tcPr>
            <w:tcW w:w="1422" w:type="pct"/>
            <w:tcBorders>
              <w:top w:val="single" w:sz="4" w:space="0" w:color="auto"/>
              <w:bottom w:val="single" w:sz="4" w:space="0" w:color="auto"/>
            </w:tcBorders>
            <w:vAlign w:val="center"/>
          </w:tcPr>
          <w:p w14:paraId="196940DB" w14:textId="77777777" w:rsidR="00FD2653" w:rsidRPr="0095091E" w:rsidRDefault="00FD2653" w:rsidP="008C7AF5">
            <w:pPr>
              <w:pStyle w:val="Sarakstarindkopa"/>
              <w:spacing w:before="120" w:after="120" w:line="240" w:lineRule="auto"/>
              <w:ind w:left="-111"/>
              <w:contextualSpacing w:val="0"/>
              <w:jc w:val="center"/>
              <w:rPr>
                <w:rFonts w:ascii="Arial" w:hAnsi="Arial" w:cs="Arial"/>
                <w:b/>
                <w:bCs/>
                <w:color w:val="000000" w:themeColor="text1"/>
                <w:lang w:val="lv-LV"/>
              </w:rPr>
            </w:pPr>
            <w:r w:rsidRPr="0095091E">
              <w:rPr>
                <w:rFonts w:ascii="Arial" w:hAnsi="Arial" w:cs="Arial"/>
                <w:b/>
                <w:bCs/>
                <w:color w:val="000000" w:themeColor="text1"/>
                <w:lang w:val="lv-LV"/>
              </w:rPr>
              <w:t>Pakalpojums "Aprūpe mājās"</w:t>
            </w:r>
          </w:p>
        </w:tc>
        <w:tc>
          <w:tcPr>
            <w:tcW w:w="3578" w:type="pct"/>
            <w:tcBorders>
              <w:top w:val="single" w:sz="4" w:space="0" w:color="auto"/>
              <w:bottom w:val="single" w:sz="4" w:space="0" w:color="auto"/>
            </w:tcBorders>
            <w:shd w:val="clear" w:color="auto" w:fill="auto"/>
          </w:tcPr>
          <w:p w14:paraId="75E9D06C" w14:textId="77777777" w:rsidR="00FD2653" w:rsidRPr="0095091E" w:rsidRDefault="00FD2653" w:rsidP="007A153B">
            <w:pPr>
              <w:pStyle w:val="tv213"/>
              <w:rPr>
                <w:rFonts w:ascii="Arial" w:hAnsi="Arial" w:cs="Arial"/>
                <w:color w:val="000000" w:themeColor="text1"/>
                <w:sz w:val="22"/>
                <w:szCs w:val="22"/>
              </w:rPr>
            </w:pPr>
            <w:r w:rsidRPr="0095091E">
              <w:rPr>
                <w:rFonts w:ascii="Arial" w:hAnsi="Arial" w:cs="Arial"/>
                <w:color w:val="000000" w:themeColor="text1"/>
                <w:sz w:val="22"/>
                <w:szCs w:val="22"/>
              </w:rPr>
              <w:t xml:space="preserve">Pakalpojums "Aprūpe mājās" tiek nodrošināta darba dienās, darba laikā. </w:t>
            </w:r>
            <w:bookmarkStart w:id="37" w:name="p-1279545"/>
            <w:bookmarkEnd w:id="37"/>
            <w:r w:rsidRPr="0095091E">
              <w:rPr>
                <w:rFonts w:ascii="Arial" w:hAnsi="Arial" w:cs="Arial"/>
                <w:color w:val="000000" w:themeColor="text1"/>
                <w:sz w:val="22"/>
                <w:szCs w:val="22"/>
              </w:rPr>
              <w:t>Aprūpi no Dienesta budžeta līdzekļiem pilnā apmērā finansē personām līdz 18 gadu vecuma sasniegšanai.</w:t>
            </w:r>
          </w:p>
        </w:tc>
      </w:tr>
      <w:tr w:rsidR="0095091E" w:rsidRPr="00F9635C" w14:paraId="7F525C6B" w14:textId="048E67B8" w:rsidTr="003F0D49">
        <w:trPr>
          <w:trHeight w:val="864"/>
        </w:trPr>
        <w:tc>
          <w:tcPr>
            <w:tcW w:w="1422" w:type="pct"/>
            <w:tcBorders>
              <w:top w:val="single" w:sz="4" w:space="0" w:color="auto"/>
              <w:bottom w:val="single" w:sz="4" w:space="0" w:color="auto"/>
            </w:tcBorders>
            <w:vAlign w:val="center"/>
          </w:tcPr>
          <w:p w14:paraId="4AFF5C57" w14:textId="77777777" w:rsidR="00FD2653" w:rsidRPr="0095091E" w:rsidRDefault="00FD2653" w:rsidP="008C7AF5">
            <w:pPr>
              <w:spacing w:before="120" w:after="120"/>
              <w:jc w:val="center"/>
              <w:rPr>
                <w:rFonts w:ascii="Arial" w:hAnsi="Arial" w:cs="Arial"/>
                <w:b/>
                <w:bCs/>
                <w:color w:val="000000" w:themeColor="text1"/>
                <w:lang w:val="lv-LV"/>
              </w:rPr>
            </w:pPr>
            <w:r w:rsidRPr="0095091E">
              <w:rPr>
                <w:rFonts w:ascii="Arial" w:hAnsi="Arial" w:cs="Arial"/>
                <w:b/>
                <w:bCs/>
                <w:color w:val="000000" w:themeColor="text1"/>
                <w:lang w:val="lv-LV"/>
              </w:rPr>
              <w:t>Dienas aprūpes centrs bērniem ar funkcionāliem traucējumiem</w:t>
            </w:r>
          </w:p>
        </w:tc>
        <w:tc>
          <w:tcPr>
            <w:tcW w:w="3578" w:type="pct"/>
            <w:tcBorders>
              <w:top w:val="single" w:sz="4" w:space="0" w:color="auto"/>
              <w:bottom w:val="single" w:sz="4" w:space="0" w:color="auto"/>
            </w:tcBorders>
            <w:shd w:val="clear" w:color="auto" w:fill="auto"/>
          </w:tcPr>
          <w:p w14:paraId="41865058" w14:textId="77777777" w:rsidR="00FD2653" w:rsidRPr="0095091E" w:rsidRDefault="00FD2653" w:rsidP="007A153B">
            <w:pPr>
              <w:pStyle w:val="Sarakstarindkopa"/>
              <w:shd w:val="clear" w:color="auto" w:fill="FFFFFF"/>
              <w:tabs>
                <w:tab w:val="left" w:pos="426"/>
              </w:tabs>
              <w:spacing w:before="120" w:after="120" w:line="240" w:lineRule="auto"/>
              <w:ind w:left="0"/>
              <w:contextualSpacing w:val="0"/>
              <w:rPr>
                <w:rFonts w:ascii="Arial" w:hAnsi="Arial" w:cs="Arial"/>
                <w:color w:val="000000" w:themeColor="text1"/>
                <w:lang w:val="lv-LV"/>
              </w:rPr>
            </w:pPr>
            <w:r w:rsidRPr="0095091E">
              <w:rPr>
                <w:rFonts w:ascii="Arial" w:hAnsi="Arial" w:cs="Arial"/>
                <w:color w:val="000000" w:themeColor="text1"/>
                <w:lang w:val="lv-LV"/>
              </w:rPr>
              <w:t>Dienas aprūpes centrs bērniem ar funkcionāliem dienas laikā nodrošina sociālās aprūpes un sociālās rehabilitācijas pakalpojumu bērniem ar funkcionāliem traucējumiem.</w:t>
            </w:r>
          </w:p>
        </w:tc>
      </w:tr>
      <w:tr w:rsidR="0095091E" w:rsidRPr="00F9635C" w14:paraId="2CE297C8" w14:textId="4C128E5F" w:rsidTr="003F0D49">
        <w:trPr>
          <w:trHeight w:val="864"/>
        </w:trPr>
        <w:tc>
          <w:tcPr>
            <w:tcW w:w="1422" w:type="pct"/>
            <w:tcBorders>
              <w:top w:val="single" w:sz="4" w:space="0" w:color="auto"/>
              <w:bottom w:val="single" w:sz="4" w:space="0" w:color="auto"/>
            </w:tcBorders>
            <w:vAlign w:val="center"/>
          </w:tcPr>
          <w:p w14:paraId="15B06C3C" w14:textId="77777777" w:rsidR="00FD2653" w:rsidRPr="0095091E" w:rsidRDefault="00FD2653" w:rsidP="008C7AF5">
            <w:pPr>
              <w:spacing w:before="120" w:after="120"/>
              <w:jc w:val="center"/>
              <w:rPr>
                <w:rFonts w:ascii="Arial" w:hAnsi="Arial" w:cs="Arial"/>
                <w:b/>
                <w:bCs/>
                <w:color w:val="000000" w:themeColor="text1"/>
                <w:lang w:val="lv-LV"/>
              </w:rPr>
            </w:pPr>
            <w:r w:rsidRPr="0095091E">
              <w:rPr>
                <w:rFonts w:ascii="Arial" w:hAnsi="Arial" w:cs="Arial"/>
                <w:color w:val="000000" w:themeColor="text1"/>
                <w:lang w:val="lv-LV"/>
              </w:rPr>
              <w:br w:type="page"/>
            </w:r>
            <w:bookmarkStart w:id="38" w:name="_Hlk158553792"/>
            <w:r w:rsidRPr="0095091E">
              <w:rPr>
                <w:rFonts w:ascii="Arial" w:hAnsi="Arial" w:cs="Arial"/>
                <w:b/>
                <w:bCs/>
                <w:color w:val="000000" w:themeColor="text1"/>
                <w:lang w:val="lv-LV"/>
              </w:rPr>
              <w:t>Speciālistu pakalpojumi un konsultācijas sociālās rehabilitācijas un sabiedrībā balstītu sociālo pakalpojumu ietvaros</w:t>
            </w:r>
          </w:p>
        </w:tc>
        <w:tc>
          <w:tcPr>
            <w:tcW w:w="3578" w:type="pct"/>
            <w:tcBorders>
              <w:top w:val="single" w:sz="4" w:space="0" w:color="auto"/>
              <w:bottom w:val="single" w:sz="4" w:space="0" w:color="auto"/>
            </w:tcBorders>
            <w:shd w:val="clear" w:color="auto" w:fill="auto"/>
          </w:tcPr>
          <w:p w14:paraId="2C34FAE9" w14:textId="77777777" w:rsidR="00FD2653" w:rsidRPr="0095091E" w:rsidRDefault="00FD2653" w:rsidP="007A153B">
            <w:pPr>
              <w:pStyle w:val="Sarakstarindkopa"/>
              <w:shd w:val="clear" w:color="auto" w:fill="FFFFFF"/>
              <w:tabs>
                <w:tab w:val="left" w:pos="426"/>
              </w:tabs>
              <w:spacing w:before="120" w:after="120" w:line="240" w:lineRule="auto"/>
              <w:ind w:left="0"/>
              <w:contextualSpacing w:val="0"/>
              <w:rPr>
                <w:rFonts w:ascii="Arial" w:hAnsi="Arial" w:cs="Arial"/>
                <w:color w:val="000000" w:themeColor="text1"/>
                <w:lang w:val="lv-LV"/>
              </w:rPr>
            </w:pPr>
            <w:r w:rsidRPr="0095091E">
              <w:rPr>
                <w:rFonts w:ascii="Arial" w:hAnsi="Arial" w:cs="Arial"/>
                <w:color w:val="000000" w:themeColor="text1"/>
                <w:lang w:val="lv-LV"/>
              </w:rPr>
              <w:t xml:space="preserve">Speciālistu pakalpojumi un konsultācijas sociālās rehabilitācijas un sabiedrībā balstītu pakalpojumu ietvaros nodrošina konsultācijas un nodarbības, lai uzlabotu dzīves kvalitāti un sociālo funkcionēšanu un </w:t>
            </w:r>
            <w:proofErr w:type="spellStart"/>
            <w:r w:rsidRPr="0095091E">
              <w:rPr>
                <w:rFonts w:ascii="Arial" w:hAnsi="Arial" w:cs="Arial"/>
                <w:color w:val="000000" w:themeColor="text1"/>
                <w:lang w:val="lv-LV"/>
              </w:rPr>
              <w:t>psihosociālu</w:t>
            </w:r>
            <w:proofErr w:type="spellEnd"/>
            <w:r w:rsidRPr="0095091E">
              <w:rPr>
                <w:rFonts w:ascii="Arial" w:hAnsi="Arial" w:cs="Arial"/>
                <w:color w:val="000000" w:themeColor="text1"/>
                <w:lang w:val="lv-LV"/>
              </w:rPr>
              <w:t xml:space="preserve"> atbalstu.</w:t>
            </w:r>
          </w:p>
        </w:tc>
      </w:tr>
      <w:tr w:rsidR="0095091E" w:rsidRPr="00F9635C" w14:paraId="474C54F2" w14:textId="32D7AAE8" w:rsidTr="003F0D49">
        <w:trPr>
          <w:trHeight w:val="864"/>
        </w:trPr>
        <w:tc>
          <w:tcPr>
            <w:tcW w:w="1422" w:type="pct"/>
            <w:tcBorders>
              <w:top w:val="single" w:sz="4" w:space="0" w:color="auto"/>
              <w:bottom w:val="single" w:sz="4" w:space="0" w:color="auto"/>
            </w:tcBorders>
            <w:vAlign w:val="center"/>
          </w:tcPr>
          <w:p w14:paraId="05A52E28" w14:textId="4AA58348" w:rsidR="00FD2653" w:rsidRPr="0095091E" w:rsidRDefault="00FD2653" w:rsidP="00BF3299">
            <w:pPr>
              <w:jc w:val="center"/>
              <w:rPr>
                <w:rFonts w:ascii="Arial" w:hAnsi="Arial" w:cs="Arial"/>
                <w:b/>
                <w:bCs/>
                <w:color w:val="000000" w:themeColor="text1"/>
                <w:lang w:val="lv-LV"/>
              </w:rPr>
            </w:pPr>
            <w:r w:rsidRPr="0095091E">
              <w:rPr>
                <w:rFonts w:ascii="Arial" w:hAnsi="Arial" w:cs="Arial"/>
                <w:b/>
                <w:bCs/>
                <w:color w:val="000000" w:themeColor="text1"/>
                <w:lang w:val="lv-LV"/>
              </w:rPr>
              <w:t>Speciālistu pakalpojumi bērniem ar funkcionāliem traucējumiem</w:t>
            </w:r>
          </w:p>
        </w:tc>
        <w:tc>
          <w:tcPr>
            <w:tcW w:w="3578" w:type="pct"/>
            <w:tcBorders>
              <w:top w:val="single" w:sz="4" w:space="0" w:color="auto"/>
              <w:bottom w:val="single" w:sz="4" w:space="0" w:color="auto"/>
            </w:tcBorders>
            <w:shd w:val="clear" w:color="auto" w:fill="auto"/>
          </w:tcPr>
          <w:p w14:paraId="2CE86CA7" w14:textId="3A279645" w:rsidR="00FD2653" w:rsidRPr="0095091E" w:rsidRDefault="00FD2653" w:rsidP="008C7AF5">
            <w:pPr>
              <w:pStyle w:val="tv213"/>
              <w:rPr>
                <w:rFonts w:ascii="Arial" w:hAnsi="Arial" w:cs="Arial"/>
                <w:color w:val="000000" w:themeColor="text1"/>
                <w:sz w:val="22"/>
                <w:szCs w:val="22"/>
              </w:rPr>
            </w:pPr>
            <w:r w:rsidRPr="0095091E">
              <w:rPr>
                <w:rFonts w:ascii="Arial" w:hAnsi="Arial" w:cs="Arial"/>
                <w:color w:val="000000" w:themeColor="text1"/>
                <w:sz w:val="22"/>
                <w:szCs w:val="22"/>
              </w:rPr>
              <w:t xml:space="preserve">Pakalpojums nodrošina bērniem ar funkcionāliem traucējumiem konsultācijas un nodarbības, lai uzlabotu dzīves kvalitāti un sociālo funkcionēšanu, jaunu </w:t>
            </w:r>
            <w:proofErr w:type="spellStart"/>
            <w:r w:rsidRPr="0095091E">
              <w:rPr>
                <w:rFonts w:ascii="Arial" w:hAnsi="Arial" w:cs="Arial"/>
                <w:color w:val="000000" w:themeColor="text1"/>
                <w:sz w:val="22"/>
                <w:szCs w:val="22"/>
              </w:rPr>
              <w:t>pamatprasmju</w:t>
            </w:r>
            <w:proofErr w:type="spellEnd"/>
            <w:r w:rsidRPr="0095091E">
              <w:rPr>
                <w:rFonts w:ascii="Arial" w:hAnsi="Arial" w:cs="Arial"/>
                <w:color w:val="000000" w:themeColor="text1"/>
                <w:sz w:val="22"/>
                <w:szCs w:val="22"/>
              </w:rPr>
              <w:t xml:space="preserve">, iemaņu apguvi, izglītojošu atbalsta sistēmu un </w:t>
            </w:r>
            <w:proofErr w:type="spellStart"/>
            <w:r w:rsidRPr="0095091E">
              <w:rPr>
                <w:rFonts w:ascii="Arial" w:hAnsi="Arial" w:cs="Arial"/>
                <w:color w:val="000000" w:themeColor="text1"/>
                <w:sz w:val="22"/>
                <w:szCs w:val="22"/>
              </w:rPr>
              <w:t>psihosociālu</w:t>
            </w:r>
            <w:proofErr w:type="spellEnd"/>
            <w:r w:rsidRPr="0095091E">
              <w:rPr>
                <w:rFonts w:ascii="Arial" w:hAnsi="Arial" w:cs="Arial"/>
                <w:color w:val="000000" w:themeColor="text1"/>
                <w:sz w:val="22"/>
                <w:szCs w:val="22"/>
              </w:rPr>
              <w:t xml:space="preserve"> atbalstu. </w:t>
            </w:r>
            <w:proofErr w:type="spellStart"/>
            <w:r w:rsidRPr="0095091E">
              <w:rPr>
                <w:rFonts w:ascii="Arial" w:hAnsi="Arial" w:cs="Arial"/>
                <w:color w:val="000000" w:themeColor="text1"/>
                <w:sz w:val="22"/>
                <w:szCs w:val="22"/>
              </w:rPr>
              <w:t>Montesori</w:t>
            </w:r>
            <w:proofErr w:type="spellEnd"/>
            <w:r w:rsidRPr="0095091E">
              <w:rPr>
                <w:rFonts w:ascii="Arial" w:hAnsi="Arial" w:cs="Arial"/>
                <w:color w:val="000000" w:themeColor="text1"/>
                <w:sz w:val="22"/>
                <w:szCs w:val="22"/>
              </w:rPr>
              <w:t xml:space="preserve"> pedagoga nodarbības; logopēda nodarbības; fizioterapijas nodarbības; smilšu spēles terapeita konsultācijas; psihologa/psihoterapeita konsultācijas; u.c..</w:t>
            </w:r>
          </w:p>
        </w:tc>
      </w:tr>
      <w:tr w:rsidR="0095091E" w:rsidRPr="00F9635C" w14:paraId="3868758C" w14:textId="6CC45DDD" w:rsidTr="003F0D49">
        <w:trPr>
          <w:trHeight w:val="864"/>
        </w:trPr>
        <w:tc>
          <w:tcPr>
            <w:tcW w:w="1422" w:type="pct"/>
            <w:tcBorders>
              <w:top w:val="single" w:sz="4" w:space="0" w:color="auto"/>
              <w:bottom w:val="single" w:sz="4" w:space="0" w:color="auto"/>
            </w:tcBorders>
            <w:vAlign w:val="center"/>
          </w:tcPr>
          <w:p w14:paraId="5663AA38" w14:textId="77777777" w:rsidR="00FD2653" w:rsidRPr="0095091E" w:rsidRDefault="00FD2653" w:rsidP="008C7AF5">
            <w:pPr>
              <w:jc w:val="center"/>
              <w:rPr>
                <w:rFonts w:ascii="Arial" w:hAnsi="Arial" w:cs="Arial"/>
                <w:b/>
                <w:bCs/>
                <w:color w:val="000000" w:themeColor="text1"/>
                <w:lang w:val="lv-LV"/>
              </w:rPr>
            </w:pPr>
            <w:r w:rsidRPr="0095091E">
              <w:rPr>
                <w:rFonts w:ascii="Arial" w:hAnsi="Arial" w:cs="Arial"/>
                <w:b/>
                <w:bCs/>
                <w:color w:val="000000" w:themeColor="text1"/>
                <w:lang w:val="lv-LV"/>
              </w:rPr>
              <w:lastRenderedPageBreak/>
              <w:t>Asistenta un pavadoņa pakalpojums bērniem ar invaliditāti</w:t>
            </w:r>
          </w:p>
        </w:tc>
        <w:tc>
          <w:tcPr>
            <w:tcW w:w="3578" w:type="pct"/>
            <w:tcBorders>
              <w:top w:val="single" w:sz="4" w:space="0" w:color="auto"/>
              <w:bottom w:val="single" w:sz="4" w:space="0" w:color="auto"/>
            </w:tcBorders>
            <w:shd w:val="clear" w:color="auto" w:fill="auto"/>
          </w:tcPr>
          <w:p w14:paraId="48860C2C" w14:textId="77777777" w:rsidR="00FD2653" w:rsidRPr="0095091E" w:rsidRDefault="00FD2653" w:rsidP="008C7AF5">
            <w:pPr>
              <w:pStyle w:val="tv213"/>
              <w:rPr>
                <w:rFonts w:ascii="Arial" w:hAnsi="Arial" w:cs="Arial"/>
                <w:color w:val="000000" w:themeColor="text1"/>
                <w:sz w:val="22"/>
                <w:szCs w:val="22"/>
              </w:rPr>
            </w:pPr>
            <w:r w:rsidRPr="0095091E">
              <w:rPr>
                <w:rFonts w:ascii="Arial" w:hAnsi="Arial" w:cs="Arial"/>
                <w:color w:val="000000" w:themeColor="text1"/>
                <w:sz w:val="22"/>
                <w:szCs w:val="22"/>
              </w:rPr>
              <w:t>Pakalpojums tiek sniegts bērniem no 5 līdz 18 gadu vecumam, kuriem ar VDEĀVK lēmumu ir noteikta invaliditāte un izsniegts atzinums par pavadoņa nepieciešamību, lai nodrošinātu socializāciju ārpus mājām.</w:t>
            </w:r>
          </w:p>
        </w:tc>
      </w:tr>
      <w:tr w:rsidR="0095091E" w:rsidRPr="00F9635C" w14:paraId="5A74566B" w14:textId="32130373" w:rsidTr="003F0D49">
        <w:trPr>
          <w:trHeight w:val="864"/>
        </w:trPr>
        <w:tc>
          <w:tcPr>
            <w:tcW w:w="1422" w:type="pct"/>
            <w:tcBorders>
              <w:top w:val="single" w:sz="4" w:space="0" w:color="auto"/>
              <w:bottom w:val="single" w:sz="4" w:space="0" w:color="auto"/>
            </w:tcBorders>
            <w:vAlign w:val="center"/>
          </w:tcPr>
          <w:p w14:paraId="1A72558D" w14:textId="77777777" w:rsidR="00FD2653" w:rsidRPr="0095091E" w:rsidRDefault="00FD2653" w:rsidP="008C7AF5">
            <w:pPr>
              <w:jc w:val="center"/>
              <w:rPr>
                <w:rFonts w:ascii="Arial" w:hAnsi="Arial" w:cs="Arial"/>
                <w:b/>
                <w:bCs/>
                <w:color w:val="000000" w:themeColor="text1"/>
                <w:lang w:val="lv-LV"/>
              </w:rPr>
            </w:pPr>
            <w:r w:rsidRPr="0095091E">
              <w:rPr>
                <w:rFonts w:ascii="Arial" w:hAnsi="Arial" w:cs="Arial"/>
                <w:b/>
                <w:bCs/>
                <w:color w:val="000000" w:themeColor="text1"/>
                <w:lang w:val="lv-LV"/>
              </w:rPr>
              <w:t>Specializētā transporta pakalpojums</w:t>
            </w:r>
          </w:p>
        </w:tc>
        <w:tc>
          <w:tcPr>
            <w:tcW w:w="3578" w:type="pct"/>
            <w:tcBorders>
              <w:top w:val="single" w:sz="4" w:space="0" w:color="auto"/>
              <w:bottom w:val="single" w:sz="4" w:space="0" w:color="auto"/>
            </w:tcBorders>
            <w:shd w:val="clear" w:color="auto" w:fill="auto"/>
          </w:tcPr>
          <w:p w14:paraId="2F48C5F6" w14:textId="77777777" w:rsidR="00FD2653" w:rsidRPr="0095091E" w:rsidRDefault="00FD2653" w:rsidP="008C7AF5">
            <w:pPr>
              <w:pStyle w:val="tv213"/>
              <w:rPr>
                <w:rFonts w:ascii="Arial" w:hAnsi="Arial" w:cs="Arial"/>
                <w:color w:val="000000" w:themeColor="text1"/>
                <w:sz w:val="22"/>
                <w:szCs w:val="22"/>
              </w:rPr>
            </w:pPr>
            <w:r w:rsidRPr="0095091E">
              <w:rPr>
                <w:rFonts w:ascii="Arial" w:hAnsi="Arial" w:cs="Arial"/>
                <w:color w:val="000000" w:themeColor="text1"/>
                <w:sz w:val="22"/>
                <w:szCs w:val="22"/>
              </w:rPr>
              <w:t xml:space="preserve">Specializētās pamatizglītības programmas izglītojamajiem ar garīga rakstura vai funkcionāliem traucējumiem, viņu nogādāšanai no mājām skolā un mājās no skolas </w:t>
            </w:r>
            <w:proofErr w:type="spellStart"/>
            <w:r w:rsidRPr="0095091E">
              <w:rPr>
                <w:rFonts w:ascii="Arial" w:hAnsi="Arial" w:cs="Arial"/>
                <w:color w:val="000000" w:themeColor="text1"/>
                <w:sz w:val="22"/>
                <w:szCs w:val="22"/>
              </w:rPr>
              <w:t>Cēsu</w:t>
            </w:r>
            <w:proofErr w:type="spellEnd"/>
            <w:r w:rsidRPr="0095091E">
              <w:rPr>
                <w:rFonts w:ascii="Arial" w:hAnsi="Arial" w:cs="Arial"/>
                <w:color w:val="000000" w:themeColor="text1"/>
                <w:sz w:val="22"/>
                <w:szCs w:val="22"/>
              </w:rPr>
              <w:t xml:space="preserve"> novada teritorijā.</w:t>
            </w:r>
          </w:p>
        </w:tc>
      </w:tr>
      <w:tr w:rsidR="0095091E" w:rsidRPr="00F9635C" w14:paraId="3235B7FC" w14:textId="7DCB01C4" w:rsidTr="003F0D49">
        <w:trPr>
          <w:trHeight w:val="864"/>
        </w:trPr>
        <w:tc>
          <w:tcPr>
            <w:tcW w:w="1422" w:type="pct"/>
            <w:tcBorders>
              <w:top w:val="single" w:sz="4" w:space="0" w:color="auto"/>
              <w:bottom w:val="single" w:sz="4" w:space="0" w:color="auto"/>
            </w:tcBorders>
            <w:vAlign w:val="center"/>
          </w:tcPr>
          <w:p w14:paraId="3C242F3F" w14:textId="77777777" w:rsidR="00FD2653" w:rsidRPr="0095091E" w:rsidRDefault="00FD2653" w:rsidP="008C7AF5">
            <w:pPr>
              <w:jc w:val="center"/>
              <w:rPr>
                <w:rFonts w:ascii="Arial" w:hAnsi="Arial" w:cs="Arial"/>
                <w:b/>
                <w:bCs/>
                <w:color w:val="000000" w:themeColor="text1"/>
                <w:lang w:val="lv-LV"/>
              </w:rPr>
            </w:pPr>
            <w:r w:rsidRPr="0095091E">
              <w:rPr>
                <w:rFonts w:ascii="Arial" w:hAnsi="Arial" w:cs="Arial"/>
                <w:b/>
                <w:bCs/>
                <w:color w:val="000000" w:themeColor="text1"/>
                <w:lang w:val="lv-LV"/>
              </w:rPr>
              <w:t>Atelpas brīža pakalpojums</w:t>
            </w:r>
          </w:p>
        </w:tc>
        <w:tc>
          <w:tcPr>
            <w:tcW w:w="3578" w:type="pct"/>
            <w:tcBorders>
              <w:top w:val="single" w:sz="4" w:space="0" w:color="auto"/>
              <w:bottom w:val="single" w:sz="4" w:space="0" w:color="auto"/>
            </w:tcBorders>
            <w:shd w:val="clear" w:color="auto" w:fill="auto"/>
          </w:tcPr>
          <w:p w14:paraId="53355EB3" w14:textId="77777777" w:rsidR="00FD2653" w:rsidRPr="0095091E" w:rsidRDefault="00FD2653" w:rsidP="008C7AF5">
            <w:pPr>
              <w:pStyle w:val="tv213"/>
              <w:rPr>
                <w:rFonts w:ascii="Arial" w:hAnsi="Arial" w:cs="Arial"/>
                <w:color w:val="000000" w:themeColor="text1"/>
                <w:sz w:val="22"/>
                <w:szCs w:val="22"/>
              </w:rPr>
            </w:pPr>
            <w:r w:rsidRPr="0095091E">
              <w:rPr>
                <w:rFonts w:ascii="Arial" w:hAnsi="Arial" w:cs="Arial"/>
                <w:color w:val="000000" w:themeColor="text1"/>
                <w:sz w:val="22"/>
                <w:szCs w:val="22"/>
              </w:rPr>
              <w:t>Īslaicīga sociālā aprūpe institūcijā bērniem ar funkcionāliem traucējumiem jeb atelpas brīža pakalpojums nodrošina uzraudzību, sociālo aprūpi, speciālistu konsultācijas, ēdināšanu 4 (četras) reizes dienā, pastaigas un saturīgu brīvā laika pavadīšanu līdz 30 (trīsdesmit) diennaktīm kalendārajā gadā, aprūpes procesā aizstājot ģimenes locekļus.</w:t>
            </w:r>
          </w:p>
        </w:tc>
      </w:tr>
      <w:bookmarkEnd w:id="38"/>
    </w:tbl>
    <w:p w14:paraId="0F20C31A" w14:textId="77777777" w:rsidR="00164316" w:rsidRPr="0095091E" w:rsidRDefault="00164316" w:rsidP="004C20DC">
      <w:pPr>
        <w:spacing w:after="0" w:line="240" w:lineRule="auto"/>
        <w:rPr>
          <w:rFonts w:ascii="Arial" w:eastAsia="Calibri" w:hAnsi="Arial" w:cs="Arial"/>
          <w:color w:val="000000" w:themeColor="text1"/>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3970"/>
        <w:gridCol w:w="9988"/>
      </w:tblGrid>
      <w:tr w:rsidR="00BF3299" w:rsidRPr="0095091E" w14:paraId="4E7887A2" w14:textId="387C01DA" w:rsidTr="00BF3299">
        <w:trPr>
          <w:cantSplit/>
          <w:trHeight w:val="512"/>
          <w:tblHeader/>
        </w:trPr>
        <w:tc>
          <w:tcPr>
            <w:tcW w:w="1422" w:type="pct"/>
            <w:tcBorders>
              <w:top w:val="single" w:sz="4" w:space="0" w:color="auto"/>
              <w:bottom w:val="single" w:sz="4" w:space="0" w:color="auto"/>
            </w:tcBorders>
            <w:shd w:val="clear" w:color="auto" w:fill="D9E2F3" w:themeFill="accent5" w:themeFillTint="33"/>
            <w:vAlign w:val="center"/>
          </w:tcPr>
          <w:p w14:paraId="02A2AE7E" w14:textId="42D51024" w:rsidR="00BF3299" w:rsidRPr="0095091E" w:rsidRDefault="00BF3299" w:rsidP="00BF3299">
            <w:pPr>
              <w:spacing w:after="0"/>
              <w:jc w:val="center"/>
              <w:rPr>
                <w:rFonts w:ascii="Arial" w:hAnsi="Arial" w:cs="Arial"/>
                <w:b/>
                <w:bCs/>
                <w:color w:val="000000" w:themeColor="text1"/>
                <w:lang w:val="lv-LV"/>
              </w:rPr>
            </w:pPr>
            <w:r w:rsidRPr="005D6D61">
              <w:rPr>
                <w:rFonts w:ascii="Arial" w:hAnsi="Arial" w:cs="Arial"/>
                <w:b/>
                <w:bCs/>
                <w:color w:val="000000" w:themeColor="text1"/>
                <w:sz w:val="24"/>
                <w:lang w:val="lv-LV"/>
              </w:rPr>
              <w:t>Pabalsti un atvieglojumi</w:t>
            </w:r>
          </w:p>
        </w:tc>
        <w:tc>
          <w:tcPr>
            <w:tcW w:w="3578" w:type="pct"/>
            <w:tcBorders>
              <w:top w:val="single" w:sz="4" w:space="0" w:color="auto"/>
              <w:bottom w:val="single" w:sz="4" w:space="0" w:color="auto"/>
            </w:tcBorders>
            <w:shd w:val="clear" w:color="auto" w:fill="D9E2F3" w:themeFill="accent5" w:themeFillTint="33"/>
            <w:vAlign w:val="center"/>
            <w:hideMark/>
          </w:tcPr>
          <w:p w14:paraId="360CCCC0" w14:textId="59246150" w:rsidR="00BF3299" w:rsidRPr="0095091E" w:rsidRDefault="00BF3299" w:rsidP="00BF3299">
            <w:pPr>
              <w:spacing w:after="0"/>
              <w:jc w:val="center"/>
              <w:rPr>
                <w:rFonts w:ascii="Arial" w:hAnsi="Arial" w:cs="Arial"/>
                <w:b/>
                <w:bCs/>
                <w:color w:val="000000" w:themeColor="text1"/>
                <w:lang w:val="lv-LV"/>
              </w:rPr>
            </w:pPr>
            <w:r w:rsidRPr="005D6D61">
              <w:rPr>
                <w:rFonts w:ascii="Arial" w:hAnsi="Arial" w:cs="Arial"/>
                <w:b/>
                <w:bCs/>
                <w:color w:val="000000" w:themeColor="text1"/>
                <w:sz w:val="24"/>
                <w:lang w:val="lv-LV"/>
              </w:rPr>
              <w:t>Pabalstu un atvieglojumu apraksts</w:t>
            </w:r>
          </w:p>
        </w:tc>
      </w:tr>
      <w:tr w:rsidR="0095091E" w:rsidRPr="00F9635C" w14:paraId="553BC9DB" w14:textId="255AFDFB" w:rsidTr="003F0D49">
        <w:trPr>
          <w:trHeight w:val="864"/>
        </w:trPr>
        <w:tc>
          <w:tcPr>
            <w:tcW w:w="1422" w:type="pct"/>
            <w:tcBorders>
              <w:top w:val="single" w:sz="4" w:space="0" w:color="auto"/>
              <w:bottom w:val="single" w:sz="4" w:space="0" w:color="auto"/>
            </w:tcBorders>
            <w:vAlign w:val="center"/>
          </w:tcPr>
          <w:p w14:paraId="4D05BBB6" w14:textId="77777777" w:rsidR="00FD2653" w:rsidRDefault="00FD2653" w:rsidP="00C37B42">
            <w:pPr>
              <w:pStyle w:val="tv213"/>
              <w:jc w:val="center"/>
              <w:rPr>
                <w:rFonts w:ascii="Arial" w:hAnsi="Arial" w:cs="Arial"/>
                <w:b/>
                <w:bCs/>
                <w:color w:val="000000" w:themeColor="text1"/>
                <w:sz w:val="22"/>
                <w:szCs w:val="22"/>
              </w:rPr>
            </w:pPr>
            <w:r w:rsidRPr="0095091E">
              <w:rPr>
                <w:rFonts w:ascii="Arial" w:hAnsi="Arial" w:cs="Arial"/>
                <w:b/>
                <w:bCs/>
                <w:color w:val="000000" w:themeColor="text1"/>
                <w:sz w:val="22"/>
                <w:szCs w:val="22"/>
              </w:rPr>
              <w:t>Pabalsts mājokļa vides pielāgošanai</w:t>
            </w:r>
          </w:p>
          <w:p w14:paraId="00F82ADF" w14:textId="6DBA322F" w:rsidR="001C7E03" w:rsidRPr="00BF3299" w:rsidRDefault="001C7E03" w:rsidP="001C7E03">
            <w:pPr>
              <w:pStyle w:val="tv213"/>
              <w:jc w:val="center"/>
              <w:rPr>
                <w:rFonts w:ascii="Arial" w:hAnsi="Arial" w:cs="Arial"/>
                <w:bCs/>
                <w:i/>
                <w:color w:val="000000" w:themeColor="text1"/>
                <w:sz w:val="22"/>
                <w:szCs w:val="22"/>
              </w:rPr>
            </w:pPr>
            <w:r w:rsidRPr="00BF3299">
              <w:rPr>
                <w:rFonts w:ascii="Arial" w:hAnsi="Arial" w:cs="Arial"/>
                <w:bCs/>
                <w:i/>
                <w:color w:val="000000" w:themeColor="text1"/>
                <w:sz w:val="22"/>
                <w:szCs w:val="22"/>
              </w:rPr>
              <w:t>* tikai bērniem ar invaliditāti, kuriem noteiktas medicīniskās indikācijas īpašas kopšanas nepieciešamībai</w:t>
            </w:r>
          </w:p>
        </w:tc>
        <w:tc>
          <w:tcPr>
            <w:tcW w:w="3578" w:type="pct"/>
            <w:tcBorders>
              <w:top w:val="single" w:sz="4" w:space="0" w:color="auto"/>
              <w:bottom w:val="single" w:sz="4" w:space="0" w:color="auto"/>
            </w:tcBorders>
            <w:shd w:val="clear" w:color="auto" w:fill="auto"/>
          </w:tcPr>
          <w:p w14:paraId="4B915865" w14:textId="03106BDD" w:rsidR="00FD2653" w:rsidRPr="0095091E" w:rsidRDefault="00FD2653" w:rsidP="007A153B">
            <w:pPr>
              <w:pStyle w:val="Paraststmeklis"/>
              <w:shd w:val="clear" w:color="auto" w:fill="FFFFFF"/>
              <w:jc w:val="left"/>
              <w:rPr>
                <w:rFonts w:ascii="Arial" w:hAnsi="Arial" w:cs="Arial"/>
                <w:color w:val="000000" w:themeColor="text1"/>
                <w:sz w:val="22"/>
                <w:szCs w:val="22"/>
              </w:rPr>
            </w:pPr>
            <w:r w:rsidRPr="0095091E">
              <w:rPr>
                <w:rFonts w:ascii="Arial" w:hAnsi="Arial" w:cs="Arial"/>
                <w:color w:val="000000" w:themeColor="text1"/>
                <w:sz w:val="22"/>
                <w:szCs w:val="22"/>
              </w:rPr>
              <w:t>Mērķis ir daļēji palīdzēt aprīkot un pielāgot mājokļa vidi, lai nodrošinātu iespēju personām ar funkcionēšanas ierobežojumiem iekļūt un pārvietoties mājoklī un atvieglotu šo personu ikdienas aprūpes veikšanu.</w:t>
            </w:r>
          </w:p>
        </w:tc>
      </w:tr>
      <w:tr w:rsidR="0095091E" w:rsidRPr="00F9635C" w14:paraId="01D8B341" w14:textId="646A7C45" w:rsidTr="003F0D49">
        <w:trPr>
          <w:trHeight w:val="864"/>
        </w:trPr>
        <w:tc>
          <w:tcPr>
            <w:tcW w:w="1422" w:type="pct"/>
            <w:tcBorders>
              <w:top w:val="single" w:sz="4" w:space="0" w:color="auto"/>
              <w:bottom w:val="single" w:sz="4" w:space="0" w:color="auto"/>
            </w:tcBorders>
            <w:vAlign w:val="center"/>
          </w:tcPr>
          <w:p w14:paraId="47A79385" w14:textId="4EA496B2" w:rsidR="00FD2653" w:rsidRPr="0095091E" w:rsidRDefault="00FD2653" w:rsidP="00AD2EBA">
            <w:pPr>
              <w:jc w:val="center"/>
              <w:rPr>
                <w:rFonts w:ascii="Arial" w:hAnsi="Arial" w:cs="Arial"/>
                <w:b/>
                <w:bCs/>
                <w:color w:val="000000" w:themeColor="text1"/>
                <w:lang w:val="lv-LV"/>
              </w:rPr>
            </w:pPr>
            <w:r w:rsidRPr="0095091E">
              <w:rPr>
                <w:rFonts w:ascii="Arial" w:hAnsi="Arial" w:cs="Arial"/>
                <w:b/>
                <w:bCs/>
                <w:color w:val="000000" w:themeColor="text1"/>
                <w:lang w:val="lv-LV"/>
              </w:rPr>
              <w:t>Izglītojamo ēdināšanas maksas atvieglojumiem</w:t>
            </w:r>
          </w:p>
        </w:tc>
        <w:tc>
          <w:tcPr>
            <w:tcW w:w="3578" w:type="pct"/>
            <w:tcBorders>
              <w:top w:val="single" w:sz="4" w:space="0" w:color="auto"/>
              <w:bottom w:val="single" w:sz="4" w:space="0" w:color="auto"/>
            </w:tcBorders>
            <w:shd w:val="clear" w:color="auto" w:fill="auto"/>
          </w:tcPr>
          <w:p w14:paraId="02D33A8C" w14:textId="77777777" w:rsidR="00FD2653" w:rsidRPr="0095091E" w:rsidRDefault="00FD2653" w:rsidP="007A153B">
            <w:pPr>
              <w:pStyle w:val="Paraststmeklis"/>
              <w:shd w:val="clear" w:color="auto" w:fill="FFFFFF"/>
              <w:jc w:val="left"/>
              <w:rPr>
                <w:rFonts w:ascii="Arial" w:hAnsi="Arial" w:cs="Arial"/>
                <w:color w:val="000000" w:themeColor="text1"/>
                <w:sz w:val="22"/>
                <w:szCs w:val="22"/>
              </w:rPr>
            </w:pPr>
            <w:r w:rsidRPr="0095091E">
              <w:rPr>
                <w:rFonts w:ascii="Arial" w:hAnsi="Arial" w:cs="Arial"/>
                <w:color w:val="000000" w:themeColor="text1"/>
                <w:sz w:val="22"/>
                <w:szCs w:val="22"/>
              </w:rPr>
              <w:t>Izglītojamajiem, kuru dzīvesvieta un vismaz viena vecāka vai likumiskā pārstāvja dzīvesvieta deklarēta Pašvaldības administratīvajā teritorijā un kuri apgūst pirmsskolas izglītības programmas vai klātienē apgūst obligātās izglītības programmas.</w:t>
            </w:r>
          </w:p>
        </w:tc>
      </w:tr>
    </w:tbl>
    <w:p w14:paraId="3F2C1CA3" w14:textId="77777777" w:rsidR="004C20DC" w:rsidRPr="0095091E" w:rsidRDefault="004C20DC" w:rsidP="004C20DC">
      <w:pPr>
        <w:spacing w:after="0" w:line="240" w:lineRule="auto"/>
        <w:rPr>
          <w:rFonts w:ascii="Arial" w:eastAsia="Calibri" w:hAnsi="Arial" w:cs="Arial"/>
          <w:color w:val="000000" w:themeColor="text1"/>
          <w:lang w:val="lv-LV"/>
        </w:rPr>
      </w:pPr>
    </w:p>
    <w:p w14:paraId="677ADCB9" w14:textId="77777777" w:rsidR="00E361CC" w:rsidRPr="0095091E" w:rsidRDefault="00E361CC" w:rsidP="00E361CC">
      <w:pPr>
        <w:jc w:val="center"/>
        <w:rPr>
          <w:rFonts w:ascii="Arial" w:hAnsi="Arial" w:cs="Arial"/>
          <w:b/>
          <w:bCs/>
          <w:color w:val="000000" w:themeColor="text1"/>
          <w:sz w:val="24"/>
          <w:szCs w:val="24"/>
          <w:lang w:val="lv-LV"/>
        </w:rPr>
      </w:pPr>
      <w:r w:rsidRPr="0095091E">
        <w:rPr>
          <w:rFonts w:ascii="Arial" w:hAnsi="Arial" w:cs="Arial"/>
          <w:b/>
          <w:bCs/>
          <w:color w:val="000000" w:themeColor="text1"/>
          <w:sz w:val="24"/>
          <w:szCs w:val="24"/>
          <w:lang w:val="lv-LV"/>
        </w:rPr>
        <w:t>Saistošie noteikumi</w:t>
      </w:r>
    </w:p>
    <w:p w14:paraId="1BF8A20D" w14:textId="77777777" w:rsidR="00E361CC" w:rsidRPr="0095091E" w:rsidRDefault="00E361CC" w:rsidP="00E361CC">
      <w:pPr>
        <w:rPr>
          <w:rFonts w:ascii="Arial" w:hAnsi="Arial" w:cs="Arial"/>
          <w:color w:val="000000" w:themeColor="text1"/>
          <w:lang w:val="lv-LV"/>
        </w:rPr>
      </w:pPr>
      <w:proofErr w:type="spellStart"/>
      <w:r w:rsidRPr="0095091E">
        <w:rPr>
          <w:rFonts w:ascii="Arial" w:hAnsi="Arial" w:cs="Arial"/>
          <w:color w:val="000000" w:themeColor="text1"/>
          <w:lang w:val="lv-LV"/>
        </w:rPr>
        <w:t>Cēsu</w:t>
      </w:r>
      <w:proofErr w:type="spellEnd"/>
      <w:r w:rsidRPr="0095091E">
        <w:rPr>
          <w:rFonts w:ascii="Arial" w:hAnsi="Arial" w:cs="Arial"/>
          <w:color w:val="000000" w:themeColor="text1"/>
          <w:lang w:val="lv-LV"/>
        </w:rPr>
        <w:t xml:space="preserve"> novada domes 2023. gada 28. decembra saistošie noteikumi Nr. 31 "Par </w:t>
      </w:r>
      <w:proofErr w:type="spellStart"/>
      <w:r w:rsidRPr="0095091E">
        <w:rPr>
          <w:rFonts w:ascii="Arial" w:hAnsi="Arial" w:cs="Arial"/>
          <w:color w:val="000000" w:themeColor="text1"/>
          <w:lang w:val="lv-LV"/>
        </w:rPr>
        <w:t>Cēsu</w:t>
      </w:r>
      <w:proofErr w:type="spellEnd"/>
      <w:r w:rsidRPr="0095091E">
        <w:rPr>
          <w:rFonts w:ascii="Arial" w:hAnsi="Arial" w:cs="Arial"/>
          <w:color w:val="000000" w:themeColor="text1"/>
          <w:lang w:val="lv-LV"/>
        </w:rPr>
        <w:t xml:space="preserve"> novada pašvaldības sociālajiem pakalpojumiem". </w:t>
      </w:r>
      <w:hyperlink r:id="rId59" w:history="1">
        <w:r w:rsidRPr="0095091E">
          <w:rPr>
            <w:rStyle w:val="Hipersaite"/>
            <w:rFonts w:ascii="Arial" w:hAnsi="Arial" w:cs="Arial"/>
            <w:color w:val="000000" w:themeColor="text1"/>
            <w:lang w:val="lv-LV"/>
          </w:rPr>
          <w:t>https://likumi.lv/ta/id/349271</w:t>
        </w:r>
      </w:hyperlink>
    </w:p>
    <w:p w14:paraId="3FABFA16" w14:textId="77777777" w:rsidR="00E361CC" w:rsidRPr="0095091E" w:rsidRDefault="00E361CC" w:rsidP="00E361CC">
      <w:pPr>
        <w:rPr>
          <w:rFonts w:ascii="Arial" w:hAnsi="Arial" w:cs="Arial"/>
          <w:color w:val="000000" w:themeColor="text1"/>
          <w:lang w:val="lv-LV"/>
        </w:rPr>
      </w:pPr>
      <w:proofErr w:type="spellStart"/>
      <w:r w:rsidRPr="0095091E">
        <w:rPr>
          <w:rFonts w:ascii="Arial" w:hAnsi="Arial" w:cs="Arial"/>
          <w:color w:val="000000" w:themeColor="text1"/>
          <w:lang w:val="lv-LV"/>
        </w:rPr>
        <w:t>Cēsu</w:t>
      </w:r>
      <w:proofErr w:type="spellEnd"/>
      <w:r w:rsidRPr="0095091E">
        <w:rPr>
          <w:rFonts w:ascii="Arial" w:hAnsi="Arial" w:cs="Arial"/>
          <w:color w:val="000000" w:themeColor="text1"/>
          <w:lang w:val="lv-LV"/>
        </w:rPr>
        <w:t xml:space="preserve"> novada domes 2023. gada 20. jūlija saistošie noteikumi Nr. 11 "Par izglītojamo ēdināšanas maksas atvieglojumiem </w:t>
      </w:r>
      <w:proofErr w:type="spellStart"/>
      <w:r w:rsidRPr="0095091E">
        <w:rPr>
          <w:rFonts w:ascii="Arial" w:hAnsi="Arial" w:cs="Arial"/>
          <w:color w:val="000000" w:themeColor="text1"/>
          <w:lang w:val="lv-LV"/>
        </w:rPr>
        <w:t>Cēsu</w:t>
      </w:r>
      <w:proofErr w:type="spellEnd"/>
      <w:r w:rsidRPr="0095091E">
        <w:rPr>
          <w:rFonts w:ascii="Arial" w:hAnsi="Arial" w:cs="Arial"/>
          <w:color w:val="000000" w:themeColor="text1"/>
          <w:lang w:val="lv-LV"/>
        </w:rPr>
        <w:t xml:space="preserve"> novada pašvaldībā". </w:t>
      </w:r>
      <w:hyperlink r:id="rId60" w:history="1">
        <w:r w:rsidRPr="0095091E">
          <w:rPr>
            <w:rStyle w:val="Hipersaite"/>
            <w:rFonts w:ascii="Arial" w:hAnsi="Arial" w:cs="Arial"/>
            <w:color w:val="000000" w:themeColor="text1"/>
            <w:lang w:val="lv-LV"/>
          </w:rPr>
          <w:t>https://likumi.lv/ta/id/344138</w:t>
        </w:r>
      </w:hyperlink>
    </w:p>
    <w:p w14:paraId="58C185D9" w14:textId="561C376B" w:rsidR="00E361CC" w:rsidRPr="0095091E" w:rsidRDefault="00E361CC" w:rsidP="00E361CC">
      <w:pPr>
        <w:rPr>
          <w:rFonts w:ascii="Arial" w:hAnsi="Arial" w:cs="Arial"/>
          <w:color w:val="000000" w:themeColor="text1"/>
          <w:lang w:val="lv-LV"/>
        </w:rPr>
      </w:pPr>
      <w:proofErr w:type="spellStart"/>
      <w:r w:rsidRPr="0095091E">
        <w:rPr>
          <w:rFonts w:ascii="Arial" w:hAnsi="Arial" w:cs="Arial"/>
          <w:color w:val="000000" w:themeColor="text1"/>
          <w:lang w:val="lv-LV"/>
        </w:rPr>
        <w:t>Cēsu</w:t>
      </w:r>
      <w:proofErr w:type="spellEnd"/>
      <w:r w:rsidRPr="0095091E">
        <w:rPr>
          <w:rFonts w:ascii="Arial" w:hAnsi="Arial" w:cs="Arial"/>
          <w:color w:val="000000" w:themeColor="text1"/>
          <w:lang w:val="lv-LV"/>
        </w:rPr>
        <w:t xml:space="preserve"> novada domes 2023. gada 22. jūnija saistošie noteikumi Nr. 10 "Par </w:t>
      </w:r>
      <w:proofErr w:type="spellStart"/>
      <w:r w:rsidRPr="0095091E">
        <w:rPr>
          <w:rFonts w:ascii="Arial" w:hAnsi="Arial" w:cs="Arial"/>
          <w:color w:val="000000" w:themeColor="text1"/>
          <w:lang w:val="lv-LV"/>
        </w:rPr>
        <w:t>Cēsu</w:t>
      </w:r>
      <w:proofErr w:type="spellEnd"/>
      <w:r w:rsidRPr="0095091E">
        <w:rPr>
          <w:rFonts w:ascii="Arial" w:hAnsi="Arial" w:cs="Arial"/>
          <w:color w:val="000000" w:themeColor="text1"/>
          <w:lang w:val="lv-LV"/>
        </w:rPr>
        <w:t xml:space="preserve"> novada pašvaldības pabalstiem". </w:t>
      </w:r>
      <w:hyperlink r:id="rId61" w:history="1">
        <w:r w:rsidRPr="0095091E">
          <w:rPr>
            <w:rStyle w:val="Hipersaite"/>
            <w:rFonts w:ascii="Arial" w:hAnsi="Arial" w:cs="Arial"/>
            <w:color w:val="000000" w:themeColor="text1"/>
            <w:lang w:val="lv-LV"/>
          </w:rPr>
          <w:t>https://likumi.lv/ta/id/343966</w:t>
        </w:r>
      </w:hyperlink>
    </w:p>
    <w:p w14:paraId="6F5D028B" w14:textId="0C2F4E90" w:rsidR="00E361CC" w:rsidRPr="0095091E" w:rsidRDefault="007C4DA4" w:rsidP="00E361CC">
      <w:pPr>
        <w:rPr>
          <w:rFonts w:ascii="Arial" w:hAnsi="Arial" w:cs="Arial"/>
          <w:color w:val="000000" w:themeColor="text1"/>
          <w:lang w:val="lv-LV"/>
        </w:rPr>
      </w:pPr>
      <w:proofErr w:type="spellStart"/>
      <w:r w:rsidRPr="0095091E">
        <w:rPr>
          <w:rFonts w:ascii="Arial" w:hAnsi="Arial" w:cs="Arial"/>
          <w:color w:val="000000" w:themeColor="text1"/>
          <w:lang w:val="lv-LV"/>
        </w:rPr>
        <w:lastRenderedPageBreak/>
        <w:t>Cēsu</w:t>
      </w:r>
      <w:proofErr w:type="spellEnd"/>
      <w:r w:rsidRPr="0095091E">
        <w:rPr>
          <w:rFonts w:ascii="Arial" w:hAnsi="Arial" w:cs="Arial"/>
          <w:color w:val="000000" w:themeColor="text1"/>
          <w:lang w:val="lv-LV"/>
        </w:rPr>
        <w:t xml:space="preserve"> novada domes 2024. gada 18. jūlija saistošie noteikumi Nr. 19 "Par atvieglojumu piemērošanu nekustamā īpašuma nodokļa maksātājiem </w:t>
      </w:r>
      <w:proofErr w:type="spellStart"/>
      <w:r w:rsidRPr="0095091E">
        <w:rPr>
          <w:rFonts w:ascii="Arial" w:hAnsi="Arial" w:cs="Arial"/>
          <w:color w:val="000000" w:themeColor="text1"/>
          <w:lang w:val="lv-LV"/>
        </w:rPr>
        <w:t>Cēsu</w:t>
      </w:r>
      <w:proofErr w:type="spellEnd"/>
      <w:r w:rsidRPr="0095091E">
        <w:rPr>
          <w:rFonts w:ascii="Arial" w:hAnsi="Arial" w:cs="Arial"/>
          <w:color w:val="000000" w:themeColor="text1"/>
          <w:lang w:val="lv-LV"/>
        </w:rPr>
        <w:t xml:space="preserve"> novadā". </w:t>
      </w:r>
      <w:hyperlink r:id="rId62" w:history="1">
        <w:r w:rsidRPr="0095091E">
          <w:rPr>
            <w:rStyle w:val="Hipersaite"/>
            <w:rFonts w:ascii="Arial" w:hAnsi="Arial" w:cs="Arial"/>
            <w:color w:val="000000" w:themeColor="text1"/>
            <w:lang w:val="lv-LV"/>
          </w:rPr>
          <w:t>https://likumi.lv/ta/id/354488</w:t>
        </w:r>
      </w:hyperlink>
    </w:p>
    <w:p w14:paraId="2E760795" w14:textId="43A4732B" w:rsidR="00E361CC" w:rsidRPr="0095091E" w:rsidRDefault="009E6F58" w:rsidP="00E361CC">
      <w:pPr>
        <w:rPr>
          <w:rFonts w:ascii="Arial" w:hAnsi="Arial" w:cs="Arial"/>
          <w:color w:val="000000" w:themeColor="text1"/>
          <w:lang w:val="lv-LV"/>
        </w:rPr>
      </w:pPr>
      <w:proofErr w:type="spellStart"/>
      <w:r w:rsidRPr="0095091E">
        <w:rPr>
          <w:rFonts w:ascii="Arial" w:hAnsi="Arial" w:cs="Arial"/>
          <w:color w:val="000000" w:themeColor="text1"/>
          <w:lang w:val="lv-LV"/>
        </w:rPr>
        <w:t>Cēsu</w:t>
      </w:r>
      <w:proofErr w:type="spellEnd"/>
      <w:r w:rsidRPr="0095091E">
        <w:rPr>
          <w:rFonts w:ascii="Arial" w:hAnsi="Arial" w:cs="Arial"/>
          <w:color w:val="000000" w:themeColor="text1"/>
          <w:lang w:val="lv-LV"/>
        </w:rPr>
        <w:t xml:space="preserve"> novada domes 2024. gada 23. maija saistošie noteikumi Nr. 16 "Par pabalstu mājokļa vides pielāgošanai </w:t>
      </w:r>
      <w:proofErr w:type="spellStart"/>
      <w:r w:rsidRPr="0095091E">
        <w:rPr>
          <w:rFonts w:ascii="Arial" w:hAnsi="Arial" w:cs="Arial"/>
          <w:color w:val="000000" w:themeColor="text1"/>
          <w:lang w:val="lv-LV"/>
        </w:rPr>
        <w:t>Cēsu</w:t>
      </w:r>
      <w:proofErr w:type="spellEnd"/>
      <w:r w:rsidRPr="0095091E">
        <w:rPr>
          <w:rFonts w:ascii="Arial" w:hAnsi="Arial" w:cs="Arial"/>
          <w:color w:val="000000" w:themeColor="text1"/>
          <w:lang w:val="lv-LV"/>
        </w:rPr>
        <w:t xml:space="preserve"> novadā". </w:t>
      </w:r>
      <w:hyperlink r:id="rId63" w:history="1">
        <w:r w:rsidRPr="0095091E">
          <w:rPr>
            <w:rStyle w:val="Hipersaite"/>
            <w:rFonts w:ascii="Arial" w:hAnsi="Arial" w:cs="Arial"/>
            <w:color w:val="000000" w:themeColor="text1"/>
            <w:lang w:val="lv-LV"/>
          </w:rPr>
          <w:t>https://likumi.lv/ta/id/352489</w:t>
        </w:r>
      </w:hyperlink>
    </w:p>
    <w:p w14:paraId="0AFBD657" w14:textId="1771B36D" w:rsidR="00E361CC" w:rsidRDefault="00E361CC" w:rsidP="00E361CC">
      <w:pPr>
        <w:rPr>
          <w:rStyle w:val="Hipersaite"/>
          <w:rFonts w:ascii="Arial" w:hAnsi="Arial" w:cs="Arial"/>
          <w:color w:val="000000" w:themeColor="text1"/>
          <w:lang w:val="lv-LV"/>
        </w:rPr>
      </w:pPr>
      <w:proofErr w:type="spellStart"/>
      <w:r w:rsidRPr="0095091E">
        <w:rPr>
          <w:rFonts w:ascii="Arial" w:hAnsi="Arial" w:cs="Arial"/>
          <w:color w:val="000000" w:themeColor="text1"/>
          <w:lang w:val="lv-LV"/>
        </w:rPr>
        <w:t>Cēsu</w:t>
      </w:r>
      <w:proofErr w:type="spellEnd"/>
      <w:r w:rsidRPr="0095091E">
        <w:rPr>
          <w:rFonts w:ascii="Arial" w:hAnsi="Arial" w:cs="Arial"/>
          <w:color w:val="000000" w:themeColor="text1"/>
          <w:lang w:val="lv-LV"/>
        </w:rPr>
        <w:t xml:space="preserve"> novada domes 2021. gada 21. oktobra saistošie noteikumi Nr. 8 "Par pamata sociālās palīdzības pabalstiem, pabalstu krīzes situācijā un pabalstiem atsevišķu izdevumu apmaksai trūcīgām un maznodrošinātām personām </w:t>
      </w:r>
      <w:proofErr w:type="spellStart"/>
      <w:r w:rsidRPr="0095091E">
        <w:rPr>
          <w:rFonts w:ascii="Arial" w:hAnsi="Arial" w:cs="Arial"/>
          <w:color w:val="000000" w:themeColor="text1"/>
          <w:lang w:val="lv-LV"/>
        </w:rPr>
        <w:t>Cēsu</w:t>
      </w:r>
      <w:proofErr w:type="spellEnd"/>
      <w:r w:rsidRPr="0095091E">
        <w:rPr>
          <w:rFonts w:ascii="Arial" w:hAnsi="Arial" w:cs="Arial"/>
          <w:color w:val="000000" w:themeColor="text1"/>
          <w:lang w:val="lv-LV"/>
        </w:rPr>
        <w:t xml:space="preserve"> novadā". </w:t>
      </w:r>
      <w:hyperlink r:id="rId64" w:history="1">
        <w:r w:rsidRPr="0095091E">
          <w:rPr>
            <w:rStyle w:val="Hipersaite"/>
            <w:rFonts w:ascii="Arial" w:hAnsi="Arial" w:cs="Arial"/>
            <w:color w:val="000000" w:themeColor="text1"/>
            <w:lang w:val="lv-LV"/>
          </w:rPr>
          <w:t>https://likumi.lv/ta/id/327199</w:t>
        </w:r>
      </w:hyperlink>
    </w:p>
    <w:p w14:paraId="7FFD116B" w14:textId="2A92383F" w:rsidR="00BF3299" w:rsidRDefault="00BF3299" w:rsidP="00E361CC">
      <w:pPr>
        <w:rPr>
          <w:rStyle w:val="Hipersaite"/>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3"/>
        <w:gridCol w:w="9275"/>
      </w:tblGrid>
      <w:tr w:rsidR="00BF3299" w:rsidRPr="00857532" w14:paraId="11710915" w14:textId="77777777" w:rsidTr="00C01726">
        <w:trPr>
          <w:tblCellSpacing w:w="0" w:type="dxa"/>
        </w:trPr>
        <w:tc>
          <w:tcPr>
            <w:tcW w:w="1675" w:type="pct"/>
            <w:vAlign w:val="center"/>
            <w:hideMark/>
          </w:tcPr>
          <w:p w14:paraId="1AD2E1E9" w14:textId="77777777" w:rsidR="00BF3299" w:rsidRPr="003B286C" w:rsidRDefault="00BF3299" w:rsidP="00C01726">
            <w:pPr>
              <w:spacing w:after="0" w:line="240" w:lineRule="auto"/>
              <w:jc w:val="center"/>
              <w:rPr>
                <w:rFonts w:ascii="Arial" w:eastAsia="Times New Roman" w:hAnsi="Arial" w:cs="Arial"/>
                <w:b/>
                <w:bCs/>
                <w:lang w:val="lv-LV" w:eastAsia="en-GB"/>
              </w:rPr>
            </w:pPr>
            <w:proofErr w:type="spellStart"/>
            <w:r w:rsidRPr="003B286C">
              <w:rPr>
                <w:rFonts w:ascii="Arial" w:eastAsia="Times New Roman" w:hAnsi="Arial" w:cs="Arial"/>
                <w:b/>
                <w:bCs/>
                <w:lang w:val="lv-LV" w:eastAsia="en-GB"/>
              </w:rPr>
              <w:t>Cēsu</w:t>
            </w:r>
            <w:proofErr w:type="spellEnd"/>
            <w:r w:rsidRPr="003B286C">
              <w:rPr>
                <w:rFonts w:ascii="Arial" w:eastAsia="Times New Roman" w:hAnsi="Arial" w:cs="Arial"/>
                <w:b/>
                <w:bCs/>
                <w:lang w:val="lv-LV" w:eastAsia="en-GB"/>
              </w:rPr>
              <w:t xml:space="preserve"> novada Sociālais dienests</w:t>
            </w:r>
          </w:p>
        </w:tc>
        <w:tc>
          <w:tcPr>
            <w:tcW w:w="3325" w:type="pct"/>
            <w:vAlign w:val="center"/>
            <w:hideMark/>
          </w:tcPr>
          <w:p w14:paraId="27315AD3" w14:textId="77777777" w:rsidR="00BF3299" w:rsidRDefault="00BF3299" w:rsidP="00C01726">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Adrese: Bērzaines iela 16/18, Cēsis, LV-4101</w:t>
            </w:r>
          </w:p>
          <w:p w14:paraId="2B760674" w14:textId="77777777" w:rsidR="00BF3299" w:rsidRDefault="00BF3299" w:rsidP="00C01726">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 xml:space="preserve">Kontakttālrunis +371 </w:t>
            </w:r>
            <w:hyperlink r:id="rId65" w:history="1">
              <w:r w:rsidRPr="00857532">
                <w:rPr>
                  <w:rFonts w:ascii="Arial" w:eastAsia="Times New Roman" w:hAnsi="Arial" w:cs="Arial"/>
                  <w:lang w:val="lv-LV" w:eastAsia="en-GB"/>
                </w:rPr>
                <w:t>64127740</w:t>
              </w:r>
            </w:hyperlink>
          </w:p>
          <w:p w14:paraId="69E253A6" w14:textId="77777777" w:rsidR="00BF3299" w:rsidRPr="00857532" w:rsidRDefault="00BF3299" w:rsidP="00C01726">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e-pasts:</w:t>
            </w:r>
            <w:r>
              <w:rPr>
                <w:rFonts w:ascii="Arial" w:eastAsia="Times New Roman" w:hAnsi="Arial" w:cs="Arial"/>
                <w:lang w:val="lv-LV" w:eastAsia="en-GB"/>
              </w:rPr>
              <w:t xml:space="preserve"> </w:t>
            </w:r>
            <w:hyperlink r:id="rId66" w:history="1">
              <w:r w:rsidRPr="005C387B">
                <w:rPr>
                  <w:rStyle w:val="Hipersaite"/>
                  <w:rFonts w:ascii="Arial" w:eastAsia="Times New Roman" w:hAnsi="Arial" w:cs="Arial"/>
                  <w:lang w:val="lv-LV" w:eastAsia="en-GB"/>
                </w:rPr>
                <w:t>sd@cesunovads.lv</w:t>
              </w:r>
            </w:hyperlink>
            <w:r>
              <w:rPr>
                <w:rFonts w:ascii="Arial" w:eastAsia="Times New Roman" w:hAnsi="Arial" w:cs="Arial"/>
                <w:lang w:val="lv-LV" w:eastAsia="en-GB"/>
              </w:rPr>
              <w:t xml:space="preserve"> </w:t>
            </w:r>
          </w:p>
          <w:p w14:paraId="2AAFFA65" w14:textId="77777777" w:rsidR="00BF3299" w:rsidRPr="00857532" w:rsidRDefault="00BF3299" w:rsidP="00C01726">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 xml:space="preserve">Saite: </w:t>
            </w:r>
            <w:hyperlink r:id="rId67" w:history="1">
              <w:r w:rsidRPr="00857532">
                <w:rPr>
                  <w:rStyle w:val="Hipersaite"/>
                  <w:rFonts w:ascii="Arial" w:eastAsia="Times New Roman" w:hAnsi="Arial" w:cs="Arial"/>
                  <w:lang w:val="lv-LV" w:eastAsia="en-GB"/>
                </w:rPr>
                <w:t>https://www.cesis.lv/lv/pasvaldiba/par-pasvaldibu/kontakti/</w:t>
              </w:r>
            </w:hyperlink>
          </w:p>
          <w:p w14:paraId="3C25CE88" w14:textId="77777777" w:rsidR="00BF3299" w:rsidRPr="00857532" w:rsidRDefault="00BF3299" w:rsidP="00C01726">
            <w:pPr>
              <w:spacing w:before="100" w:beforeAutospacing="1" w:after="100" w:afterAutospacing="1" w:line="240" w:lineRule="auto"/>
              <w:jc w:val="center"/>
              <w:rPr>
                <w:rFonts w:ascii="Arial" w:eastAsia="Times New Roman" w:hAnsi="Arial" w:cs="Arial"/>
                <w:lang w:val="lv-LV" w:eastAsia="en-GB"/>
              </w:rPr>
            </w:pPr>
          </w:p>
        </w:tc>
      </w:tr>
    </w:tbl>
    <w:p w14:paraId="3A9537DA" w14:textId="77777777" w:rsidR="00BF3299" w:rsidRPr="0095091E" w:rsidRDefault="00BF3299" w:rsidP="00E361CC">
      <w:pPr>
        <w:rPr>
          <w:rStyle w:val="Hipersaite"/>
          <w:rFonts w:ascii="Arial" w:hAnsi="Arial" w:cs="Arial"/>
          <w:color w:val="000000" w:themeColor="text1"/>
          <w:lang w:val="lv-LV"/>
        </w:rPr>
      </w:pPr>
    </w:p>
    <w:p w14:paraId="5A71E935" w14:textId="5F0C849F" w:rsidR="0028462F" w:rsidRPr="0095091E" w:rsidRDefault="0028462F">
      <w:pPr>
        <w:rPr>
          <w:rFonts w:ascii="Arial" w:hAnsi="Arial" w:cs="Arial"/>
          <w:color w:val="000000" w:themeColor="text1"/>
        </w:rPr>
      </w:pPr>
      <w:r w:rsidRPr="0095091E">
        <w:rPr>
          <w:rFonts w:ascii="Arial" w:hAnsi="Arial" w:cs="Arial"/>
          <w:color w:val="000000" w:themeColor="text1"/>
        </w:rPr>
        <w:br w:type="page"/>
      </w:r>
    </w:p>
    <w:p w14:paraId="4C50D34E" w14:textId="142D16F1" w:rsidR="00F225D0" w:rsidRPr="0095091E" w:rsidRDefault="000B00BA" w:rsidP="005B0D0C">
      <w:pPr>
        <w:pStyle w:val="Virsraksts2"/>
        <w:rPr>
          <w:lang w:val="lv-LV"/>
        </w:rPr>
      </w:pPr>
      <w:bookmarkStart w:id="39" w:name="_Toc196486268"/>
      <w:r w:rsidRPr="0095091E">
        <w:rPr>
          <w:lang w:val="lv-LV"/>
        </w:rPr>
        <w:lastRenderedPageBreak/>
        <w:t>D</w:t>
      </w:r>
      <w:r w:rsidR="00F225D0" w:rsidRPr="0095091E">
        <w:rPr>
          <w:lang w:val="lv-LV"/>
        </w:rPr>
        <w:t xml:space="preserve">augavpils </w:t>
      </w:r>
      <w:r w:rsidR="00F225D0" w:rsidRPr="005B0D0C">
        <w:t>pašvaldība</w:t>
      </w:r>
      <w:bookmarkEnd w:id="39"/>
    </w:p>
    <w:p w14:paraId="1DAA8685" w14:textId="77777777" w:rsidR="00F225D0" w:rsidRPr="0095091E" w:rsidRDefault="00F225D0" w:rsidP="00F225D0">
      <w:pPr>
        <w:rPr>
          <w:rFonts w:ascii="Arial" w:hAnsi="Arial" w:cs="Arial"/>
          <w:b/>
          <w:bCs/>
          <w:color w:val="000000" w:themeColor="text1"/>
          <w:lang w:val="lv-LV"/>
        </w:rPr>
      </w:pPr>
    </w:p>
    <w:tbl>
      <w:tblPr>
        <w:tblW w:w="5031" w:type="pct"/>
        <w:tblBorders>
          <w:insideH w:val="single" w:sz="4" w:space="0" w:color="auto"/>
          <w:insideV w:val="single" w:sz="4" w:space="0" w:color="auto"/>
        </w:tblBorders>
        <w:tblLook w:val="04A0" w:firstRow="1" w:lastRow="0" w:firstColumn="1" w:lastColumn="0" w:noHBand="0" w:noVBand="1"/>
      </w:tblPr>
      <w:tblGrid>
        <w:gridCol w:w="4112"/>
        <w:gridCol w:w="9933"/>
      </w:tblGrid>
      <w:tr w:rsidR="005B0D0C" w:rsidRPr="0095091E" w14:paraId="2BE623E8" w14:textId="120A5B5C" w:rsidTr="00C01726">
        <w:trPr>
          <w:trHeight w:val="288"/>
          <w:tblHeader/>
        </w:trPr>
        <w:tc>
          <w:tcPr>
            <w:tcW w:w="1464" w:type="pct"/>
            <w:tcBorders>
              <w:top w:val="single" w:sz="4" w:space="0" w:color="auto"/>
              <w:bottom w:val="single" w:sz="4" w:space="0" w:color="auto"/>
            </w:tcBorders>
            <w:shd w:val="clear" w:color="auto" w:fill="D9E2F3" w:themeFill="accent5" w:themeFillTint="33"/>
            <w:vAlign w:val="center"/>
          </w:tcPr>
          <w:p w14:paraId="7BE94DAD" w14:textId="0D2DB590" w:rsidR="005B0D0C" w:rsidRPr="0095091E" w:rsidRDefault="005B0D0C" w:rsidP="005B0D0C">
            <w:pPr>
              <w:spacing w:after="0"/>
              <w:jc w:val="center"/>
              <w:rPr>
                <w:rFonts w:ascii="Arial" w:hAnsi="Arial" w:cs="Arial"/>
                <w:b/>
                <w:bCs/>
                <w:color w:val="000000" w:themeColor="text1"/>
                <w:lang w:val="lv-LV"/>
              </w:rPr>
            </w:pPr>
            <w:r w:rsidRPr="005D6D61">
              <w:rPr>
                <w:rFonts w:ascii="Arial" w:hAnsi="Arial" w:cs="Arial"/>
                <w:b/>
                <w:bCs/>
                <w:color w:val="000000" w:themeColor="text1"/>
                <w:sz w:val="24"/>
                <w:szCs w:val="24"/>
                <w:lang w:val="lv-LV"/>
              </w:rPr>
              <w:t>Pakalpojums nepilngadīgām personām</w:t>
            </w:r>
          </w:p>
        </w:tc>
        <w:tc>
          <w:tcPr>
            <w:tcW w:w="3536" w:type="pct"/>
            <w:tcBorders>
              <w:top w:val="single" w:sz="4" w:space="0" w:color="auto"/>
              <w:bottom w:val="single" w:sz="4" w:space="0" w:color="auto"/>
            </w:tcBorders>
            <w:shd w:val="clear" w:color="auto" w:fill="D9E2F3" w:themeFill="accent5" w:themeFillTint="33"/>
            <w:vAlign w:val="center"/>
            <w:hideMark/>
          </w:tcPr>
          <w:p w14:paraId="4055E4DA" w14:textId="2F5C82AD" w:rsidR="005B0D0C" w:rsidRPr="0095091E" w:rsidRDefault="005B0D0C" w:rsidP="005B0D0C">
            <w:pPr>
              <w:spacing w:after="0"/>
              <w:jc w:val="center"/>
              <w:rPr>
                <w:rFonts w:ascii="Arial" w:hAnsi="Arial" w:cs="Arial"/>
                <w:b/>
                <w:bCs/>
                <w:color w:val="000000" w:themeColor="text1"/>
                <w:lang w:val="lv-LV"/>
              </w:rPr>
            </w:pPr>
            <w:r w:rsidRPr="005D6D61">
              <w:rPr>
                <w:rFonts w:ascii="Arial" w:hAnsi="Arial" w:cs="Arial"/>
                <w:b/>
                <w:bCs/>
                <w:color w:val="000000" w:themeColor="text1"/>
                <w:sz w:val="24"/>
                <w:szCs w:val="24"/>
                <w:lang w:val="lv-LV"/>
              </w:rPr>
              <w:t xml:space="preserve">Pakalpojuma </w:t>
            </w:r>
            <w:r>
              <w:rPr>
                <w:rFonts w:ascii="Arial" w:hAnsi="Arial" w:cs="Arial"/>
                <w:b/>
                <w:bCs/>
                <w:color w:val="000000" w:themeColor="text1"/>
                <w:sz w:val="24"/>
                <w:szCs w:val="24"/>
                <w:lang w:val="lv-LV"/>
              </w:rPr>
              <w:t>a</w:t>
            </w:r>
            <w:r w:rsidRPr="005D6D61">
              <w:rPr>
                <w:rFonts w:ascii="Arial" w:hAnsi="Arial" w:cs="Arial"/>
                <w:b/>
                <w:bCs/>
                <w:color w:val="000000" w:themeColor="text1"/>
                <w:sz w:val="24"/>
                <w:szCs w:val="24"/>
                <w:lang w:val="lv-LV"/>
              </w:rPr>
              <w:t>praksts</w:t>
            </w:r>
          </w:p>
        </w:tc>
      </w:tr>
      <w:tr w:rsidR="0095091E" w:rsidRPr="00F9635C" w14:paraId="5023BD9D" w14:textId="721A7CFD" w:rsidTr="00F75CBB">
        <w:trPr>
          <w:trHeight w:val="864"/>
        </w:trPr>
        <w:tc>
          <w:tcPr>
            <w:tcW w:w="1464" w:type="pct"/>
            <w:tcBorders>
              <w:top w:val="single" w:sz="4" w:space="0" w:color="auto"/>
              <w:bottom w:val="single" w:sz="4" w:space="0" w:color="auto"/>
            </w:tcBorders>
            <w:vAlign w:val="center"/>
          </w:tcPr>
          <w:p w14:paraId="36FC4FF3" w14:textId="77777777" w:rsidR="002B64F9" w:rsidRPr="0095091E" w:rsidRDefault="002B64F9" w:rsidP="005B0D0C">
            <w:pPr>
              <w:spacing w:after="0"/>
              <w:jc w:val="center"/>
              <w:rPr>
                <w:rFonts w:ascii="Arial" w:hAnsi="Arial" w:cs="Arial"/>
                <w:b/>
                <w:bCs/>
                <w:color w:val="000000" w:themeColor="text1"/>
                <w:lang w:val="lv-LV"/>
              </w:rPr>
            </w:pPr>
            <w:r w:rsidRPr="0095091E">
              <w:rPr>
                <w:rFonts w:ascii="Arial" w:hAnsi="Arial" w:cs="Arial"/>
                <w:b/>
                <w:bCs/>
                <w:color w:val="000000" w:themeColor="text1"/>
                <w:lang w:val="lv-LV"/>
              </w:rPr>
              <w:t>Sociālā darba pakalpojums</w:t>
            </w:r>
          </w:p>
        </w:tc>
        <w:tc>
          <w:tcPr>
            <w:tcW w:w="3536" w:type="pct"/>
            <w:tcBorders>
              <w:top w:val="single" w:sz="4" w:space="0" w:color="auto"/>
              <w:bottom w:val="single" w:sz="4" w:space="0" w:color="auto"/>
            </w:tcBorders>
            <w:shd w:val="clear" w:color="auto" w:fill="auto"/>
          </w:tcPr>
          <w:p w14:paraId="089400DC" w14:textId="77777777" w:rsidR="002B64F9" w:rsidRPr="0095091E" w:rsidRDefault="002B64F9" w:rsidP="00F75CBB">
            <w:pPr>
              <w:ind w:right="-99"/>
              <w:rPr>
                <w:rFonts w:ascii="Arial" w:hAnsi="Arial" w:cs="Arial"/>
                <w:color w:val="000000" w:themeColor="text1"/>
                <w:lang w:val="lv-LV"/>
              </w:rPr>
            </w:pPr>
            <w:r w:rsidRPr="0095091E">
              <w:rPr>
                <w:rFonts w:ascii="Arial" w:hAnsi="Arial" w:cs="Arial"/>
                <w:color w:val="000000" w:themeColor="text1"/>
                <w:lang w:val="lv-LV"/>
              </w:rPr>
              <w:t>Sociālā darba pakalpojums ir profesionāla darbība, lai palīdzētu personai, ģimenei, personu grupām un sabiedrībai kopumā veicināt vai atjaunot savu spēju sociāli funkcionēt, radīt šai funkcionēšanai labvēlīgus apstākļus, kā arī veicināt sociālās atstumtības un riska faktoru mazināšanu, attīstot pašas personas resursus un iesaistot atbalsta sistēmās.</w:t>
            </w:r>
          </w:p>
        </w:tc>
      </w:tr>
      <w:tr w:rsidR="0095091E" w:rsidRPr="00F9635C" w14:paraId="15C42923" w14:textId="59D8DEBA" w:rsidTr="00F75CBB">
        <w:trPr>
          <w:trHeight w:val="864"/>
        </w:trPr>
        <w:tc>
          <w:tcPr>
            <w:tcW w:w="1464" w:type="pct"/>
            <w:tcBorders>
              <w:top w:val="single" w:sz="4" w:space="0" w:color="auto"/>
              <w:bottom w:val="single" w:sz="4" w:space="0" w:color="auto"/>
            </w:tcBorders>
            <w:vAlign w:val="center"/>
          </w:tcPr>
          <w:p w14:paraId="062E1E42" w14:textId="77777777" w:rsidR="002B64F9" w:rsidRPr="0095091E" w:rsidRDefault="002B64F9" w:rsidP="005B0D0C">
            <w:pPr>
              <w:spacing w:after="0"/>
              <w:jc w:val="center"/>
              <w:rPr>
                <w:rFonts w:ascii="Arial" w:hAnsi="Arial" w:cs="Arial"/>
                <w:b/>
                <w:bCs/>
                <w:color w:val="000000" w:themeColor="text1"/>
                <w:lang w:val="lv-LV"/>
              </w:rPr>
            </w:pPr>
            <w:r w:rsidRPr="0095091E">
              <w:rPr>
                <w:rFonts w:ascii="Arial" w:hAnsi="Arial" w:cs="Arial"/>
                <w:b/>
                <w:bCs/>
                <w:color w:val="000000" w:themeColor="text1"/>
                <w:lang w:val="lv-LV"/>
              </w:rPr>
              <w:t>Aprūpes pakalpojums bērnam ar invaliditāti</w:t>
            </w:r>
          </w:p>
        </w:tc>
        <w:tc>
          <w:tcPr>
            <w:tcW w:w="3536" w:type="pct"/>
            <w:tcBorders>
              <w:top w:val="single" w:sz="4" w:space="0" w:color="auto"/>
              <w:bottom w:val="single" w:sz="4" w:space="0" w:color="auto"/>
            </w:tcBorders>
            <w:shd w:val="clear" w:color="auto" w:fill="auto"/>
          </w:tcPr>
          <w:p w14:paraId="324B84DF" w14:textId="77777777" w:rsidR="002B64F9" w:rsidRPr="0095091E" w:rsidRDefault="002B64F9" w:rsidP="001A673F">
            <w:pPr>
              <w:pStyle w:val="tv213"/>
              <w:rPr>
                <w:rFonts w:ascii="Arial" w:hAnsi="Arial" w:cs="Arial"/>
                <w:color w:val="000000" w:themeColor="text1"/>
                <w:sz w:val="22"/>
                <w:szCs w:val="22"/>
              </w:rPr>
            </w:pPr>
            <w:r w:rsidRPr="0095091E">
              <w:rPr>
                <w:rFonts w:ascii="Arial" w:hAnsi="Arial" w:cs="Arial"/>
                <w:color w:val="000000" w:themeColor="text1"/>
                <w:sz w:val="22"/>
                <w:szCs w:val="22"/>
              </w:rPr>
              <w:t>Aprūpes pakalpojuma bērniem ar invaliditāti mērķis ir veicināt ģimenēm, kurās aug bērns ar invaliditāti, sociālai funkcionēšanai labvēlīgus apstākļus. Pakalpojuma mērķa grupa ir bērns ar invaliditāti vecumā no 5 līdz 18 gadiem, kuriem ar VDEĀVK lēmumu ir noteikta invaliditāte un izsniegts atzinums par īpašas kopšanas nepieciešamību.</w:t>
            </w:r>
          </w:p>
        </w:tc>
      </w:tr>
      <w:tr w:rsidR="0095091E" w:rsidRPr="00F9635C" w14:paraId="6A499D6B" w14:textId="40CE0EEB" w:rsidTr="00F75CBB">
        <w:trPr>
          <w:trHeight w:val="864"/>
        </w:trPr>
        <w:tc>
          <w:tcPr>
            <w:tcW w:w="1464" w:type="pct"/>
            <w:tcBorders>
              <w:top w:val="single" w:sz="4" w:space="0" w:color="auto"/>
              <w:bottom w:val="single" w:sz="4" w:space="0" w:color="auto"/>
            </w:tcBorders>
            <w:vAlign w:val="center"/>
          </w:tcPr>
          <w:p w14:paraId="064074CB" w14:textId="77777777" w:rsidR="002B64F9" w:rsidRPr="0095091E" w:rsidRDefault="002B64F9" w:rsidP="005B0D0C">
            <w:pPr>
              <w:spacing w:after="0"/>
              <w:jc w:val="center"/>
              <w:rPr>
                <w:rFonts w:ascii="Arial" w:hAnsi="Arial" w:cs="Arial"/>
                <w:b/>
                <w:bCs/>
                <w:color w:val="000000" w:themeColor="text1"/>
                <w:lang w:val="lv-LV"/>
              </w:rPr>
            </w:pPr>
            <w:r w:rsidRPr="0095091E">
              <w:rPr>
                <w:rFonts w:ascii="Arial" w:hAnsi="Arial" w:cs="Arial"/>
                <w:b/>
                <w:bCs/>
                <w:color w:val="000000" w:themeColor="text1"/>
                <w:lang w:val="lv-LV"/>
              </w:rPr>
              <w:t>Specializētā autotransporta un sociālā taksometra pakalpojums</w:t>
            </w:r>
          </w:p>
          <w:p w14:paraId="68A769C0" w14:textId="77777777" w:rsidR="002B64F9" w:rsidRPr="0095091E" w:rsidRDefault="002B64F9" w:rsidP="005B0D0C">
            <w:pPr>
              <w:spacing w:after="0"/>
              <w:jc w:val="center"/>
              <w:rPr>
                <w:rFonts w:ascii="Arial" w:hAnsi="Arial" w:cs="Arial"/>
                <w:b/>
                <w:bCs/>
                <w:color w:val="000000" w:themeColor="text1"/>
                <w:lang w:val="lv-LV"/>
              </w:rPr>
            </w:pPr>
          </w:p>
          <w:p w14:paraId="216AD7DE" w14:textId="6285C818" w:rsidR="002B64F9" w:rsidRPr="0095091E" w:rsidRDefault="002B64F9" w:rsidP="005B0D0C">
            <w:pPr>
              <w:spacing w:after="0"/>
              <w:jc w:val="center"/>
              <w:rPr>
                <w:rFonts w:ascii="Arial" w:hAnsi="Arial" w:cs="Arial"/>
                <w:b/>
                <w:bCs/>
                <w:color w:val="000000" w:themeColor="text1"/>
                <w:lang w:val="lv-LV"/>
              </w:rPr>
            </w:pPr>
            <w:r w:rsidRPr="0095091E">
              <w:rPr>
                <w:rFonts w:ascii="Arial" w:hAnsi="Arial" w:cs="Arial"/>
                <w:i/>
                <w:iCs/>
                <w:color w:val="000000" w:themeColor="text1"/>
                <w:lang w:val="lv-LV"/>
              </w:rPr>
              <w:t xml:space="preserve">* </w:t>
            </w:r>
            <w:r w:rsidR="00E74CAC">
              <w:rPr>
                <w:rFonts w:ascii="Arial" w:hAnsi="Arial" w:cs="Arial"/>
                <w:i/>
                <w:iCs/>
                <w:color w:val="000000" w:themeColor="text1"/>
                <w:lang w:val="lv-LV"/>
              </w:rPr>
              <w:t xml:space="preserve">tikai </w:t>
            </w:r>
            <w:r w:rsidRPr="0095091E">
              <w:rPr>
                <w:rFonts w:ascii="Arial" w:hAnsi="Arial" w:cs="Arial"/>
                <w:i/>
                <w:iCs/>
                <w:color w:val="000000" w:themeColor="text1"/>
                <w:lang w:val="lv-LV"/>
              </w:rPr>
              <w:t>ar kustību traucējumiem</w:t>
            </w:r>
          </w:p>
        </w:tc>
        <w:tc>
          <w:tcPr>
            <w:tcW w:w="3536" w:type="pct"/>
            <w:tcBorders>
              <w:top w:val="single" w:sz="4" w:space="0" w:color="auto"/>
              <w:bottom w:val="single" w:sz="4" w:space="0" w:color="auto"/>
            </w:tcBorders>
            <w:shd w:val="clear" w:color="auto" w:fill="auto"/>
          </w:tcPr>
          <w:p w14:paraId="1AE82350" w14:textId="0E0847A9" w:rsidR="002B64F9" w:rsidRPr="0095091E" w:rsidRDefault="002B64F9" w:rsidP="001A673F">
            <w:pPr>
              <w:pStyle w:val="tv213"/>
              <w:rPr>
                <w:rFonts w:ascii="Arial" w:hAnsi="Arial" w:cs="Arial"/>
                <w:color w:val="000000" w:themeColor="text1"/>
                <w:sz w:val="22"/>
                <w:szCs w:val="22"/>
              </w:rPr>
            </w:pPr>
            <w:r w:rsidRPr="0095091E">
              <w:rPr>
                <w:rFonts w:ascii="Arial" w:hAnsi="Arial" w:cs="Arial"/>
                <w:color w:val="000000" w:themeColor="text1"/>
                <w:sz w:val="22"/>
                <w:szCs w:val="22"/>
              </w:rPr>
              <w:t>Specializētā autotransporta pakalpojumu ne vairāk kā sešas reizes gadā nokļūšanai uz medicīnisko vai rehabilitācijas iestādi pašvaldībā vai citā Latvijas pilsētā, tiesīga saņemt persona, kuras dzīvesvieta deklarēta pašvaldībā, ja: personai ir funkcionāli traucējumi (persona ir ar I vai II grupas invaliditāti, bērns ar invaliditāti), ir apgrūtināta pārvietošanās un tā nespēj pārvietoties ar sabiedrisko transportu;</w:t>
            </w:r>
          </w:p>
        </w:tc>
      </w:tr>
      <w:tr w:rsidR="0095091E" w:rsidRPr="00F9635C" w14:paraId="2CD6E324" w14:textId="03552457" w:rsidTr="00F75CBB">
        <w:trPr>
          <w:trHeight w:val="864"/>
        </w:trPr>
        <w:tc>
          <w:tcPr>
            <w:tcW w:w="1464" w:type="pct"/>
            <w:tcBorders>
              <w:top w:val="single" w:sz="4" w:space="0" w:color="auto"/>
              <w:bottom w:val="single" w:sz="4" w:space="0" w:color="auto"/>
            </w:tcBorders>
            <w:vAlign w:val="center"/>
          </w:tcPr>
          <w:p w14:paraId="252907BD" w14:textId="77777777" w:rsidR="002B64F9" w:rsidRPr="0095091E" w:rsidRDefault="002B64F9" w:rsidP="005B0D0C">
            <w:pPr>
              <w:spacing w:after="0"/>
              <w:jc w:val="center"/>
              <w:rPr>
                <w:rFonts w:ascii="Arial" w:hAnsi="Arial" w:cs="Arial"/>
                <w:b/>
                <w:bCs/>
                <w:color w:val="000000" w:themeColor="text1"/>
                <w:lang w:val="lv-LV"/>
              </w:rPr>
            </w:pPr>
            <w:r w:rsidRPr="0095091E">
              <w:rPr>
                <w:rFonts w:ascii="Arial" w:hAnsi="Arial" w:cs="Arial"/>
                <w:b/>
                <w:bCs/>
                <w:color w:val="000000" w:themeColor="text1"/>
                <w:lang w:val="lv-LV"/>
              </w:rPr>
              <w:t>Atelpas brīža pakalpojums</w:t>
            </w:r>
          </w:p>
        </w:tc>
        <w:tc>
          <w:tcPr>
            <w:tcW w:w="3536" w:type="pct"/>
            <w:tcBorders>
              <w:top w:val="single" w:sz="4" w:space="0" w:color="auto"/>
              <w:bottom w:val="single" w:sz="4" w:space="0" w:color="auto"/>
            </w:tcBorders>
            <w:shd w:val="clear" w:color="auto" w:fill="auto"/>
          </w:tcPr>
          <w:p w14:paraId="321A9D6D" w14:textId="77777777" w:rsidR="002B64F9" w:rsidRPr="0095091E" w:rsidRDefault="002B64F9" w:rsidP="001A673F">
            <w:pPr>
              <w:rPr>
                <w:rFonts w:ascii="Arial" w:hAnsi="Arial" w:cs="Arial"/>
                <w:color w:val="000000" w:themeColor="text1"/>
                <w:lang w:val="lv-LV"/>
              </w:rPr>
            </w:pPr>
            <w:r w:rsidRPr="0095091E">
              <w:rPr>
                <w:rFonts w:ascii="Arial" w:hAnsi="Arial" w:cs="Arial"/>
                <w:color w:val="000000" w:themeColor="text1"/>
                <w:lang w:val="lv-LV"/>
              </w:rPr>
              <w:t>Tiesības saņemt atelpas brīža pakalpojumu ir bērnam līdz 18 gadu vecumam ar funkcionāliem traucējumiem, kurš dzīvo ģimenē, ja bērnam ir noteikta invaliditāte un izsniegts Veselības un darbspēju ekspertīzes ārstu komisijas atzinums par īpašas kopšanas nepieciešamību sakarā ar smagiem funkcionāliem traucējumiem.</w:t>
            </w:r>
          </w:p>
        </w:tc>
      </w:tr>
      <w:tr w:rsidR="0095091E" w:rsidRPr="00F9635C" w14:paraId="3B8E8AC5" w14:textId="124C4D2A" w:rsidTr="00F75CBB">
        <w:trPr>
          <w:trHeight w:val="864"/>
        </w:trPr>
        <w:tc>
          <w:tcPr>
            <w:tcW w:w="1464" w:type="pct"/>
            <w:tcBorders>
              <w:top w:val="single" w:sz="4" w:space="0" w:color="auto"/>
              <w:bottom w:val="single" w:sz="4" w:space="0" w:color="auto"/>
            </w:tcBorders>
            <w:vAlign w:val="center"/>
          </w:tcPr>
          <w:p w14:paraId="4AD49DF1" w14:textId="124BEB2F" w:rsidR="002B64F9" w:rsidRPr="0095091E" w:rsidRDefault="002B64F9" w:rsidP="005B0D0C">
            <w:pPr>
              <w:autoSpaceDE w:val="0"/>
              <w:autoSpaceDN w:val="0"/>
              <w:adjustRightInd w:val="0"/>
              <w:spacing w:after="0"/>
              <w:jc w:val="center"/>
              <w:rPr>
                <w:rFonts w:ascii="Arial" w:hAnsi="Arial" w:cs="Arial"/>
                <w:b/>
                <w:bCs/>
                <w:color w:val="000000" w:themeColor="text1"/>
                <w:lang w:val="lv-LV"/>
              </w:rPr>
            </w:pPr>
            <w:r w:rsidRPr="0095091E">
              <w:rPr>
                <w:rStyle w:val="Izteiksmgs"/>
                <w:rFonts w:ascii="Arial" w:hAnsi="Arial" w:cs="Arial"/>
                <w:color w:val="000000" w:themeColor="text1"/>
                <w:lang w:val="lv-LV"/>
              </w:rPr>
              <w:t>Sociālās rehabilitācijas pakalpojums bērniem ar funkcionāliem traucējumiem</w:t>
            </w:r>
          </w:p>
        </w:tc>
        <w:tc>
          <w:tcPr>
            <w:tcW w:w="3536" w:type="pct"/>
            <w:tcBorders>
              <w:top w:val="single" w:sz="4" w:space="0" w:color="auto"/>
              <w:bottom w:val="single" w:sz="4" w:space="0" w:color="auto"/>
            </w:tcBorders>
            <w:shd w:val="clear" w:color="auto" w:fill="auto"/>
          </w:tcPr>
          <w:p w14:paraId="59BBF36D" w14:textId="77777777" w:rsidR="002B64F9" w:rsidRPr="0095091E" w:rsidRDefault="002B64F9" w:rsidP="001A673F">
            <w:pPr>
              <w:pStyle w:val="tv213"/>
              <w:rPr>
                <w:rFonts w:ascii="Arial" w:hAnsi="Arial" w:cs="Arial"/>
                <w:color w:val="000000" w:themeColor="text1"/>
                <w:sz w:val="22"/>
                <w:szCs w:val="22"/>
              </w:rPr>
            </w:pPr>
            <w:r w:rsidRPr="0095091E">
              <w:rPr>
                <w:rFonts w:ascii="Arial" w:hAnsi="Arial" w:cs="Arial"/>
                <w:color w:val="000000" w:themeColor="text1"/>
                <w:sz w:val="22"/>
                <w:szCs w:val="22"/>
              </w:rPr>
              <w:t>Pakalpojums tiek sniegts bērniem ar funkcionālajiem traucējumiem (fiziska  un garīga rakstura) vecumā līdz 18 gadiem, kuriem ir noteikta invaliditāte un šo bērnu likumiskiem pārstāvjiem, kuriem Sociālais dienests izsniedzis norīkojumu pakalpojuma saņemšanai.</w:t>
            </w:r>
          </w:p>
        </w:tc>
      </w:tr>
      <w:tr w:rsidR="0095091E" w:rsidRPr="00F9635C" w14:paraId="28D8D68D" w14:textId="704D85B3" w:rsidTr="00F75CBB">
        <w:trPr>
          <w:trHeight w:val="864"/>
        </w:trPr>
        <w:tc>
          <w:tcPr>
            <w:tcW w:w="1464" w:type="pct"/>
            <w:tcBorders>
              <w:top w:val="single" w:sz="4" w:space="0" w:color="auto"/>
              <w:bottom w:val="single" w:sz="4" w:space="0" w:color="auto"/>
            </w:tcBorders>
            <w:vAlign w:val="center"/>
          </w:tcPr>
          <w:p w14:paraId="666E774A" w14:textId="77777777" w:rsidR="002B64F9" w:rsidRPr="0095091E" w:rsidRDefault="002B64F9" w:rsidP="005B0D0C">
            <w:pPr>
              <w:autoSpaceDE w:val="0"/>
              <w:autoSpaceDN w:val="0"/>
              <w:adjustRightInd w:val="0"/>
              <w:spacing w:after="0"/>
              <w:jc w:val="center"/>
              <w:rPr>
                <w:rFonts w:ascii="Arial" w:eastAsia="Times New Roman" w:hAnsi="Arial" w:cs="Arial"/>
                <w:b/>
                <w:bCs/>
                <w:color w:val="000000" w:themeColor="text1"/>
                <w:lang w:val="lv-LV" w:eastAsia="lv-LV"/>
              </w:rPr>
            </w:pPr>
            <w:r w:rsidRPr="0095091E">
              <w:rPr>
                <w:rFonts w:ascii="Arial" w:hAnsi="Arial" w:cs="Arial"/>
                <w:b/>
                <w:bCs/>
                <w:color w:val="000000" w:themeColor="text1"/>
                <w:lang w:val="lv-LV"/>
              </w:rPr>
              <w:t>Dienas aprūpes centra pakalpojums bērniem ar funkcionāliem traucējumiem</w:t>
            </w:r>
          </w:p>
        </w:tc>
        <w:tc>
          <w:tcPr>
            <w:tcW w:w="3536" w:type="pct"/>
            <w:tcBorders>
              <w:top w:val="single" w:sz="4" w:space="0" w:color="auto"/>
              <w:bottom w:val="single" w:sz="4" w:space="0" w:color="auto"/>
            </w:tcBorders>
            <w:shd w:val="clear" w:color="auto" w:fill="auto"/>
          </w:tcPr>
          <w:p w14:paraId="36E335EA" w14:textId="77777777" w:rsidR="002B64F9" w:rsidRPr="0095091E" w:rsidRDefault="002B64F9" w:rsidP="001A673F">
            <w:pPr>
              <w:pStyle w:val="tv213"/>
              <w:rPr>
                <w:rFonts w:ascii="Arial" w:hAnsi="Arial" w:cs="Arial"/>
                <w:color w:val="000000" w:themeColor="text1"/>
                <w:sz w:val="22"/>
                <w:szCs w:val="22"/>
              </w:rPr>
            </w:pPr>
            <w:r w:rsidRPr="0095091E">
              <w:rPr>
                <w:rFonts w:ascii="Arial" w:hAnsi="Arial" w:cs="Arial"/>
                <w:color w:val="000000" w:themeColor="text1"/>
                <w:sz w:val="22"/>
                <w:szCs w:val="22"/>
              </w:rPr>
              <w:t>Dienas aprūpes centrā bērniem ar funkcionāliem traucējumiem tiek nodrošināta: uzraudzība, individuālais atbalsts un palīdzība pašaprūpē; ēdināšana;  kognitīvo spēju uzturēšana vai attīstīšana; nodarbinātību veicinošu prasmju attīstīšana un patstāvīgās funkcionēšanas spēju attīstīšana vai sīkās motorikas, pašaprūpes un patstāvīgās funkcionēšanas un citu prasmju attīstību veicinošas nodarbības u.c..</w:t>
            </w:r>
          </w:p>
        </w:tc>
      </w:tr>
      <w:tr w:rsidR="0095091E" w:rsidRPr="0095091E" w14:paraId="1BF98CE9" w14:textId="518A0C7D" w:rsidTr="00F75CBB">
        <w:trPr>
          <w:trHeight w:val="864"/>
        </w:trPr>
        <w:tc>
          <w:tcPr>
            <w:tcW w:w="1464" w:type="pct"/>
            <w:tcBorders>
              <w:top w:val="single" w:sz="4" w:space="0" w:color="auto"/>
              <w:bottom w:val="single" w:sz="4" w:space="0" w:color="auto"/>
            </w:tcBorders>
            <w:vAlign w:val="center"/>
          </w:tcPr>
          <w:p w14:paraId="21ABB252" w14:textId="77777777" w:rsidR="002B64F9" w:rsidRPr="0095091E" w:rsidRDefault="002B64F9" w:rsidP="001A673F">
            <w:pPr>
              <w:autoSpaceDE w:val="0"/>
              <w:autoSpaceDN w:val="0"/>
              <w:adjustRightInd w:val="0"/>
              <w:jc w:val="center"/>
              <w:rPr>
                <w:rFonts w:ascii="Arial" w:hAnsi="Arial" w:cs="Arial"/>
                <w:b/>
                <w:bCs/>
                <w:color w:val="000000" w:themeColor="text1"/>
                <w:lang w:val="lv-LV"/>
              </w:rPr>
            </w:pPr>
            <w:r w:rsidRPr="0095091E">
              <w:rPr>
                <w:rStyle w:val="Izteiksmgs"/>
                <w:rFonts w:ascii="Arial" w:hAnsi="Arial" w:cs="Arial"/>
                <w:color w:val="000000" w:themeColor="text1"/>
                <w:lang w:val="lv-LV"/>
              </w:rPr>
              <w:lastRenderedPageBreak/>
              <w:t>Asistenta un pavadoņa pakalpojums</w:t>
            </w:r>
          </w:p>
        </w:tc>
        <w:tc>
          <w:tcPr>
            <w:tcW w:w="3536" w:type="pct"/>
            <w:tcBorders>
              <w:top w:val="single" w:sz="4" w:space="0" w:color="auto"/>
              <w:bottom w:val="single" w:sz="4" w:space="0" w:color="auto"/>
            </w:tcBorders>
            <w:shd w:val="clear" w:color="auto" w:fill="auto"/>
          </w:tcPr>
          <w:p w14:paraId="52E4B81F" w14:textId="77777777" w:rsidR="002B64F9" w:rsidRPr="0095091E" w:rsidRDefault="002B64F9" w:rsidP="001A673F">
            <w:pPr>
              <w:pStyle w:val="tv213"/>
              <w:rPr>
                <w:rFonts w:ascii="Arial" w:hAnsi="Arial" w:cs="Arial"/>
                <w:color w:val="000000" w:themeColor="text1"/>
                <w:sz w:val="22"/>
                <w:szCs w:val="22"/>
              </w:rPr>
            </w:pPr>
            <w:r w:rsidRPr="0095091E">
              <w:rPr>
                <w:rFonts w:ascii="Arial" w:hAnsi="Arial" w:cs="Arial"/>
                <w:color w:val="000000" w:themeColor="text1"/>
                <w:sz w:val="22"/>
                <w:szCs w:val="22"/>
              </w:rPr>
              <w:t>Pakalpojums nodrošina personu ar invaliditāti mobilitāti ārpus mājokļa un iesaistīšanos sabiedriskajā dzīvē, kā arī, lai atslogotu personu ar invaliditāti ģimenes locekļus. Pakalpojums bērniem (5-18 gadi) ar invaliditāti.</w:t>
            </w:r>
          </w:p>
        </w:tc>
      </w:tr>
    </w:tbl>
    <w:p w14:paraId="00C40346" w14:textId="77777777" w:rsidR="008C5BD0" w:rsidRPr="0095091E" w:rsidRDefault="008C5BD0" w:rsidP="008C5BD0">
      <w:pPr>
        <w:spacing w:after="0" w:line="240" w:lineRule="auto"/>
        <w:rPr>
          <w:rFonts w:ascii="Arial" w:eastAsia="Times New Roman" w:hAnsi="Arial" w:cs="Arial"/>
          <w:b/>
          <w:bCs/>
          <w:color w:val="000000" w:themeColor="text1"/>
          <w:lang w:val="lv-LV" w:eastAsia="en-GB"/>
        </w:rPr>
      </w:pPr>
    </w:p>
    <w:tbl>
      <w:tblPr>
        <w:tblW w:w="5000" w:type="pct"/>
        <w:tblBorders>
          <w:insideH w:val="single" w:sz="4" w:space="0" w:color="auto"/>
          <w:insideV w:val="single" w:sz="4" w:space="0" w:color="auto"/>
        </w:tblBorders>
        <w:tblLook w:val="04A0" w:firstRow="1" w:lastRow="0" w:firstColumn="1" w:lastColumn="0" w:noHBand="0" w:noVBand="1"/>
      </w:tblPr>
      <w:tblGrid>
        <w:gridCol w:w="4157"/>
        <w:gridCol w:w="9801"/>
      </w:tblGrid>
      <w:tr w:rsidR="005B0D0C" w:rsidRPr="0095091E" w14:paraId="2EFD5108" w14:textId="5E110E1B" w:rsidTr="005B0D0C">
        <w:trPr>
          <w:cantSplit/>
          <w:trHeight w:val="503"/>
          <w:tblHeader/>
        </w:trPr>
        <w:tc>
          <w:tcPr>
            <w:tcW w:w="1489" w:type="pct"/>
            <w:tcBorders>
              <w:top w:val="single" w:sz="4" w:space="0" w:color="auto"/>
              <w:bottom w:val="single" w:sz="4" w:space="0" w:color="auto"/>
            </w:tcBorders>
            <w:shd w:val="clear" w:color="auto" w:fill="D9E2F3" w:themeFill="accent5" w:themeFillTint="33"/>
            <w:vAlign w:val="center"/>
          </w:tcPr>
          <w:p w14:paraId="2E6D9F77" w14:textId="62E34B77" w:rsidR="005B0D0C" w:rsidRPr="0095091E" w:rsidRDefault="005B0D0C" w:rsidP="005B0D0C">
            <w:pPr>
              <w:spacing w:after="0"/>
              <w:jc w:val="center"/>
              <w:rPr>
                <w:rFonts w:ascii="Arial" w:hAnsi="Arial" w:cs="Arial"/>
                <w:b/>
                <w:bCs/>
                <w:color w:val="000000" w:themeColor="text1"/>
                <w:lang w:val="lv-LV"/>
              </w:rPr>
            </w:pPr>
            <w:r w:rsidRPr="005D6D61">
              <w:rPr>
                <w:rFonts w:ascii="Arial" w:hAnsi="Arial" w:cs="Arial"/>
                <w:b/>
                <w:bCs/>
                <w:color w:val="000000" w:themeColor="text1"/>
                <w:sz w:val="24"/>
                <w:lang w:val="lv-LV"/>
              </w:rPr>
              <w:t>Pabalsti un atvieglojumi</w:t>
            </w:r>
          </w:p>
        </w:tc>
        <w:tc>
          <w:tcPr>
            <w:tcW w:w="3511" w:type="pct"/>
            <w:tcBorders>
              <w:top w:val="single" w:sz="4" w:space="0" w:color="auto"/>
              <w:bottom w:val="single" w:sz="4" w:space="0" w:color="auto"/>
            </w:tcBorders>
            <w:shd w:val="clear" w:color="auto" w:fill="D9E2F3" w:themeFill="accent5" w:themeFillTint="33"/>
            <w:vAlign w:val="center"/>
            <w:hideMark/>
          </w:tcPr>
          <w:p w14:paraId="3E8B6029" w14:textId="70539D0A" w:rsidR="005B0D0C" w:rsidRPr="0095091E" w:rsidRDefault="005B0D0C" w:rsidP="005B0D0C">
            <w:pPr>
              <w:spacing w:after="0"/>
              <w:jc w:val="center"/>
              <w:rPr>
                <w:rFonts w:ascii="Arial" w:hAnsi="Arial" w:cs="Arial"/>
                <w:b/>
                <w:bCs/>
                <w:color w:val="000000" w:themeColor="text1"/>
                <w:lang w:val="lv-LV"/>
              </w:rPr>
            </w:pPr>
            <w:r w:rsidRPr="005D6D61">
              <w:rPr>
                <w:rFonts w:ascii="Arial" w:hAnsi="Arial" w:cs="Arial"/>
                <w:b/>
                <w:bCs/>
                <w:color w:val="000000" w:themeColor="text1"/>
                <w:sz w:val="24"/>
                <w:lang w:val="lv-LV"/>
              </w:rPr>
              <w:t>Pabalstu un atvieglojumu apraksts</w:t>
            </w:r>
          </w:p>
        </w:tc>
      </w:tr>
      <w:tr w:rsidR="0095091E" w:rsidRPr="00F9635C" w14:paraId="23B96B87" w14:textId="01190055" w:rsidTr="00F75CBB">
        <w:trPr>
          <w:trHeight w:val="864"/>
        </w:trPr>
        <w:tc>
          <w:tcPr>
            <w:tcW w:w="1489" w:type="pct"/>
            <w:tcBorders>
              <w:top w:val="single" w:sz="4" w:space="0" w:color="auto"/>
              <w:bottom w:val="single" w:sz="4" w:space="0" w:color="auto"/>
            </w:tcBorders>
            <w:vAlign w:val="center"/>
          </w:tcPr>
          <w:p w14:paraId="6F5B5F87" w14:textId="4B30C5FA" w:rsidR="00F75CBB" w:rsidRPr="0095091E" w:rsidRDefault="00F75CBB" w:rsidP="005B0D0C">
            <w:pPr>
              <w:spacing w:after="0"/>
              <w:jc w:val="center"/>
              <w:rPr>
                <w:rFonts w:ascii="Arial" w:hAnsi="Arial" w:cs="Arial"/>
                <w:b/>
                <w:bCs/>
                <w:color w:val="000000" w:themeColor="text1"/>
                <w:lang w:val="lv-LV"/>
              </w:rPr>
            </w:pPr>
            <w:r w:rsidRPr="0095091E">
              <w:rPr>
                <w:rFonts w:ascii="Arial" w:hAnsi="Arial" w:cs="Arial"/>
                <w:b/>
                <w:bCs/>
                <w:color w:val="000000" w:themeColor="text1"/>
                <w:lang w:val="lv-LV"/>
              </w:rPr>
              <w:t>Pabalsts veselības aprūpei</w:t>
            </w:r>
          </w:p>
        </w:tc>
        <w:tc>
          <w:tcPr>
            <w:tcW w:w="3511" w:type="pct"/>
            <w:tcBorders>
              <w:top w:val="single" w:sz="4" w:space="0" w:color="auto"/>
              <w:bottom w:val="single" w:sz="4" w:space="0" w:color="auto"/>
            </w:tcBorders>
            <w:shd w:val="clear" w:color="auto" w:fill="auto"/>
          </w:tcPr>
          <w:p w14:paraId="1F6CABF7" w14:textId="77777777" w:rsidR="00F75CBB" w:rsidRPr="0095091E" w:rsidRDefault="00F75CBB" w:rsidP="007A153B">
            <w:pPr>
              <w:pStyle w:val="Paraststmeklis"/>
              <w:jc w:val="left"/>
              <w:rPr>
                <w:rFonts w:ascii="Arial" w:hAnsi="Arial" w:cs="Arial"/>
                <w:color w:val="000000" w:themeColor="text1"/>
                <w:sz w:val="22"/>
                <w:szCs w:val="22"/>
              </w:rPr>
            </w:pPr>
            <w:r w:rsidRPr="0095091E">
              <w:rPr>
                <w:rFonts w:ascii="Arial" w:hAnsi="Arial" w:cs="Arial"/>
                <w:color w:val="000000" w:themeColor="text1"/>
                <w:sz w:val="22"/>
                <w:szCs w:val="22"/>
              </w:rPr>
              <w:t xml:space="preserve">Pabalstu pacienta līdzmaksājuma segšanai vai kompensēšanai normatīvajos aktos noteiktajā apmēra līdz 6 (sešām) dienām dienas stacionārā vai diennakts stacionārā ir tiesības saņemt pensijas vecuma personām un personām ar invaliditāti, bez ienākumu un materiālās situācijas izvērtēšanas, izņemot gadījumus, ja pacienta </w:t>
            </w:r>
            <w:proofErr w:type="spellStart"/>
            <w:r w:rsidRPr="0095091E">
              <w:rPr>
                <w:rFonts w:ascii="Arial" w:hAnsi="Arial" w:cs="Arial"/>
                <w:color w:val="000000" w:themeColor="text1"/>
                <w:sz w:val="22"/>
                <w:szCs w:val="22"/>
              </w:rPr>
              <w:t>līdzmaksājums</w:t>
            </w:r>
            <w:proofErr w:type="spellEnd"/>
            <w:r w:rsidRPr="0095091E">
              <w:rPr>
                <w:rFonts w:ascii="Arial" w:hAnsi="Arial" w:cs="Arial"/>
                <w:color w:val="000000" w:themeColor="text1"/>
                <w:sz w:val="22"/>
                <w:szCs w:val="22"/>
              </w:rPr>
              <w:t xml:space="preserve"> tiek segts no valsts budžeta līdzekļiem.</w:t>
            </w:r>
          </w:p>
        </w:tc>
      </w:tr>
      <w:tr w:rsidR="0095091E" w:rsidRPr="00F9635C" w14:paraId="6C8FA427" w14:textId="0538D81F" w:rsidTr="00F75CBB">
        <w:trPr>
          <w:trHeight w:val="864"/>
        </w:trPr>
        <w:tc>
          <w:tcPr>
            <w:tcW w:w="1489" w:type="pct"/>
            <w:tcBorders>
              <w:top w:val="single" w:sz="4" w:space="0" w:color="auto"/>
              <w:bottom w:val="single" w:sz="4" w:space="0" w:color="auto"/>
            </w:tcBorders>
            <w:vAlign w:val="center"/>
          </w:tcPr>
          <w:p w14:paraId="6E28FE49" w14:textId="77777777" w:rsidR="00F75CBB" w:rsidRPr="0095091E" w:rsidRDefault="00F75CBB" w:rsidP="005B0D0C">
            <w:pPr>
              <w:spacing w:after="0"/>
              <w:jc w:val="center"/>
              <w:rPr>
                <w:rFonts w:ascii="Arial" w:hAnsi="Arial" w:cs="Arial"/>
                <w:b/>
                <w:bCs/>
                <w:color w:val="000000" w:themeColor="text1"/>
                <w:lang w:val="lv-LV"/>
              </w:rPr>
            </w:pPr>
            <w:r w:rsidRPr="0095091E">
              <w:rPr>
                <w:rFonts w:ascii="Arial" w:hAnsi="Arial" w:cs="Arial"/>
                <w:b/>
                <w:bCs/>
                <w:color w:val="000000" w:themeColor="text1"/>
                <w:lang w:val="lv-LV"/>
              </w:rPr>
              <w:t>Pabalsts vides pieejamībai</w:t>
            </w:r>
          </w:p>
          <w:p w14:paraId="1B5EE99F" w14:textId="35B0262A" w:rsidR="00F75CBB" w:rsidRPr="0095091E" w:rsidRDefault="00F75CBB" w:rsidP="005B0D0C">
            <w:pPr>
              <w:spacing w:after="0"/>
              <w:jc w:val="center"/>
              <w:rPr>
                <w:rFonts w:ascii="Arial" w:hAnsi="Arial" w:cs="Arial"/>
                <w:b/>
                <w:bCs/>
                <w:color w:val="000000" w:themeColor="text1"/>
                <w:lang w:val="lv-LV"/>
              </w:rPr>
            </w:pPr>
            <w:r w:rsidRPr="0095091E">
              <w:rPr>
                <w:rFonts w:ascii="Arial" w:hAnsi="Arial" w:cs="Arial"/>
                <w:i/>
                <w:iCs/>
                <w:color w:val="000000" w:themeColor="text1"/>
                <w:lang w:val="lv-LV"/>
              </w:rPr>
              <w:t>* ar kustību traucējumiem</w:t>
            </w:r>
          </w:p>
        </w:tc>
        <w:tc>
          <w:tcPr>
            <w:tcW w:w="3511" w:type="pct"/>
            <w:tcBorders>
              <w:top w:val="single" w:sz="4" w:space="0" w:color="auto"/>
              <w:bottom w:val="single" w:sz="4" w:space="0" w:color="auto"/>
            </w:tcBorders>
            <w:shd w:val="clear" w:color="auto" w:fill="auto"/>
          </w:tcPr>
          <w:p w14:paraId="2335287E" w14:textId="0D0FF274" w:rsidR="00F75CBB" w:rsidRPr="0095091E" w:rsidRDefault="00F75CBB" w:rsidP="007A153B">
            <w:pPr>
              <w:pStyle w:val="Paraststmeklis"/>
              <w:jc w:val="left"/>
              <w:rPr>
                <w:rFonts w:ascii="Arial" w:hAnsi="Arial" w:cs="Arial"/>
                <w:color w:val="000000" w:themeColor="text1"/>
                <w:sz w:val="22"/>
                <w:szCs w:val="22"/>
              </w:rPr>
            </w:pPr>
            <w:r w:rsidRPr="0095091E">
              <w:rPr>
                <w:rFonts w:ascii="Arial" w:hAnsi="Arial" w:cs="Arial"/>
                <w:color w:val="000000" w:themeColor="text1"/>
                <w:sz w:val="22"/>
                <w:szCs w:val="22"/>
              </w:rPr>
              <w:t xml:space="preserve">Pabalsts vides pieejamībai paredzēts mājokļa iekšējās un ārējās vides pielāgošanai personai ar I un II grupas invaliditāti, kā arī bērnam ar invaliditāti ar kustību traucējumiem, ja persona pārvietojas </w:t>
            </w:r>
            <w:proofErr w:type="spellStart"/>
            <w:r w:rsidRPr="0095091E">
              <w:rPr>
                <w:rFonts w:ascii="Arial" w:hAnsi="Arial" w:cs="Arial"/>
                <w:color w:val="000000" w:themeColor="text1"/>
                <w:sz w:val="22"/>
                <w:szCs w:val="22"/>
              </w:rPr>
              <w:t>ratiņkrēslā</w:t>
            </w:r>
            <w:proofErr w:type="spellEnd"/>
            <w:r w:rsidRPr="0095091E">
              <w:rPr>
                <w:rFonts w:ascii="Arial" w:hAnsi="Arial" w:cs="Arial"/>
                <w:color w:val="000000" w:themeColor="text1"/>
                <w:sz w:val="22"/>
                <w:szCs w:val="22"/>
              </w:rPr>
              <w:t>, nesaņem ilgstošas sociālās aprūpes un sociālās rehabilitācijas pakalpojumus vai neatrodas ieslodzījuma vietā.</w:t>
            </w:r>
          </w:p>
        </w:tc>
      </w:tr>
      <w:tr w:rsidR="00230595" w:rsidRPr="00230595" w14:paraId="4261A00E" w14:textId="77777777" w:rsidTr="00F75CBB">
        <w:trPr>
          <w:trHeight w:val="864"/>
        </w:trPr>
        <w:tc>
          <w:tcPr>
            <w:tcW w:w="1489" w:type="pct"/>
            <w:tcBorders>
              <w:top w:val="single" w:sz="4" w:space="0" w:color="auto"/>
              <w:bottom w:val="single" w:sz="4" w:space="0" w:color="auto"/>
            </w:tcBorders>
            <w:vAlign w:val="center"/>
          </w:tcPr>
          <w:p w14:paraId="16C18009" w14:textId="364603CA" w:rsidR="00230595" w:rsidRPr="005B0D0C" w:rsidRDefault="00230595" w:rsidP="005B0D0C">
            <w:pPr>
              <w:spacing w:after="0"/>
              <w:jc w:val="center"/>
              <w:rPr>
                <w:rFonts w:ascii="Arial" w:hAnsi="Arial" w:cs="Arial"/>
                <w:b/>
                <w:bCs/>
                <w:color w:val="000000" w:themeColor="text1"/>
                <w:lang w:val="lv-LV"/>
              </w:rPr>
            </w:pPr>
            <w:r w:rsidRPr="005B0D0C">
              <w:rPr>
                <w:rFonts w:ascii="Arial" w:hAnsi="Arial" w:cs="Arial"/>
                <w:b/>
                <w:bCs/>
                <w:lang w:val="lv-LV"/>
              </w:rPr>
              <w:t>Nekustamā īpašuma nodokļa atvieglojumi</w:t>
            </w:r>
          </w:p>
        </w:tc>
        <w:tc>
          <w:tcPr>
            <w:tcW w:w="3511" w:type="pct"/>
            <w:tcBorders>
              <w:top w:val="single" w:sz="4" w:space="0" w:color="auto"/>
              <w:bottom w:val="single" w:sz="4" w:space="0" w:color="auto"/>
            </w:tcBorders>
            <w:shd w:val="clear" w:color="auto" w:fill="auto"/>
          </w:tcPr>
          <w:p w14:paraId="1859A6D3" w14:textId="73C02DEF" w:rsidR="00230595" w:rsidRPr="005B0D0C" w:rsidRDefault="00230595" w:rsidP="007A153B">
            <w:pPr>
              <w:pStyle w:val="Paraststmeklis"/>
              <w:jc w:val="left"/>
              <w:rPr>
                <w:rFonts w:ascii="Arial" w:hAnsi="Arial" w:cs="Arial"/>
                <w:color w:val="000000" w:themeColor="text1"/>
                <w:sz w:val="22"/>
                <w:szCs w:val="22"/>
              </w:rPr>
            </w:pPr>
            <w:r w:rsidRPr="005B0D0C">
              <w:rPr>
                <w:rFonts w:ascii="Arial" w:hAnsi="Arial" w:cs="Arial"/>
                <w:color w:val="000000" w:themeColor="text1"/>
                <w:sz w:val="22"/>
                <w:szCs w:val="22"/>
              </w:rPr>
              <w:t>Personām (arī aizbildņiem), kurām ir bērni ar invaliditāti 90% no NĪN summas.</w:t>
            </w:r>
          </w:p>
        </w:tc>
      </w:tr>
    </w:tbl>
    <w:p w14:paraId="171B1B47" w14:textId="77777777" w:rsidR="001E1C62" w:rsidRDefault="001E1C62" w:rsidP="00635F92">
      <w:pPr>
        <w:jc w:val="center"/>
        <w:rPr>
          <w:rFonts w:ascii="Arial" w:hAnsi="Arial" w:cs="Arial"/>
          <w:b/>
          <w:bCs/>
          <w:color w:val="000000" w:themeColor="text1"/>
          <w:sz w:val="24"/>
          <w:szCs w:val="24"/>
          <w:lang w:val="lv-LV"/>
        </w:rPr>
      </w:pPr>
    </w:p>
    <w:p w14:paraId="7BB4B5B0" w14:textId="0B7B5FE9" w:rsidR="00635F92" w:rsidRPr="00D26CD0" w:rsidRDefault="00635F92" w:rsidP="00635F92">
      <w:pPr>
        <w:jc w:val="center"/>
        <w:rPr>
          <w:rFonts w:ascii="Arial" w:hAnsi="Arial" w:cs="Arial"/>
          <w:b/>
          <w:bCs/>
          <w:color w:val="000000" w:themeColor="text1"/>
          <w:sz w:val="20"/>
          <w:szCs w:val="20"/>
          <w:lang w:val="lv-LV"/>
        </w:rPr>
      </w:pPr>
      <w:r w:rsidRPr="00D26CD0">
        <w:rPr>
          <w:rFonts w:ascii="Arial" w:hAnsi="Arial" w:cs="Arial"/>
          <w:b/>
          <w:bCs/>
          <w:color w:val="000000" w:themeColor="text1"/>
          <w:lang w:val="lv-LV"/>
        </w:rPr>
        <w:t>Saistošie noteikumi</w:t>
      </w:r>
    </w:p>
    <w:p w14:paraId="214013DF" w14:textId="77777777" w:rsidR="00635F92" w:rsidRPr="00D26CD0" w:rsidRDefault="00635F92" w:rsidP="00635F92">
      <w:pPr>
        <w:rPr>
          <w:rFonts w:ascii="Arial" w:hAnsi="Arial" w:cs="Arial"/>
          <w:color w:val="000000" w:themeColor="text1"/>
          <w:lang w:val="lv-LV"/>
        </w:rPr>
      </w:pPr>
      <w:r w:rsidRPr="00D26CD0">
        <w:rPr>
          <w:rFonts w:ascii="Arial" w:hAnsi="Arial" w:cs="Arial"/>
          <w:color w:val="000000" w:themeColor="text1"/>
          <w:lang w:val="lv-LV"/>
        </w:rPr>
        <w:t xml:space="preserve">Daugavpils pilsētas domes 2023. gada 30. novembra saistošie noteikumi Nr. 26 "Papildu sociālās palīdzības un brīvprātīgo iniciatīvu pabalsti". </w:t>
      </w:r>
      <w:hyperlink r:id="rId68" w:history="1">
        <w:r w:rsidRPr="00D26CD0">
          <w:rPr>
            <w:rStyle w:val="Hipersaite"/>
            <w:rFonts w:ascii="Arial" w:hAnsi="Arial" w:cs="Arial"/>
            <w:color w:val="000000" w:themeColor="text1"/>
            <w:lang w:val="lv-LV"/>
          </w:rPr>
          <w:t>https://likumi.lv/ta/id/348178</w:t>
        </w:r>
      </w:hyperlink>
    </w:p>
    <w:p w14:paraId="3BE33B1A" w14:textId="77777777" w:rsidR="00635F92" w:rsidRPr="00D26CD0" w:rsidRDefault="00635F92" w:rsidP="00635F92">
      <w:pPr>
        <w:rPr>
          <w:rFonts w:ascii="Arial" w:hAnsi="Arial" w:cs="Arial"/>
          <w:color w:val="000000" w:themeColor="text1"/>
          <w:lang w:val="lv-LV"/>
        </w:rPr>
      </w:pPr>
      <w:r w:rsidRPr="00D26CD0">
        <w:rPr>
          <w:rFonts w:ascii="Arial" w:hAnsi="Arial" w:cs="Arial"/>
          <w:color w:val="000000" w:themeColor="text1"/>
          <w:lang w:val="lv-LV"/>
        </w:rPr>
        <w:t xml:space="preserve">Daugavpils pilsētas domes 2023. gada 14. septembra saistošie noteikumi Nr. 14 "Pašvaldības sociālie pakalpojumi". </w:t>
      </w:r>
      <w:hyperlink r:id="rId69" w:history="1">
        <w:r w:rsidRPr="00D26CD0">
          <w:rPr>
            <w:rStyle w:val="Hipersaite"/>
            <w:rFonts w:ascii="Arial" w:hAnsi="Arial" w:cs="Arial"/>
            <w:color w:val="000000" w:themeColor="text1"/>
            <w:lang w:val="lv-LV"/>
          </w:rPr>
          <w:t>https://likumi.lv/ta/id/346201</w:t>
        </w:r>
      </w:hyperlink>
    </w:p>
    <w:p w14:paraId="39312650" w14:textId="77777777" w:rsidR="00635F92" w:rsidRPr="00D26CD0" w:rsidRDefault="00635F92" w:rsidP="00635F92">
      <w:pPr>
        <w:rPr>
          <w:sz w:val="20"/>
          <w:szCs w:val="20"/>
        </w:rPr>
      </w:pPr>
      <w:r w:rsidRPr="00D26CD0">
        <w:rPr>
          <w:rFonts w:ascii="Arial" w:hAnsi="Arial" w:cs="Arial"/>
          <w:color w:val="000000" w:themeColor="text1"/>
          <w:lang w:val="lv-LV"/>
        </w:rPr>
        <w:t xml:space="preserve">Daugavpils pilsētas domes 2022. gada 28. janvāra saistošie noteikumi Nr. 7 "Braukšanas maksas atvieglojumi Daugavpils </w:t>
      </w:r>
      <w:proofErr w:type="spellStart"/>
      <w:r w:rsidRPr="00D26CD0">
        <w:rPr>
          <w:rFonts w:ascii="Arial" w:hAnsi="Arial" w:cs="Arial"/>
          <w:color w:val="000000" w:themeColor="text1"/>
          <w:lang w:val="lv-LV"/>
        </w:rPr>
        <w:t>valstspilsētas</w:t>
      </w:r>
      <w:proofErr w:type="spellEnd"/>
      <w:r w:rsidRPr="00D26CD0">
        <w:rPr>
          <w:rFonts w:ascii="Arial" w:hAnsi="Arial" w:cs="Arial"/>
          <w:color w:val="000000" w:themeColor="text1"/>
          <w:lang w:val="lv-LV"/>
        </w:rPr>
        <w:t xml:space="preserve"> pašvaldības sabiedriskā transporta maršrutu tīklā". </w:t>
      </w:r>
      <w:hyperlink r:id="rId70" w:history="1">
        <w:r w:rsidRPr="00D26CD0">
          <w:rPr>
            <w:rStyle w:val="Hipersaite"/>
            <w:rFonts w:ascii="Arial" w:hAnsi="Arial" w:cs="Arial"/>
            <w:color w:val="000000" w:themeColor="text1"/>
            <w:lang w:val="lv-LV"/>
          </w:rPr>
          <w:t>https://likumi.lv/ta/id/329940</w:t>
        </w:r>
      </w:hyperlink>
    </w:p>
    <w:p w14:paraId="79B2CB49" w14:textId="3B074F1A" w:rsidR="001E1C62" w:rsidRDefault="001E1C62" w:rsidP="00635F92">
      <w:pPr>
        <w:rPr>
          <w:rStyle w:val="Hipersaite"/>
          <w:rFonts w:ascii="Arial" w:hAnsi="Arial" w:cs="Arial"/>
          <w:lang w:val="lv-LV"/>
        </w:rPr>
      </w:pPr>
      <w:bookmarkStart w:id="40" w:name="_Hlk196392376"/>
      <w:r w:rsidRPr="00502356">
        <w:rPr>
          <w:rFonts w:ascii="Arial" w:hAnsi="Arial" w:cs="Arial"/>
          <w:color w:val="000000" w:themeColor="text1"/>
          <w:lang w:val="lv-LV"/>
        </w:rPr>
        <w:t xml:space="preserve">Daugavpils pilsētas domes 2008. gada 15. maija saistošie noteikumi Nr. 25 "Par nekustamā īpašuma nodokļa atvieglojumu piemērošanu Daugavpilī". </w:t>
      </w:r>
      <w:hyperlink r:id="rId71" w:history="1">
        <w:r w:rsidRPr="00502356">
          <w:rPr>
            <w:rStyle w:val="Hipersaite"/>
            <w:rFonts w:ascii="Arial" w:hAnsi="Arial" w:cs="Arial"/>
            <w:lang w:val="lv-LV"/>
          </w:rPr>
          <w:t>https://likumi.lv/ta/id/177390</w:t>
        </w:r>
      </w:hyperlink>
    </w:p>
    <w:p w14:paraId="22726433" w14:textId="0FACC687" w:rsidR="00502356" w:rsidRDefault="00502356" w:rsidP="00635F92">
      <w:pPr>
        <w:rPr>
          <w:rFonts w:ascii="Arial" w:hAnsi="Arial" w:cs="Arial"/>
          <w:color w:val="000000" w:themeColor="text1"/>
          <w:lang w:val="lv-LV"/>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3"/>
        <w:gridCol w:w="9275"/>
      </w:tblGrid>
      <w:tr w:rsidR="00502356" w:rsidRPr="0095091E" w14:paraId="3D512842" w14:textId="77777777" w:rsidTr="00502356">
        <w:trPr>
          <w:trHeight w:val="1330"/>
          <w:tblCellSpacing w:w="0" w:type="dxa"/>
        </w:trPr>
        <w:tc>
          <w:tcPr>
            <w:tcW w:w="1675" w:type="pct"/>
            <w:vAlign w:val="center"/>
            <w:hideMark/>
          </w:tcPr>
          <w:p w14:paraId="3BDFD530" w14:textId="77777777" w:rsidR="00502356" w:rsidRPr="00877431" w:rsidRDefault="00502356" w:rsidP="00C01726">
            <w:pPr>
              <w:spacing w:after="0" w:line="240" w:lineRule="auto"/>
              <w:jc w:val="center"/>
              <w:rPr>
                <w:rFonts w:ascii="Arial" w:eastAsia="Times New Roman" w:hAnsi="Arial" w:cs="Arial"/>
                <w:b/>
                <w:bCs/>
                <w:color w:val="000000" w:themeColor="text1"/>
                <w:lang w:val="lv-LV" w:eastAsia="en-GB"/>
              </w:rPr>
            </w:pPr>
            <w:r w:rsidRPr="00877431">
              <w:rPr>
                <w:rFonts w:ascii="Arial" w:eastAsia="Times New Roman" w:hAnsi="Arial" w:cs="Arial"/>
                <w:b/>
                <w:bCs/>
                <w:color w:val="000000" w:themeColor="text1"/>
                <w:lang w:val="lv-LV" w:eastAsia="en-GB"/>
              </w:rPr>
              <w:lastRenderedPageBreak/>
              <w:t>Daugavpils pilsētas pašvaldības iestāde “Sociālais dienests”</w:t>
            </w:r>
          </w:p>
        </w:tc>
        <w:tc>
          <w:tcPr>
            <w:tcW w:w="3325" w:type="pct"/>
            <w:vAlign w:val="center"/>
            <w:hideMark/>
          </w:tcPr>
          <w:p w14:paraId="150259EC" w14:textId="77777777" w:rsidR="00502356" w:rsidRDefault="00502356" w:rsidP="00502356">
            <w:pPr>
              <w:spacing w:after="120" w:line="240" w:lineRule="auto"/>
              <w:jc w:val="center"/>
              <w:rPr>
                <w:rFonts w:ascii="Arial" w:eastAsia="Times New Roman" w:hAnsi="Arial" w:cs="Arial"/>
                <w:color w:val="000000" w:themeColor="text1"/>
                <w:lang w:val="lv-LV" w:eastAsia="en-GB"/>
              </w:rPr>
            </w:pPr>
            <w:r w:rsidRPr="0095091E">
              <w:rPr>
                <w:rFonts w:ascii="Arial" w:eastAsia="Times New Roman" w:hAnsi="Arial" w:cs="Arial"/>
                <w:color w:val="000000" w:themeColor="text1"/>
                <w:lang w:val="lv-LV" w:eastAsia="en-GB"/>
              </w:rPr>
              <w:t>Ad</w:t>
            </w:r>
            <w:r w:rsidRPr="007C3C0F">
              <w:rPr>
                <w:rFonts w:ascii="Arial" w:eastAsia="Times New Roman" w:hAnsi="Arial" w:cs="Arial"/>
                <w:color w:val="000000" w:themeColor="text1"/>
                <w:lang w:val="lv-LV" w:eastAsia="en-GB"/>
              </w:rPr>
              <w:t>rese: Vienības ielā 8, Daugavpilī, LV-5401</w:t>
            </w:r>
          </w:p>
          <w:p w14:paraId="16407127" w14:textId="77777777" w:rsidR="00502356" w:rsidRDefault="00502356" w:rsidP="00502356">
            <w:pPr>
              <w:spacing w:after="120" w:line="240" w:lineRule="auto"/>
              <w:jc w:val="center"/>
              <w:rPr>
                <w:rFonts w:ascii="Arial" w:eastAsia="Times New Roman" w:hAnsi="Arial" w:cs="Arial"/>
                <w:color w:val="000000" w:themeColor="text1"/>
                <w:lang w:val="lv-LV" w:eastAsia="en-GB"/>
              </w:rPr>
            </w:pPr>
            <w:r w:rsidRPr="007C3C0F">
              <w:rPr>
                <w:rFonts w:ascii="Arial" w:eastAsia="Times New Roman" w:hAnsi="Arial" w:cs="Arial"/>
                <w:color w:val="000000" w:themeColor="text1"/>
                <w:lang w:val="lv-LV" w:eastAsia="en-GB"/>
              </w:rPr>
              <w:t>Kontakttālrunis +371 654 23700</w:t>
            </w:r>
          </w:p>
          <w:p w14:paraId="4141A468" w14:textId="77777777" w:rsidR="00502356" w:rsidRPr="007C3C0F" w:rsidRDefault="00502356" w:rsidP="00502356">
            <w:pPr>
              <w:spacing w:after="120" w:line="240" w:lineRule="auto"/>
              <w:jc w:val="center"/>
              <w:rPr>
                <w:rFonts w:ascii="Arial" w:eastAsia="Times New Roman" w:hAnsi="Arial" w:cs="Arial"/>
                <w:color w:val="000000" w:themeColor="text1"/>
                <w:lang w:val="lv-LV" w:eastAsia="en-GB"/>
              </w:rPr>
            </w:pPr>
            <w:r w:rsidRPr="007C3C0F">
              <w:rPr>
                <w:rFonts w:ascii="Arial" w:eastAsia="Times New Roman" w:hAnsi="Arial" w:cs="Arial"/>
                <w:color w:val="000000" w:themeColor="text1"/>
                <w:lang w:val="lv-LV" w:eastAsia="en-GB"/>
              </w:rPr>
              <w:t xml:space="preserve">e-pasts: </w:t>
            </w:r>
            <w:hyperlink r:id="rId72" w:history="1">
              <w:r w:rsidRPr="007C3C0F">
                <w:rPr>
                  <w:rStyle w:val="Hipersaite"/>
                  <w:rFonts w:ascii="Arial" w:eastAsia="Times New Roman" w:hAnsi="Arial" w:cs="Arial"/>
                  <w:lang w:val="lv-LV" w:eastAsia="en-GB"/>
                </w:rPr>
                <w:t>socd@socd.lv</w:t>
              </w:r>
            </w:hyperlink>
          </w:p>
          <w:p w14:paraId="0E4D0F50" w14:textId="77777777" w:rsidR="00502356" w:rsidRPr="0095091E" w:rsidRDefault="00502356" w:rsidP="00502356">
            <w:pPr>
              <w:spacing w:after="120" w:line="240" w:lineRule="auto"/>
              <w:jc w:val="center"/>
              <w:rPr>
                <w:rFonts w:ascii="Arial" w:eastAsia="Times New Roman" w:hAnsi="Arial" w:cs="Arial"/>
                <w:color w:val="000000" w:themeColor="text1"/>
                <w:lang w:val="lv-LV" w:eastAsia="en-GB"/>
              </w:rPr>
            </w:pPr>
            <w:r w:rsidRPr="007C3C0F">
              <w:rPr>
                <w:rFonts w:ascii="Arial" w:eastAsia="Times New Roman" w:hAnsi="Arial" w:cs="Arial"/>
                <w:color w:val="000000" w:themeColor="text1"/>
                <w:lang w:val="lv-LV" w:eastAsia="en-GB"/>
              </w:rPr>
              <w:t xml:space="preserve">Saite: </w:t>
            </w:r>
            <w:hyperlink r:id="rId73" w:history="1">
              <w:r w:rsidRPr="007C3C0F">
                <w:rPr>
                  <w:rStyle w:val="Hipersaite"/>
                  <w:rFonts w:ascii="Arial" w:eastAsia="Times New Roman" w:hAnsi="Arial" w:cs="Arial"/>
                  <w:lang w:val="lv-LV" w:eastAsia="en-GB"/>
                </w:rPr>
                <w:t>https://socd.lv/</w:t>
              </w:r>
            </w:hyperlink>
          </w:p>
        </w:tc>
      </w:tr>
    </w:tbl>
    <w:p w14:paraId="58C23C2D" w14:textId="77777777" w:rsidR="00502356" w:rsidRPr="00D26CD0" w:rsidRDefault="00502356" w:rsidP="00635F92">
      <w:pPr>
        <w:rPr>
          <w:rFonts w:ascii="Arial" w:hAnsi="Arial" w:cs="Arial"/>
          <w:color w:val="000000" w:themeColor="text1"/>
          <w:lang w:val="lv-LV"/>
        </w:rPr>
      </w:pPr>
    </w:p>
    <w:bookmarkEnd w:id="40"/>
    <w:p w14:paraId="0450878B" w14:textId="27C4F290" w:rsidR="00F225D0" w:rsidRPr="0095091E" w:rsidRDefault="00F225D0" w:rsidP="00F225D0">
      <w:pPr>
        <w:rPr>
          <w:rFonts w:ascii="Arial" w:hAnsi="Arial" w:cs="Arial"/>
          <w:color w:val="000000" w:themeColor="text1"/>
          <w:lang w:val="lv-LV"/>
        </w:rPr>
      </w:pPr>
    </w:p>
    <w:p w14:paraId="206C8783" w14:textId="77777777" w:rsidR="00F225D0" w:rsidRPr="0095091E" w:rsidRDefault="00F225D0" w:rsidP="00F225D0">
      <w:pPr>
        <w:rPr>
          <w:rFonts w:ascii="Arial" w:hAnsi="Arial" w:cs="Arial"/>
          <w:color w:val="000000" w:themeColor="text1"/>
          <w:lang w:val="lv-LV" w:eastAsia="lv-LV"/>
        </w:rPr>
        <w:sectPr w:rsidR="00F225D0" w:rsidRPr="0095091E" w:rsidSect="00EA3320">
          <w:pgSz w:w="16838" w:h="11906" w:orient="landscape" w:code="9"/>
          <w:pgMar w:top="990" w:right="1440" w:bottom="1440" w:left="1440" w:header="708" w:footer="708" w:gutter="0"/>
          <w:cols w:space="708"/>
          <w:docGrid w:linePitch="360"/>
        </w:sectPr>
      </w:pPr>
    </w:p>
    <w:p w14:paraId="5C30B420" w14:textId="77777777" w:rsidR="006F486D" w:rsidRPr="0095091E" w:rsidRDefault="006F486D" w:rsidP="00502356">
      <w:pPr>
        <w:pStyle w:val="Virsraksts2"/>
        <w:rPr>
          <w:lang w:val="lv-LV"/>
        </w:rPr>
      </w:pPr>
      <w:bookmarkStart w:id="41" w:name="_Toc196486269"/>
      <w:r w:rsidRPr="0095091E">
        <w:rPr>
          <w:lang w:val="lv-LV"/>
        </w:rPr>
        <w:lastRenderedPageBreak/>
        <w:t xml:space="preserve">Dienvidkurzemes novada </w:t>
      </w:r>
      <w:r w:rsidRPr="00502356">
        <w:t>pašvaldība</w:t>
      </w:r>
      <w:bookmarkEnd w:id="41"/>
    </w:p>
    <w:p w14:paraId="773CC138" w14:textId="77777777" w:rsidR="000A5414" w:rsidRPr="0095091E" w:rsidRDefault="000A5414">
      <w:pPr>
        <w:rPr>
          <w:rFonts w:ascii="Arial" w:hAnsi="Arial" w:cs="Arial"/>
          <w:color w:val="000000" w:themeColor="text1"/>
        </w:rPr>
      </w:pPr>
    </w:p>
    <w:tbl>
      <w:tblPr>
        <w:tblW w:w="5000" w:type="pct"/>
        <w:tblBorders>
          <w:insideH w:val="single" w:sz="4" w:space="0" w:color="auto"/>
          <w:insideV w:val="single" w:sz="4" w:space="0" w:color="auto"/>
        </w:tblBorders>
        <w:tblLook w:val="04A0" w:firstRow="1" w:lastRow="0" w:firstColumn="1" w:lastColumn="0" w:noHBand="0" w:noVBand="1"/>
      </w:tblPr>
      <w:tblGrid>
        <w:gridCol w:w="4112"/>
        <w:gridCol w:w="9846"/>
      </w:tblGrid>
      <w:tr w:rsidR="00502356" w:rsidRPr="0095091E" w14:paraId="39EE67D8" w14:textId="1AEAE472" w:rsidTr="00C01726">
        <w:trPr>
          <w:cantSplit/>
          <w:trHeight w:val="288"/>
          <w:tblHeader/>
        </w:trPr>
        <w:tc>
          <w:tcPr>
            <w:tcW w:w="1473" w:type="pct"/>
            <w:tcBorders>
              <w:top w:val="single" w:sz="4" w:space="0" w:color="auto"/>
              <w:bottom w:val="single" w:sz="4" w:space="0" w:color="auto"/>
            </w:tcBorders>
            <w:shd w:val="clear" w:color="auto" w:fill="D9E2F3" w:themeFill="accent5" w:themeFillTint="33"/>
            <w:vAlign w:val="center"/>
          </w:tcPr>
          <w:p w14:paraId="53B93EA0" w14:textId="0573F2E5" w:rsidR="00502356" w:rsidRPr="0095091E" w:rsidRDefault="00502356" w:rsidP="00502356">
            <w:pPr>
              <w:spacing w:after="0"/>
              <w:jc w:val="center"/>
              <w:rPr>
                <w:rFonts w:ascii="Arial" w:hAnsi="Arial" w:cs="Arial"/>
                <w:b/>
                <w:bCs/>
                <w:color w:val="000000" w:themeColor="text1"/>
                <w:lang w:val="lv-LV"/>
              </w:rPr>
            </w:pPr>
            <w:r w:rsidRPr="005D6D61">
              <w:rPr>
                <w:rFonts w:ascii="Arial" w:hAnsi="Arial" w:cs="Arial"/>
                <w:b/>
                <w:bCs/>
                <w:color w:val="000000" w:themeColor="text1"/>
                <w:sz w:val="24"/>
                <w:szCs w:val="24"/>
                <w:lang w:val="lv-LV"/>
              </w:rPr>
              <w:t>Pakalpojums nepilngadīgām personām</w:t>
            </w:r>
          </w:p>
        </w:tc>
        <w:tc>
          <w:tcPr>
            <w:tcW w:w="3527" w:type="pct"/>
            <w:tcBorders>
              <w:top w:val="single" w:sz="4" w:space="0" w:color="auto"/>
              <w:bottom w:val="single" w:sz="4" w:space="0" w:color="auto"/>
            </w:tcBorders>
            <w:shd w:val="clear" w:color="auto" w:fill="D9E2F3" w:themeFill="accent5" w:themeFillTint="33"/>
            <w:vAlign w:val="center"/>
            <w:hideMark/>
          </w:tcPr>
          <w:p w14:paraId="04A46C40" w14:textId="66F0177F" w:rsidR="00502356" w:rsidRPr="0095091E" w:rsidRDefault="00502356" w:rsidP="00502356">
            <w:pPr>
              <w:spacing w:after="0"/>
              <w:jc w:val="center"/>
              <w:rPr>
                <w:rFonts w:ascii="Arial" w:hAnsi="Arial" w:cs="Arial"/>
                <w:b/>
                <w:bCs/>
                <w:color w:val="000000" w:themeColor="text1"/>
                <w:lang w:val="lv-LV"/>
              </w:rPr>
            </w:pPr>
            <w:r w:rsidRPr="005D6D61">
              <w:rPr>
                <w:rFonts w:ascii="Arial" w:hAnsi="Arial" w:cs="Arial"/>
                <w:b/>
                <w:bCs/>
                <w:color w:val="000000" w:themeColor="text1"/>
                <w:sz w:val="24"/>
                <w:szCs w:val="24"/>
                <w:lang w:val="lv-LV"/>
              </w:rPr>
              <w:t xml:space="preserve">Pakalpojuma </w:t>
            </w:r>
            <w:r>
              <w:rPr>
                <w:rFonts w:ascii="Arial" w:hAnsi="Arial" w:cs="Arial"/>
                <w:b/>
                <w:bCs/>
                <w:color w:val="000000" w:themeColor="text1"/>
                <w:sz w:val="24"/>
                <w:szCs w:val="24"/>
                <w:lang w:val="lv-LV"/>
              </w:rPr>
              <w:t>a</w:t>
            </w:r>
            <w:r w:rsidRPr="005D6D61">
              <w:rPr>
                <w:rFonts w:ascii="Arial" w:hAnsi="Arial" w:cs="Arial"/>
                <w:b/>
                <w:bCs/>
                <w:color w:val="000000" w:themeColor="text1"/>
                <w:sz w:val="24"/>
                <w:szCs w:val="24"/>
                <w:lang w:val="lv-LV"/>
              </w:rPr>
              <w:t>praksts</w:t>
            </w:r>
          </w:p>
        </w:tc>
      </w:tr>
      <w:tr w:rsidR="0095091E" w:rsidRPr="00F9635C" w14:paraId="7EFA8676" w14:textId="423A812E" w:rsidTr="003F0D49">
        <w:trPr>
          <w:trHeight w:val="864"/>
        </w:trPr>
        <w:tc>
          <w:tcPr>
            <w:tcW w:w="1473" w:type="pct"/>
            <w:tcBorders>
              <w:top w:val="single" w:sz="4" w:space="0" w:color="auto"/>
              <w:bottom w:val="single" w:sz="4" w:space="0" w:color="auto"/>
            </w:tcBorders>
            <w:vAlign w:val="center"/>
          </w:tcPr>
          <w:p w14:paraId="0A12A70F" w14:textId="77777777" w:rsidR="00F75CBB" w:rsidRPr="0095091E" w:rsidRDefault="00F75CBB" w:rsidP="00502356">
            <w:pPr>
              <w:spacing w:after="0"/>
              <w:jc w:val="center"/>
              <w:rPr>
                <w:rFonts w:ascii="Arial" w:hAnsi="Arial" w:cs="Arial"/>
                <w:b/>
                <w:bCs/>
                <w:color w:val="000000" w:themeColor="text1"/>
                <w:lang w:val="lv-LV"/>
              </w:rPr>
            </w:pPr>
            <w:r w:rsidRPr="0095091E">
              <w:rPr>
                <w:rFonts w:ascii="Arial" w:hAnsi="Arial" w:cs="Arial"/>
                <w:b/>
                <w:bCs/>
                <w:color w:val="000000" w:themeColor="text1"/>
                <w:lang w:val="lv-LV"/>
              </w:rPr>
              <w:t>Sociālā darba pakalpojums</w:t>
            </w:r>
          </w:p>
        </w:tc>
        <w:tc>
          <w:tcPr>
            <w:tcW w:w="3527" w:type="pct"/>
            <w:tcBorders>
              <w:top w:val="single" w:sz="4" w:space="0" w:color="auto"/>
              <w:bottom w:val="single" w:sz="4" w:space="0" w:color="auto"/>
            </w:tcBorders>
            <w:shd w:val="clear" w:color="auto" w:fill="auto"/>
          </w:tcPr>
          <w:p w14:paraId="089F98E9" w14:textId="77777777" w:rsidR="00F75CBB" w:rsidRPr="0095091E" w:rsidRDefault="00F75CBB" w:rsidP="001A673F">
            <w:pPr>
              <w:rPr>
                <w:rFonts w:ascii="Arial" w:hAnsi="Arial" w:cs="Arial"/>
                <w:color w:val="000000" w:themeColor="text1"/>
                <w:lang w:val="lv-LV"/>
              </w:rPr>
            </w:pPr>
            <w:r w:rsidRPr="0095091E">
              <w:rPr>
                <w:rFonts w:ascii="Arial" w:hAnsi="Arial" w:cs="Arial"/>
                <w:color w:val="000000" w:themeColor="text1"/>
                <w:lang w:val="lv-LV"/>
              </w:rPr>
              <w:t>Sociālā darba pakalpojums ir profesionāla darbība, lai palīdzētu personai, ģimenei, personu grupām un sabiedrībai kopumā veicināt vai atjaunot savu spēju sociāli funkcionēt, radīt šai funkcionēšanai labvēlīgus apstākļus, kā arī veicināt sociālās atstumtības un riska faktoru mazināšanu, attīstot pašas personas resursus un iesaistot atbalsta sistēmās.</w:t>
            </w:r>
          </w:p>
        </w:tc>
      </w:tr>
      <w:tr w:rsidR="0095091E" w:rsidRPr="00F9635C" w14:paraId="791C50F7" w14:textId="6E8461F6" w:rsidTr="003F0D49">
        <w:trPr>
          <w:trHeight w:val="864"/>
        </w:trPr>
        <w:tc>
          <w:tcPr>
            <w:tcW w:w="1473" w:type="pct"/>
            <w:tcBorders>
              <w:top w:val="single" w:sz="4" w:space="0" w:color="auto"/>
              <w:bottom w:val="single" w:sz="4" w:space="0" w:color="auto"/>
            </w:tcBorders>
            <w:vAlign w:val="center"/>
          </w:tcPr>
          <w:p w14:paraId="6C055A72" w14:textId="77777777" w:rsidR="00F75CBB" w:rsidRPr="0095091E" w:rsidRDefault="00F75CBB" w:rsidP="00502356">
            <w:pPr>
              <w:spacing w:after="0"/>
              <w:jc w:val="center"/>
              <w:rPr>
                <w:rFonts w:ascii="Arial" w:hAnsi="Arial" w:cs="Arial"/>
                <w:b/>
                <w:bCs/>
                <w:color w:val="000000" w:themeColor="text1"/>
                <w:lang w:val="lv-LV"/>
              </w:rPr>
            </w:pPr>
            <w:r w:rsidRPr="0095091E">
              <w:rPr>
                <w:rFonts w:ascii="Arial" w:hAnsi="Arial" w:cs="Arial"/>
                <w:b/>
                <w:bCs/>
                <w:color w:val="000000" w:themeColor="text1"/>
                <w:lang w:val="lv-LV"/>
              </w:rPr>
              <w:t>Aprūpes pakalpojums bērnam ar invaliditāti</w:t>
            </w:r>
          </w:p>
        </w:tc>
        <w:tc>
          <w:tcPr>
            <w:tcW w:w="3527" w:type="pct"/>
            <w:tcBorders>
              <w:top w:val="single" w:sz="4" w:space="0" w:color="auto"/>
              <w:bottom w:val="single" w:sz="4" w:space="0" w:color="auto"/>
            </w:tcBorders>
            <w:shd w:val="clear" w:color="auto" w:fill="auto"/>
          </w:tcPr>
          <w:p w14:paraId="246BB1BD" w14:textId="77777777" w:rsidR="00F75CBB" w:rsidRPr="0095091E" w:rsidRDefault="00F75CBB" w:rsidP="007A153B">
            <w:pPr>
              <w:pStyle w:val="tv213"/>
              <w:rPr>
                <w:rFonts w:ascii="Arial" w:hAnsi="Arial" w:cs="Arial"/>
                <w:color w:val="000000" w:themeColor="text1"/>
                <w:sz w:val="22"/>
                <w:szCs w:val="22"/>
              </w:rPr>
            </w:pPr>
            <w:r w:rsidRPr="0095091E">
              <w:rPr>
                <w:rFonts w:ascii="Arial" w:hAnsi="Arial" w:cs="Arial"/>
                <w:color w:val="000000" w:themeColor="text1"/>
                <w:sz w:val="22"/>
                <w:szCs w:val="22"/>
              </w:rPr>
              <w:t>Aprūpes pakalpojuma bērniem ar invaliditāti mērķis ir veicināt ģimenēm, kurās aug bērns ar invaliditāti, sociālai funkcionēšanai labvēlīgus apstākļus. Pakalpojuma mērķa grupa ir bērns ar invaliditāti vecumā no 5 līdz 18 gadiem, . kuram ir izteikti un smagi funkcionēšanas traucējumi un Veselības un darbspēju ekspertīzes ārstu valsts komisija ir izsniegusi atzinumu par īpašās kopšanas nepieciešamību.</w:t>
            </w:r>
          </w:p>
        </w:tc>
      </w:tr>
      <w:tr w:rsidR="0095091E" w:rsidRPr="00F9635C" w14:paraId="3682C00E" w14:textId="11AB4F52" w:rsidTr="003F0D49">
        <w:trPr>
          <w:trHeight w:val="864"/>
        </w:trPr>
        <w:tc>
          <w:tcPr>
            <w:tcW w:w="1473" w:type="pct"/>
            <w:tcBorders>
              <w:top w:val="single" w:sz="4" w:space="0" w:color="auto"/>
              <w:bottom w:val="single" w:sz="4" w:space="0" w:color="auto"/>
            </w:tcBorders>
            <w:vAlign w:val="center"/>
          </w:tcPr>
          <w:p w14:paraId="4E5AFC7B" w14:textId="588A7E53" w:rsidR="00F75CBB" w:rsidRPr="0095091E" w:rsidRDefault="00F75CBB" w:rsidP="00502356">
            <w:pPr>
              <w:spacing w:after="0"/>
              <w:jc w:val="center"/>
              <w:rPr>
                <w:rFonts w:ascii="Arial" w:hAnsi="Arial" w:cs="Arial"/>
                <w:b/>
                <w:bCs/>
                <w:color w:val="000000" w:themeColor="text1"/>
                <w:lang w:val="lv-LV"/>
              </w:rPr>
            </w:pPr>
            <w:r w:rsidRPr="0095091E">
              <w:rPr>
                <w:rFonts w:ascii="Arial" w:hAnsi="Arial" w:cs="Arial"/>
                <w:b/>
                <w:bCs/>
                <w:color w:val="000000" w:themeColor="text1"/>
                <w:lang w:val="lv-LV"/>
              </w:rPr>
              <w:t>Dienas aprūpes centra pakalpojums</w:t>
            </w:r>
          </w:p>
        </w:tc>
        <w:tc>
          <w:tcPr>
            <w:tcW w:w="3527" w:type="pct"/>
            <w:tcBorders>
              <w:top w:val="single" w:sz="4" w:space="0" w:color="auto"/>
              <w:bottom w:val="single" w:sz="4" w:space="0" w:color="auto"/>
            </w:tcBorders>
            <w:shd w:val="clear" w:color="auto" w:fill="auto"/>
          </w:tcPr>
          <w:p w14:paraId="1394D221" w14:textId="77777777" w:rsidR="00F75CBB" w:rsidRPr="0095091E" w:rsidRDefault="00F75CBB" w:rsidP="001A673F">
            <w:pPr>
              <w:pStyle w:val="tv213"/>
              <w:rPr>
                <w:rFonts w:ascii="Arial" w:hAnsi="Arial" w:cs="Arial"/>
                <w:color w:val="000000" w:themeColor="text1"/>
                <w:sz w:val="22"/>
                <w:szCs w:val="22"/>
              </w:rPr>
            </w:pPr>
            <w:r w:rsidRPr="0095091E">
              <w:rPr>
                <w:rFonts w:ascii="Arial" w:hAnsi="Arial" w:cs="Arial"/>
                <w:color w:val="000000" w:themeColor="text1"/>
                <w:sz w:val="22"/>
                <w:szCs w:val="22"/>
              </w:rPr>
              <w:t>Dienas aprūpes centra pakalpojums bērniem ar funkcionāliem attīstības traucējumiem ir sociālās aprūpes un sociālās rehabilitācijas pakalpojums, kas dienas laikā nodrošina personai sociālo prasmju attīstīšanu, izglītošanu, brīvā laika pavadīšanas iespējas, ēdināšanu, kā arī personas un viņu tuvinieku līdzdalību konkrētu sociālo problēmu risināšanā.</w:t>
            </w:r>
            <w:bookmarkStart w:id="42" w:name="p14.2"/>
            <w:bookmarkStart w:id="43" w:name="p-369954"/>
            <w:bookmarkEnd w:id="42"/>
            <w:bookmarkEnd w:id="43"/>
          </w:p>
        </w:tc>
      </w:tr>
    </w:tbl>
    <w:p w14:paraId="4206BE87" w14:textId="77777777" w:rsidR="001D0035" w:rsidRPr="0095091E" w:rsidRDefault="001D0035" w:rsidP="001D0035">
      <w:pPr>
        <w:spacing w:after="0" w:line="240" w:lineRule="auto"/>
        <w:rPr>
          <w:rFonts w:ascii="Arial" w:eastAsia="Calibri" w:hAnsi="Arial" w:cs="Arial"/>
          <w:b/>
          <w:bCs/>
          <w:color w:val="000000" w:themeColor="text1"/>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4157"/>
        <w:gridCol w:w="9801"/>
      </w:tblGrid>
      <w:tr w:rsidR="00502356" w:rsidRPr="0095091E" w14:paraId="09A23D65" w14:textId="3FA2DCE1" w:rsidTr="008F310F">
        <w:trPr>
          <w:cantSplit/>
          <w:trHeight w:val="431"/>
          <w:tblHeader/>
        </w:trPr>
        <w:tc>
          <w:tcPr>
            <w:tcW w:w="1489" w:type="pct"/>
            <w:tcBorders>
              <w:top w:val="single" w:sz="4" w:space="0" w:color="auto"/>
              <w:bottom w:val="single" w:sz="4" w:space="0" w:color="auto"/>
            </w:tcBorders>
            <w:shd w:val="clear" w:color="auto" w:fill="D9E2F3" w:themeFill="accent5" w:themeFillTint="33"/>
            <w:vAlign w:val="center"/>
          </w:tcPr>
          <w:p w14:paraId="60EEB452" w14:textId="76B17910" w:rsidR="00502356" w:rsidRPr="0095091E" w:rsidRDefault="00502356" w:rsidP="00502356">
            <w:pPr>
              <w:spacing w:after="0"/>
              <w:jc w:val="center"/>
              <w:rPr>
                <w:rFonts w:ascii="Arial" w:hAnsi="Arial" w:cs="Arial"/>
                <w:b/>
                <w:bCs/>
                <w:color w:val="000000" w:themeColor="text1"/>
                <w:lang w:val="lv-LV"/>
              </w:rPr>
            </w:pPr>
            <w:r w:rsidRPr="005D6D61">
              <w:rPr>
                <w:rFonts w:ascii="Arial" w:hAnsi="Arial" w:cs="Arial"/>
                <w:b/>
                <w:bCs/>
                <w:color w:val="000000" w:themeColor="text1"/>
                <w:sz w:val="24"/>
                <w:lang w:val="lv-LV"/>
              </w:rPr>
              <w:t>Pabalsti un atvieglojumi</w:t>
            </w:r>
          </w:p>
        </w:tc>
        <w:tc>
          <w:tcPr>
            <w:tcW w:w="3511" w:type="pct"/>
            <w:tcBorders>
              <w:top w:val="single" w:sz="4" w:space="0" w:color="auto"/>
              <w:bottom w:val="single" w:sz="4" w:space="0" w:color="auto"/>
            </w:tcBorders>
            <w:shd w:val="clear" w:color="auto" w:fill="D9E2F3" w:themeFill="accent5" w:themeFillTint="33"/>
            <w:vAlign w:val="center"/>
            <w:hideMark/>
          </w:tcPr>
          <w:p w14:paraId="40889CFC" w14:textId="378D792B" w:rsidR="00502356" w:rsidRPr="0095091E" w:rsidRDefault="00502356" w:rsidP="00502356">
            <w:pPr>
              <w:spacing w:after="0"/>
              <w:jc w:val="center"/>
              <w:rPr>
                <w:rFonts w:ascii="Arial" w:hAnsi="Arial" w:cs="Arial"/>
                <w:b/>
                <w:bCs/>
                <w:color w:val="000000" w:themeColor="text1"/>
                <w:lang w:val="lv-LV"/>
              </w:rPr>
            </w:pPr>
            <w:r w:rsidRPr="005D6D61">
              <w:rPr>
                <w:rFonts w:ascii="Arial" w:hAnsi="Arial" w:cs="Arial"/>
                <w:b/>
                <w:bCs/>
                <w:color w:val="000000" w:themeColor="text1"/>
                <w:sz w:val="24"/>
                <w:lang w:val="lv-LV"/>
              </w:rPr>
              <w:t>Pabalstu un atvieglojumu apraksts</w:t>
            </w:r>
          </w:p>
        </w:tc>
      </w:tr>
      <w:tr w:rsidR="0095091E" w:rsidRPr="00F9635C" w14:paraId="568A3BAE" w14:textId="1AE17F41" w:rsidTr="003F0D49">
        <w:trPr>
          <w:trHeight w:val="864"/>
        </w:trPr>
        <w:tc>
          <w:tcPr>
            <w:tcW w:w="1489" w:type="pct"/>
            <w:tcBorders>
              <w:top w:val="single" w:sz="4" w:space="0" w:color="auto"/>
              <w:bottom w:val="single" w:sz="4" w:space="0" w:color="auto"/>
            </w:tcBorders>
            <w:vAlign w:val="center"/>
          </w:tcPr>
          <w:p w14:paraId="301A0311" w14:textId="77777777" w:rsidR="00F75CBB" w:rsidRPr="0095091E" w:rsidRDefault="00F75CBB" w:rsidP="00502356">
            <w:pPr>
              <w:spacing w:after="0"/>
              <w:jc w:val="center"/>
              <w:rPr>
                <w:rFonts w:ascii="Arial" w:hAnsi="Arial" w:cs="Arial"/>
                <w:b/>
                <w:bCs/>
                <w:color w:val="000000" w:themeColor="text1"/>
                <w:lang w:val="lv-LV"/>
              </w:rPr>
            </w:pPr>
            <w:r w:rsidRPr="0095091E">
              <w:rPr>
                <w:rFonts w:ascii="Arial" w:hAnsi="Arial" w:cs="Arial"/>
                <w:b/>
                <w:bCs/>
                <w:color w:val="000000" w:themeColor="text1"/>
                <w:lang w:val="lv-LV"/>
              </w:rPr>
              <w:t>Veselības uzlabošanas pabalsts bērniem</w:t>
            </w:r>
          </w:p>
        </w:tc>
        <w:tc>
          <w:tcPr>
            <w:tcW w:w="3511" w:type="pct"/>
            <w:tcBorders>
              <w:top w:val="single" w:sz="4" w:space="0" w:color="auto"/>
              <w:bottom w:val="single" w:sz="4" w:space="0" w:color="auto"/>
            </w:tcBorders>
            <w:shd w:val="clear" w:color="auto" w:fill="auto"/>
          </w:tcPr>
          <w:p w14:paraId="70F45F91" w14:textId="636E524E" w:rsidR="00F75CBB" w:rsidRPr="0095091E" w:rsidRDefault="00F75CBB" w:rsidP="001A673F">
            <w:pPr>
              <w:pStyle w:val="tv213"/>
              <w:rPr>
                <w:rFonts w:ascii="Arial" w:hAnsi="Arial" w:cs="Arial"/>
                <w:color w:val="000000" w:themeColor="text1"/>
                <w:sz w:val="22"/>
                <w:szCs w:val="22"/>
              </w:rPr>
            </w:pPr>
            <w:r w:rsidRPr="0095091E">
              <w:rPr>
                <w:rFonts w:ascii="Arial" w:hAnsi="Arial" w:cs="Arial"/>
                <w:color w:val="000000" w:themeColor="text1"/>
                <w:sz w:val="22"/>
                <w:szCs w:val="22"/>
              </w:rPr>
              <w:t>Pabalstu veselības uzlabošanai piešķi</w:t>
            </w:r>
            <w:r w:rsidR="00044E98">
              <w:rPr>
                <w:rFonts w:ascii="Arial" w:hAnsi="Arial" w:cs="Arial"/>
                <w:color w:val="000000" w:themeColor="text1"/>
                <w:sz w:val="22"/>
                <w:szCs w:val="22"/>
              </w:rPr>
              <w:t>r</w:t>
            </w:r>
            <w:r w:rsidRPr="0095091E">
              <w:rPr>
                <w:rFonts w:ascii="Arial" w:hAnsi="Arial" w:cs="Arial"/>
                <w:color w:val="000000" w:themeColor="text1"/>
                <w:sz w:val="22"/>
                <w:szCs w:val="22"/>
              </w:rPr>
              <w:t xml:space="preserve"> bērna, kuram noteikta invaliditāte, likumiskajam pārstāvim.</w:t>
            </w:r>
          </w:p>
        </w:tc>
      </w:tr>
      <w:tr w:rsidR="0095091E" w:rsidRPr="00F9635C" w14:paraId="24A38E1A" w14:textId="3DFEBFC6" w:rsidTr="003F0D49">
        <w:trPr>
          <w:trHeight w:val="864"/>
        </w:trPr>
        <w:tc>
          <w:tcPr>
            <w:tcW w:w="1489" w:type="pct"/>
            <w:tcBorders>
              <w:top w:val="single" w:sz="4" w:space="0" w:color="auto"/>
              <w:bottom w:val="single" w:sz="4" w:space="0" w:color="auto"/>
            </w:tcBorders>
            <w:vAlign w:val="center"/>
          </w:tcPr>
          <w:p w14:paraId="10205875" w14:textId="77777777" w:rsidR="00F75CBB" w:rsidRPr="0095091E" w:rsidRDefault="00F75CBB" w:rsidP="00502356">
            <w:pPr>
              <w:spacing w:after="0"/>
              <w:jc w:val="center"/>
              <w:rPr>
                <w:rFonts w:ascii="Arial" w:hAnsi="Arial" w:cs="Arial"/>
                <w:b/>
                <w:bCs/>
                <w:color w:val="000000" w:themeColor="text1"/>
                <w:lang w:val="lv-LV"/>
              </w:rPr>
            </w:pPr>
            <w:r w:rsidRPr="0095091E">
              <w:rPr>
                <w:rFonts w:ascii="Arial" w:hAnsi="Arial" w:cs="Arial"/>
                <w:b/>
                <w:bCs/>
                <w:color w:val="000000" w:themeColor="text1"/>
                <w:lang w:val="lv-LV"/>
              </w:rPr>
              <w:t>Pabalsts ēdināšanai pirmsskolas un vispārējās izglītības iestādēs</w:t>
            </w:r>
          </w:p>
        </w:tc>
        <w:tc>
          <w:tcPr>
            <w:tcW w:w="3511" w:type="pct"/>
            <w:tcBorders>
              <w:top w:val="single" w:sz="4" w:space="0" w:color="auto"/>
              <w:bottom w:val="single" w:sz="4" w:space="0" w:color="auto"/>
            </w:tcBorders>
            <w:shd w:val="clear" w:color="auto" w:fill="auto"/>
          </w:tcPr>
          <w:p w14:paraId="43EE369A" w14:textId="77777777" w:rsidR="00F75CBB" w:rsidRPr="0095091E" w:rsidRDefault="00F75CBB" w:rsidP="001A673F">
            <w:pPr>
              <w:pStyle w:val="tv213"/>
              <w:rPr>
                <w:rFonts w:ascii="Arial" w:hAnsi="Arial" w:cs="Arial"/>
                <w:color w:val="000000" w:themeColor="text1"/>
                <w:sz w:val="22"/>
                <w:szCs w:val="22"/>
              </w:rPr>
            </w:pPr>
            <w:r w:rsidRPr="0095091E">
              <w:rPr>
                <w:rFonts w:ascii="Arial" w:hAnsi="Arial" w:cs="Arial"/>
                <w:color w:val="000000" w:themeColor="text1"/>
                <w:sz w:val="22"/>
                <w:szCs w:val="22"/>
              </w:rPr>
              <w:t xml:space="preserve">Tiesības saņemt pabalstu ir izglītojamiem, ja tie mācās </w:t>
            </w:r>
            <w:proofErr w:type="spellStart"/>
            <w:r w:rsidRPr="0095091E">
              <w:rPr>
                <w:rFonts w:ascii="Arial" w:hAnsi="Arial" w:cs="Arial"/>
                <w:color w:val="000000" w:themeColor="text1"/>
                <w:sz w:val="22"/>
                <w:szCs w:val="22"/>
              </w:rPr>
              <w:t>Dienvidkurzemes</w:t>
            </w:r>
            <w:proofErr w:type="spellEnd"/>
            <w:r w:rsidRPr="0095091E">
              <w:rPr>
                <w:rFonts w:ascii="Arial" w:hAnsi="Arial" w:cs="Arial"/>
                <w:color w:val="000000" w:themeColor="text1"/>
                <w:sz w:val="22"/>
                <w:szCs w:val="22"/>
              </w:rPr>
              <w:t xml:space="preserve"> novada pašvaldības izglītības iestādes</w:t>
            </w:r>
          </w:p>
        </w:tc>
      </w:tr>
      <w:tr w:rsidR="0095091E" w:rsidRPr="00F9635C" w14:paraId="6FDBCDC4" w14:textId="5A53542A" w:rsidTr="003F0D49">
        <w:trPr>
          <w:trHeight w:val="864"/>
        </w:trPr>
        <w:tc>
          <w:tcPr>
            <w:tcW w:w="1489" w:type="pct"/>
            <w:tcBorders>
              <w:top w:val="single" w:sz="4" w:space="0" w:color="auto"/>
              <w:bottom w:val="single" w:sz="4" w:space="0" w:color="auto"/>
            </w:tcBorders>
            <w:vAlign w:val="center"/>
          </w:tcPr>
          <w:p w14:paraId="318F512A" w14:textId="77777777" w:rsidR="00F75CBB" w:rsidRPr="0095091E" w:rsidRDefault="00F75CBB" w:rsidP="00502356">
            <w:pPr>
              <w:spacing w:after="0"/>
              <w:jc w:val="center"/>
              <w:rPr>
                <w:rFonts w:ascii="Arial" w:hAnsi="Arial" w:cs="Arial"/>
                <w:b/>
                <w:bCs/>
                <w:color w:val="000000" w:themeColor="text1"/>
                <w:lang w:val="lv-LV"/>
              </w:rPr>
            </w:pPr>
            <w:r w:rsidRPr="0095091E">
              <w:rPr>
                <w:rFonts w:ascii="Arial" w:hAnsi="Arial" w:cs="Arial"/>
                <w:b/>
                <w:bCs/>
                <w:color w:val="000000" w:themeColor="text1"/>
                <w:lang w:val="lv-LV"/>
              </w:rPr>
              <w:t>Pabalsts medicīnisko izdevumu daļējai apmaksai</w:t>
            </w:r>
          </w:p>
        </w:tc>
        <w:tc>
          <w:tcPr>
            <w:tcW w:w="3511" w:type="pct"/>
            <w:tcBorders>
              <w:top w:val="single" w:sz="4" w:space="0" w:color="auto"/>
              <w:bottom w:val="single" w:sz="4" w:space="0" w:color="auto"/>
            </w:tcBorders>
            <w:shd w:val="clear" w:color="auto" w:fill="auto"/>
          </w:tcPr>
          <w:p w14:paraId="62298A4D" w14:textId="77777777" w:rsidR="00F75CBB" w:rsidRPr="0095091E" w:rsidRDefault="00F75CBB" w:rsidP="001A673F">
            <w:pPr>
              <w:pStyle w:val="tv213"/>
              <w:rPr>
                <w:rFonts w:ascii="Arial" w:hAnsi="Arial" w:cs="Arial"/>
                <w:color w:val="000000" w:themeColor="text1"/>
                <w:sz w:val="22"/>
                <w:szCs w:val="22"/>
              </w:rPr>
            </w:pPr>
            <w:r w:rsidRPr="0095091E">
              <w:rPr>
                <w:rFonts w:ascii="Arial" w:hAnsi="Arial" w:cs="Arial"/>
                <w:color w:val="000000" w:themeColor="text1"/>
                <w:sz w:val="22"/>
                <w:szCs w:val="22"/>
              </w:rPr>
              <w:t>Pabalstu medicīnisko izdevumu daļējai apmaksai piešķir personām ar invaliditāti, nestrādājošām pensijas vecuma personām, kurām noteikts trūcīgas vai maznodrošinātas mājsaimniecības statuss.</w:t>
            </w:r>
          </w:p>
        </w:tc>
      </w:tr>
      <w:tr w:rsidR="004544CC" w:rsidRPr="00230595" w14:paraId="0A7F4351" w14:textId="77777777" w:rsidTr="004544CC">
        <w:trPr>
          <w:trHeight w:val="864"/>
        </w:trPr>
        <w:tc>
          <w:tcPr>
            <w:tcW w:w="1489" w:type="pct"/>
            <w:tcBorders>
              <w:top w:val="single" w:sz="4" w:space="0" w:color="auto"/>
              <w:bottom w:val="single" w:sz="4" w:space="0" w:color="auto"/>
              <w:right w:val="single" w:sz="4" w:space="0" w:color="auto"/>
            </w:tcBorders>
            <w:vAlign w:val="center"/>
          </w:tcPr>
          <w:p w14:paraId="5CBF4B08" w14:textId="77777777" w:rsidR="004544CC" w:rsidRPr="00502356" w:rsidRDefault="004544CC" w:rsidP="00502356">
            <w:pPr>
              <w:spacing w:after="0"/>
              <w:jc w:val="center"/>
              <w:rPr>
                <w:rFonts w:ascii="Arial" w:hAnsi="Arial" w:cs="Arial"/>
                <w:b/>
                <w:bCs/>
                <w:color w:val="000000" w:themeColor="text1"/>
                <w:lang w:val="lv-LV"/>
              </w:rPr>
            </w:pPr>
            <w:r w:rsidRPr="00502356">
              <w:rPr>
                <w:rFonts w:ascii="Arial" w:hAnsi="Arial" w:cs="Arial"/>
                <w:b/>
                <w:bCs/>
                <w:color w:val="000000" w:themeColor="text1"/>
                <w:lang w:val="lv-LV"/>
              </w:rPr>
              <w:lastRenderedPageBreak/>
              <w:t>Nekustamā īpašuma nodokļa atvieglojumi</w:t>
            </w:r>
          </w:p>
        </w:tc>
        <w:tc>
          <w:tcPr>
            <w:tcW w:w="3511" w:type="pct"/>
            <w:tcBorders>
              <w:top w:val="single" w:sz="4" w:space="0" w:color="auto"/>
              <w:left w:val="single" w:sz="4" w:space="0" w:color="auto"/>
              <w:bottom w:val="single" w:sz="4" w:space="0" w:color="auto"/>
            </w:tcBorders>
            <w:shd w:val="clear" w:color="auto" w:fill="auto"/>
          </w:tcPr>
          <w:p w14:paraId="31AE65AC" w14:textId="3F3A2A0F" w:rsidR="004544CC" w:rsidRPr="00502356" w:rsidRDefault="004544CC" w:rsidP="004544CC">
            <w:pPr>
              <w:pStyle w:val="tv213"/>
              <w:rPr>
                <w:rFonts w:ascii="Arial" w:hAnsi="Arial" w:cs="Arial"/>
                <w:color w:val="000000" w:themeColor="text1"/>
                <w:sz w:val="22"/>
                <w:szCs w:val="22"/>
              </w:rPr>
            </w:pPr>
            <w:r w:rsidRPr="00502356">
              <w:rPr>
                <w:rFonts w:ascii="Arial" w:hAnsi="Arial" w:cs="Arial"/>
                <w:color w:val="000000" w:themeColor="text1"/>
                <w:sz w:val="22"/>
                <w:szCs w:val="22"/>
              </w:rPr>
              <w:t xml:space="preserve">Personai, kuras ģimenē ir bērni ar invaliditāti (līdz 18 gadu vecumam) un viņu deklarētā dzīvesvieta ir </w:t>
            </w:r>
            <w:proofErr w:type="spellStart"/>
            <w:r w:rsidRPr="00502356">
              <w:rPr>
                <w:rFonts w:ascii="Arial" w:hAnsi="Arial" w:cs="Arial"/>
                <w:color w:val="000000" w:themeColor="text1"/>
                <w:sz w:val="22"/>
                <w:szCs w:val="22"/>
              </w:rPr>
              <w:t>Dienvidkurzemes</w:t>
            </w:r>
            <w:proofErr w:type="spellEnd"/>
            <w:r w:rsidRPr="00502356">
              <w:rPr>
                <w:rFonts w:ascii="Arial" w:hAnsi="Arial" w:cs="Arial"/>
                <w:color w:val="000000" w:themeColor="text1"/>
                <w:sz w:val="22"/>
                <w:szCs w:val="22"/>
              </w:rPr>
              <w:t xml:space="preserve"> novada pašvaldība, par mājokli, kurā persona ar invaliditāti deklarēta, un garāžu un tam piekritīgo zemi – 70 % apmērā.</w:t>
            </w:r>
          </w:p>
        </w:tc>
      </w:tr>
    </w:tbl>
    <w:p w14:paraId="5466E4D1" w14:textId="77777777" w:rsidR="003F0D49" w:rsidRDefault="003F0D49" w:rsidP="00E0442F">
      <w:pPr>
        <w:spacing w:after="0" w:line="240" w:lineRule="auto"/>
        <w:jc w:val="center"/>
        <w:rPr>
          <w:rFonts w:ascii="Arial" w:eastAsia="Calibri" w:hAnsi="Arial" w:cs="Arial"/>
          <w:b/>
          <w:bCs/>
          <w:color w:val="000000" w:themeColor="text1"/>
          <w:sz w:val="24"/>
          <w:szCs w:val="24"/>
          <w:lang w:val="lv-LV"/>
        </w:rPr>
      </w:pPr>
    </w:p>
    <w:p w14:paraId="6242E336" w14:textId="3B695ECE" w:rsidR="00E0442F" w:rsidRPr="0095091E" w:rsidRDefault="00E0442F" w:rsidP="00E0442F">
      <w:pPr>
        <w:spacing w:after="0" w:line="240" w:lineRule="auto"/>
        <w:jc w:val="center"/>
        <w:rPr>
          <w:rFonts w:ascii="Arial" w:eastAsia="Calibri" w:hAnsi="Arial" w:cs="Arial"/>
          <w:b/>
          <w:bCs/>
          <w:color w:val="000000" w:themeColor="text1"/>
          <w:lang w:val="lv-LV"/>
        </w:rPr>
      </w:pPr>
      <w:r w:rsidRPr="0095091E">
        <w:rPr>
          <w:rFonts w:ascii="Arial" w:eastAsia="Calibri" w:hAnsi="Arial" w:cs="Arial"/>
          <w:b/>
          <w:bCs/>
          <w:color w:val="000000" w:themeColor="text1"/>
          <w:sz w:val="24"/>
          <w:szCs w:val="24"/>
          <w:lang w:val="lv-LV"/>
        </w:rPr>
        <w:t>Saistošie noteikumi</w:t>
      </w:r>
    </w:p>
    <w:p w14:paraId="3B136C81" w14:textId="77777777" w:rsidR="00E0442F" w:rsidRPr="0095091E" w:rsidRDefault="00E0442F" w:rsidP="00E0442F">
      <w:pPr>
        <w:spacing w:after="0" w:line="240" w:lineRule="auto"/>
        <w:rPr>
          <w:rFonts w:ascii="Arial" w:eastAsia="Calibri" w:hAnsi="Arial" w:cs="Arial"/>
          <w:b/>
          <w:bCs/>
          <w:color w:val="000000" w:themeColor="text1"/>
          <w:lang w:val="lv-LV"/>
        </w:rPr>
      </w:pPr>
    </w:p>
    <w:p w14:paraId="6DB198E8" w14:textId="77777777" w:rsidR="00E0442F" w:rsidRPr="0095091E" w:rsidRDefault="00E0442F" w:rsidP="00E0442F">
      <w:pPr>
        <w:spacing w:after="0" w:line="240" w:lineRule="auto"/>
        <w:rPr>
          <w:rFonts w:ascii="Arial" w:eastAsia="Calibri" w:hAnsi="Arial" w:cs="Arial"/>
          <w:color w:val="000000" w:themeColor="text1"/>
          <w:lang w:val="lv-LV"/>
        </w:rPr>
      </w:pPr>
      <w:proofErr w:type="spellStart"/>
      <w:r w:rsidRPr="0095091E">
        <w:rPr>
          <w:rFonts w:ascii="Arial" w:eastAsia="Calibri" w:hAnsi="Arial" w:cs="Arial"/>
          <w:color w:val="000000" w:themeColor="text1"/>
          <w:lang w:val="lv-LV"/>
        </w:rPr>
        <w:t>Dienvidkurzemes</w:t>
      </w:r>
      <w:proofErr w:type="spellEnd"/>
      <w:r w:rsidRPr="0095091E">
        <w:rPr>
          <w:rFonts w:ascii="Arial" w:eastAsia="Calibri" w:hAnsi="Arial" w:cs="Arial"/>
          <w:color w:val="000000" w:themeColor="text1"/>
          <w:lang w:val="lv-LV"/>
        </w:rPr>
        <w:t xml:space="preserve"> novada domes 2023. gada 23. februāra saistošie noteikumi Nr. 2023/4 "Par brīvprātīgās iniciatīvas pabalstiem </w:t>
      </w:r>
      <w:proofErr w:type="spellStart"/>
      <w:r w:rsidRPr="0095091E">
        <w:rPr>
          <w:rFonts w:ascii="Arial" w:eastAsia="Calibri" w:hAnsi="Arial" w:cs="Arial"/>
          <w:color w:val="000000" w:themeColor="text1"/>
          <w:lang w:val="lv-LV"/>
        </w:rPr>
        <w:t>Dienvidkurzemes</w:t>
      </w:r>
      <w:proofErr w:type="spellEnd"/>
      <w:r w:rsidRPr="0095091E">
        <w:rPr>
          <w:rFonts w:ascii="Arial" w:eastAsia="Calibri" w:hAnsi="Arial" w:cs="Arial"/>
          <w:color w:val="000000" w:themeColor="text1"/>
          <w:lang w:val="lv-LV"/>
        </w:rPr>
        <w:t xml:space="preserve"> novadā". </w:t>
      </w:r>
      <w:hyperlink r:id="rId74" w:history="1">
        <w:r w:rsidRPr="0095091E">
          <w:rPr>
            <w:rFonts w:ascii="Arial" w:eastAsia="Calibri" w:hAnsi="Arial" w:cs="Arial"/>
            <w:color w:val="000000" w:themeColor="text1"/>
            <w:u w:val="single"/>
            <w:lang w:val="lv-LV"/>
          </w:rPr>
          <w:t>https://likumi.lv/ta/id/339945</w:t>
        </w:r>
      </w:hyperlink>
    </w:p>
    <w:p w14:paraId="0B9D55B6" w14:textId="77777777" w:rsidR="00312AA0" w:rsidRPr="0095091E" w:rsidRDefault="00312AA0" w:rsidP="00E0442F">
      <w:pPr>
        <w:spacing w:after="0" w:line="240" w:lineRule="auto"/>
        <w:rPr>
          <w:rFonts w:ascii="Arial" w:eastAsia="Calibri" w:hAnsi="Arial" w:cs="Arial"/>
          <w:color w:val="000000" w:themeColor="text1"/>
          <w:lang w:val="lv-LV"/>
        </w:rPr>
      </w:pPr>
    </w:p>
    <w:p w14:paraId="5FBFFF00" w14:textId="46F573B6" w:rsidR="00E0442F" w:rsidRPr="0095091E" w:rsidRDefault="00E0442F" w:rsidP="00E0442F">
      <w:pPr>
        <w:spacing w:after="0" w:line="240" w:lineRule="auto"/>
        <w:rPr>
          <w:rFonts w:ascii="Arial" w:eastAsia="Calibri" w:hAnsi="Arial" w:cs="Arial"/>
          <w:color w:val="000000" w:themeColor="text1"/>
          <w:lang w:val="lv-LV"/>
        </w:rPr>
      </w:pPr>
      <w:proofErr w:type="spellStart"/>
      <w:r w:rsidRPr="0095091E">
        <w:rPr>
          <w:rFonts w:ascii="Arial" w:eastAsia="Calibri" w:hAnsi="Arial" w:cs="Arial"/>
          <w:color w:val="000000" w:themeColor="text1"/>
          <w:lang w:val="lv-LV"/>
        </w:rPr>
        <w:t>Dienvidkurzemes</w:t>
      </w:r>
      <w:proofErr w:type="spellEnd"/>
      <w:r w:rsidRPr="0095091E">
        <w:rPr>
          <w:rFonts w:ascii="Arial" w:eastAsia="Calibri" w:hAnsi="Arial" w:cs="Arial"/>
          <w:color w:val="000000" w:themeColor="text1"/>
          <w:lang w:val="lv-LV"/>
        </w:rPr>
        <w:t xml:space="preserve"> novada domes 2022. gada 26. augusta saistošie noteikumi Nr. 2022/31 "Par sociālo pakalpojumu saņemšanas kārtību </w:t>
      </w:r>
      <w:proofErr w:type="spellStart"/>
      <w:r w:rsidRPr="0095091E">
        <w:rPr>
          <w:rFonts w:ascii="Arial" w:eastAsia="Calibri" w:hAnsi="Arial" w:cs="Arial"/>
          <w:color w:val="000000" w:themeColor="text1"/>
          <w:lang w:val="lv-LV"/>
        </w:rPr>
        <w:t>Dienvidkurzemes</w:t>
      </w:r>
      <w:proofErr w:type="spellEnd"/>
      <w:r w:rsidRPr="0095091E">
        <w:rPr>
          <w:rFonts w:ascii="Arial" w:eastAsia="Calibri" w:hAnsi="Arial" w:cs="Arial"/>
          <w:color w:val="000000" w:themeColor="text1"/>
          <w:lang w:val="lv-LV"/>
        </w:rPr>
        <w:t xml:space="preserve"> novadā". </w:t>
      </w:r>
      <w:hyperlink r:id="rId75" w:history="1">
        <w:r w:rsidR="000839BC" w:rsidRPr="0095091E">
          <w:rPr>
            <w:rStyle w:val="Hipersaite"/>
            <w:rFonts w:ascii="Arial" w:eastAsia="Calibri" w:hAnsi="Arial" w:cs="Arial"/>
            <w:color w:val="000000" w:themeColor="text1"/>
            <w:lang w:val="lv-LV"/>
          </w:rPr>
          <w:t>https://likumi.lv/ta/id/337129</w:t>
        </w:r>
      </w:hyperlink>
    </w:p>
    <w:p w14:paraId="07185E60" w14:textId="77777777" w:rsidR="00E0442F" w:rsidRPr="0095091E" w:rsidRDefault="00E0442F" w:rsidP="00E0442F">
      <w:pPr>
        <w:spacing w:after="0" w:line="240" w:lineRule="auto"/>
        <w:rPr>
          <w:rFonts w:ascii="Arial" w:eastAsia="Calibri" w:hAnsi="Arial" w:cs="Arial"/>
          <w:color w:val="000000" w:themeColor="text1"/>
          <w:lang w:val="lv-LV"/>
        </w:rPr>
      </w:pPr>
    </w:p>
    <w:p w14:paraId="4CE92AE4" w14:textId="77777777" w:rsidR="00E0442F" w:rsidRPr="0095091E" w:rsidRDefault="00E0442F" w:rsidP="00E0442F">
      <w:pPr>
        <w:spacing w:after="0" w:line="240" w:lineRule="auto"/>
        <w:rPr>
          <w:rFonts w:ascii="Arial" w:eastAsia="Calibri" w:hAnsi="Arial" w:cs="Arial"/>
          <w:color w:val="000000" w:themeColor="text1"/>
          <w:lang w:val="lv-LV"/>
        </w:rPr>
      </w:pPr>
      <w:proofErr w:type="spellStart"/>
      <w:r w:rsidRPr="0095091E">
        <w:rPr>
          <w:rFonts w:ascii="Arial" w:eastAsia="Calibri" w:hAnsi="Arial" w:cs="Arial"/>
          <w:color w:val="000000" w:themeColor="text1"/>
          <w:lang w:val="lv-LV"/>
        </w:rPr>
        <w:t>Dienvidkurzemes</w:t>
      </w:r>
      <w:proofErr w:type="spellEnd"/>
      <w:r w:rsidRPr="0095091E">
        <w:rPr>
          <w:rFonts w:ascii="Arial" w:eastAsia="Calibri" w:hAnsi="Arial" w:cs="Arial"/>
          <w:color w:val="000000" w:themeColor="text1"/>
          <w:lang w:val="lv-LV"/>
        </w:rPr>
        <w:t xml:space="preserve"> novada domes 2022. gada 28. aprīļa saistošie noteikumi Nr. 2022/12 "Par aprūpe mājās pakalpojumu </w:t>
      </w:r>
      <w:proofErr w:type="spellStart"/>
      <w:r w:rsidRPr="0095091E">
        <w:rPr>
          <w:rFonts w:ascii="Arial" w:eastAsia="Calibri" w:hAnsi="Arial" w:cs="Arial"/>
          <w:color w:val="000000" w:themeColor="text1"/>
          <w:lang w:val="lv-LV"/>
        </w:rPr>
        <w:t>Dienvidkurzemes</w:t>
      </w:r>
      <w:proofErr w:type="spellEnd"/>
      <w:r w:rsidRPr="0095091E">
        <w:rPr>
          <w:rFonts w:ascii="Arial" w:eastAsia="Calibri" w:hAnsi="Arial" w:cs="Arial"/>
          <w:color w:val="000000" w:themeColor="text1"/>
          <w:lang w:val="lv-LV"/>
        </w:rPr>
        <w:t xml:space="preserve"> novadā". </w:t>
      </w:r>
      <w:hyperlink r:id="rId76" w:history="1">
        <w:r w:rsidRPr="0095091E">
          <w:rPr>
            <w:rFonts w:ascii="Arial" w:eastAsia="Calibri" w:hAnsi="Arial" w:cs="Arial"/>
            <w:color w:val="000000" w:themeColor="text1"/>
            <w:u w:val="single"/>
            <w:lang w:val="lv-LV"/>
          </w:rPr>
          <w:t>https://likumi.lv/ta/id/332567</w:t>
        </w:r>
      </w:hyperlink>
    </w:p>
    <w:p w14:paraId="039ABA1E" w14:textId="77777777" w:rsidR="00E0442F" w:rsidRPr="0095091E" w:rsidRDefault="00E0442F" w:rsidP="00E0442F">
      <w:pPr>
        <w:spacing w:after="0" w:line="240" w:lineRule="auto"/>
        <w:rPr>
          <w:rFonts w:ascii="Arial" w:eastAsia="Calibri" w:hAnsi="Arial" w:cs="Arial"/>
          <w:color w:val="000000" w:themeColor="text1"/>
          <w:lang w:val="lv-LV"/>
        </w:rPr>
      </w:pPr>
    </w:p>
    <w:p w14:paraId="61E2C532" w14:textId="03A78C9A" w:rsidR="00E0442F" w:rsidRPr="0095091E" w:rsidRDefault="00E0442F" w:rsidP="00E0442F">
      <w:pPr>
        <w:spacing w:after="0" w:line="240" w:lineRule="auto"/>
        <w:rPr>
          <w:rFonts w:ascii="Arial" w:eastAsia="Calibri" w:hAnsi="Arial" w:cs="Arial"/>
          <w:color w:val="000000" w:themeColor="text1"/>
          <w:lang w:val="lv-LV"/>
        </w:rPr>
      </w:pPr>
      <w:proofErr w:type="spellStart"/>
      <w:r w:rsidRPr="0095091E">
        <w:rPr>
          <w:rFonts w:ascii="Arial" w:eastAsia="Calibri" w:hAnsi="Arial" w:cs="Arial"/>
          <w:color w:val="000000" w:themeColor="text1"/>
          <w:lang w:val="lv-LV"/>
        </w:rPr>
        <w:t>Dienvidkurzemes</w:t>
      </w:r>
      <w:proofErr w:type="spellEnd"/>
      <w:r w:rsidRPr="0095091E">
        <w:rPr>
          <w:rFonts w:ascii="Arial" w:eastAsia="Calibri" w:hAnsi="Arial" w:cs="Arial"/>
          <w:color w:val="000000" w:themeColor="text1"/>
          <w:lang w:val="lv-LV"/>
        </w:rPr>
        <w:t xml:space="preserve"> novada domes 2021. gada 30. septembra saistošie noteikumi Nr. 11 "Par sociālās palīdzības pabalstiem </w:t>
      </w:r>
      <w:proofErr w:type="spellStart"/>
      <w:r w:rsidRPr="0095091E">
        <w:rPr>
          <w:rFonts w:ascii="Arial" w:eastAsia="Calibri" w:hAnsi="Arial" w:cs="Arial"/>
          <w:color w:val="000000" w:themeColor="text1"/>
          <w:lang w:val="lv-LV"/>
        </w:rPr>
        <w:t>Dienvidkurzemes</w:t>
      </w:r>
      <w:proofErr w:type="spellEnd"/>
      <w:r w:rsidRPr="0095091E">
        <w:rPr>
          <w:rFonts w:ascii="Arial" w:eastAsia="Calibri" w:hAnsi="Arial" w:cs="Arial"/>
          <w:color w:val="000000" w:themeColor="text1"/>
          <w:lang w:val="lv-LV"/>
        </w:rPr>
        <w:t xml:space="preserve"> novadā". </w:t>
      </w:r>
      <w:hyperlink r:id="rId77" w:history="1">
        <w:r w:rsidR="000839BC" w:rsidRPr="0095091E">
          <w:rPr>
            <w:rStyle w:val="Hipersaite"/>
            <w:rFonts w:ascii="Arial" w:eastAsia="Calibri" w:hAnsi="Arial" w:cs="Arial"/>
            <w:color w:val="000000" w:themeColor="text1"/>
            <w:lang w:val="lv-LV"/>
          </w:rPr>
          <w:t>https://likumi.lv/ta/id/327050</w:t>
        </w:r>
      </w:hyperlink>
    </w:p>
    <w:p w14:paraId="53B40720" w14:textId="77777777" w:rsidR="00E0442F" w:rsidRPr="0095091E" w:rsidRDefault="00E0442F" w:rsidP="00E0442F">
      <w:pPr>
        <w:spacing w:after="0" w:line="240" w:lineRule="auto"/>
        <w:rPr>
          <w:rFonts w:ascii="Arial" w:eastAsia="Calibri" w:hAnsi="Arial" w:cs="Arial"/>
          <w:color w:val="000000" w:themeColor="text1"/>
          <w:lang w:val="lv-LV"/>
        </w:rPr>
      </w:pPr>
    </w:p>
    <w:p w14:paraId="40DD912C" w14:textId="4FEC8C01" w:rsidR="00FE3B6A" w:rsidRDefault="00E0442F" w:rsidP="00312AA0">
      <w:pPr>
        <w:spacing w:after="0" w:line="240" w:lineRule="auto"/>
      </w:pPr>
      <w:proofErr w:type="spellStart"/>
      <w:r w:rsidRPr="0095091E">
        <w:rPr>
          <w:rFonts w:ascii="Arial" w:eastAsia="Calibri" w:hAnsi="Arial" w:cs="Arial"/>
          <w:color w:val="000000" w:themeColor="text1"/>
          <w:lang w:val="lv-LV"/>
        </w:rPr>
        <w:t>Dienvidkurzemes</w:t>
      </w:r>
      <w:proofErr w:type="spellEnd"/>
      <w:r w:rsidRPr="0095091E">
        <w:rPr>
          <w:rFonts w:ascii="Arial" w:eastAsia="Calibri" w:hAnsi="Arial" w:cs="Arial"/>
          <w:color w:val="000000" w:themeColor="text1"/>
          <w:lang w:val="lv-LV"/>
        </w:rPr>
        <w:t xml:space="preserve"> novada domes 2021. gada 30. septembra saistošie noteikumi Nr. 8 "Par aprūpes pakalpojumu bērniem ar invaliditāti </w:t>
      </w:r>
      <w:proofErr w:type="spellStart"/>
      <w:r w:rsidRPr="0095091E">
        <w:rPr>
          <w:rFonts w:ascii="Arial" w:eastAsia="Calibri" w:hAnsi="Arial" w:cs="Arial"/>
          <w:color w:val="000000" w:themeColor="text1"/>
          <w:lang w:val="lv-LV"/>
        </w:rPr>
        <w:t>Dienvidkurzemes</w:t>
      </w:r>
      <w:proofErr w:type="spellEnd"/>
      <w:r w:rsidRPr="0095091E">
        <w:rPr>
          <w:rFonts w:ascii="Arial" w:eastAsia="Calibri" w:hAnsi="Arial" w:cs="Arial"/>
          <w:color w:val="000000" w:themeColor="text1"/>
          <w:lang w:val="lv-LV"/>
        </w:rPr>
        <w:t xml:space="preserve"> novadā". </w:t>
      </w:r>
      <w:hyperlink r:id="rId78" w:history="1">
        <w:r w:rsidR="00FE3B6A" w:rsidRPr="0095091E">
          <w:rPr>
            <w:rStyle w:val="Hipersaite"/>
            <w:rFonts w:ascii="Arial" w:eastAsia="Calibri" w:hAnsi="Arial" w:cs="Arial"/>
            <w:color w:val="000000" w:themeColor="text1"/>
            <w:lang w:val="lv-LV"/>
          </w:rPr>
          <w:t>https://likumi.lv/ta/id/327044</w:t>
        </w:r>
      </w:hyperlink>
    </w:p>
    <w:p w14:paraId="62FA9F52" w14:textId="77777777" w:rsidR="004544CC" w:rsidRDefault="004544CC" w:rsidP="00312AA0">
      <w:pPr>
        <w:spacing w:after="0" w:line="240" w:lineRule="auto"/>
        <w:rPr>
          <w:rStyle w:val="Hipersaite"/>
          <w:rFonts w:ascii="Arial" w:eastAsia="Calibri" w:hAnsi="Arial" w:cs="Arial"/>
          <w:color w:val="000000" w:themeColor="text1"/>
          <w:lang w:val="lv-LV"/>
        </w:rPr>
      </w:pPr>
    </w:p>
    <w:p w14:paraId="16D7B000" w14:textId="44F0CFA3" w:rsidR="004544CC" w:rsidRDefault="004544CC" w:rsidP="00312AA0">
      <w:pPr>
        <w:spacing w:after="0" w:line="240" w:lineRule="auto"/>
        <w:rPr>
          <w:rStyle w:val="Hipersaite"/>
          <w:rFonts w:ascii="Arial" w:eastAsia="Calibri" w:hAnsi="Arial" w:cs="Arial"/>
          <w:color w:val="000000" w:themeColor="text1"/>
          <w:lang w:val="lv-LV"/>
        </w:rPr>
      </w:pPr>
      <w:bookmarkStart w:id="44" w:name="_Hlk196392960"/>
      <w:proofErr w:type="spellStart"/>
      <w:r w:rsidRPr="004544CC">
        <w:rPr>
          <w:rStyle w:val="Hipersaite"/>
          <w:rFonts w:ascii="Arial" w:eastAsia="Calibri" w:hAnsi="Arial" w:cs="Arial"/>
          <w:color w:val="000000" w:themeColor="text1"/>
          <w:u w:val="none"/>
          <w:lang w:val="lv-LV"/>
        </w:rPr>
        <w:t>Dienvidkurzemes</w:t>
      </w:r>
      <w:proofErr w:type="spellEnd"/>
      <w:r w:rsidRPr="004544CC">
        <w:rPr>
          <w:rStyle w:val="Hipersaite"/>
          <w:rFonts w:ascii="Arial" w:eastAsia="Calibri" w:hAnsi="Arial" w:cs="Arial"/>
          <w:color w:val="000000" w:themeColor="text1"/>
          <w:u w:val="none"/>
          <w:lang w:val="lv-LV"/>
        </w:rPr>
        <w:t xml:space="preserve"> novada domes 2021. gada 30. septembra saistošie noteikumi Nr. 12 "Par nekustamā īpašuma nodokļa aprēķināšanu un nekustamā īpašuma nodokļa atvieglojumu piemērošanu". </w:t>
      </w:r>
      <w:hyperlink r:id="rId79" w:history="1">
        <w:r w:rsidRPr="00491D78">
          <w:rPr>
            <w:rStyle w:val="Hipersaite"/>
            <w:rFonts w:ascii="Arial" w:eastAsia="Calibri" w:hAnsi="Arial" w:cs="Arial"/>
            <w:lang w:val="lv-LV"/>
          </w:rPr>
          <w:t>https://likumi.lv/ta/id/327068</w:t>
        </w:r>
      </w:hyperlink>
    </w:p>
    <w:bookmarkEnd w:id="44"/>
    <w:p w14:paraId="0D88A154" w14:textId="1716BADA" w:rsidR="004544CC" w:rsidRDefault="004544CC" w:rsidP="00312AA0">
      <w:pPr>
        <w:spacing w:after="0" w:line="240" w:lineRule="auto"/>
        <w:rPr>
          <w:rStyle w:val="Hipersaite"/>
          <w:rFonts w:ascii="Arial" w:eastAsia="Calibri" w:hAnsi="Arial" w:cs="Arial"/>
          <w:color w:val="000000" w:themeColor="text1"/>
          <w:lang w:val="lv-LV"/>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3"/>
        <w:gridCol w:w="9275"/>
      </w:tblGrid>
      <w:tr w:rsidR="008F310F" w:rsidRPr="00857532" w14:paraId="4DA33D4E" w14:textId="77777777" w:rsidTr="00C01726">
        <w:trPr>
          <w:tblCellSpacing w:w="0" w:type="dxa"/>
        </w:trPr>
        <w:tc>
          <w:tcPr>
            <w:tcW w:w="1675" w:type="pct"/>
            <w:vAlign w:val="center"/>
            <w:hideMark/>
          </w:tcPr>
          <w:p w14:paraId="63E551FC" w14:textId="77777777" w:rsidR="008F310F" w:rsidRPr="00C114FA" w:rsidRDefault="008F310F" w:rsidP="00C01726">
            <w:pPr>
              <w:spacing w:after="0" w:line="240" w:lineRule="auto"/>
              <w:jc w:val="center"/>
              <w:rPr>
                <w:rFonts w:ascii="Arial" w:eastAsia="Times New Roman" w:hAnsi="Arial" w:cs="Arial"/>
                <w:b/>
                <w:lang w:val="lv-LV" w:eastAsia="en-GB"/>
              </w:rPr>
            </w:pPr>
            <w:proofErr w:type="spellStart"/>
            <w:r w:rsidRPr="00C114FA">
              <w:rPr>
                <w:rFonts w:ascii="Arial" w:eastAsia="Times New Roman" w:hAnsi="Arial" w:cs="Arial"/>
                <w:b/>
                <w:lang w:val="lv-LV" w:eastAsia="en-GB"/>
              </w:rPr>
              <w:t>Dienvidkurzemes</w:t>
            </w:r>
            <w:proofErr w:type="spellEnd"/>
            <w:r w:rsidRPr="00C114FA">
              <w:rPr>
                <w:rFonts w:ascii="Arial" w:eastAsia="Times New Roman" w:hAnsi="Arial" w:cs="Arial"/>
                <w:b/>
                <w:lang w:val="lv-LV" w:eastAsia="en-GB"/>
              </w:rPr>
              <w:t xml:space="preserve"> sociālais dienests</w:t>
            </w:r>
          </w:p>
        </w:tc>
        <w:tc>
          <w:tcPr>
            <w:tcW w:w="3325" w:type="pct"/>
            <w:vAlign w:val="center"/>
            <w:hideMark/>
          </w:tcPr>
          <w:p w14:paraId="6F87103A" w14:textId="77777777" w:rsidR="008F310F" w:rsidRDefault="008F310F" w:rsidP="00C01726">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Adrese: Lielā iela 76, Grobiņa</w:t>
            </w:r>
          </w:p>
          <w:p w14:paraId="2B867F8D" w14:textId="77777777" w:rsidR="008F310F" w:rsidRDefault="008F310F" w:rsidP="00C01726">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Kontakttālrunis +371 28005767</w:t>
            </w:r>
          </w:p>
          <w:p w14:paraId="61D80F13" w14:textId="77777777" w:rsidR="008F310F" w:rsidRPr="00857532" w:rsidRDefault="008F310F" w:rsidP="00C01726">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e-pasts:</w:t>
            </w:r>
            <w:r>
              <w:rPr>
                <w:rFonts w:ascii="Arial" w:eastAsia="Times New Roman" w:hAnsi="Arial" w:cs="Arial"/>
                <w:lang w:val="lv-LV" w:eastAsia="en-GB"/>
              </w:rPr>
              <w:t xml:space="preserve"> </w:t>
            </w:r>
            <w:hyperlink r:id="rId80" w:history="1">
              <w:r w:rsidRPr="005C387B">
                <w:rPr>
                  <w:rStyle w:val="Hipersaite"/>
                  <w:rFonts w:ascii="Arial" w:eastAsia="Times New Roman" w:hAnsi="Arial" w:cs="Arial"/>
                  <w:lang w:val="lv-LV" w:eastAsia="en-GB"/>
                </w:rPr>
                <w:t>socialais.dienests@dkn.lv</w:t>
              </w:r>
            </w:hyperlink>
            <w:r>
              <w:rPr>
                <w:rFonts w:ascii="Arial" w:eastAsia="Times New Roman" w:hAnsi="Arial" w:cs="Arial"/>
                <w:lang w:val="lv-LV" w:eastAsia="en-GB"/>
              </w:rPr>
              <w:t xml:space="preserve"> </w:t>
            </w:r>
          </w:p>
          <w:p w14:paraId="38C7375A" w14:textId="77777777" w:rsidR="008F310F" w:rsidRPr="009E1B27" w:rsidRDefault="008F310F" w:rsidP="00C01726">
            <w:pPr>
              <w:spacing w:after="120" w:line="240" w:lineRule="auto"/>
              <w:jc w:val="center"/>
              <w:rPr>
                <w:rFonts w:ascii="Arial" w:eastAsia="Times New Roman" w:hAnsi="Arial" w:cs="Arial"/>
                <w:u w:val="single"/>
                <w:lang w:val="lv-LV" w:eastAsia="en-GB"/>
              </w:rPr>
            </w:pPr>
            <w:r w:rsidRPr="00857532">
              <w:rPr>
                <w:rFonts w:ascii="Arial" w:eastAsia="Times New Roman" w:hAnsi="Arial" w:cs="Arial"/>
                <w:lang w:val="lv-LV" w:eastAsia="en-GB"/>
              </w:rPr>
              <w:t xml:space="preserve">Saite: </w:t>
            </w:r>
            <w:hyperlink r:id="rId81" w:history="1">
              <w:r w:rsidRPr="00857532">
                <w:rPr>
                  <w:rStyle w:val="Hipersaite"/>
                  <w:rFonts w:ascii="Arial" w:eastAsia="Times New Roman" w:hAnsi="Arial" w:cs="Arial"/>
                  <w:lang w:val="lv-LV" w:eastAsia="en-GB"/>
                </w:rPr>
                <w:t>https://www.dkn.lv/lv/strukturvieniba/socialais-dienests</w:t>
              </w:r>
            </w:hyperlink>
          </w:p>
        </w:tc>
      </w:tr>
    </w:tbl>
    <w:p w14:paraId="2B07901F" w14:textId="0D2F6D9C" w:rsidR="003F0D49" w:rsidRDefault="003F0D49" w:rsidP="00312AA0">
      <w:pPr>
        <w:spacing w:after="0" w:line="240" w:lineRule="auto"/>
        <w:rPr>
          <w:rFonts w:ascii="Arial" w:hAnsi="Arial" w:cs="Arial"/>
          <w:color w:val="000000" w:themeColor="text1"/>
        </w:rPr>
      </w:pPr>
    </w:p>
    <w:p w14:paraId="6F8CB131" w14:textId="77777777" w:rsidR="003F0D49" w:rsidRDefault="003F0D49">
      <w:pPr>
        <w:rPr>
          <w:rFonts w:ascii="Arial" w:hAnsi="Arial" w:cs="Arial"/>
          <w:color w:val="000000" w:themeColor="text1"/>
        </w:rPr>
      </w:pPr>
      <w:r>
        <w:rPr>
          <w:rFonts w:ascii="Arial" w:hAnsi="Arial" w:cs="Arial"/>
          <w:color w:val="000000" w:themeColor="text1"/>
        </w:rPr>
        <w:br w:type="page"/>
      </w:r>
    </w:p>
    <w:p w14:paraId="6F0250F2" w14:textId="77777777" w:rsidR="00EF5776" w:rsidRPr="0095091E" w:rsidRDefault="00EF5776" w:rsidP="00764C32">
      <w:pPr>
        <w:pStyle w:val="Virsraksts2"/>
        <w:rPr>
          <w:lang w:val="lv-LV"/>
        </w:rPr>
      </w:pPr>
      <w:bookmarkStart w:id="45" w:name="_Toc196486270"/>
      <w:r w:rsidRPr="0095091E">
        <w:rPr>
          <w:lang w:val="lv-LV"/>
        </w:rPr>
        <w:lastRenderedPageBreak/>
        <w:t xml:space="preserve">Dobeles </w:t>
      </w:r>
      <w:r w:rsidRPr="00764C32">
        <w:t>novada</w:t>
      </w:r>
      <w:r w:rsidRPr="0095091E">
        <w:rPr>
          <w:lang w:val="lv-LV"/>
        </w:rPr>
        <w:t xml:space="preserve"> pašvaldība</w:t>
      </w:r>
      <w:bookmarkEnd w:id="45"/>
    </w:p>
    <w:p w14:paraId="59FCC406" w14:textId="77777777" w:rsidR="00EF5776" w:rsidRPr="0095091E" w:rsidRDefault="00EF5776" w:rsidP="00EF5776">
      <w:pPr>
        <w:rPr>
          <w:rFonts w:ascii="Arial" w:hAnsi="Arial" w:cs="Arial"/>
          <w:b/>
          <w:bCs/>
          <w:color w:val="000000" w:themeColor="text1"/>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4112"/>
        <w:gridCol w:w="9846"/>
      </w:tblGrid>
      <w:tr w:rsidR="00764C32" w:rsidRPr="0095091E" w14:paraId="3D7009F4" w14:textId="39DB313E" w:rsidTr="00C01726">
        <w:trPr>
          <w:cantSplit/>
          <w:trHeight w:val="288"/>
          <w:tblHeader/>
        </w:trPr>
        <w:tc>
          <w:tcPr>
            <w:tcW w:w="1473" w:type="pct"/>
            <w:tcBorders>
              <w:top w:val="single" w:sz="4" w:space="0" w:color="auto"/>
              <w:bottom w:val="single" w:sz="4" w:space="0" w:color="auto"/>
            </w:tcBorders>
            <w:shd w:val="clear" w:color="auto" w:fill="D9E2F3" w:themeFill="accent5" w:themeFillTint="33"/>
            <w:vAlign w:val="center"/>
          </w:tcPr>
          <w:p w14:paraId="25881B84" w14:textId="53B461AE" w:rsidR="00764C32" w:rsidRPr="0095091E" w:rsidRDefault="00764C32" w:rsidP="00764C32">
            <w:pPr>
              <w:spacing w:after="0"/>
              <w:jc w:val="center"/>
              <w:rPr>
                <w:rFonts w:ascii="Arial" w:hAnsi="Arial" w:cs="Arial"/>
                <w:b/>
                <w:bCs/>
                <w:color w:val="000000" w:themeColor="text1"/>
                <w:lang w:val="lv-LV"/>
              </w:rPr>
            </w:pPr>
            <w:bookmarkStart w:id="46" w:name="_Hlk196481083"/>
            <w:r w:rsidRPr="005D6D61">
              <w:rPr>
                <w:rFonts w:ascii="Arial" w:hAnsi="Arial" w:cs="Arial"/>
                <w:b/>
                <w:bCs/>
                <w:color w:val="000000" w:themeColor="text1"/>
                <w:sz w:val="24"/>
                <w:szCs w:val="24"/>
                <w:lang w:val="lv-LV"/>
              </w:rPr>
              <w:t>Pakalpojums nepilngadīgām personām</w:t>
            </w:r>
          </w:p>
        </w:tc>
        <w:tc>
          <w:tcPr>
            <w:tcW w:w="3527" w:type="pct"/>
            <w:tcBorders>
              <w:top w:val="single" w:sz="4" w:space="0" w:color="auto"/>
              <w:bottom w:val="single" w:sz="4" w:space="0" w:color="auto"/>
            </w:tcBorders>
            <w:shd w:val="clear" w:color="auto" w:fill="D9E2F3" w:themeFill="accent5" w:themeFillTint="33"/>
            <w:vAlign w:val="center"/>
            <w:hideMark/>
          </w:tcPr>
          <w:p w14:paraId="719469E5" w14:textId="01A6D185" w:rsidR="00764C32" w:rsidRPr="0095091E" w:rsidRDefault="00764C32" w:rsidP="00764C32">
            <w:pPr>
              <w:spacing w:after="0"/>
              <w:jc w:val="center"/>
              <w:rPr>
                <w:rFonts w:ascii="Arial" w:hAnsi="Arial" w:cs="Arial"/>
                <w:b/>
                <w:bCs/>
                <w:color w:val="000000" w:themeColor="text1"/>
                <w:lang w:val="lv-LV"/>
              </w:rPr>
            </w:pPr>
            <w:r w:rsidRPr="005D6D61">
              <w:rPr>
                <w:rFonts w:ascii="Arial" w:hAnsi="Arial" w:cs="Arial"/>
                <w:b/>
                <w:bCs/>
                <w:color w:val="000000" w:themeColor="text1"/>
                <w:sz w:val="24"/>
                <w:szCs w:val="24"/>
                <w:lang w:val="lv-LV"/>
              </w:rPr>
              <w:t xml:space="preserve">Pakalpojuma </w:t>
            </w:r>
            <w:r>
              <w:rPr>
                <w:rFonts w:ascii="Arial" w:hAnsi="Arial" w:cs="Arial"/>
                <w:b/>
                <w:bCs/>
                <w:color w:val="000000" w:themeColor="text1"/>
                <w:sz w:val="24"/>
                <w:szCs w:val="24"/>
                <w:lang w:val="lv-LV"/>
              </w:rPr>
              <w:t>a</w:t>
            </w:r>
            <w:r w:rsidRPr="005D6D61">
              <w:rPr>
                <w:rFonts w:ascii="Arial" w:hAnsi="Arial" w:cs="Arial"/>
                <w:b/>
                <w:bCs/>
                <w:color w:val="000000" w:themeColor="text1"/>
                <w:sz w:val="24"/>
                <w:szCs w:val="24"/>
                <w:lang w:val="lv-LV"/>
              </w:rPr>
              <w:t>praksts</w:t>
            </w:r>
          </w:p>
        </w:tc>
      </w:tr>
      <w:bookmarkEnd w:id="46"/>
      <w:tr w:rsidR="0095091E" w:rsidRPr="00F9635C" w14:paraId="47E84489" w14:textId="7A630A28" w:rsidTr="003F0D49">
        <w:trPr>
          <w:trHeight w:val="864"/>
        </w:trPr>
        <w:tc>
          <w:tcPr>
            <w:tcW w:w="1473" w:type="pct"/>
            <w:tcBorders>
              <w:top w:val="single" w:sz="4" w:space="0" w:color="auto"/>
              <w:bottom w:val="single" w:sz="4" w:space="0" w:color="auto"/>
            </w:tcBorders>
            <w:vAlign w:val="center"/>
          </w:tcPr>
          <w:p w14:paraId="0E3A9C9A" w14:textId="77777777" w:rsidR="00F75CBB" w:rsidRPr="0095091E" w:rsidRDefault="00F75CBB" w:rsidP="001A673F">
            <w:pPr>
              <w:jc w:val="center"/>
              <w:rPr>
                <w:rFonts w:ascii="Arial" w:hAnsi="Arial" w:cs="Arial"/>
                <w:b/>
                <w:bCs/>
                <w:color w:val="000000" w:themeColor="text1"/>
                <w:lang w:val="lv-LV"/>
              </w:rPr>
            </w:pPr>
            <w:r w:rsidRPr="0095091E">
              <w:rPr>
                <w:rFonts w:ascii="Arial" w:hAnsi="Arial" w:cs="Arial"/>
                <w:b/>
                <w:bCs/>
                <w:color w:val="000000" w:themeColor="text1"/>
                <w:lang w:val="lv-LV"/>
              </w:rPr>
              <w:t>Sociālā darba pakalpojums</w:t>
            </w:r>
          </w:p>
        </w:tc>
        <w:tc>
          <w:tcPr>
            <w:tcW w:w="3527" w:type="pct"/>
            <w:tcBorders>
              <w:top w:val="single" w:sz="4" w:space="0" w:color="auto"/>
              <w:bottom w:val="single" w:sz="4" w:space="0" w:color="auto"/>
            </w:tcBorders>
            <w:shd w:val="clear" w:color="auto" w:fill="auto"/>
          </w:tcPr>
          <w:p w14:paraId="799673F1" w14:textId="77777777" w:rsidR="00F75CBB" w:rsidRPr="0095091E" w:rsidRDefault="00F75CBB" w:rsidP="001A673F">
            <w:pPr>
              <w:rPr>
                <w:rFonts w:ascii="Arial" w:hAnsi="Arial" w:cs="Arial"/>
                <w:color w:val="000000" w:themeColor="text1"/>
                <w:lang w:val="lv-LV"/>
              </w:rPr>
            </w:pPr>
            <w:r w:rsidRPr="0095091E">
              <w:rPr>
                <w:rFonts w:ascii="Arial" w:hAnsi="Arial" w:cs="Arial"/>
                <w:color w:val="000000" w:themeColor="text1"/>
                <w:lang w:val="lv-LV"/>
              </w:rPr>
              <w:t>Sociālā darba pakalpojums ir profesionāla darbība, lai palīdzētu personai, ģimenei, personu grupām un sabiedrībai kopumā veicināt vai atjaunot savu spēju sociāli funkcionēt, radīt šai funkcionēšanai labvēlīgus apstākļus, kā arī veicināt sociālās atstumtības un riska faktoru mazināšanu, attīstot pašas personas resursus un iesaistot atbalsta sistēmās.</w:t>
            </w:r>
          </w:p>
        </w:tc>
      </w:tr>
      <w:tr w:rsidR="0095091E" w:rsidRPr="00F9635C" w14:paraId="467886C5" w14:textId="7E5F5339" w:rsidTr="003F0D49">
        <w:trPr>
          <w:trHeight w:val="864"/>
        </w:trPr>
        <w:tc>
          <w:tcPr>
            <w:tcW w:w="1473" w:type="pct"/>
            <w:tcBorders>
              <w:top w:val="single" w:sz="4" w:space="0" w:color="auto"/>
              <w:bottom w:val="single" w:sz="4" w:space="0" w:color="auto"/>
            </w:tcBorders>
            <w:vAlign w:val="center"/>
          </w:tcPr>
          <w:p w14:paraId="349A263E" w14:textId="77777777" w:rsidR="00F75CBB" w:rsidRPr="0095091E" w:rsidRDefault="00F75CBB" w:rsidP="001A673F">
            <w:pPr>
              <w:pStyle w:val="Sarakstarindkopa"/>
              <w:spacing w:before="120" w:after="120" w:line="240" w:lineRule="auto"/>
              <w:ind w:left="-104"/>
              <w:contextualSpacing w:val="0"/>
              <w:jc w:val="center"/>
              <w:rPr>
                <w:rFonts w:ascii="Arial" w:hAnsi="Arial" w:cs="Arial"/>
                <w:b/>
                <w:bCs/>
                <w:color w:val="000000" w:themeColor="text1"/>
                <w:lang w:val="lv-LV"/>
              </w:rPr>
            </w:pPr>
            <w:r w:rsidRPr="0095091E">
              <w:rPr>
                <w:rFonts w:ascii="Arial" w:hAnsi="Arial" w:cs="Arial"/>
                <w:b/>
                <w:bCs/>
                <w:color w:val="000000" w:themeColor="text1"/>
                <w:lang w:val="lv-LV"/>
              </w:rPr>
              <w:t>Aprūpes pakalpojums bērniem ar invaliditāti</w:t>
            </w:r>
          </w:p>
        </w:tc>
        <w:tc>
          <w:tcPr>
            <w:tcW w:w="3527" w:type="pct"/>
            <w:tcBorders>
              <w:top w:val="single" w:sz="4" w:space="0" w:color="auto"/>
              <w:bottom w:val="single" w:sz="4" w:space="0" w:color="auto"/>
            </w:tcBorders>
            <w:shd w:val="clear" w:color="auto" w:fill="auto"/>
          </w:tcPr>
          <w:p w14:paraId="18B9F6A3" w14:textId="53A256DE" w:rsidR="00F75CBB" w:rsidRPr="0095091E" w:rsidRDefault="00F75CBB" w:rsidP="007A153B">
            <w:pPr>
              <w:tabs>
                <w:tab w:val="left" w:pos="0"/>
                <w:tab w:val="left" w:pos="426"/>
              </w:tabs>
              <w:spacing w:before="120" w:after="120"/>
              <w:rPr>
                <w:rFonts w:ascii="Arial" w:hAnsi="Arial" w:cs="Arial"/>
                <w:color w:val="000000" w:themeColor="text1"/>
                <w:lang w:val="lv-LV"/>
              </w:rPr>
            </w:pPr>
            <w:r w:rsidRPr="0095091E">
              <w:rPr>
                <w:rFonts w:ascii="Arial" w:hAnsi="Arial" w:cs="Arial"/>
                <w:color w:val="000000" w:themeColor="text1"/>
                <w:lang w:val="lv-LV"/>
              </w:rPr>
              <w:t xml:space="preserve">Aprūpes pakalpojuma ietvaros tiek nodrošināta bērna aprūpe, uzraudzība, pašaprūpes spēju attīstība un saturīga brīvā laika pavadīšana. </w:t>
            </w:r>
            <w:r w:rsidRPr="0095091E">
              <w:rPr>
                <w:rFonts w:ascii="Arial" w:eastAsia="Times New Roman" w:hAnsi="Arial" w:cs="Arial"/>
                <w:color w:val="000000" w:themeColor="text1"/>
                <w:lang w:val="lv-LV" w:eastAsia="lv-LV"/>
              </w:rPr>
              <w:t xml:space="preserve">Tiesības saņemt Pakalpojumu ir </w:t>
            </w:r>
            <w:r w:rsidRPr="0095091E">
              <w:rPr>
                <w:rFonts w:ascii="Arial" w:hAnsi="Arial" w:cs="Arial"/>
                <w:color w:val="000000" w:themeColor="text1"/>
                <w:lang w:val="lv-LV"/>
              </w:rPr>
              <w:t>bērnam ar invaliditāti no 5 līdz 18 gadu vecumam, kurai ir izteikti un smagi funkcionēšanas ierobežojumi un Veselības un darbspēju ekspertīzes ārstu valsts komisija ir izsniegusi atzinumu par īpašas kopšanas nepieciešamību</w:t>
            </w:r>
          </w:p>
        </w:tc>
      </w:tr>
      <w:tr w:rsidR="0095091E" w:rsidRPr="00F9635C" w14:paraId="7E5F14C6" w14:textId="452C4738" w:rsidTr="003F0D49">
        <w:trPr>
          <w:trHeight w:val="864"/>
        </w:trPr>
        <w:tc>
          <w:tcPr>
            <w:tcW w:w="1473" w:type="pct"/>
            <w:tcBorders>
              <w:top w:val="single" w:sz="4" w:space="0" w:color="auto"/>
              <w:bottom w:val="single" w:sz="4" w:space="0" w:color="auto"/>
            </w:tcBorders>
            <w:vAlign w:val="center"/>
          </w:tcPr>
          <w:p w14:paraId="18D70C22" w14:textId="77777777" w:rsidR="00F75CBB" w:rsidRPr="0095091E" w:rsidRDefault="00F75CBB" w:rsidP="001A673F">
            <w:pPr>
              <w:spacing w:before="120" w:after="120"/>
              <w:jc w:val="center"/>
              <w:rPr>
                <w:rFonts w:ascii="Arial" w:hAnsi="Arial" w:cs="Arial"/>
                <w:b/>
                <w:bCs/>
                <w:color w:val="000000" w:themeColor="text1"/>
                <w:lang w:val="lv-LV"/>
              </w:rPr>
            </w:pPr>
            <w:r w:rsidRPr="0095091E">
              <w:rPr>
                <w:rFonts w:ascii="Arial" w:hAnsi="Arial" w:cs="Arial"/>
                <w:b/>
                <w:bCs/>
                <w:color w:val="000000" w:themeColor="text1"/>
                <w:lang w:val="lv-LV"/>
              </w:rPr>
              <w:t>Atelpas brīža pakalpojums</w:t>
            </w:r>
          </w:p>
        </w:tc>
        <w:tc>
          <w:tcPr>
            <w:tcW w:w="3527" w:type="pct"/>
            <w:tcBorders>
              <w:top w:val="single" w:sz="4" w:space="0" w:color="auto"/>
              <w:bottom w:val="single" w:sz="4" w:space="0" w:color="auto"/>
            </w:tcBorders>
            <w:shd w:val="clear" w:color="auto" w:fill="auto"/>
          </w:tcPr>
          <w:p w14:paraId="0CF942A8" w14:textId="2AA5154F" w:rsidR="00F75CBB" w:rsidRPr="0095091E" w:rsidRDefault="00F75CBB" w:rsidP="001A673F">
            <w:pPr>
              <w:pStyle w:val="tv213"/>
              <w:rPr>
                <w:rFonts w:ascii="Arial" w:hAnsi="Arial" w:cs="Arial"/>
                <w:color w:val="000000" w:themeColor="text1"/>
                <w:sz w:val="22"/>
                <w:szCs w:val="22"/>
              </w:rPr>
            </w:pPr>
            <w:r w:rsidRPr="0095091E">
              <w:rPr>
                <w:rFonts w:ascii="Arial" w:hAnsi="Arial" w:cs="Arial"/>
                <w:color w:val="000000" w:themeColor="text1"/>
                <w:sz w:val="22"/>
                <w:szCs w:val="22"/>
              </w:rPr>
              <w:t>Atelpas brīža pakalpojums nodrošina īslaicīgu diennakts sociālās aprūpes pakalpojumu personām no 3 gadu vecuma ar funkcionāliem traucējumiem, kuras dzīvo ģimenēs un kurām ir izsniegts atzinums par īpašas kopšanas nepieciešamību sakarā ar funkcionāliem traucējumiem.</w:t>
            </w:r>
          </w:p>
        </w:tc>
      </w:tr>
      <w:tr w:rsidR="0095091E" w:rsidRPr="00F9635C" w14:paraId="1CA371F2" w14:textId="4E1D1D72" w:rsidTr="003F0D49">
        <w:trPr>
          <w:trHeight w:val="864"/>
        </w:trPr>
        <w:tc>
          <w:tcPr>
            <w:tcW w:w="1473" w:type="pct"/>
            <w:tcBorders>
              <w:top w:val="single" w:sz="4" w:space="0" w:color="auto"/>
              <w:bottom w:val="single" w:sz="4" w:space="0" w:color="auto"/>
            </w:tcBorders>
            <w:vAlign w:val="center"/>
          </w:tcPr>
          <w:p w14:paraId="20ACE33F" w14:textId="77777777" w:rsidR="00F75CBB" w:rsidRPr="0095091E" w:rsidRDefault="00F75CBB" w:rsidP="001A673F">
            <w:pPr>
              <w:spacing w:before="120" w:after="120"/>
              <w:jc w:val="center"/>
              <w:rPr>
                <w:rFonts w:ascii="Arial" w:hAnsi="Arial" w:cs="Arial"/>
                <w:b/>
                <w:bCs/>
                <w:color w:val="000000" w:themeColor="text1"/>
                <w:lang w:val="lv-LV"/>
              </w:rPr>
            </w:pPr>
            <w:r w:rsidRPr="0095091E">
              <w:rPr>
                <w:rFonts w:ascii="Arial" w:hAnsi="Arial" w:cs="Arial"/>
                <w:b/>
                <w:bCs/>
                <w:color w:val="000000" w:themeColor="text1"/>
                <w:lang w:val="lv-LV"/>
              </w:rPr>
              <w:t>Aprūpes mājās pakalpojums</w:t>
            </w:r>
          </w:p>
        </w:tc>
        <w:tc>
          <w:tcPr>
            <w:tcW w:w="3527" w:type="pct"/>
            <w:tcBorders>
              <w:top w:val="single" w:sz="4" w:space="0" w:color="auto"/>
              <w:bottom w:val="single" w:sz="4" w:space="0" w:color="auto"/>
            </w:tcBorders>
            <w:shd w:val="clear" w:color="auto" w:fill="auto"/>
          </w:tcPr>
          <w:p w14:paraId="2396BEBB" w14:textId="77777777" w:rsidR="00F75CBB" w:rsidRPr="0095091E" w:rsidRDefault="00F75CBB" w:rsidP="001A673F">
            <w:pPr>
              <w:pStyle w:val="tv213"/>
              <w:rPr>
                <w:rFonts w:ascii="Arial" w:hAnsi="Arial" w:cs="Arial"/>
                <w:color w:val="000000" w:themeColor="text1"/>
                <w:sz w:val="22"/>
                <w:szCs w:val="22"/>
              </w:rPr>
            </w:pPr>
            <w:r w:rsidRPr="0095091E">
              <w:rPr>
                <w:rFonts w:ascii="Arial" w:hAnsi="Arial" w:cs="Arial"/>
                <w:color w:val="000000" w:themeColor="text1"/>
                <w:sz w:val="22"/>
                <w:szCs w:val="22"/>
              </w:rPr>
              <w:t>Aprūpe mājās ir sociālās aprūpes pakalpojums dzīves vietā, kas nodrošina personas, kurai vecuma vai funkcionālo traucējumu dēļ ir objektīvas grūtības sevi aprūpēt, pamatvajadzību apmierināšanu, dzīves kvalitātes nepazemināšanos, palīdzību mājas darbu veikšanā un personīgajā aprūpē.</w:t>
            </w:r>
          </w:p>
        </w:tc>
      </w:tr>
    </w:tbl>
    <w:p w14:paraId="5140E15B" w14:textId="77777777" w:rsidR="003F0D49" w:rsidRPr="00F9635C" w:rsidRDefault="003F0D49">
      <w:pPr>
        <w:rPr>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4112"/>
        <w:gridCol w:w="9846"/>
      </w:tblGrid>
      <w:tr w:rsidR="00764C32" w:rsidRPr="0095091E" w14:paraId="2C027F72" w14:textId="60637AAD" w:rsidTr="005F78C2">
        <w:trPr>
          <w:cantSplit/>
          <w:trHeight w:val="449"/>
          <w:tblHeader/>
        </w:trPr>
        <w:tc>
          <w:tcPr>
            <w:tcW w:w="1473" w:type="pct"/>
            <w:tcBorders>
              <w:top w:val="single" w:sz="4" w:space="0" w:color="auto"/>
              <w:bottom w:val="single" w:sz="4" w:space="0" w:color="auto"/>
            </w:tcBorders>
            <w:shd w:val="clear" w:color="auto" w:fill="D9E2F3" w:themeFill="accent5" w:themeFillTint="33"/>
            <w:vAlign w:val="center"/>
          </w:tcPr>
          <w:p w14:paraId="128A4A66" w14:textId="572EBC88" w:rsidR="00764C32" w:rsidRPr="0095091E" w:rsidRDefault="00764C32" w:rsidP="00764C32">
            <w:pPr>
              <w:spacing w:after="0"/>
              <w:jc w:val="center"/>
              <w:rPr>
                <w:rFonts w:ascii="Arial" w:hAnsi="Arial" w:cs="Arial"/>
                <w:b/>
                <w:bCs/>
                <w:color w:val="000000" w:themeColor="text1"/>
                <w:lang w:val="lv-LV"/>
              </w:rPr>
            </w:pPr>
            <w:r w:rsidRPr="005D6D61">
              <w:rPr>
                <w:rFonts w:ascii="Arial" w:hAnsi="Arial" w:cs="Arial"/>
                <w:b/>
                <w:bCs/>
                <w:color w:val="000000" w:themeColor="text1"/>
                <w:sz w:val="24"/>
                <w:lang w:val="lv-LV"/>
              </w:rPr>
              <w:t>Pabalsti un atvieglojumi</w:t>
            </w:r>
          </w:p>
        </w:tc>
        <w:tc>
          <w:tcPr>
            <w:tcW w:w="3527" w:type="pct"/>
            <w:tcBorders>
              <w:top w:val="single" w:sz="4" w:space="0" w:color="auto"/>
              <w:bottom w:val="single" w:sz="4" w:space="0" w:color="auto"/>
            </w:tcBorders>
            <w:shd w:val="clear" w:color="auto" w:fill="D9E2F3" w:themeFill="accent5" w:themeFillTint="33"/>
            <w:vAlign w:val="center"/>
            <w:hideMark/>
          </w:tcPr>
          <w:p w14:paraId="5E54E785" w14:textId="1FA733B2" w:rsidR="00764C32" w:rsidRPr="0095091E" w:rsidRDefault="00764C32" w:rsidP="00764C32">
            <w:pPr>
              <w:spacing w:after="0"/>
              <w:jc w:val="center"/>
              <w:rPr>
                <w:rFonts w:ascii="Arial" w:hAnsi="Arial" w:cs="Arial"/>
                <w:b/>
                <w:bCs/>
                <w:color w:val="000000" w:themeColor="text1"/>
                <w:lang w:val="lv-LV"/>
              </w:rPr>
            </w:pPr>
            <w:r w:rsidRPr="005D6D61">
              <w:rPr>
                <w:rFonts w:ascii="Arial" w:hAnsi="Arial" w:cs="Arial"/>
                <w:b/>
                <w:bCs/>
                <w:color w:val="000000" w:themeColor="text1"/>
                <w:sz w:val="24"/>
                <w:lang w:val="lv-LV"/>
              </w:rPr>
              <w:t>Pabalstu un atvieglojumu apraksts</w:t>
            </w:r>
          </w:p>
        </w:tc>
      </w:tr>
      <w:tr w:rsidR="0095091E" w:rsidRPr="00F9635C" w14:paraId="196B41F3" w14:textId="5B968A7C" w:rsidTr="003F0D49">
        <w:trPr>
          <w:trHeight w:val="864"/>
        </w:trPr>
        <w:tc>
          <w:tcPr>
            <w:tcW w:w="1473" w:type="pct"/>
            <w:tcBorders>
              <w:top w:val="single" w:sz="4" w:space="0" w:color="auto"/>
              <w:bottom w:val="single" w:sz="4" w:space="0" w:color="auto"/>
            </w:tcBorders>
            <w:vAlign w:val="center"/>
          </w:tcPr>
          <w:p w14:paraId="53D96F08" w14:textId="77777777" w:rsidR="00F75CBB" w:rsidRPr="0095091E" w:rsidRDefault="00F75CBB" w:rsidP="00D100D6">
            <w:pPr>
              <w:pStyle w:val="tv213"/>
              <w:jc w:val="center"/>
              <w:rPr>
                <w:rFonts w:ascii="Arial" w:hAnsi="Arial" w:cs="Arial"/>
                <w:b/>
                <w:bCs/>
                <w:color w:val="000000" w:themeColor="text1"/>
                <w:sz w:val="22"/>
                <w:szCs w:val="22"/>
              </w:rPr>
            </w:pPr>
            <w:r w:rsidRPr="0095091E">
              <w:rPr>
                <w:rFonts w:ascii="Arial" w:hAnsi="Arial" w:cs="Arial"/>
                <w:b/>
                <w:bCs/>
                <w:color w:val="000000" w:themeColor="text1"/>
                <w:sz w:val="22"/>
                <w:szCs w:val="22"/>
              </w:rPr>
              <w:t>Atbalsts mājokļa vides pielāgošanai</w:t>
            </w:r>
          </w:p>
          <w:p w14:paraId="76E01027" w14:textId="57856C2F" w:rsidR="00F75CBB" w:rsidRPr="0095091E" w:rsidRDefault="00F75CBB" w:rsidP="00D100D6">
            <w:pPr>
              <w:pStyle w:val="tv213"/>
              <w:jc w:val="center"/>
              <w:rPr>
                <w:rFonts w:ascii="Arial" w:hAnsi="Arial" w:cs="Arial"/>
                <w:b/>
                <w:bCs/>
                <w:color w:val="000000" w:themeColor="text1"/>
                <w:sz w:val="22"/>
                <w:szCs w:val="22"/>
              </w:rPr>
            </w:pPr>
            <w:r w:rsidRPr="0095091E">
              <w:rPr>
                <w:rFonts w:ascii="Arial" w:hAnsi="Arial" w:cs="Arial"/>
                <w:i/>
                <w:iCs/>
                <w:color w:val="000000" w:themeColor="text1"/>
              </w:rPr>
              <w:t>* ar kustību traucējumiem</w:t>
            </w:r>
          </w:p>
        </w:tc>
        <w:tc>
          <w:tcPr>
            <w:tcW w:w="3527" w:type="pct"/>
            <w:tcBorders>
              <w:top w:val="single" w:sz="4" w:space="0" w:color="auto"/>
              <w:bottom w:val="single" w:sz="4" w:space="0" w:color="auto"/>
            </w:tcBorders>
            <w:shd w:val="clear" w:color="auto" w:fill="auto"/>
          </w:tcPr>
          <w:p w14:paraId="28D72C01" w14:textId="77777777" w:rsidR="00764C32" w:rsidRDefault="00F75CBB" w:rsidP="007A153B">
            <w:pPr>
              <w:pStyle w:val="Paraststmeklis"/>
              <w:jc w:val="left"/>
              <w:rPr>
                <w:rFonts w:ascii="Arial" w:hAnsi="Arial" w:cs="Arial"/>
                <w:color w:val="000000" w:themeColor="text1"/>
                <w:sz w:val="22"/>
                <w:szCs w:val="22"/>
              </w:rPr>
            </w:pPr>
            <w:r w:rsidRPr="0095091E">
              <w:rPr>
                <w:rFonts w:ascii="Arial" w:hAnsi="Arial" w:cs="Arial"/>
                <w:color w:val="000000" w:themeColor="text1"/>
                <w:sz w:val="22"/>
                <w:szCs w:val="22"/>
              </w:rPr>
              <w:t xml:space="preserve">Persona ar funkcionēšanas ierobežojumiem, kura pārvietojas </w:t>
            </w:r>
            <w:proofErr w:type="spellStart"/>
            <w:r w:rsidRPr="0095091E">
              <w:rPr>
                <w:rFonts w:ascii="Arial" w:hAnsi="Arial" w:cs="Arial"/>
                <w:color w:val="000000" w:themeColor="text1"/>
                <w:sz w:val="22"/>
                <w:szCs w:val="22"/>
              </w:rPr>
              <w:t>ratiņkrēslā</w:t>
            </w:r>
            <w:proofErr w:type="spellEnd"/>
            <w:r w:rsidRPr="0095091E">
              <w:rPr>
                <w:rFonts w:ascii="Arial" w:hAnsi="Arial" w:cs="Arial"/>
                <w:color w:val="000000" w:themeColor="text1"/>
                <w:sz w:val="22"/>
                <w:szCs w:val="22"/>
              </w:rPr>
              <w:t>, var pretendēt uz atbalstu:</w:t>
            </w:r>
          </w:p>
          <w:p w14:paraId="79718675" w14:textId="66BE2937" w:rsidR="00764C32" w:rsidRDefault="00F75CBB" w:rsidP="00764C32">
            <w:pPr>
              <w:pStyle w:val="Paraststmeklis"/>
              <w:numPr>
                <w:ilvl w:val="0"/>
                <w:numId w:val="28"/>
              </w:numPr>
              <w:ind w:left="370"/>
              <w:jc w:val="left"/>
              <w:rPr>
                <w:rFonts w:ascii="Arial" w:hAnsi="Arial" w:cs="Arial"/>
                <w:color w:val="000000" w:themeColor="text1"/>
                <w:sz w:val="22"/>
                <w:szCs w:val="22"/>
              </w:rPr>
            </w:pPr>
            <w:r w:rsidRPr="0095091E">
              <w:rPr>
                <w:rFonts w:ascii="Arial" w:hAnsi="Arial" w:cs="Arial"/>
                <w:color w:val="000000" w:themeColor="text1"/>
                <w:sz w:val="22"/>
                <w:szCs w:val="22"/>
              </w:rPr>
              <w:t>mājokļa iekšējās vides pielāgojumu izbūvei</w:t>
            </w:r>
            <w:r w:rsidR="00E74CAC" w:rsidRPr="0095091E">
              <w:rPr>
                <w:rFonts w:ascii="Arial" w:hAnsi="Arial" w:cs="Arial"/>
                <w:color w:val="000000" w:themeColor="text1"/>
                <w:sz w:val="22"/>
                <w:szCs w:val="22"/>
              </w:rPr>
              <w:t>;</w:t>
            </w:r>
            <w:r w:rsidR="00764C32">
              <w:rPr>
                <w:rFonts w:ascii="Arial" w:hAnsi="Arial" w:cs="Arial"/>
                <w:color w:val="000000" w:themeColor="text1"/>
                <w:sz w:val="22"/>
                <w:szCs w:val="22"/>
              </w:rPr>
              <w:t>;</w:t>
            </w:r>
          </w:p>
          <w:p w14:paraId="477B782D" w14:textId="77777777" w:rsidR="00764C32" w:rsidRDefault="00F75CBB" w:rsidP="00764C32">
            <w:pPr>
              <w:pStyle w:val="Paraststmeklis"/>
              <w:numPr>
                <w:ilvl w:val="0"/>
                <w:numId w:val="28"/>
              </w:numPr>
              <w:ind w:left="370"/>
              <w:jc w:val="left"/>
              <w:rPr>
                <w:rFonts w:ascii="Arial" w:hAnsi="Arial" w:cs="Arial"/>
                <w:color w:val="000000" w:themeColor="text1"/>
                <w:sz w:val="22"/>
                <w:szCs w:val="22"/>
              </w:rPr>
            </w:pPr>
            <w:r w:rsidRPr="0095091E">
              <w:rPr>
                <w:rFonts w:ascii="Arial" w:hAnsi="Arial" w:cs="Arial"/>
                <w:color w:val="000000" w:themeColor="text1"/>
                <w:sz w:val="22"/>
                <w:szCs w:val="22"/>
              </w:rPr>
              <w:t>mājokļa iekšējās vides aprīkošanai ar tehniskajiem palīglīdzekļiem</w:t>
            </w:r>
            <w:r w:rsidR="00E74CAC" w:rsidRPr="0095091E">
              <w:rPr>
                <w:rFonts w:ascii="Arial" w:hAnsi="Arial" w:cs="Arial"/>
                <w:color w:val="000000" w:themeColor="text1"/>
                <w:sz w:val="22"/>
                <w:szCs w:val="22"/>
              </w:rPr>
              <w:t>;</w:t>
            </w:r>
          </w:p>
          <w:p w14:paraId="6D084A1E" w14:textId="1776E6A8" w:rsidR="00F75CBB" w:rsidRPr="0095091E" w:rsidRDefault="00F75CBB" w:rsidP="00764C32">
            <w:pPr>
              <w:pStyle w:val="Paraststmeklis"/>
              <w:numPr>
                <w:ilvl w:val="0"/>
                <w:numId w:val="28"/>
              </w:numPr>
              <w:ind w:left="370"/>
              <w:jc w:val="left"/>
              <w:rPr>
                <w:rFonts w:ascii="Arial" w:hAnsi="Arial" w:cs="Arial"/>
                <w:color w:val="000000" w:themeColor="text1"/>
                <w:sz w:val="22"/>
                <w:szCs w:val="22"/>
              </w:rPr>
            </w:pPr>
            <w:r w:rsidRPr="0095091E">
              <w:rPr>
                <w:rFonts w:ascii="Arial" w:hAnsi="Arial" w:cs="Arial"/>
                <w:color w:val="000000" w:themeColor="text1"/>
                <w:sz w:val="22"/>
                <w:szCs w:val="22"/>
              </w:rPr>
              <w:t xml:space="preserve">mājokļa ārējās vides pielāgošanai – </w:t>
            </w:r>
            <w:proofErr w:type="spellStart"/>
            <w:r w:rsidRPr="0095091E">
              <w:rPr>
                <w:rFonts w:ascii="Arial" w:hAnsi="Arial" w:cs="Arial"/>
                <w:color w:val="000000" w:themeColor="text1"/>
                <w:sz w:val="22"/>
                <w:szCs w:val="22"/>
              </w:rPr>
              <w:t>pandusa</w:t>
            </w:r>
            <w:proofErr w:type="spellEnd"/>
            <w:r w:rsidRPr="0095091E">
              <w:rPr>
                <w:rFonts w:ascii="Arial" w:hAnsi="Arial" w:cs="Arial"/>
                <w:color w:val="000000" w:themeColor="text1"/>
                <w:sz w:val="22"/>
                <w:szCs w:val="22"/>
              </w:rPr>
              <w:t xml:space="preserve"> (</w:t>
            </w:r>
            <w:proofErr w:type="spellStart"/>
            <w:r w:rsidRPr="0095091E">
              <w:rPr>
                <w:rFonts w:ascii="Arial" w:hAnsi="Arial" w:cs="Arial"/>
                <w:color w:val="000000" w:themeColor="text1"/>
                <w:sz w:val="22"/>
                <w:szCs w:val="22"/>
              </w:rPr>
              <w:t>uzbrauktuves</w:t>
            </w:r>
            <w:proofErr w:type="spellEnd"/>
            <w:r w:rsidRPr="0095091E">
              <w:rPr>
                <w:rFonts w:ascii="Arial" w:hAnsi="Arial" w:cs="Arial"/>
                <w:color w:val="000000" w:themeColor="text1"/>
                <w:sz w:val="22"/>
                <w:szCs w:val="22"/>
              </w:rPr>
              <w:t>) ierīkošanai vai pacēlāja iegādei un ierīkošanai.</w:t>
            </w:r>
          </w:p>
        </w:tc>
      </w:tr>
      <w:tr w:rsidR="0095091E" w:rsidRPr="00F9635C" w14:paraId="58685BBC" w14:textId="0A454FBE" w:rsidTr="003F0D49">
        <w:trPr>
          <w:trHeight w:val="864"/>
        </w:trPr>
        <w:tc>
          <w:tcPr>
            <w:tcW w:w="1473" w:type="pct"/>
            <w:tcBorders>
              <w:top w:val="single" w:sz="4" w:space="0" w:color="auto"/>
              <w:bottom w:val="single" w:sz="4" w:space="0" w:color="auto"/>
            </w:tcBorders>
            <w:vAlign w:val="center"/>
          </w:tcPr>
          <w:p w14:paraId="42CDBDFA" w14:textId="77777777" w:rsidR="00F75CBB" w:rsidRPr="0095091E" w:rsidRDefault="00F75CBB" w:rsidP="001A673F">
            <w:pPr>
              <w:pStyle w:val="tv213"/>
              <w:jc w:val="center"/>
              <w:rPr>
                <w:rFonts w:ascii="Arial" w:hAnsi="Arial" w:cs="Arial"/>
                <w:b/>
                <w:bCs/>
                <w:color w:val="000000" w:themeColor="text1"/>
                <w:sz w:val="22"/>
                <w:szCs w:val="22"/>
              </w:rPr>
            </w:pPr>
            <w:r w:rsidRPr="0095091E">
              <w:rPr>
                <w:rFonts w:ascii="Arial" w:hAnsi="Arial" w:cs="Arial"/>
                <w:b/>
                <w:bCs/>
                <w:color w:val="000000" w:themeColor="text1"/>
                <w:sz w:val="22"/>
                <w:szCs w:val="22"/>
              </w:rPr>
              <w:lastRenderedPageBreak/>
              <w:t>Izglītojamo ēdināšanas maksas atvieglojumi</w:t>
            </w:r>
          </w:p>
        </w:tc>
        <w:tc>
          <w:tcPr>
            <w:tcW w:w="3527" w:type="pct"/>
            <w:tcBorders>
              <w:top w:val="single" w:sz="4" w:space="0" w:color="auto"/>
              <w:bottom w:val="single" w:sz="4" w:space="0" w:color="auto"/>
            </w:tcBorders>
            <w:shd w:val="clear" w:color="auto" w:fill="auto"/>
          </w:tcPr>
          <w:p w14:paraId="69FDEA39" w14:textId="77777777" w:rsidR="00F75CBB" w:rsidRPr="0095091E" w:rsidRDefault="00F75CBB" w:rsidP="007A153B">
            <w:pPr>
              <w:pStyle w:val="Paraststmeklis"/>
              <w:jc w:val="left"/>
              <w:rPr>
                <w:rFonts w:ascii="Arial" w:hAnsi="Arial" w:cs="Arial"/>
                <w:color w:val="000000" w:themeColor="text1"/>
                <w:sz w:val="22"/>
                <w:szCs w:val="22"/>
              </w:rPr>
            </w:pPr>
            <w:r w:rsidRPr="0095091E">
              <w:rPr>
                <w:rFonts w:ascii="Arial" w:hAnsi="Arial" w:cs="Arial"/>
                <w:color w:val="000000" w:themeColor="text1"/>
                <w:sz w:val="22"/>
                <w:szCs w:val="22"/>
              </w:rPr>
              <w:t>Pašvaldības dibināto vispārējās izglītības izglītojamo brokastīm, pusdienām un launagam 100 % apmērā no pašvaldības apstiprinātās ēdināšanas maksas izglītojamajiem, kas apgūst pirmsskolas izglītības programmu</w:t>
            </w:r>
          </w:p>
        </w:tc>
      </w:tr>
    </w:tbl>
    <w:p w14:paraId="67D256C0" w14:textId="77777777" w:rsidR="008D3405" w:rsidRPr="0095091E" w:rsidRDefault="008D3405" w:rsidP="00925F7C">
      <w:pPr>
        <w:spacing w:after="0" w:line="240" w:lineRule="auto"/>
        <w:jc w:val="center"/>
        <w:rPr>
          <w:rFonts w:ascii="Arial" w:eastAsia="Calibri" w:hAnsi="Arial" w:cs="Arial"/>
          <w:b/>
          <w:bCs/>
          <w:color w:val="000000" w:themeColor="text1"/>
          <w:kern w:val="2"/>
          <w:sz w:val="24"/>
          <w:szCs w:val="24"/>
          <w:lang w:val="lv-LV"/>
          <w14:ligatures w14:val="standardContextual"/>
        </w:rPr>
      </w:pPr>
    </w:p>
    <w:p w14:paraId="6B6936B1" w14:textId="7360E8DD" w:rsidR="00925F7C" w:rsidRPr="0095091E" w:rsidRDefault="00925F7C" w:rsidP="00925F7C">
      <w:pPr>
        <w:spacing w:after="0" w:line="240" w:lineRule="auto"/>
        <w:jc w:val="center"/>
        <w:rPr>
          <w:rFonts w:ascii="Arial" w:eastAsia="Calibri" w:hAnsi="Arial" w:cs="Arial"/>
          <w:b/>
          <w:bCs/>
          <w:color w:val="000000" w:themeColor="text1"/>
          <w:kern w:val="2"/>
          <w:sz w:val="24"/>
          <w:szCs w:val="24"/>
          <w:lang w:val="lv-LV"/>
          <w14:ligatures w14:val="standardContextual"/>
        </w:rPr>
      </w:pPr>
      <w:r w:rsidRPr="0095091E">
        <w:rPr>
          <w:rFonts w:ascii="Arial" w:eastAsia="Calibri" w:hAnsi="Arial" w:cs="Arial"/>
          <w:b/>
          <w:bCs/>
          <w:color w:val="000000" w:themeColor="text1"/>
          <w:kern w:val="2"/>
          <w:sz w:val="24"/>
          <w:szCs w:val="24"/>
          <w:lang w:val="lv-LV"/>
          <w14:ligatures w14:val="standardContextual"/>
        </w:rPr>
        <w:t>Saistošie noteikumi</w:t>
      </w:r>
    </w:p>
    <w:p w14:paraId="3E6412D2" w14:textId="77777777" w:rsidR="00925F7C" w:rsidRPr="0095091E" w:rsidRDefault="00925F7C" w:rsidP="00925F7C">
      <w:pPr>
        <w:spacing w:after="0" w:line="240" w:lineRule="auto"/>
        <w:rPr>
          <w:rFonts w:ascii="Arial" w:eastAsia="Calibri" w:hAnsi="Arial" w:cs="Arial"/>
          <w:b/>
          <w:bCs/>
          <w:color w:val="000000" w:themeColor="text1"/>
          <w:kern w:val="2"/>
          <w:sz w:val="28"/>
          <w:szCs w:val="28"/>
          <w:lang w:val="lv-LV"/>
          <w14:ligatures w14:val="standardContextual"/>
        </w:rPr>
      </w:pPr>
    </w:p>
    <w:p w14:paraId="59C0B4D5" w14:textId="77777777" w:rsidR="00925F7C" w:rsidRPr="0095091E" w:rsidRDefault="00925F7C" w:rsidP="00925F7C">
      <w:pPr>
        <w:spacing w:after="0" w:line="240" w:lineRule="auto"/>
        <w:rPr>
          <w:rFonts w:ascii="Arial" w:eastAsia="Calibri" w:hAnsi="Arial" w:cs="Arial"/>
          <w:color w:val="000000" w:themeColor="text1"/>
          <w:kern w:val="2"/>
          <w:lang w:val="lv-LV"/>
          <w14:ligatures w14:val="standardContextual"/>
        </w:rPr>
      </w:pPr>
      <w:r w:rsidRPr="0095091E">
        <w:rPr>
          <w:rFonts w:ascii="Arial" w:eastAsia="Calibri" w:hAnsi="Arial" w:cs="Arial"/>
          <w:color w:val="000000" w:themeColor="text1"/>
          <w:kern w:val="2"/>
          <w:lang w:val="lv-LV"/>
          <w14:ligatures w14:val="standardContextual"/>
        </w:rPr>
        <w:t xml:space="preserve">Dobeles novada domes 2022. gada 29. septembra saistošie noteikumi Nr. 34 "Par atbalstu mājokļa vides pielāgošanai personām ar funkcionēšanas ierobežojumiem Dobeles novadā". </w:t>
      </w:r>
      <w:hyperlink r:id="rId82" w:history="1">
        <w:r w:rsidRPr="0095091E">
          <w:rPr>
            <w:rFonts w:ascii="Arial" w:eastAsia="Calibri" w:hAnsi="Arial" w:cs="Arial"/>
            <w:color w:val="000000" w:themeColor="text1"/>
            <w:kern w:val="2"/>
            <w:u w:val="single"/>
            <w:lang w:val="lv-LV"/>
            <w14:ligatures w14:val="standardContextual"/>
          </w:rPr>
          <w:t>https://likumi.lv/ta/id/337019</w:t>
        </w:r>
      </w:hyperlink>
    </w:p>
    <w:p w14:paraId="6251EDBC" w14:textId="77777777" w:rsidR="003315E0" w:rsidRPr="0095091E" w:rsidRDefault="003315E0" w:rsidP="00925F7C">
      <w:pPr>
        <w:spacing w:after="0" w:line="240" w:lineRule="auto"/>
        <w:rPr>
          <w:rFonts w:ascii="Arial" w:eastAsia="Calibri" w:hAnsi="Arial" w:cs="Arial"/>
          <w:color w:val="000000" w:themeColor="text1"/>
          <w:kern w:val="2"/>
          <w:lang w:val="lv-LV"/>
          <w14:ligatures w14:val="standardContextual"/>
        </w:rPr>
      </w:pPr>
    </w:p>
    <w:p w14:paraId="476668A4" w14:textId="77777777" w:rsidR="00405718" w:rsidRPr="0095091E" w:rsidRDefault="00405718" w:rsidP="00405718">
      <w:pPr>
        <w:spacing w:after="0" w:line="240" w:lineRule="auto"/>
        <w:rPr>
          <w:rFonts w:ascii="Arial" w:eastAsia="Calibri" w:hAnsi="Arial" w:cs="Arial"/>
          <w:color w:val="000000" w:themeColor="text1"/>
          <w:kern w:val="2"/>
          <w:lang w:val="lv-LV"/>
          <w14:ligatures w14:val="standardContextual"/>
        </w:rPr>
      </w:pPr>
      <w:r w:rsidRPr="0095091E">
        <w:rPr>
          <w:rFonts w:ascii="Arial" w:eastAsia="Calibri" w:hAnsi="Arial" w:cs="Arial"/>
          <w:color w:val="000000" w:themeColor="text1"/>
          <w:kern w:val="2"/>
          <w:lang w:val="lv-LV"/>
          <w14:ligatures w14:val="standardContextual"/>
        </w:rPr>
        <w:t xml:space="preserve">Dobeles novada domes 2024. gada 25. aprīļa saistošie noteikumi Nr. 13 "Par sociālajiem pakalpojumiem Dobeles novadā". </w:t>
      </w:r>
      <w:hyperlink r:id="rId83" w:history="1">
        <w:r w:rsidRPr="0095091E">
          <w:rPr>
            <w:rStyle w:val="Hipersaite"/>
            <w:rFonts w:ascii="Arial" w:eastAsia="Calibri" w:hAnsi="Arial" w:cs="Arial"/>
            <w:color w:val="000000" w:themeColor="text1"/>
            <w:kern w:val="2"/>
            <w:lang w:val="lv-LV"/>
            <w14:ligatures w14:val="standardContextual"/>
          </w:rPr>
          <w:t>https://likumi.lv/ta/id/352805</w:t>
        </w:r>
      </w:hyperlink>
    </w:p>
    <w:p w14:paraId="3EC94527" w14:textId="77777777" w:rsidR="00405718" w:rsidRPr="0095091E" w:rsidRDefault="00405718" w:rsidP="00405718">
      <w:pPr>
        <w:spacing w:after="0" w:line="240" w:lineRule="auto"/>
        <w:rPr>
          <w:rFonts w:ascii="Arial" w:eastAsia="Calibri" w:hAnsi="Arial" w:cs="Arial"/>
          <w:color w:val="000000" w:themeColor="text1"/>
          <w:kern w:val="2"/>
          <w:lang w:val="lv-LV"/>
          <w14:ligatures w14:val="standardContextual"/>
        </w:rPr>
      </w:pPr>
    </w:p>
    <w:p w14:paraId="4A6EC062" w14:textId="77777777" w:rsidR="00405718" w:rsidRPr="0095091E" w:rsidRDefault="00405718" w:rsidP="00405718">
      <w:pPr>
        <w:spacing w:after="0" w:line="240" w:lineRule="auto"/>
        <w:rPr>
          <w:rFonts w:ascii="Arial" w:eastAsia="Calibri" w:hAnsi="Arial" w:cs="Arial"/>
          <w:color w:val="000000" w:themeColor="text1"/>
          <w:kern w:val="2"/>
          <w:lang w:val="lv-LV"/>
          <w14:ligatures w14:val="standardContextual"/>
        </w:rPr>
      </w:pPr>
      <w:r w:rsidRPr="0095091E">
        <w:rPr>
          <w:rFonts w:ascii="Arial" w:eastAsia="Calibri" w:hAnsi="Arial" w:cs="Arial"/>
          <w:color w:val="000000" w:themeColor="text1"/>
          <w:kern w:val="2"/>
          <w:lang w:val="lv-LV"/>
          <w14:ligatures w14:val="standardContextual"/>
        </w:rPr>
        <w:t xml:space="preserve">Dobeles novada domes 2022. gada 27. janvāra saistošie noteikumi Nr. 3 "Par izglītojamo ēdināšanas maksas atvieglojumiem Dobeles novada pašvaldībā". </w:t>
      </w:r>
      <w:hyperlink r:id="rId84" w:history="1">
        <w:r w:rsidRPr="0095091E">
          <w:rPr>
            <w:rFonts w:ascii="Arial" w:eastAsia="Calibri" w:hAnsi="Arial" w:cs="Arial"/>
            <w:color w:val="000000" w:themeColor="text1"/>
            <w:kern w:val="2"/>
            <w:u w:val="single"/>
            <w:lang w:val="lv-LV"/>
            <w14:ligatures w14:val="standardContextual"/>
          </w:rPr>
          <w:t>https://likumi.lv/ta/id/330757</w:t>
        </w:r>
      </w:hyperlink>
    </w:p>
    <w:p w14:paraId="15D759ED" w14:textId="77777777" w:rsidR="00405718" w:rsidRPr="0095091E" w:rsidRDefault="00405718" w:rsidP="00405718">
      <w:pPr>
        <w:spacing w:after="0" w:line="240" w:lineRule="auto"/>
        <w:rPr>
          <w:rFonts w:ascii="Arial" w:eastAsia="Calibri" w:hAnsi="Arial" w:cs="Arial"/>
          <w:color w:val="000000" w:themeColor="text1"/>
          <w:kern w:val="2"/>
          <w:lang w:val="lv-LV"/>
          <w14:ligatures w14:val="standardContextual"/>
        </w:rPr>
      </w:pPr>
    </w:p>
    <w:p w14:paraId="71BC526D" w14:textId="01A1A946" w:rsidR="00925F7C" w:rsidRPr="0095091E" w:rsidRDefault="00405718" w:rsidP="00405718">
      <w:pPr>
        <w:spacing w:after="0" w:line="240" w:lineRule="auto"/>
        <w:rPr>
          <w:rFonts w:ascii="Arial" w:eastAsia="Calibri" w:hAnsi="Arial" w:cs="Arial"/>
          <w:color w:val="000000" w:themeColor="text1"/>
          <w:kern w:val="2"/>
          <w:u w:val="single"/>
          <w:lang w:val="lv-LV"/>
          <w14:ligatures w14:val="standardContextual"/>
        </w:rPr>
      </w:pPr>
      <w:r w:rsidRPr="0095091E">
        <w:rPr>
          <w:rFonts w:ascii="Arial" w:eastAsia="Calibri" w:hAnsi="Arial" w:cs="Arial"/>
          <w:color w:val="000000" w:themeColor="text1"/>
          <w:kern w:val="2"/>
          <w:lang w:val="lv-LV"/>
          <w14:ligatures w14:val="standardContextual"/>
        </w:rPr>
        <w:t xml:space="preserve">Dobeles novada domes 2024. gada 25. janvāra saistošie noteikumi Nr. 1 "Par Dobeles novada pašvaldības brīvprātīgās iniciatīvas pabalstiem". </w:t>
      </w:r>
      <w:hyperlink r:id="rId85" w:history="1">
        <w:r w:rsidRPr="0095091E">
          <w:rPr>
            <w:rStyle w:val="Hipersaite"/>
            <w:rFonts w:ascii="Arial" w:eastAsia="Calibri" w:hAnsi="Arial" w:cs="Arial"/>
            <w:color w:val="000000" w:themeColor="text1"/>
            <w:kern w:val="2"/>
            <w:lang w:val="lv-LV"/>
            <w14:ligatures w14:val="standardContextual"/>
          </w:rPr>
          <w:t>https://likumi.lv/ta/id/349888</w:t>
        </w:r>
      </w:hyperlink>
    </w:p>
    <w:p w14:paraId="41E0A641" w14:textId="77777777" w:rsidR="003315E0" w:rsidRPr="0095091E" w:rsidRDefault="003315E0" w:rsidP="00925F7C">
      <w:pPr>
        <w:spacing w:after="0" w:line="240" w:lineRule="auto"/>
        <w:rPr>
          <w:rFonts w:ascii="Arial" w:eastAsia="Calibri" w:hAnsi="Arial" w:cs="Arial"/>
          <w:color w:val="000000" w:themeColor="text1"/>
          <w:kern w:val="2"/>
          <w:lang w:val="lv-LV"/>
          <w14:ligatures w14:val="standardContextual"/>
        </w:rPr>
      </w:pPr>
    </w:p>
    <w:p w14:paraId="2FA4C131" w14:textId="77777777" w:rsidR="00925F7C" w:rsidRPr="0095091E" w:rsidRDefault="00925F7C" w:rsidP="00925F7C">
      <w:pPr>
        <w:spacing w:after="0" w:line="240" w:lineRule="auto"/>
        <w:rPr>
          <w:color w:val="000000" w:themeColor="text1"/>
        </w:rPr>
      </w:pPr>
      <w:r w:rsidRPr="0095091E">
        <w:rPr>
          <w:rFonts w:ascii="Arial" w:eastAsia="Calibri" w:hAnsi="Arial" w:cs="Arial"/>
          <w:color w:val="000000" w:themeColor="text1"/>
          <w:kern w:val="2"/>
          <w:lang w:val="lv-LV"/>
          <w14:ligatures w14:val="standardContextual"/>
        </w:rPr>
        <w:t xml:space="preserve">Dobeles novada domes 2022. gada 27. janvāra saistošie noteikumi Nr. 6 "Par atvieglojumu piešķiršanu nekustamā īpašuma nodokļa maksātājiem Dobeles novadā". </w:t>
      </w:r>
      <w:hyperlink r:id="rId86" w:history="1">
        <w:r w:rsidRPr="0095091E">
          <w:rPr>
            <w:rFonts w:ascii="Arial" w:eastAsia="Calibri" w:hAnsi="Arial" w:cs="Arial"/>
            <w:color w:val="000000" w:themeColor="text1"/>
            <w:kern w:val="2"/>
            <w:u w:val="single"/>
            <w:lang w:val="lv-LV"/>
            <w14:ligatures w14:val="standardContextual"/>
          </w:rPr>
          <w:t>https://likumi.lv/ta/id/330573</w:t>
        </w:r>
      </w:hyperlink>
    </w:p>
    <w:p w14:paraId="4C4FCF3E" w14:textId="77777777" w:rsidR="000839BC" w:rsidRPr="0095091E" w:rsidRDefault="000839BC" w:rsidP="00925F7C">
      <w:pPr>
        <w:spacing w:after="0" w:line="240" w:lineRule="auto"/>
        <w:rPr>
          <w:rFonts w:ascii="Arial" w:eastAsia="Calibri" w:hAnsi="Arial" w:cs="Arial"/>
          <w:color w:val="000000" w:themeColor="text1"/>
          <w:kern w:val="2"/>
          <w:lang w:val="lv-LV"/>
          <w14:ligatures w14:val="standardContextual"/>
        </w:rPr>
      </w:pPr>
    </w:p>
    <w:p w14:paraId="2093E6B2" w14:textId="5EACCBA5" w:rsidR="00925F7C" w:rsidRDefault="00925F7C" w:rsidP="00925F7C">
      <w:pPr>
        <w:spacing w:after="0" w:line="240" w:lineRule="auto"/>
        <w:rPr>
          <w:rFonts w:ascii="Arial" w:eastAsia="Calibri" w:hAnsi="Arial" w:cs="Arial"/>
          <w:color w:val="000000" w:themeColor="text1"/>
          <w:kern w:val="2"/>
          <w:u w:val="single"/>
          <w:lang w:val="lv-LV"/>
          <w14:ligatures w14:val="standardContextual"/>
        </w:rPr>
      </w:pPr>
      <w:r w:rsidRPr="0095091E">
        <w:rPr>
          <w:rFonts w:ascii="Arial" w:eastAsia="Calibri" w:hAnsi="Arial" w:cs="Arial"/>
          <w:color w:val="000000" w:themeColor="text1"/>
          <w:kern w:val="2"/>
          <w:lang w:val="lv-LV"/>
          <w14:ligatures w14:val="standardContextual"/>
        </w:rPr>
        <w:t xml:space="preserve">Dobeles novada domes 2021. gada 31. augusta saistošie noteikumi Nr. 6 "Par sociālās palīdzības pabalstiem Dobeles novadā". </w:t>
      </w:r>
      <w:hyperlink r:id="rId87" w:history="1">
        <w:r w:rsidRPr="0095091E">
          <w:rPr>
            <w:rFonts w:ascii="Arial" w:eastAsia="Calibri" w:hAnsi="Arial" w:cs="Arial"/>
            <w:color w:val="000000" w:themeColor="text1"/>
            <w:kern w:val="2"/>
            <w:u w:val="single"/>
            <w:lang w:val="lv-LV"/>
            <w14:ligatures w14:val="standardContextual"/>
          </w:rPr>
          <w:t>https://likumi.lv/ta/id/326962</w:t>
        </w:r>
      </w:hyperlink>
    </w:p>
    <w:p w14:paraId="260D55C8" w14:textId="68A08F27" w:rsidR="005F78C2" w:rsidRDefault="005F78C2" w:rsidP="00925F7C">
      <w:pPr>
        <w:spacing w:after="0" w:line="240" w:lineRule="auto"/>
        <w:rPr>
          <w:rFonts w:ascii="Arial" w:eastAsia="Calibri" w:hAnsi="Arial" w:cs="Arial"/>
          <w:color w:val="000000" w:themeColor="text1"/>
          <w:kern w:val="2"/>
          <w:lang w:val="lv-LV"/>
          <w14:ligatures w14:val="standardContextual"/>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3"/>
        <w:gridCol w:w="9275"/>
      </w:tblGrid>
      <w:tr w:rsidR="005F78C2" w:rsidRPr="0095091E" w14:paraId="0CDDA6A4" w14:textId="77777777" w:rsidTr="00C01726">
        <w:trPr>
          <w:tblCellSpacing w:w="0" w:type="dxa"/>
        </w:trPr>
        <w:tc>
          <w:tcPr>
            <w:tcW w:w="1675" w:type="pct"/>
            <w:vAlign w:val="center"/>
            <w:hideMark/>
          </w:tcPr>
          <w:p w14:paraId="3329F856" w14:textId="77777777" w:rsidR="005F78C2" w:rsidRPr="00877431" w:rsidRDefault="005F78C2" w:rsidP="00C01726">
            <w:pPr>
              <w:spacing w:after="0" w:line="240" w:lineRule="auto"/>
              <w:jc w:val="center"/>
              <w:rPr>
                <w:rFonts w:ascii="Arial" w:eastAsia="Times New Roman" w:hAnsi="Arial" w:cs="Arial"/>
                <w:b/>
                <w:bCs/>
                <w:color w:val="000000" w:themeColor="text1"/>
                <w:lang w:val="lv-LV" w:eastAsia="en-GB"/>
              </w:rPr>
            </w:pPr>
            <w:r w:rsidRPr="00877431">
              <w:rPr>
                <w:rFonts w:ascii="Arial" w:eastAsia="Times New Roman" w:hAnsi="Arial" w:cs="Arial"/>
                <w:b/>
                <w:bCs/>
                <w:color w:val="000000" w:themeColor="text1"/>
                <w:lang w:val="lv-LV" w:eastAsia="en-GB"/>
              </w:rPr>
              <w:t>Dobeles sociālais dienests</w:t>
            </w:r>
          </w:p>
        </w:tc>
        <w:tc>
          <w:tcPr>
            <w:tcW w:w="3325" w:type="pct"/>
            <w:vAlign w:val="center"/>
            <w:hideMark/>
          </w:tcPr>
          <w:p w14:paraId="6C28B708" w14:textId="77777777" w:rsidR="005F78C2" w:rsidRDefault="005F78C2" w:rsidP="00C01726">
            <w:pPr>
              <w:spacing w:after="120" w:line="240" w:lineRule="auto"/>
              <w:jc w:val="center"/>
              <w:rPr>
                <w:rFonts w:ascii="Arial" w:eastAsia="Times New Roman" w:hAnsi="Arial" w:cs="Arial"/>
                <w:color w:val="000000" w:themeColor="text1"/>
                <w:lang w:val="lv-LV" w:eastAsia="en-GB"/>
              </w:rPr>
            </w:pPr>
            <w:r w:rsidRPr="00F60640">
              <w:rPr>
                <w:rFonts w:ascii="Arial" w:eastAsia="Times New Roman" w:hAnsi="Arial" w:cs="Arial"/>
                <w:color w:val="000000" w:themeColor="text1"/>
                <w:lang w:val="lv-LV" w:eastAsia="en-GB"/>
              </w:rPr>
              <w:t xml:space="preserve">Adrese: Edgara </w:t>
            </w:r>
            <w:proofErr w:type="spellStart"/>
            <w:r w:rsidRPr="00F60640">
              <w:rPr>
                <w:rFonts w:ascii="Arial" w:eastAsia="Times New Roman" w:hAnsi="Arial" w:cs="Arial"/>
                <w:color w:val="000000" w:themeColor="text1"/>
                <w:lang w:val="lv-LV" w:eastAsia="en-GB"/>
              </w:rPr>
              <w:t>Francmaņa</w:t>
            </w:r>
            <w:proofErr w:type="spellEnd"/>
            <w:r w:rsidRPr="00F60640">
              <w:rPr>
                <w:rFonts w:ascii="Arial" w:eastAsia="Times New Roman" w:hAnsi="Arial" w:cs="Arial"/>
                <w:color w:val="000000" w:themeColor="text1"/>
                <w:lang w:val="lv-LV" w:eastAsia="en-GB"/>
              </w:rPr>
              <w:t xml:space="preserve"> iela 6, Dobele, Dobeles nov., LV-3701</w:t>
            </w:r>
          </w:p>
          <w:p w14:paraId="7102AC28" w14:textId="77777777" w:rsidR="005F78C2" w:rsidRDefault="005F78C2" w:rsidP="00C01726">
            <w:pPr>
              <w:spacing w:after="120" w:line="240" w:lineRule="auto"/>
              <w:jc w:val="center"/>
              <w:rPr>
                <w:rFonts w:ascii="Arial" w:eastAsia="Times New Roman" w:hAnsi="Arial" w:cs="Arial"/>
                <w:color w:val="000000" w:themeColor="text1"/>
                <w:lang w:val="lv-LV" w:eastAsia="en-GB"/>
              </w:rPr>
            </w:pPr>
            <w:r w:rsidRPr="00F60640">
              <w:rPr>
                <w:rFonts w:ascii="Arial" w:eastAsia="Times New Roman" w:hAnsi="Arial" w:cs="Arial"/>
                <w:color w:val="000000" w:themeColor="text1"/>
                <w:lang w:val="lv-LV" w:eastAsia="en-GB"/>
              </w:rPr>
              <w:t>Kontakttālrunis +37163781195</w:t>
            </w:r>
          </w:p>
          <w:p w14:paraId="0E937D49" w14:textId="77777777" w:rsidR="005F78C2" w:rsidRPr="00F60640" w:rsidRDefault="005F78C2" w:rsidP="00C01726">
            <w:pPr>
              <w:spacing w:after="120" w:line="240" w:lineRule="auto"/>
              <w:jc w:val="center"/>
              <w:rPr>
                <w:rFonts w:ascii="Arial" w:eastAsia="Times New Roman" w:hAnsi="Arial" w:cs="Arial"/>
                <w:color w:val="000000" w:themeColor="text1"/>
                <w:lang w:val="lv-LV" w:eastAsia="en-GB"/>
              </w:rPr>
            </w:pPr>
            <w:r w:rsidRPr="00F60640">
              <w:rPr>
                <w:rFonts w:ascii="Arial" w:eastAsia="Times New Roman" w:hAnsi="Arial" w:cs="Arial"/>
                <w:color w:val="000000" w:themeColor="text1"/>
                <w:lang w:val="lv-LV" w:eastAsia="en-GB"/>
              </w:rPr>
              <w:t xml:space="preserve">e-pasts: </w:t>
            </w:r>
            <w:hyperlink r:id="rId88" w:history="1">
              <w:r w:rsidRPr="00F60640">
                <w:rPr>
                  <w:rStyle w:val="Hipersaite"/>
                  <w:rFonts w:ascii="Arial" w:eastAsia="Times New Roman" w:hAnsi="Arial" w:cs="Arial"/>
                  <w:lang w:val="de-DE" w:eastAsia="en-GB"/>
                </w:rPr>
                <w:t>soc.dienests@dobele.lv</w:t>
              </w:r>
            </w:hyperlink>
          </w:p>
          <w:p w14:paraId="4B3A0BA5" w14:textId="77777777" w:rsidR="005F78C2" w:rsidRPr="00877431" w:rsidRDefault="005F78C2" w:rsidP="00C01726">
            <w:pPr>
              <w:spacing w:after="120" w:line="240" w:lineRule="auto"/>
              <w:jc w:val="center"/>
            </w:pPr>
            <w:r w:rsidRPr="00F60640">
              <w:rPr>
                <w:rFonts w:ascii="Arial" w:eastAsia="Times New Roman" w:hAnsi="Arial" w:cs="Arial"/>
                <w:color w:val="000000" w:themeColor="text1"/>
                <w:lang w:val="lv-LV" w:eastAsia="en-GB"/>
              </w:rPr>
              <w:t xml:space="preserve">Saite: </w:t>
            </w:r>
            <w:hyperlink r:id="rId89" w:history="1">
              <w:r w:rsidRPr="00F60640">
                <w:rPr>
                  <w:rStyle w:val="Hipersaite"/>
                  <w:rFonts w:ascii="Arial" w:hAnsi="Arial" w:cs="Arial"/>
                </w:rPr>
                <w:t>https://www.dobele.lv/lv/strukturvieniba/dobeles-novada-socialais-dienests</w:t>
              </w:r>
            </w:hyperlink>
          </w:p>
        </w:tc>
      </w:tr>
    </w:tbl>
    <w:p w14:paraId="6505EB4A" w14:textId="77777777" w:rsidR="00925F7C" w:rsidRPr="0095091E" w:rsidRDefault="00925F7C" w:rsidP="00925F7C">
      <w:pPr>
        <w:spacing w:after="0" w:line="240" w:lineRule="auto"/>
        <w:rPr>
          <w:rFonts w:ascii="Arial" w:eastAsia="Calibri" w:hAnsi="Arial" w:cs="Arial"/>
          <w:b/>
          <w:bCs/>
          <w:color w:val="000000" w:themeColor="text1"/>
          <w:kern w:val="2"/>
          <w:sz w:val="28"/>
          <w:szCs w:val="28"/>
          <w:lang w:val="lv-LV"/>
          <w14:ligatures w14:val="standardContextual"/>
        </w:rPr>
      </w:pPr>
    </w:p>
    <w:p w14:paraId="06D39FAD" w14:textId="77777777" w:rsidR="00EF5776" w:rsidRPr="0095091E" w:rsidRDefault="00EF5776" w:rsidP="00EF5776">
      <w:pPr>
        <w:rPr>
          <w:rFonts w:ascii="Arial" w:hAnsi="Arial" w:cs="Arial"/>
          <w:color w:val="000000" w:themeColor="text1"/>
          <w:lang w:val="lv-LV" w:eastAsia="lv-LV"/>
        </w:rPr>
        <w:sectPr w:rsidR="00EF5776" w:rsidRPr="0095091E" w:rsidSect="00EA3320">
          <w:pgSz w:w="16838" w:h="11906" w:orient="landscape" w:code="9"/>
          <w:pgMar w:top="990" w:right="1440" w:bottom="1440" w:left="1440" w:header="708" w:footer="708" w:gutter="0"/>
          <w:cols w:space="708"/>
          <w:docGrid w:linePitch="360"/>
        </w:sectPr>
      </w:pPr>
    </w:p>
    <w:p w14:paraId="33DCF9E0" w14:textId="77777777" w:rsidR="0069411F" w:rsidRPr="0095091E" w:rsidRDefault="0069411F" w:rsidP="00A270F3">
      <w:pPr>
        <w:pStyle w:val="Virsraksts2"/>
        <w:rPr>
          <w:lang w:val="lv-LV"/>
        </w:rPr>
      </w:pPr>
      <w:bookmarkStart w:id="47" w:name="_Toc196486271"/>
      <w:r w:rsidRPr="0095091E">
        <w:rPr>
          <w:lang w:val="lv-LV"/>
        </w:rPr>
        <w:lastRenderedPageBreak/>
        <w:t xml:space="preserve">Gulbenes novada </w:t>
      </w:r>
      <w:r w:rsidRPr="00A270F3">
        <w:t>pašvaldība</w:t>
      </w:r>
      <w:bookmarkEnd w:id="47"/>
    </w:p>
    <w:p w14:paraId="005F6438" w14:textId="77777777" w:rsidR="0069411F" w:rsidRPr="0095091E" w:rsidRDefault="0069411F" w:rsidP="0069411F">
      <w:pPr>
        <w:rPr>
          <w:rFonts w:ascii="Arial" w:hAnsi="Arial" w:cs="Arial"/>
          <w:b/>
          <w:bCs/>
          <w:color w:val="000000" w:themeColor="text1"/>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4185"/>
        <w:gridCol w:w="9773"/>
      </w:tblGrid>
      <w:tr w:rsidR="00A270F3" w:rsidRPr="0095091E" w14:paraId="3297C1A3" w14:textId="33A78513" w:rsidTr="00C01726">
        <w:trPr>
          <w:cantSplit/>
          <w:trHeight w:val="288"/>
          <w:tblHeader/>
        </w:trPr>
        <w:tc>
          <w:tcPr>
            <w:tcW w:w="1499" w:type="pct"/>
            <w:tcBorders>
              <w:top w:val="single" w:sz="4" w:space="0" w:color="auto"/>
              <w:bottom w:val="single" w:sz="4" w:space="0" w:color="auto"/>
            </w:tcBorders>
            <w:shd w:val="clear" w:color="auto" w:fill="D9E2F3" w:themeFill="accent5" w:themeFillTint="33"/>
            <w:vAlign w:val="center"/>
          </w:tcPr>
          <w:p w14:paraId="79C379DC" w14:textId="031C0EA7" w:rsidR="00A270F3" w:rsidRPr="0095091E" w:rsidRDefault="00A270F3" w:rsidP="00A270F3">
            <w:pPr>
              <w:spacing w:after="0"/>
              <w:jc w:val="center"/>
              <w:rPr>
                <w:rFonts w:ascii="Arial" w:hAnsi="Arial" w:cs="Arial"/>
                <w:b/>
                <w:bCs/>
                <w:color w:val="000000" w:themeColor="text1"/>
                <w:lang w:val="lv-LV"/>
              </w:rPr>
            </w:pPr>
            <w:r w:rsidRPr="005D6D61">
              <w:rPr>
                <w:rFonts w:ascii="Arial" w:hAnsi="Arial" w:cs="Arial"/>
                <w:b/>
                <w:bCs/>
                <w:color w:val="000000" w:themeColor="text1"/>
                <w:sz w:val="24"/>
                <w:szCs w:val="24"/>
                <w:lang w:val="lv-LV"/>
              </w:rPr>
              <w:t>Pakalpojums nepilngadīgām personām</w:t>
            </w:r>
          </w:p>
        </w:tc>
        <w:tc>
          <w:tcPr>
            <w:tcW w:w="3501" w:type="pct"/>
            <w:tcBorders>
              <w:top w:val="single" w:sz="4" w:space="0" w:color="auto"/>
              <w:bottom w:val="single" w:sz="4" w:space="0" w:color="auto"/>
            </w:tcBorders>
            <w:shd w:val="clear" w:color="auto" w:fill="D9E2F3" w:themeFill="accent5" w:themeFillTint="33"/>
            <w:vAlign w:val="center"/>
            <w:hideMark/>
          </w:tcPr>
          <w:p w14:paraId="5B26D752" w14:textId="28AF04EA" w:rsidR="00A270F3" w:rsidRPr="0095091E" w:rsidRDefault="00A270F3" w:rsidP="00A270F3">
            <w:pPr>
              <w:spacing w:after="0"/>
              <w:jc w:val="center"/>
              <w:rPr>
                <w:rFonts w:ascii="Arial" w:hAnsi="Arial" w:cs="Arial"/>
                <w:b/>
                <w:bCs/>
                <w:color w:val="000000" w:themeColor="text1"/>
                <w:lang w:val="lv-LV"/>
              </w:rPr>
            </w:pPr>
            <w:r w:rsidRPr="005D6D61">
              <w:rPr>
                <w:rFonts w:ascii="Arial" w:hAnsi="Arial" w:cs="Arial"/>
                <w:b/>
                <w:bCs/>
                <w:color w:val="000000" w:themeColor="text1"/>
                <w:sz w:val="24"/>
                <w:szCs w:val="24"/>
                <w:lang w:val="lv-LV"/>
              </w:rPr>
              <w:t xml:space="preserve">Pakalpojuma </w:t>
            </w:r>
            <w:r>
              <w:rPr>
                <w:rFonts w:ascii="Arial" w:hAnsi="Arial" w:cs="Arial"/>
                <w:b/>
                <w:bCs/>
                <w:color w:val="000000" w:themeColor="text1"/>
                <w:sz w:val="24"/>
                <w:szCs w:val="24"/>
                <w:lang w:val="lv-LV"/>
              </w:rPr>
              <w:t>a</w:t>
            </w:r>
            <w:r w:rsidRPr="005D6D61">
              <w:rPr>
                <w:rFonts w:ascii="Arial" w:hAnsi="Arial" w:cs="Arial"/>
                <w:b/>
                <w:bCs/>
                <w:color w:val="000000" w:themeColor="text1"/>
                <w:sz w:val="24"/>
                <w:szCs w:val="24"/>
                <w:lang w:val="lv-LV"/>
              </w:rPr>
              <w:t>praksts</w:t>
            </w:r>
          </w:p>
        </w:tc>
      </w:tr>
      <w:tr w:rsidR="0095091E" w:rsidRPr="00F9635C" w14:paraId="2CC01B66" w14:textId="554F32F5" w:rsidTr="00F75CBB">
        <w:trPr>
          <w:trHeight w:val="864"/>
        </w:trPr>
        <w:tc>
          <w:tcPr>
            <w:tcW w:w="1499" w:type="pct"/>
            <w:tcBorders>
              <w:top w:val="single" w:sz="4" w:space="0" w:color="auto"/>
              <w:bottom w:val="single" w:sz="4" w:space="0" w:color="auto"/>
            </w:tcBorders>
            <w:vAlign w:val="center"/>
          </w:tcPr>
          <w:p w14:paraId="02EC63D5" w14:textId="77777777" w:rsidR="00F75CBB" w:rsidRPr="0095091E" w:rsidRDefault="00F75CBB" w:rsidP="001A673F">
            <w:pPr>
              <w:jc w:val="center"/>
              <w:rPr>
                <w:rFonts w:ascii="Arial" w:hAnsi="Arial" w:cs="Arial"/>
                <w:b/>
                <w:bCs/>
                <w:color w:val="000000" w:themeColor="text1"/>
                <w:lang w:val="lv-LV"/>
              </w:rPr>
            </w:pPr>
            <w:r w:rsidRPr="0095091E">
              <w:rPr>
                <w:rFonts w:ascii="Arial" w:hAnsi="Arial" w:cs="Arial"/>
                <w:b/>
                <w:bCs/>
                <w:color w:val="000000" w:themeColor="text1"/>
                <w:lang w:val="lv-LV"/>
              </w:rPr>
              <w:t>Sociālā darba pakalpojums</w:t>
            </w:r>
          </w:p>
        </w:tc>
        <w:tc>
          <w:tcPr>
            <w:tcW w:w="3501" w:type="pct"/>
            <w:tcBorders>
              <w:top w:val="single" w:sz="4" w:space="0" w:color="auto"/>
              <w:bottom w:val="single" w:sz="4" w:space="0" w:color="auto"/>
            </w:tcBorders>
            <w:shd w:val="clear" w:color="auto" w:fill="auto"/>
          </w:tcPr>
          <w:p w14:paraId="41BE9F25" w14:textId="77777777" w:rsidR="00F75CBB" w:rsidRPr="0095091E" w:rsidRDefault="00F75CBB" w:rsidP="001A673F">
            <w:pPr>
              <w:rPr>
                <w:rFonts w:ascii="Arial" w:hAnsi="Arial" w:cs="Arial"/>
                <w:color w:val="000000" w:themeColor="text1"/>
                <w:lang w:val="lv-LV"/>
              </w:rPr>
            </w:pPr>
            <w:r w:rsidRPr="0095091E">
              <w:rPr>
                <w:rFonts w:ascii="Arial" w:hAnsi="Arial" w:cs="Arial"/>
                <w:color w:val="000000" w:themeColor="text1"/>
                <w:lang w:val="lv-LV"/>
              </w:rPr>
              <w:t>Sociālā darba pakalpojums ir profesionāla darbība, lai palīdzētu personai, ģimenei, personu grupām un sabiedrībai kopumā veicināt vai atjaunot savu spēju sociāli funkcionēt, radīt šai funkcionēšanai labvēlīgus apstākļus, kā arī veicināt sociālās atstumtības un riska faktoru mazināšanu, attīstot pašas personas resursus un iesaistot atbalsta sistēmās.</w:t>
            </w:r>
          </w:p>
        </w:tc>
      </w:tr>
      <w:tr w:rsidR="0095091E" w:rsidRPr="00F9635C" w14:paraId="30567C2A" w14:textId="5D874A4C" w:rsidTr="00F75CBB">
        <w:trPr>
          <w:trHeight w:val="864"/>
        </w:trPr>
        <w:tc>
          <w:tcPr>
            <w:tcW w:w="1499" w:type="pct"/>
            <w:tcBorders>
              <w:top w:val="single" w:sz="4" w:space="0" w:color="auto"/>
              <w:bottom w:val="single" w:sz="4" w:space="0" w:color="auto"/>
            </w:tcBorders>
            <w:vAlign w:val="center"/>
          </w:tcPr>
          <w:p w14:paraId="60E7F411" w14:textId="77777777" w:rsidR="00F75CBB" w:rsidRPr="0095091E" w:rsidRDefault="00F75CBB" w:rsidP="008559B4">
            <w:pPr>
              <w:pStyle w:val="Sarakstarindkopa"/>
              <w:spacing w:before="120" w:after="120" w:line="240" w:lineRule="auto"/>
              <w:ind w:left="-104"/>
              <w:contextualSpacing w:val="0"/>
              <w:jc w:val="center"/>
              <w:rPr>
                <w:rFonts w:ascii="Arial" w:hAnsi="Arial" w:cs="Arial"/>
                <w:b/>
                <w:bCs/>
                <w:color w:val="000000" w:themeColor="text1"/>
                <w:lang w:val="lv-LV"/>
              </w:rPr>
            </w:pPr>
            <w:r w:rsidRPr="0095091E">
              <w:rPr>
                <w:rFonts w:ascii="Arial" w:hAnsi="Arial" w:cs="Arial"/>
                <w:b/>
                <w:bCs/>
                <w:color w:val="000000" w:themeColor="text1"/>
                <w:lang w:val="lv-LV"/>
              </w:rPr>
              <w:t>Aprūpes pakalpojums bērniem ar invaliditāti</w:t>
            </w:r>
          </w:p>
        </w:tc>
        <w:tc>
          <w:tcPr>
            <w:tcW w:w="3501" w:type="pct"/>
            <w:tcBorders>
              <w:top w:val="single" w:sz="4" w:space="0" w:color="auto"/>
              <w:bottom w:val="single" w:sz="4" w:space="0" w:color="auto"/>
            </w:tcBorders>
            <w:shd w:val="clear" w:color="auto" w:fill="auto"/>
          </w:tcPr>
          <w:p w14:paraId="3D8B0C1D" w14:textId="0FA421F1" w:rsidR="00F75CBB" w:rsidRPr="0095091E" w:rsidRDefault="00F75CBB" w:rsidP="007A153B">
            <w:pPr>
              <w:tabs>
                <w:tab w:val="left" w:pos="0"/>
                <w:tab w:val="left" w:pos="426"/>
              </w:tabs>
              <w:spacing w:before="120" w:after="120"/>
              <w:rPr>
                <w:rFonts w:ascii="Arial" w:hAnsi="Arial" w:cs="Arial"/>
                <w:color w:val="000000" w:themeColor="text1"/>
                <w:lang w:val="lv-LV"/>
              </w:rPr>
            </w:pPr>
            <w:r w:rsidRPr="0095091E">
              <w:rPr>
                <w:rFonts w:ascii="Arial" w:hAnsi="Arial" w:cs="Arial"/>
                <w:color w:val="000000" w:themeColor="text1"/>
                <w:lang w:val="lv-LV"/>
              </w:rPr>
              <w:t xml:space="preserve">Aprūpes pakalpojuma ietvaros tiek nodrošināta bērna aprūpe, uzraudzība, pašaprūpes spēju attīstība un saturīga brīvā laika pavadīšana. </w:t>
            </w:r>
            <w:r w:rsidRPr="0095091E">
              <w:rPr>
                <w:rFonts w:ascii="Arial" w:eastAsia="Times New Roman" w:hAnsi="Arial" w:cs="Arial"/>
                <w:color w:val="000000" w:themeColor="text1"/>
                <w:lang w:val="lv-LV" w:eastAsia="lv-LV"/>
              </w:rPr>
              <w:t xml:space="preserve">Tiesības saņemt Pakalpojumu ir </w:t>
            </w:r>
            <w:r w:rsidRPr="0095091E">
              <w:rPr>
                <w:rFonts w:ascii="Arial" w:hAnsi="Arial" w:cs="Arial"/>
                <w:color w:val="000000" w:themeColor="text1"/>
                <w:lang w:val="lv-LV"/>
              </w:rPr>
              <w:t>bērnam ar invaliditāti no 5 līdz 18 gadu vecumam, kurai ir izteikti un smagi funkcionēšanas ierobežojumi un Veselības un darbspēju ekspertīzes ārstu valsts komisija ir izsniegusi atzinumu par īpašas kopšanas nepieciešamību</w:t>
            </w:r>
          </w:p>
        </w:tc>
      </w:tr>
      <w:tr w:rsidR="0095091E" w:rsidRPr="00F9635C" w14:paraId="145665C4" w14:textId="3C97CE0C" w:rsidTr="00F75CBB">
        <w:trPr>
          <w:trHeight w:val="864"/>
        </w:trPr>
        <w:tc>
          <w:tcPr>
            <w:tcW w:w="1499" w:type="pct"/>
            <w:tcBorders>
              <w:top w:val="single" w:sz="4" w:space="0" w:color="auto"/>
              <w:bottom w:val="single" w:sz="4" w:space="0" w:color="auto"/>
            </w:tcBorders>
            <w:vAlign w:val="center"/>
          </w:tcPr>
          <w:p w14:paraId="00E626D6" w14:textId="77777777" w:rsidR="00F75CBB" w:rsidRPr="0095091E" w:rsidRDefault="00F75CBB" w:rsidP="008559B4">
            <w:pPr>
              <w:pStyle w:val="Sarakstarindkopa"/>
              <w:spacing w:before="120" w:after="120" w:line="240" w:lineRule="auto"/>
              <w:ind w:left="-104"/>
              <w:contextualSpacing w:val="0"/>
              <w:jc w:val="center"/>
              <w:rPr>
                <w:rFonts w:ascii="Arial" w:hAnsi="Arial" w:cs="Arial"/>
                <w:b/>
                <w:bCs/>
                <w:color w:val="000000" w:themeColor="text1"/>
                <w:lang w:val="lv-LV"/>
              </w:rPr>
            </w:pPr>
            <w:r w:rsidRPr="0095091E">
              <w:rPr>
                <w:rFonts w:ascii="Arial" w:hAnsi="Arial" w:cs="Arial"/>
                <w:b/>
                <w:bCs/>
                <w:color w:val="000000" w:themeColor="text1"/>
                <w:lang w:val="lv-LV"/>
              </w:rPr>
              <w:t>Sociālās rehabilitācijas pakalpojums bērnam ar funkcionāliem traucējumiem vai invaliditāti</w:t>
            </w:r>
          </w:p>
        </w:tc>
        <w:tc>
          <w:tcPr>
            <w:tcW w:w="3501" w:type="pct"/>
            <w:tcBorders>
              <w:top w:val="single" w:sz="4" w:space="0" w:color="auto"/>
              <w:bottom w:val="single" w:sz="4" w:space="0" w:color="auto"/>
            </w:tcBorders>
            <w:shd w:val="clear" w:color="auto" w:fill="auto"/>
          </w:tcPr>
          <w:p w14:paraId="186C8F79" w14:textId="77777777" w:rsidR="00F75CBB" w:rsidRPr="0095091E" w:rsidRDefault="00F75CBB" w:rsidP="007A153B">
            <w:pPr>
              <w:tabs>
                <w:tab w:val="left" w:pos="0"/>
                <w:tab w:val="left" w:pos="426"/>
              </w:tabs>
              <w:spacing w:before="120" w:after="120"/>
              <w:rPr>
                <w:rFonts w:ascii="Arial" w:hAnsi="Arial" w:cs="Arial"/>
                <w:color w:val="000000" w:themeColor="text1"/>
                <w:lang w:val="lv-LV"/>
              </w:rPr>
            </w:pPr>
            <w:r w:rsidRPr="0095091E">
              <w:rPr>
                <w:rFonts w:ascii="Arial" w:hAnsi="Arial" w:cs="Arial"/>
                <w:color w:val="000000" w:themeColor="text1"/>
                <w:lang w:val="lv-LV"/>
              </w:rPr>
              <w:t>Sociālā rehabilitācija bērnam ar funkcionāliem traucējumiem vai invaliditāti ir pakalpojums, kas vērsts uz bērna sociālās funkcionēšanas spēju atjaunošanu vai uzlabošanu, lai nodrošinātu sociālā statusa atgūšanu un iekļaušanos sabiedrībā.</w:t>
            </w:r>
          </w:p>
        </w:tc>
      </w:tr>
      <w:tr w:rsidR="0095091E" w:rsidRPr="00F9635C" w14:paraId="0BA76EFC" w14:textId="1DBA83D8" w:rsidTr="00F75CBB">
        <w:trPr>
          <w:trHeight w:val="864"/>
        </w:trPr>
        <w:tc>
          <w:tcPr>
            <w:tcW w:w="1499" w:type="pct"/>
            <w:tcBorders>
              <w:top w:val="single" w:sz="4" w:space="0" w:color="auto"/>
              <w:bottom w:val="single" w:sz="4" w:space="0" w:color="auto"/>
            </w:tcBorders>
            <w:vAlign w:val="center"/>
          </w:tcPr>
          <w:p w14:paraId="518AD3F0" w14:textId="77777777" w:rsidR="00F75CBB" w:rsidRPr="0095091E" w:rsidRDefault="00F75CBB" w:rsidP="001A673F">
            <w:pPr>
              <w:spacing w:before="120" w:after="120"/>
              <w:jc w:val="center"/>
              <w:rPr>
                <w:rFonts w:ascii="Arial" w:hAnsi="Arial" w:cs="Arial"/>
                <w:b/>
                <w:bCs/>
                <w:color w:val="000000" w:themeColor="text1"/>
                <w:lang w:val="lv-LV"/>
              </w:rPr>
            </w:pPr>
            <w:r w:rsidRPr="0095091E">
              <w:rPr>
                <w:rFonts w:ascii="Arial" w:hAnsi="Arial" w:cs="Arial"/>
                <w:b/>
                <w:bCs/>
                <w:color w:val="000000" w:themeColor="text1"/>
                <w:lang w:val="lv-LV"/>
              </w:rPr>
              <w:t>Specializētā transporta pakalpojums</w:t>
            </w:r>
          </w:p>
        </w:tc>
        <w:tc>
          <w:tcPr>
            <w:tcW w:w="3501" w:type="pct"/>
            <w:tcBorders>
              <w:top w:val="single" w:sz="4" w:space="0" w:color="auto"/>
              <w:bottom w:val="single" w:sz="4" w:space="0" w:color="auto"/>
            </w:tcBorders>
            <w:shd w:val="clear" w:color="auto" w:fill="auto"/>
          </w:tcPr>
          <w:p w14:paraId="12DCFA01" w14:textId="32F5077E" w:rsidR="00F75CBB" w:rsidRPr="0095091E" w:rsidRDefault="00F75CBB" w:rsidP="008559B4">
            <w:pPr>
              <w:pStyle w:val="tv213"/>
              <w:rPr>
                <w:rFonts w:ascii="Arial" w:hAnsi="Arial" w:cs="Arial"/>
                <w:color w:val="000000" w:themeColor="text1"/>
                <w:sz w:val="22"/>
                <w:szCs w:val="22"/>
              </w:rPr>
            </w:pPr>
            <w:r w:rsidRPr="0095091E">
              <w:rPr>
                <w:rFonts w:ascii="Arial" w:hAnsi="Arial" w:cs="Arial"/>
                <w:color w:val="000000" w:themeColor="text1"/>
                <w:sz w:val="22"/>
                <w:szCs w:val="22"/>
              </w:rPr>
              <w:t>Specializētā transporta pakalpojums nodrošina personai pārvietošanās iespēju Latvijas Republikas robežās, lai nokļūtu uz dzīvesvietu, ārstniecības iestādi, sociālās rehabilitācijas institūciju, īslaicīgas vai ilgstošas sociālās aprūpes un sociālās rehabilitācijas institūciju pakalpojuma saņemšanas uzsākšanai. Tiesības saņemt specializētā transporta pakalpojumu ir personai, kurai noteikta invaliditāte un kura pamatotu iemeslu dēļ nevar pārvietoties ar sabiedrisko transportu.</w:t>
            </w:r>
          </w:p>
        </w:tc>
      </w:tr>
      <w:tr w:rsidR="0095091E" w:rsidRPr="00F9635C" w14:paraId="7C70AB0D" w14:textId="7357A913" w:rsidTr="00F75CBB">
        <w:trPr>
          <w:trHeight w:val="864"/>
        </w:trPr>
        <w:tc>
          <w:tcPr>
            <w:tcW w:w="1499" w:type="pct"/>
            <w:tcBorders>
              <w:top w:val="single" w:sz="4" w:space="0" w:color="auto"/>
              <w:bottom w:val="single" w:sz="4" w:space="0" w:color="auto"/>
            </w:tcBorders>
            <w:vAlign w:val="center"/>
          </w:tcPr>
          <w:p w14:paraId="57391B85" w14:textId="77777777" w:rsidR="00F75CBB" w:rsidRPr="0095091E" w:rsidRDefault="00F75CBB" w:rsidP="001A673F">
            <w:pPr>
              <w:spacing w:before="120" w:after="120"/>
              <w:jc w:val="center"/>
              <w:rPr>
                <w:rFonts w:ascii="Arial" w:hAnsi="Arial" w:cs="Arial"/>
                <w:b/>
                <w:bCs/>
                <w:color w:val="000000" w:themeColor="text1"/>
                <w:lang w:val="lv-LV"/>
              </w:rPr>
            </w:pPr>
            <w:r w:rsidRPr="0095091E">
              <w:rPr>
                <w:rFonts w:ascii="Arial" w:hAnsi="Arial" w:cs="Arial"/>
                <w:b/>
                <w:bCs/>
                <w:color w:val="000000" w:themeColor="text1"/>
                <w:lang w:val="lv-LV"/>
              </w:rPr>
              <w:t>Asistenta un pavadoņa pakalpojums bērnam ar invaliditāti</w:t>
            </w:r>
          </w:p>
        </w:tc>
        <w:tc>
          <w:tcPr>
            <w:tcW w:w="3501" w:type="pct"/>
            <w:tcBorders>
              <w:top w:val="single" w:sz="4" w:space="0" w:color="auto"/>
              <w:bottom w:val="single" w:sz="4" w:space="0" w:color="auto"/>
            </w:tcBorders>
            <w:shd w:val="clear" w:color="auto" w:fill="auto"/>
          </w:tcPr>
          <w:p w14:paraId="44E19189" w14:textId="4FAD3B0F" w:rsidR="00F75CBB" w:rsidRPr="0095091E" w:rsidRDefault="00F75CBB" w:rsidP="001A673F">
            <w:pPr>
              <w:pStyle w:val="tv213"/>
              <w:rPr>
                <w:rFonts w:ascii="Arial" w:hAnsi="Arial" w:cs="Arial"/>
                <w:color w:val="000000" w:themeColor="text1"/>
                <w:sz w:val="22"/>
                <w:szCs w:val="22"/>
              </w:rPr>
            </w:pPr>
            <w:r w:rsidRPr="0095091E">
              <w:rPr>
                <w:rFonts w:ascii="Arial" w:hAnsi="Arial" w:cs="Arial"/>
                <w:color w:val="000000" w:themeColor="text1"/>
                <w:sz w:val="22"/>
                <w:szCs w:val="22"/>
              </w:rPr>
              <w:t>Asistenta un pavadoņa pakalpojums bērnam ar invaliditāti tiek sniegts bērnam no 5 līdz 18 gadu vecumam, kuram ar VDEĀVK lēmumu ir noteikta invaliditāte un izsniegts atzinums, ka bērnam ir indikācijas īpašās kopšanas nepieciešamībai, un dienests pieņēmis lēmumu par asistenta un pavadoņa pakalpojuma piešķiršanu, lai nodrošinātu socializāciju ārpus mājām.</w:t>
            </w:r>
          </w:p>
        </w:tc>
      </w:tr>
    </w:tbl>
    <w:p w14:paraId="22B75483" w14:textId="77777777" w:rsidR="004E11C5" w:rsidRPr="0095091E" w:rsidRDefault="004E11C5" w:rsidP="004E11C5">
      <w:pPr>
        <w:spacing w:after="0" w:line="240" w:lineRule="auto"/>
        <w:rPr>
          <w:rFonts w:ascii="Arial" w:eastAsia="Calibri" w:hAnsi="Arial" w:cs="Arial"/>
          <w:b/>
          <w:bCs/>
          <w:color w:val="000000" w:themeColor="text1"/>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4157"/>
        <w:gridCol w:w="9801"/>
      </w:tblGrid>
      <w:tr w:rsidR="00A270F3" w:rsidRPr="0095091E" w14:paraId="5436BA77" w14:textId="4C74F44C" w:rsidTr="00A270F3">
        <w:trPr>
          <w:cantSplit/>
          <w:trHeight w:val="530"/>
          <w:tblHeader/>
        </w:trPr>
        <w:tc>
          <w:tcPr>
            <w:tcW w:w="1489" w:type="pct"/>
            <w:tcBorders>
              <w:top w:val="single" w:sz="4" w:space="0" w:color="auto"/>
              <w:bottom w:val="single" w:sz="4" w:space="0" w:color="auto"/>
            </w:tcBorders>
            <w:shd w:val="clear" w:color="auto" w:fill="D9E2F3" w:themeFill="accent5" w:themeFillTint="33"/>
            <w:vAlign w:val="center"/>
          </w:tcPr>
          <w:p w14:paraId="522EA06C" w14:textId="3C746BD0" w:rsidR="00A270F3" w:rsidRPr="0095091E" w:rsidRDefault="00A270F3" w:rsidP="00A270F3">
            <w:pPr>
              <w:spacing w:after="0"/>
              <w:jc w:val="center"/>
              <w:rPr>
                <w:rFonts w:ascii="Arial" w:hAnsi="Arial" w:cs="Arial"/>
                <w:b/>
                <w:bCs/>
                <w:color w:val="000000" w:themeColor="text1"/>
                <w:lang w:val="lv-LV"/>
              </w:rPr>
            </w:pPr>
            <w:r w:rsidRPr="005D6D61">
              <w:rPr>
                <w:rFonts w:ascii="Arial" w:hAnsi="Arial" w:cs="Arial"/>
                <w:b/>
                <w:bCs/>
                <w:color w:val="000000" w:themeColor="text1"/>
                <w:sz w:val="24"/>
                <w:lang w:val="lv-LV"/>
              </w:rPr>
              <w:lastRenderedPageBreak/>
              <w:t>Pabalsti un atvieglojumi</w:t>
            </w:r>
          </w:p>
        </w:tc>
        <w:tc>
          <w:tcPr>
            <w:tcW w:w="3511" w:type="pct"/>
            <w:tcBorders>
              <w:top w:val="single" w:sz="4" w:space="0" w:color="auto"/>
              <w:bottom w:val="single" w:sz="4" w:space="0" w:color="auto"/>
            </w:tcBorders>
            <w:shd w:val="clear" w:color="auto" w:fill="D9E2F3" w:themeFill="accent5" w:themeFillTint="33"/>
            <w:vAlign w:val="center"/>
            <w:hideMark/>
          </w:tcPr>
          <w:p w14:paraId="61CD3ECD" w14:textId="44447DD0" w:rsidR="00A270F3" w:rsidRPr="0095091E" w:rsidRDefault="00A270F3" w:rsidP="00A270F3">
            <w:pPr>
              <w:spacing w:after="0"/>
              <w:jc w:val="center"/>
              <w:rPr>
                <w:rFonts w:ascii="Arial" w:hAnsi="Arial" w:cs="Arial"/>
                <w:b/>
                <w:bCs/>
                <w:color w:val="000000" w:themeColor="text1"/>
                <w:lang w:val="lv-LV"/>
              </w:rPr>
            </w:pPr>
            <w:r w:rsidRPr="005D6D61">
              <w:rPr>
                <w:rFonts w:ascii="Arial" w:hAnsi="Arial" w:cs="Arial"/>
                <w:b/>
                <w:bCs/>
                <w:color w:val="000000" w:themeColor="text1"/>
                <w:sz w:val="24"/>
                <w:lang w:val="lv-LV"/>
              </w:rPr>
              <w:t>Pabalstu un atvieglojumu apraksts</w:t>
            </w:r>
          </w:p>
        </w:tc>
      </w:tr>
      <w:tr w:rsidR="0095091E" w:rsidRPr="00F9635C" w14:paraId="6208FEAD" w14:textId="19A75F62" w:rsidTr="00F75CBB">
        <w:trPr>
          <w:trHeight w:val="864"/>
        </w:trPr>
        <w:tc>
          <w:tcPr>
            <w:tcW w:w="1489" w:type="pct"/>
            <w:tcBorders>
              <w:top w:val="single" w:sz="4" w:space="0" w:color="auto"/>
              <w:bottom w:val="single" w:sz="4" w:space="0" w:color="auto"/>
            </w:tcBorders>
            <w:vAlign w:val="center"/>
          </w:tcPr>
          <w:p w14:paraId="529C3EF8" w14:textId="77777777" w:rsidR="00F75CBB" w:rsidRPr="0095091E" w:rsidRDefault="00F75CBB" w:rsidP="001A673F">
            <w:pPr>
              <w:pStyle w:val="tv213"/>
              <w:jc w:val="center"/>
              <w:rPr>
                <w:rFonts w:ascii="Arial" w:hAnsi="Arial" w:cs="Arial"/>
                <w:b/>
                <w:bCs/>
                <w:color w:val="000000" w:themeColor="text1"/>
                <w:sz w:val="22"/>
                <w:szCs w:val="22"/>
              </w:rPr>
            </w:pPr>
            <w:r w:rsidRPr="0095091E">
              <w:rPr>
                <w:rFonts w:ascii="Arial" w:hAnsi="Arial" w:cs="Arial"/>
                <w:b/>
                <w:bCs/>
                <w:color w:val="000000" w:themeColor="text1"/>
                <w:sz w:val="22"/>
                <w:szCs w:val="22"/>
              </w:rPr>
              <w:t>Ēdināšanas maksas atvieglojumi</w:t>
            </w:r>
          </w:p>
        </w:tc>
        <w:tc>
          <w:tcPr>
            <w:tcW w:w="3511" w:type="pct"/>
            <w:tcBorders>
              <w:top w:val="single" w:sz="4" w:space="0" w:color="auto"/>
              <w:bottom w:val="single" w:sz="4" w:space="0" w:color="auto"/>
            </w:tcBorders>
            <w:shd w:val="clear" w:color="auto" w:fill="auto"/>
          </w:tcPr>
          <w:p w14:paraId="4F28A4D5" w14:textId="77777777" w:rsidR="00F75CBB" w:rsidRPr="0095091E" w:rsidRDefault="00F75CBB" w:rsidP="007A153B">
            <w:pPr>
              <w:pStyle w:val="Paraststmeklis"/>
              <w:shd w:val="clear" w:color="auto" w:fill="FFFFFF"/>
              <w:jc w:val="left"/>
              <w:rPr>
                <w:rFonts w:ascii="Arial" w:hAnsi="Arial" w:cs="Arial"/>
                <w:color w:val="000000" w:themeColor="text1"/>
                <w:sz w:val="22"/>
                <w:szCs w:val="22"/>
              </w:rPr>
            </w:pPr>
            <w:r w:rsidRPr="0095091E">
              <w:rPr>
                <w:rFonts w:ascii="Arial" w:hAnsi="Arial" w:cs="Arial"/>
                <w:color w:val="000000" w:themeColor="text1"/>
                <w:sz w:val="22"/>
                <w:szCs w:val="22"/>
              </w:rPr>
              <w:t xml:space="preserve">Izglītojamajiem, kuriem noteikta invaliditāte </w:t>
            </w:r>
            <w:hyperlink r:id="rId90" w:tgtFrame="_blank" w:history="1">
              <w:r w:rsidRPr="0095091E">
                <w:rPr>
                  <w:rStyle w:val="Hipersaite"/>
                  <w:rFonts w:ascii="Arial" w:hAnsi="Arial" w:cs="Arial"/>
                  <w:color w:val="000000" w:themeColor="text1"/>
                  <w:sz w:val="22"/>
                  <w:szCs w:val="22"/>
                  <w:u w:val="none"/>
                </w:rPr>
                <w:t>Invaliditātes likumā</w:t>
              </w:r>
            </w:hyperlink>
            <w:r w:rsidRPr="0095091E">
              <w:rPr>
                <w:rFonts w:ascii="Arial" w:hAnsi="Arial" w:cs="Arial"/>
                <w:color w:val="000000" w:themeColor="text1"/>
                <w:sz w:val="22"/>
                <w:szCs w:val="22"/>
              </w:rPr>
              <w:t xml:space="preserve"> noteiktajā kārtībā un kuri apgūst vispārējās vai profesionālās izglītības programmas Gulbenes novada pašvaldības administratīvajā teritorijā esošajās izglītības iestādēs, vai kuri apgūst profesionālās izglītības programmas citas pašvaldības administratīvajā teritorijā esošajās izglītības iestādēs – bez izvērtēšanas.</w:t>
            </w:r>
          </w:p>
        </w:tc>
      </w:tr>
      <w:tr w:rsidR="0095091E" w:rsidRPr="00F9635C" w14:paraId="30AA19D5" w14:textId="7C1924BF" w:rsidTr="00F75CBB">
        <w:trPr>
          <w:trHeight w:val="864"/>
        </w:trPr>
        <w:tc>
          <w:tcPr>
            <w:tcW w:w="1489" w:type="pct"/>
            <w:tcBorders>
              <w:top w:val="single" w:sz="4" w:space="0" w:color="auto"/>
              <w:bottom w:val="single" w:sz="4" w:space="0" w:color="auto"/>
            </w:tcBorders>
            <w:vAlign w:val="center"/>
          </w:tcPr>
          <w:p w14:paraId="6FCFC1B2" w14:textId="7F76E0AA" w:rsidR="00F75CBB" w:rsidRPr="0095091E" w:rsidRDefault="00F75CBB" w:rsidP="0087265B">
            <w:pPr>
              <w:pStyle w:val="tv213"/>
              <w:jc w:val="center"/>
              <w:rPr>
                <w:rFonts w:ascii="Arial" w:hAnsi="Arial" w:cs="Arial"/>
                <w:b/>
                <w:bCs/>
                <w:color w:val="000000" w:themeColor="text1"/>
                <w:sz w:val="22"/>
                <w:szCs w:val="22"/>
              </w:rPr>
            </w:pPr>
            <w:r w:rsidRPr="0095091E">
              <w:rPr>
                <w:rFonts w:ascii="Arial" w:hAnsi="Arial" w:cs="Arial"/>
                <w:b/>
                <w:bCs/>
                <w:color w:val="000000" w:themeColor="text1"/>
                <w:sz w:val="22"/>
                <w:szCs w:val="22"/>
              </w:rPr>
              <w:t>Palīdzīb</w:t>
            </w:r>
            <w:r w:rsidR="00FB559D">
              <w:rPr>
                <w:rFonts w:ascii="Arial" w:hAnsi="Arial" w:cs="Arial"/>
                <w:b/>
                <w:bCs/>
                <w:color w:val="000000" w:themeColor="text1"/>
                <w:sz w:val="22"/>
                <w:szCs w:val="22"/>
              </w:rPr>
              <w:t>a</w:t>
            </w:r>
            <w:r w:rsidRPr="0095091E">
              <w:rPr>
                <w:rFonts w:ascii="Arial" w:hAnsi="Arial" w:cs="Arial"/>
                <w:b/>
                <w:bCs/>
                <w:color w:val="000000" w:themeColor="text1"/>
                <w:sz w:val="22"/>
                <w:szCs w:val="22"/>
              </w:rPr>
              <w:t xml:space="preserve"> dzīvokļa jautājumu risināšanā</w:t>
            </w:r>
          </w:p>
        </w:tc>
        <w:tc>
          <w:tcPr>
            <w:tcW w:w="3511" w:type="pct"/>
            <w:tcBorders>
              <w:top w:val="single" w:sz="4" w:space="0" w:color="auto"/>
              <w:bottom w:val="single" w:sz="4" w:space="0" w:color="auto"/>
            </w:tcBorders>
            <w:shd w:val="clear" w:color="auto" w:fill="auto"/>
          </w:tcPr>
          <w:p w14:paraId="1046C91F" w14:textId="76BB0334" w:rsidR="00F75CBB" w:rsidRPr="0087265B" w:rsidRDefault="0087265B" w:rsidP="001A673F">
            <w:pPr>
              <w:pStyle w:val="tv213"/>
              <w:rPr>
                <w:rFonts w:ascii="Arial" w:hAnsi="Arial" w:cs="Arial"/>
                <w:color w:val="000000" w:themeColor="text1"/>
                <w:sz w:val="22"/>
                <w:szCs w:val="22"/>
              </w:rPr>
            </w:pPr>
            <w:r>
              <w:rPr>
                <w:rFonts w:ascii="Arial" w:hAnsi="Arial" w:cs="Arial"/>
                <w:color w:val="000000" w:themeColor="text1"/>
                <w:sz w:val="22"/>
                <w:szCs w:val="22"/>
              </w:rPr>
              <w:t>P</w:t>
            </w:r>
            <w:r w:rsidRPr="0087265B">
              <w:rPr>
                <w:rFonts w:ascii="Arial" w:hAnsi="Arial" w:cs="Arial"/>
                <w:color w:val="000000" w:themeColor="text1"/>
                <w:sz w:val="22"/>
                <w:szCs w:val="22"/>
              </w:rPr>
              <w:t>ersona, kura audzina nepilngadīgu bērnu ar invaliditāti un kuras deklarētā un faktiskā dzīvesvieta pašvaldības administratīvajā teritorijā ir bijusi nepārtraukti vismaz trīs gadus</w:t>
            </w:r>
            <w:r>
              <w:rPr>
                <w:rFonts w:ascii="Arial" w:hAnsi="Arial" w:cs="Arial"/>
                <w:color w:val="000000" w:themeColor="text1"/>
                <w:sz w:val="22"/>
                <w:szCs w:val="22"/>
              </w:rPr>
              <w:t xml:space="preserve"> var saņemt palīdzību saistībā ar dzīvojamās telpas īri.</w:t>
            </w:r>
          </w:p>
        </w:tc>
      </w:tr>
    </w:tbl>
    <w:p w14:paraId="344C5E82" w14:textId="77777777" w:rsidR="004E11C5" w:rsidRPr="0095091E" w:rsidRDefault="004E11C5" w:rsidP="004E11C5">
      <w:pPr>
        <w:spacing w:after="0" w:line="240" w:lineRule="auto"/>
        <w:rPr>
          <w:rFonts w:ascii="Arial" w:eastAsia="Calibri" w:hAnsi="Arial" w:cs="Arial"/>
          <w:color w:val="000000" w:themeColor="text1"/>
          <w:lang w:val="lv-LV"/>
        </w:rPr>
      </w:pPr>
    </w:p>
    <w:p w14:paraId="0BA9470C" w14:textId="77777777" w:rsidR="005D237C" w:rsidRPr="0095091E" w:rsidRDefault="005D237C" w:rsidP="005D237C">
      <w:pPr>
        <w:spacing w:after="0" w:line="240" w:lineRule="auto"/>
        <w:jc w:val="center"/>
        <w:rPr>
          <w:rFonts w:ascii="Arial" w:eastAsia="Calibri" w:hAnsi="Arial" w:cs="Arial"/>
          <w:b/>
          <w:bCs/>
          <w:color w:val="000000" w:themeColor="text1"/>
          <w:kern w:val="2"/>
          <w:sz w:val="24"/>
          <w:szCs w:val="24"/>
          <w:lang w:val="lv-LV"/>
          <w14:ligatures w14:val="standardContextual"/>
        </w:rPr>
      </w:pPr>
      <w:r w:rsidRPr="0095091E">
        <w:rPr>
          <w:rFonts w:ascii="Arial" w:eastAsia="Calibri" w:hAnsi="Arial" w:cs="Arial"/>
          <w:b/>
          <w:bCs/>
          <w:color w:val="000000" w:themeColor="text1"/>
          <w:kern w:val="2"/>
          <w:sz w:val="24"/>
          <w:szCs w:val="24"/>
          <w:lang w:val="lv-LV"/>
          <w14:ligatures w14:val="standardContextual"/>
        </w:rPr>
        <w:t>Saistošie noteikumi</w:t>
      </w:r>
    </w:p>
    <w:p w14:paraId="2E9C3C91" w14:textId="77777777" w:rsidR="005D237C" w:rsidRPr="0095091E" w:rsidRDefault="005D237C" w:rsidP="005D237C">
      <w:pPr>
        <w:spacing w:after="0" w:line="240" w:lineRule="auto"/>
        <w:rPr>
          <w:rFonts w:ascii="Arial" w:eastAsia="Calibri" w:hAnsi="Arial" w:cs="Arial"/>
          <w:color w:val="000000" w:themeColor="text1"/>
          <w:kern w:val="2"/>
          <w:sz w:val="28"/>
          <w:szCs w:val="28"/>
          <w:lang w:val="lv-LV"/>
          <w14:ligatures w14:val="standardContextual"/>
        </w:rPr>
      </w:pPr>
    </w:p>
    <w:p w14:paraId="3ACC428B" w14:textId="77777777" w:rsidR="005D237C" w:rsidRPr="0095091E" w:rsidRDefault="005D237C" w:rsidP="005D237C">
      <w:pPr>
        <w:spacing w:after="0" w:line="240" w:lineRule="auto"/>
        <w:rPr>
          <w:rFonts w:ascii="Arial" w:eastAsia="Calibri" w:hAnsi="Arial" w:cs="Arial"/>
          <w:color w:val="000000" w:themeColor="text1"/>
          <w:kern w:val="2"/>
          <w:lang w:val="lv-LV"/>
          <w14:ligatures w14:val="standardContextual"/>
        </w:rPr>
      </w:pPr>
      <w:r w:rsidRPr="0095091E">
        <w:rPr>
          <w:rFonts w:ascii="Arial" w:eastAsia="Calibri" w:hAnsi="Arial" w:cs="Arial"/>
          <w:color w:val="000000" w:themeColor="text1"/>
          <w:kern w:val="2"/>
          <w:lang w:val="lv-LV"/>
          <w14:ligatures w14:val="standardContextual"/>
        </w:rPr>
        <w:t xml:space="preserve">Gulbenes novada domes 2023. gada 28. decembra saistošie noteikumi Nr. 25 "Par sociālajiem pakalpojumiem Gulbenes novada pašvaldībā". </w:t>
      </w:r>
      <w:hyperlink r:id="rId91" w:history="1">
        <w:r w:rsidRPr="0095091E">
          <w:rPr>
            <w:rFonts w:ascii="Arial" w:eastAsia="Calibri" w:hAnsi="Arial" w:cs="Arial"/>
            <w:color w:val="000000" w:themeColor="text1"/>
            <w:kern w:val="2"/>
            <w:u w:val="single"/>
            <w:lang w:val="lv-LV"/>
            <w14:ligatures w14:val="standardContextual"/>
          </w:rPr>
          <w:t>https://likumi.lv/ta/id/349097</w:t>
        </w:r>
      </w:hyperlink>
    </w:p>
    <w:p w14:paraId="2C045440" w14:textId="77777777" w:rsidR="005D237C" w:rsidRPr="0095091E" w:rsidRDefault="005D237C" w:rsidP="005D237C">
      <w:pPr>
        <w:spacing w:after="0" w:line="240" w:lineRule="auto"/>
        <w:rPr>
          <w:rFonts w:ascii="Arial" w:eastAsia="Calibri" w:hAnsi="Arial" w:cs="Arial"/>
          <w:color w:val="000000" w:themeColor="text1"/>
          <w:kern w:val="2"/>
          <w:lang w:val="lv-LV"/>
          <w14:ligatures w14:val="standardContextual"/>
        </w:rPr>
      </w:pPr>
    </w:p>
    <w:p w14:paraId="3D20ED12" w14:textId="77777777" w:rsidR="005D237C" w:rsidRPr="0095091E" w:rsidRDefault="005D237C" w:rsidP="005D237C">
      <w:pPr>
        <w:spacing w:after="0" w:line="240" w:lineRule="auto"/>
        <w:rPr>
          <w:rFonts w:ascii="Arial" w:eastAsia="Calibri" w:hAnsi="Arial" w:cs="Arial"/>
          <w:color w:val="000000" w:themeColor="text1"/>
          <w:kern w:val="2"/>
          <w:lang w:val="lv-LV"/>
          <w14:ligatures w14:val="standardContextual"/>
        </w:rPr>
      </w:pPr>
      <w:r w:rsidRPr="0095091E">
        <w:rPr>
          <w:rFonts w:ascii="Arial" w:eastAsia="Calibri" w:hAnsi="Arial" w:cs="Arial"/>
          <w:color w:val="000000" w:themeColor="text1"/>
          <w:kern w:val="2"/>
          <w:lang w:val="lv-LV"/>
          <w14:ligatures w14:val="standardContextual"/>
        </w:rPr>
        <w:t xml:space="preserve">Gulbenes novada domes 2023. gada 30. novembra saistošie noteikumi Nr. 19 "Par izglītojamo ēdināšanas maksas atvieglojumiem Gulbenes novada pašvaldībā". </w:t>
      </w:r>
      <w:hyperlink r:id="rId92" w:history="1">
        <w:r w:rsidRPr="0095091E">
          <w:rPr>
            <w:rFonts w:ascii="Arial" w:eastAsia="Calibri" w:hAnsi="Arial" w:cs="Arial"/>
            <w:color w:val="000000" w:themeColor="text1"/>
            <w:kern w:val="2"/>
            <w:u w:val="single"/>
            <w:lang w:val="lv-LV"/>
            <w14:ligatures w14:val="standardContextual"/>
          </w:rPr>
          <w:t>https://likumi.lv/ta/id/348830</w:t>
        </w:r>
      </w:hyperlink>
    </w:p>
    <w:p w14:paraId="3333B2DE" w14:textId="77777777" w:rsidR="005D237C" w:rsidRPr="0095091E" w:rsidRDefault="005D237C" w:rsidP="005D237C">
      <w:pPr>
        <w:spacing w:after="0" w:line="240" w:lineRule="auto"/>
        <w:rPr>
          <w:rFonts w:ascii="Arial" w:eastAsia="Calibri" w:hAnsi="Arial" w:cs="Arial"/>
          <w:color w:val="000000" w:themeColor="text1"/>
          <w:kern w:val="2"/>
          <w:lang w:val="lv-LV"/>
          <w14:ligatures w14:val="standardContextual"/>
        </w:rPr>
      </w:pPr>
    </w:p>
    <w:p w14:paraId="6161B4A1" w14:textId="77777777" w:rsidR="005D237C" w:rsidRPr="0095091E" w:rsidRDefault="005D237C" w:rsidP="005D237C">
      <w:pPr>
        <w:spacing w:after="0" w:line="240" w:lineRule="auto"/>
        <w:rPr>
          <w:rFonts w:ascii="Arial" w:eastAsia="Calibri" w:hAnsi="Arial" w:cs="Arial"/>
          <w:color w:val="000000" w:themeColor="text1"/>
          <w:kern w:val="2"/>
          <w:lang w:val="lv-LV"/>
          <w14:ligatures w14:val="standardContextual"/>
        </w:rPr>
      </w:pPr>
      <w:r w:rsidRPr="0095091E">
        <w:rPr>
          <w:rFonts w:ascii="Arial" w:eastAsia="Calibri" w:hAnsi="Arial" w:cs="Arial"/>
          <w:color w:val="000000" w:themeColor="text1"/>
          <w:kern w:val="2"/>
          <w:lang w:val="lv-LV"/>
          <w14:ligatures w14:val="standardContextual"/>
        </w:rPr>
        <w:t xml:space="preserve">Gulbenes novada domes 2023. gada 30. novembra saistošie noteikumi Nr. 20 "Par palīdzību dzīvokļa jautājumu risināšanā". </w:t>
      </w:r>
      <w:hyperlink r:id="rId93" w:history="1">
        <w:r w:rsidRPr="0095091E">
          <w:rPr>
            <w:rFonts w:ascii="Arial" w:eastAsia="Calibri" w:hAnsi="Arial" w:cs="Arial"/>
            <w:color w:val="000000" w:themeColor="text1"/>
            <w:kern w:val="2"/>
            <w:u w:val="single"/>
            <w:lang w:val="lv-LV"/>
            <w14:ligatures w14:val="standardContextual"/>
          </w:rPr>
          <w:t>https://likumi.lv/ta/id/348803</w:t>
        </w:r>
      </w:hyperlink>
    </w:p>
    <w:p w14:paraId="7C5B775A" w14:textId="77777777" w:rsidR="005D237C" w:rsidRPr="0095091E" w:rsidRDefault="005D237C" w:rsidP="005D237C">
      <w:pPr>
        <w:spacing w:after="0" w:line="240" w:lineRule="auto"/>
        <w:rPr>
          <w:rFonts w:ascii="Arial" w:eastAsia="Calibri" w:hAnsi="Arial" w:cs="Arial"/>
          <w:color w:val="000000" w:themeColor="text1"/>
          <w:kern w:val="2"/>
          <w:lang w:val="lv-LV"/>
          <w14:ligatures w14:val="standardContextual"/>
        </w:rPr>
      </w:pPr>
    </w:p>
    <w:p w14:paraId="5BFEA2FE" w14:textId="77777777" w:rsidR="005D237C" w:rsidRPr="0095091E" w:rsidRDefault="005D237C" w:rsidP="005D237C">
      <w:pPr>
        <w:spacing w:after="0" w:line="240" w:lineRule="auto"/>
        <w:rPr>
          <w:rFonts w:ascii="Arial" w:eastAsia="Calibri" w:hAnsi="Arial" w:cs="Arial"/>
          <w:color w:val="000000" w:themeColor="text1"/>
          <w:kern w:val="2"/>
          <w:lang w:val="lv-LV"/>
          <w14:ligatures w14:val="standardContextual"/>
        </w:rPr>
      </w:pPr>
      <w:r w:rsidRPr="0095091E">
        <w:rPr>
          <w:rFonts w:ascii="Arial" w:eastAsia="Calibri" w:hAnsi="Arial" w:cs="Arial"/>
          <w:color w:val="000000" w:themeColor="text1"/>
          <w:kern w:val="2"/>
          <w:lang w:val="lv-LV"/>
          <w14:ligatures w14:val="standardContextual"/>
        </w:rPr>
        <w:t xml:space="preserve">Gulbenes novada domes 2023. gada 29. jūnija saistošie noteikumi Nr. 11 "Par sociālo palīdzību Gulbenes novada pašvaldībā". </w:t>
      </w:r>
      <w:hyperlink r:id="rId94" w:history="1">
        <w:r w:rsidRPr="0095091E">
          <w:rPr>
            <w:rFonts w:ascii="Arial" w:eastAsia="Calibri" w:hAnsi="Arial" w:cs="Arial"/>
            <w:color w:val="000000" w:themeColor="text1"/>
            <w:kern w:val="2"/>
            <w:u w:val="single"/>
            <w:lang w:val="lv-LV"/>
            <w14:ligatures w14:val="standardContextual"/>
          </w:rPr>
          <w:t>https://likumi.lv/ta/id/344072</w:t>
        </w:r>
      </w:hyperlink>
    </w:p>
    <w:p w14:paraId="227456F8" w14:textId="77777777" w:rsidR="005D237C" w:rsidRPr="0095091E" w:rsidRDefault="005D237C" w:rsidP="005D237C">
      <w:pPr>
        <w:spacing w:after="0" w:line="240" w:lineRule="auto"/>
        <w:rPr>
          <w:rFonts w:ascii="Arial" w:eastAsia="Calibri" w:hAnsi="Arial" w:cs="Arial"/>
          <w:color w:val="000000" w:themeColor="text1"/>
          <w:kern w:val="2"/>
          <w:lang w:val="lv-LV"/>
          <w14:ligatures w14:val="standardContextual"/>
        </w:rPr>
      </w:pPr>
    </w:p>
    <w:p w14:paraId="64391A85" w14:textId="77777777" w:rsidR="005D237C" w:rsidRPr="0095091E" w:rsidRDefault="005D237C" w:rsidP="005D237C">
      <w:pPr>
        <w:spacing w:after="0" w:line="240" w:lineRule="auto"/>
        <w:rPr>
          <w:rFonts w:ascii="Arial" w:eastAsia="Calibri" w:hAnsi="Arial" w:cs="Arial"/>
          <w:color w:val="000000" w:themeColor="text1"/>
          <w:kern w:val="2"/>
          <w:lang w:val="lv-LV"/>
          <w14:ligatures w14:val="standardContextual"/>
        </w:rPr>
      </w:pPr>
      <w:r w:rsidRPr="0095091E">
        <w:rPr>
          <w:rFonts w:ascii="Arial" w:eastAsia="Calibri" w:hAnsi="Arial" w:cs="Arial"/>
          <w:color w:val="000000" w:themeColor="text1"/>
          <w:kern w:val="2"/>
          <w:lang w:val="lv-LV"/>
          <w14:ligatures w14:val="standardContextual"/>
        </w:rPr>
        <w:t xml:space="preserve">Gulbenes novada domes 2021. gada 30. septembra saistošie noteikumi Nr. 21 "Par nekustamā īpašuma nodokļa atvieglojumiem un to piešķiršanas kārtību Gulbenes novadā". </w:t>
      </w:r>
      <w:hyperlink r:id="rId95" w:history="1">
        <w:r w:rsidRPr="0095091E">
          <w:rPr>
            <w:rFonts w:ascii="Arial" w:eastAsia="Calibri" w:hAnsi="Arial" w:cs="Arial"/>
            <w:color w:val="000000" w:themeColor="text1"/>
            <w:kern w:val="2"/>
            <w:u w:val="single"/>
            <w:lang w:val="lv-LV"/>
            <w14:ligatures w14:val="standardContextual"/>
          </w:rPr>
          <w:t>https://likumi.lv/ta/id/327463</w:t>
        </w:r>
      </w:hyperlink>
    </w:p>
    <w:p w14:paraId="26C8ED18" w14:textId="23C738D8" w:rsidR="006B7566" w:rsidRDefault="006B7566" w:rsidP="0069411F">
      <w:pPr>
        <w:rPr>
          <w:rFonts w:ascii="Arial" w:hAnsi="Arial" w:cs="Arial"/>
          <w:color w:val="000000" w:themeColor="text1"/>
          <w:lang w:val="lv-LV" w:eastAsia="lv-LV"/>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3"/>
        <w:gridCol w:w="9275"/>
      </w:tblGrid>
      <w:tr w:rsidR="00A270F3" w:rsidRPr="0095091E" w14:paraId="6E6319E5" w14:textId="77777777" w:rsidTr="00C01726">
        <w:trPr>
          <w:trHeight w:val="1501"/>
          <w:tblCellSpacing w:w="0" w:type="dxa"/>
        </w:trPr>
        <w:tc>
          <w:tcPr>
            <w:tcW w:w="1675" w:type="pct"/>
            <w:vAlign w:val="center"/>
            <w:hideMark/>
          </w:tcPr>
          <w:p w14:paraId="4B420ACA" w14:textId="77777777" w:rsidR="00A270F3" w:rsidRPr="0098061C" w:rsidRDefault="00A270F3" w:rsidP="00C01726">
            <w:pPr>
              <w:spacing w:after="0" w:line="240" w:lineRule="auto"/>
              <w:jc w:val="center"/>
              <w:rPr>
                <w:rFonts w:ascii="Arial" w:eastAsia="Times New Roman" w:hAnsi="Arial" w:cs="Arial"/>
                <w:b/>
                <w:bCs/>
                <w:color w:val="000000" w:themeColor="text1"/>
                <w:lang w:val="lv-LV" w:eastAsia="en-GB"/>
              </w:rPr>
            </w:pPr>
            <w:r w:rsidRPr="0098061C">
              <w:rPr>
                <w:rFonts w:ascii="Arial" w:eastAsia="Times New Roman" w:hAnsi="Arial" w:cs="Arial"/>
                <w:b/>
                <w:bCs/>
                <w:color w:val="000000" w:themeColor="text1"/>
                <w:lang w:val="lv-LV" w:eastAsia="en-GB"/>
              </w:rPr>
              <w:t>Gulbenes novada sociālais dienests</w:t>
            </w:r>
          </w:p>
        </w:tc>
        <w:tc>
          <w:tcPr>
            <w:tcW w:w="3325" w:type="pct"/>
            <w:vAlign w:val="center"/>
            <w:hideMark/>
          </w:tcPr>
          <w:p w14:paraId="3FA4C56B" w14:textId="77777777" w:rsidR="00A270F3" w:rsidRDefault="00A270F3" w:rsidP="00C01726">
            <w:pPr>
              <w:spacing w:after="120" w:line="240" w:lineRule="auto"/>
              <w:jc w:val="center"/>
              <w:rPr>
                <w:rFonts w:ascii="Arial" w:eastAsia="Times New Roman" w:hAnsi="Arial" w:cs="Arial"/>
                <w:color w:val="000000" w:themeColor="text1"/>
                <w:lang w:val="lv-LV" w:eastAsia="en-GB"/>
              </w:rPr>
            </w:pPr>
            <w:r w:rsidRPr="002C2183">
              <w:rPr>
                <w:rFonts w:ascii="Arial" w:eastAsia="Times New Roman" w:hAnsi="Arial" w:cs="Arial"/>
                <w:color w:val="000000" w:themeColor="text1"/>
                <w:lang w:val="lv-LV" w:eastAsia="en-GB"/>
              </w:rPr>
              <w:t>Adrese: Dīķa iela 1 Gulbene Gulbenes novads, LV-4401</w:t>
            </w:r>
          </w:p>
          <w:p w14:paraId="2F367223" w14:textId="77777777" w:rsidR="00A270F3" w:rsidRDefault="00A270F3" w:rsidP="00C01726">
            <w:pPr>
              <w:spacing w:after="120" w:line="240" w:lineRule="auto"/>
              <w:jc w:val="center"/>
              <w:rPr>
                <w:rFonts w:ascii="Arial" w:eastAsia="Times New Roman" w:hAnsi="Arial" w:cs="Arial"/>
                <w:color w:val="000000" w:themeColor="text1"/>
                <w:lang w:val="lv-LV" w:eastAsia="en-GB"/>
              </w:rPr>
            </w:pPr>
            <w:r w:rsidRPr="002C2183">
              <w:rPr>
                <w:rFonts w:ascii="Arial" w:eastAsia="Times New Roman" w:hAnsi="Arial" w:cs="Arial"/>
                <w:color w:val="000000" w:themeColor="text1"/>
                <w:lang w:val="lv-LV" w:eastAsia="en-GB"/>
              </w:rPr>
              <w:t>Kontakttālrunis +37164497611, +37164497614</w:t>
            </w:r>
          </w:p>
          <w:p w14:paraId="56C58181" w14:textId="77777777" w:rsidR="00A270F3" w:rsidRPr="002C2183" w:rsidRDefault="00A270F3" w:rsidP="00C01726">
            <w:pPr>
              <w:spacing w:after="120" w:line="240" w:lineRule="auto"/>
              <w:jc w:val="center"/>
              <w:rPr>
                <w:rFonts w:ascii="Arial" w:eastAsia="Times New Roman" w:hAnsi="Arial" w:cs="Arial"/>
                <w:color w:val="000000" w:themeColor="text1"/>
                <w:lang w:val="lv-LV" w:eastAsia="en-GB"/>
              </w:rPr>
            </w:pPr>
            <w:r w:rsidRPr="002C2183">
              <w:rPr>
                <w:rFonts w:ascii="Arial" w:eastAsia="Times New Roman" w:hAnsi="Arial" w:cs="Arial"/>
                <w:color w:val="000000" w:themeColor="text1"/>
                <w:lang w:val="lv-LV" w:eastAsia="en-GB"/>
              </w:rPr>
              <w:t xml:space="preserve">e-pasts: </w:t>
            </w:r>
            <w:hyperlink r:id="rId96" w:history="1">
              <w:r w:rsidRPr="002C2183">
                <w:rPr>
                  <w:rStyle w:val="Hipersaite"/>
                  <w:rFonts w:ascii="Arial" w:eastAsia="Times New Roman" w:hAnsi="Arial" w:cs="Arial"/>
                  <w:lang w:val="lv-LV" w:eastAsia="en-GB"/>
                </w:rPr>
                <w:t>nsd@gulbene.lv</w:t>
              </w:r>
            </w:hyperlink>
          </w:p>
          <w:p w14:paraId="72061511" w14:textId="77777777" w:rsidR="00A270F3" w:rsidRPr="002C2183" w:rsidRDefault="00A270F3" w:rsidP="00C01726">
            <w:pPr>
              <w:spacing w:after="120" w:line="240" w:lineRule="auto"/>
              <w:jc w:val="center"/>
              <w:rPr>
                <w:rFonts w:ascii="Arial" w:hAnsi="Arial" w:cs="Arial"/>
              </w:rPr>
            </w:pPr>
            <w:r w:rsidRPr="002C2183">
              <w:rPr>
                <w:rFonts w:ascii="Arial" w:eastAsia="Times New Roman" w:hAnsi="Arial" w:cs="Arial"/>
                <w:color w:val="000000" w:themeColor="text1"/>
                <w:lang w:val="lv-LV" w:eastAsia="en-GB"/>
              </w:rPr>
              <w:t xml:space="preserve">Saite: </w:t>
            </w:r>
            <w:hyperlink r:id="rId97" w:history="1">
              <w:r w:rsidRPr="002C2183">
                <w:rPr>
                  <w:rStyle w:val="Hipersaite"/>
                  <w:rFonts w:ascii="Arial" w:hAnsi="Arial" w:cs="Arial"/>
                </w:rPr>
                <w:t>https://www.gulbene.lv/lv/strukturvieniba/gulbenes-novada-socialais-dienests</w:t>
              </w:r>
            </w:hyperlink>
          </w:p>
        </w:tc>
      </w:tr>
    </w:tbl>
    <w:p w14:paraId="687589D9" w14:textId="77777777" w:rsidR="00A270F3" w:rsidRPr="0095091E" w:rsidRDefault="00A270F3" w:rsidP="0069411F">
      <w:pPr>
        <w:rPr>
          <w:rFonts w:ascii="Arial" w:hAnsi="Arial" w:cs="Arial"/>
          <w:color w:val="000000" w:themeColor="text1"/>
          <w:lang w:val="lv-LV" w:eastAsia="lv-LV"/>
        </w:rPr>
      </w:pPr>
    </w:p>
    <w:p w14:paraId="6A99579C" w14:textId="77777777" w:rsidR="006B7566" w:rsidRPr="0095091E" w:rsidRDefault="006B7566" w:rsidP="0069411F">
      <w:pPr>
        <w:rPr>
          <w:rFonts w:ascii="Arial" w:hAnsi="Arial" w:cs="Arial"/>
          <w:color w:val="000000" w:themeColor="text1"/>
          <w:lang w:eastAsia="lv-LV"/>
        </w:rPr>
        <w:sectPr w:rsidR="006B7566" w:rsidRPr="0095091E" w:rsidSect="00EA3320">
          <w:pgSz w:w="16838" w:h="11906" w:orient="landscape" w:code="9"/>
          <w:pgMar w:top="990" w:right="1440" w:bottom="1440" w:left="1440" w:header="708" w:footer="708" w:gutter="0"/>
          <w:cols w:space="708"/>
          <w:docGrid w:linePitch="360"/>
        </w:sectPr>
      </w:pPr>
    </w:p>
    <w:p w14:paraId="5104DC3F" w14:textId="77777777" w:rsidR="00345B78" w:rsidRPr="0095091E" w:rsidRDefault="00345B78" w:rsidP="00C74D53">
      <w:pPr>
        <w:pStyle w:val="Virsraksts2"/>
        <w:rPr>
          <w:lang w:val="lv-LV"/>
        </w:rPr>
      </w:pPr>
      <w:bookmarkStart w:id="48" w:name="_Toc196486272"/>
      <w:r w:rsidRPr="0095091E">
        <w:rPr>
          <w:lang w:val="lv-LV"/>
        </w:rPr>
        <w:lastRenderedPageBreak/>
        <w:t xml:space="preserve">Jelgavas </w:t>
      </w:r>
      <w:r w:rsidRPr="00C74D53">
        <w:t>valstspilsētas</w:t>
      </w:r>
      <w:r w:rsidRPr="0095091E">
        <w:rPr>
          <w:lang w:val="lv-LV"/>
        </w:rPr>
        <w:t xml:space="preserve"> pašvaldība</w:t>
      </w:r>
      <w:bookmarkEnd w:id="48"/>
    </w:p>
    <w:p w14:paraId="4D88056A" w14:textId="77777777" w:rsidR="001D26F9" w:rsidRPr="0095091E" w:rsidRDefault="001D26F9" w:rsidP="001D26F9">
      <w:pPr>
        <w:spacing w:after="0" w:line="240" w:lineRule="auto"/>
        <w:rPr>
          <w:rFonts w:ascii="Arial" w:eastAsia="Calibri" w:hAnsi="Arial" w:cs="Arial"/>
          <w:b/>
          <w:bCs/>
          <w:color w:val="000000" w:themeColor="text1"/>
          <w:sz w:val="24"/>
          <w:szCs w:val="24"/>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4112"/>
        <w:gridCol w:w="9846"/>
      </w:tblGrid>
      <w:tr w:rsidR="00C74D53" w:rsidRPr="0095091E" w14:paraId="34538BC0" w14:textId="23943214" w:rsidTr="00C01726">
        <w:trPr>
          <w:cantSplit/>
          <w:trHeight w:val="288"/>
          <w:tblHeader/>
        </w:trPr>
        <w:tc>
          <w:tcPr>
            <w:tcW w:w="1473" w:type="pct"/>
            <w:tcBorders>
              <w:top w:val="single" w:sz="4" w:space="0" w:color="auto"/>
              <w:bottom w:val="single" w:sz="4" w:space="0" w:color="auto"/>
            </w:tcBorders>
            <w:shd w:val="clear" w:color="auto" w:fill="D9E2F3" w:themeFill="accent5" w:themeFillTint="33"/>
            <w:vAlign w:val="center"/>
          </w:tcPr>
          <w:p w14:paraId="344B5C92" w14:textId="4B7BDEB7" w:rsidR="00C74D53" w:rsidRPr="0095091E" w:rsidRDefault="00C74D53" w:rsidP="00C74D53">
            <w:pPr>
              <w:spacing w:after="0"/>
              <w:jc w:val="center"/>
              <w:rPr>
                <w:rFonts w:ascii="Arial" w:hAnsi="Arial" w:cs="Arial"/>
                <w:b/>
                <w:bCs/>
                <w:color w:val="000000" w:themeColor="text1"/>
                <w:lang w:val="lv-LV"/>
              </w:rPr>
            </w:pPr>
            <w:r w:rsidRPr="005D6D61">
              <w:rPr>
                <w:rFonts w:ascii="Arial" w:hAnsi="Arial" w:cs="Arial"/>
                <w:b/>
                <w:bCs/>
                <w:color w:val="000000" w:themeColor="text1"/>
                <w:sz w:val="24"/>
                <w:szCs w:val="24"/>
                <w:lang w:val="lv-LV"/>
              </w:rPr>
              <w:t>Pakalpojums nepilngadīgām personām</w:t>
            </w:r>
          </w:p>
        </w:tc>
        <w:tc>
          <w:tcPr>
            <w:tcW w:w="3527" w:type="pct"/>
            <w:tcBorders>
              <w:top w:val="single" w:sz="4" w:space="0" w:color="auto"/>
              <w:bottom w:val="single" w:sz="4" w:space="0" w:color="auto"/>
            </w:tcBorders>
            <w:shd w:val="clear" w:color="auto" w:fill="D9E2F3" w:themeFill="accent5" w:themeFillTint="33"/>
            <w:vAlign w:val="center"/>
            <w:hideMark/>
          </w:tcPr>
          <w:p w14:paraId="4A2B28C0" w14:textId="4FA430AA" w:rsidR="00C74D53" w:rsidRPr="0095091E" w:rsidRDefault="00C74D53" w:rsidP="00C74D53">
            <w:pPr>
              <w:spacing w:after="0"/>
              <w:jc w:val="center"/>
              <w:rPr>
                <w:rFonts w:ascii="Arial" w:hAnsi="Arial" w:cs="Arial"/>
                <w:b/>
                <w:bCs/>
                <w:color w:val="000000" w:themeColor="text1"/>
                <w:lang w:val="lv-LV"/>
              </w:rPr>
            </w:pPr>
            <w:r w:rsidRPr="005D6D61">
              <w:rPr>
                <w:rFonts w:ascii="Arial" w:hAnsi="Arial" w:cs="Arial"/>
                <w:b/>
                <w:bCs/>
                <w:color w:val="000000" w:themeColor="text1"/>
                <w:sz w:val="24"/>
                <w:szCs w:val="24"/>
                <w:lang w:val="lv-LV"/>
              </w:rPr>
              <w:t xml:space="preserve">Pakalpojuma </w:t>
            </w:r>
            <w:r>
              <w:rPr>
                <w:rFonts w:ascii="Arial" w:hAnsi="Arial" w:cs="Arial"/>
                <w:b/>
                <w:bCs/>
                <w:color w:val="000000" w:themeColor="text1"/>
                <w:sz w:val="24"/>
                <w:szCs w:val="24"/>
                <w:lang w:val="lv-LV"/>
              </w:rPr>
              <w:t>a</w:t>
            </w:r>
            <w:r w:rsidRPr="005D6D61">
              <w:rPr>
                <w:rFonts w:ascii="Arial" w:hAnsi="Arial" w:cs="Arial"/>
                <w:b/>
                <w:bCs/>
                <w:color w:val="000000" w:themeColor="text1"/>
                <w:sz w:val="24"/>
                <w:szCs w:val="24"/>
                <w:lang w:val="lv-LV"/>
              </w:rPr>
              <w:t>praksts</w:t>
            </w:r>
          </w:p>
        </w:tc>
      </w:tr>
      <w:tr w:rsidR="0095091E" w:rsidRPr="00F9635C" w14:paraId="1FD7476E" w14:textId="2BB05FF6" w:rsidTr="003F0D49">
        <w:trPr>
          <w:trHeight w:val="864"/>
        </w:trPr>
        <w:tc>
          <w:tcPr>
            <w:tcW w:w="1473" w:type="pct"/>
            <w:tcBorders>
              <w:top w:val="single" w:sz="4" w:space="0" w:color="auto"/>
              <w:bottom w:val="single" w:sz="4" w:space="0" w:color="auto"/>
            </w:tcBorders>
            <w:vAlign w:val="center"/>
          </w:tcPr>
          <w:p w14:paraId="0425087D" w14:textId="77777777" w:rsidR="00F75CBB" w:rsidRPr="0095091E" w:rsidRDefault="00F75CBB" w:rsidP="001A673F">
            <w:pPr>
              <w:jc w:val="center"/>
              <w:rPr>
                <w:rFonts w:ascii="Arial" w:hAnsi="Arial" w:cs="Arial"/>
                <w:b/>
                <w:bCs/>
                <w:color w:val="000000" w:themeColor="text1"/>
                <w:lang w:val="lv-LV"/>
              </w:rPr>
            </w:pPr>
            <w:r w:rsidRPr="0095091E">
              <w:rPr>
                <w:rFonts w:ascii="Arial" w:hAnsi="Arial" w:cs="Arial"/>
                <w:b/>
                <w:bCs/>
                <w:color w:val="000000" w:themeColor="text1"/>
                <w:lang w:val="lv-LV"/>
              </w:rPr>
              <w:t>Sociālā darba pakalpojums</w:t>
            </w:r>
          </w:p>
        </w:tc>
        <w:tc>
          <w:tcPr>
            <w:tcW w:w="3527" w:type="pct"/>
            <w:tcBorders>
              <w:top w:val="single" w:sz="4" w:space="0" w:color="auto"/>
              <w:bottom w:val="single" w:sz="4" w:space="0" w:color="auto"/>
            </w:tcBorders>
            <w:shd w:val="clear" w:color="auto" w:fill="auto"/>
          </w:tcPr>
          <w:p w14:paraId="1BC35EAE" w14:textId="77777777" w:rsidR="00F75CBB" w:rsidRPr="0095091E" w:rsidRDefault="00F75CBB" w:rsidP="001A673F">
            <w:pPr>
              <w:rPr>
                <w:rFonts w:ascii="Arial" w:hAnsi="Arial" w:cs="Arial"/>
                <w:color w:val="000000" w:themeColor="text1"/>
                <w:lang w:val="lv-LV"/>
              </w:rPr>
            </w:pPr>
            <w:r w:rsidRPr="0095091E">
              <w:rPr>
                <w:rFonts w:ascii="Arial" w:hAnsi="Arial" w:cs="Arial"/>
                <w:color w:val="000000" w:themeColor="text1"/>
                <w:lang w:val="lv-LV"/>
              </w:rPr>
              <w:t>Sociālā darba pakalpojums ir profesionāla darbība, lai palīdzētu personai, ģimenei, personu grupām un sabiedrībai kopumā veicināt vai atjaunot savu spēju sociāli funkcionēt, radīt šai funkcionēšanai labvēlīgus apstākļus, kā arī veicināt sociālās atstumtības un riska faktoru mazināšanu, attīstot pašas personas resursus un iesaistot atbalsta sistēmās.</w:t>
            </w:r>
          </w:p>
        </w:tc>
      </w:tr>
      <w:tr w:rsidR="0095091E" w:rsidRPr="00F9635C" w14:paraId="65D611E1" w14:textId="78C5CC38" w:rsidTr="003F0D49">
        <w:trPr>
          <w:trHeight w:val="864"/>
        </w:trPr>
        <w:tc>
          <w:tcPr>
            <w:tcW w:w="1473" w:type="pct"/>
            <w:tcBorders>
              <w:top w:val="single" w:sz="4" w:space="0" w:color="auto"/>
              <w:bottom w:val="single" w:sz="4" w:space="0" w:color="auto"/>
            </w:tcBorders>
            <w:vAlign w:val="center"/>
          </w:tcPr>
          <w:p w14:paraId="20DC047B" w14:textId="77777777" w:rsidR="00F75CBB" w:rsidRPr="0095091E" w:rsidRDefault="00F75CBB" w:rsidP="001E132D">
            <w:pPr>
              <w:pStyle w:val="Sarakstarindkopa"/>
              <w:spacing w:before="120" w:after="120" w:line="240" w:lineRule="auto"/>
              <w:ind w:left="-104"/>
              <w:contextualSpacing w:val="0"/>
              <w:jc w:val="center"/>
              <w:rPr>
                <w:rFonts w:ascii="Arial" w:hAnsi="Arial" w:cs="Arial"/>
                <w:b/>
                <w:bCs/>
                <w:color w:val="000000" w:themeColor="text1"/>
                <w:lang w:val="lv-LV"/>
              </w:rPr>
            </w:pPr>
            <w:r w:rsidRPr="0095091E">
              <w:rPr>
                <w:rFonts w:ascii="Arial" w:hAnsi="Arial" w:cs="Arial"/>
                <w:b/>
                <w:bCs/>
                <w:color w:val="000000" w:themeColor="text1"/>
                <w:lang w:val="lv-LV"/>
              </w:rPr>
              <w:t>Aprūpes pakalpojums bērniem ar invaliditāti</w:t>
            </w:r>
          </w:p>
        </w:tc>
        <w:tc>
          <w:tcPr>
            <w:tcW w:w="3527" w:type="pct"/>
            <w:tcBorders>
              <w:top w:val="single" w:sz="4" w:space="0" w:color="auto"/>
              <w:bottom w:val="single" w:sz="4" w:space="0" w:color="auto"/>
            </w:tcBorders>
            <w:shd w:val="clear" w:color="auto" w:fill="auto"/>
          </w:tcPr>
          <w:p w14:paraId="33A49B08" w14:textId="7E0A1C72" w:rsidR="00F75CBB" w:rsidRPr="0095091E" w:rsidRDefault="00F75CBB" w:rsidP="007A153B">
            <w:pPr>
              <w:tabs>
                <w:tab w:val="left" w:pos="0"/>
                <w:tab w:val="left" w:pos="426"/>
              </w:tabs>
              <w:spacing w:before="120" w:after="120"/>
              <w:rPr>
                <w:rFonts w:ascii="Arial" w:hAnsi="Arial" w:cs="Arial"/>
                <w:color w:val="000000" w:themeColor="text1"/>
                <w:lang w:val="lv-LV"/>
              </w:rPr>
            </w:pPr>
            <w:r w:rsidRPr="0095091E">
              <w:rPr>
                <w:rFonts w:ascii="Arial" w:hAnsi="Arial" w:cs="Arial"/>
                <w:color w:val="000000" w:themeColor="text1"/>
                <w:lang w:val="lv-LV"/>
              </w:rPr>
              <w:t xml:space="preserve">Aprūpes pakalpojuma ietvaros tiek nodrošināta bērna aprūpe, uzraudzība, pašaprūpes spēju attīstība un saturīga brīvā laika pavadīšana. </w:t>
            </w:r>
            <w:r w:rsidRPr="0095091E">
              <w:rPr>
                <w:rFonts w:ascii="Arial" w:eastAsia="Times New Roman" w:hAnsi="Arial" w:cs="Arial"/>
                <w:color w:val="000000" w:themeColor="text1"/>
                <w:lang w:val="lv-LV" w:eastAsia="lv-LV"/>
              </w:rPr>
              <w:t xml:space="preserve">Tiesības saņemt Pakalpojumu ir </w:t>
            </w:r>
            <w:r w:rsidRPr="0095091E">
              <w:rPr>
                <w:rFonts w:ascii="Arial" w:hAnsi="Arial" w:cs="Arial"/>
                <w:color w:val="000000" w:themeColor="text1"/>
                <w:lang w:val="lv-LV"/>
              </w:rPr>
              <w:t>bērnam ar invaliditāti no 5 līdz 18 gadu vecumam, kurai ir izteikti un smagi funkcionēšanas ierobežojumi un Veselības un darbspēju ekspertīzes ārstu valsts komisija ir izsniegusi atzinumu par īpašas kopšanas nepieciešamību</w:t>
            </w:r>
          </w:p>
        </w:tc>
      </w:tr>
      <w:tr w:rsidR="0095091E" w:rsidRPr="00F9635C" w14:paraId="213500B5" w14:textId="2B3B2212" w:rsidTr="003F0D49">
        <w:trPr>
          <w:trHeight w:val="864"/>
        </w:trPr>
        <w:tc>
          <w:tcPr>
            <w:tcW w:w="1473" w:type="pct"/>
            <w:tcBorders>
              <w:top w:val="single" w:sz="4" w:space="0" w:color="auto"/>
              <w:bottom w:val="single" w:sz="4" w:space="0" w:color="auto"/>
            </w:tcBorders>
            <w:vAlign w:val="center"/>
          </w:tcPr>
          <w:p w14:paraId="385925FC" w14:textId="77777777" w:rsidR="00F75CBB" w:rsidRPr="0095091E" w:rsidRDefault="00F75CBB" w:rsidP="001A673F">
            <w:pPr>
              <w:pStyle w:val="Sarakstarindkopa"/>
              <w:spacing w:before="120" w:after="120" w:line="240" w:lineRule="auto"/>
              <w:ind w:left="-104"/>
              <w:contextualSpacing w:val="0"/>
              <w:jc w:val="center"/>
              <w:rPr>
                <w:rFonts w:ascii="Arial" w:hAnsi="Arial" w:cs="Arial"/>
                <w:b/>
                <w:bCs/>
                <w:color w:val="000000" w:themeColor="text1"/>
                <w:lang w:val="lv-LV"/>
              </w:rPr>
            </w:pPr>
            <w:r w:rsidRPr="0095091E">
              <w:rPr>
                <w:rFonts w:ascii="Arial" w:hAnsi="Arial" w:cs="Arial"/>
                <w:b/>
                <w:bCs/>
                <w:color w:val="000000" w:themeColor="text1"/>
                <w:lang w:val="lv-LV"/>
              </w:rPr>
              <w:t>Dienas aprūpes centra pakalpojums</w:t>
            </w:r>
          </w:p>
          <w:p w14:paraId="6078CC4A" w14:textId="0EB70D5F" w:rsidR="00F75CBB" w:rsidRPr="0095091E" w:rsidRDefault="00F75CBB" w:rsidP="001A673F">
            <w:pPr>
              <w:pStyle w:val="Sarakstarindkopa"/>
              <w:spacing w:before="120" w:after="120" w:line="240" w:lineRule="auto"/>
              <w:ind w:left="-104"/>
              <w:contextualSpacing w:val="0"/>
              <w:jc w:val="center"/>
              <w:rPr>
                <w:rFonts w:ascii="Arial" w:hAnsi="Arial" w:cs="Arial"/>
                <w:b/>
                <w:bCs/>
                <w:color w:val="000000" w:themeColor="text1"/>
                <w:lang w:val="lv-LV"/>
              </w:rPr>
            </w:pPr>
            <w:r w:rsidRPr="0095091E">
              <w:rPr>
                <w:rFonts w:ascii="Arial" w:hAnsi="Arial" w:cs="Arial"/>
                <w:i/>
                <w:iCs/>
                <w:color w:val="000000" w:themeColor="text1"/>
                <w:lang w:val="lv-LV"/>
              </w:rPr>
              <w:t xml:space="preserve">* </w:t>
            </w:r>
            <w:r w:rsidR="00FB559D">
              <w:rPr>
                <w:rFonts w:ascii="Arial" w:hAnsi="Arial" w:cs="Arial"/>
                <w:i/>
                <w:iCs/>
                <w:color w:val="000000" w:themeColor="text1"/>
                <w:lang w:val="lv-LV"/>
              </w:rPr>
              <w:t xml:space="preserve">tikai </w:t>
            </w:r>
            <w:r w:rsidRPr="0095091E">
              <w:rPr>
                <w:rFonts w:ascii="Arial" w:hAnsi="Arial" w:cs="Arial"/>
                <w:i/>
                <w:iCs/>
                <w:color w:val="000000" w:themeColor="text1"/>
                <w:lang w:val="lv-LV"/>
              </w:rPr>
              <w:t>ar garīga rakstura traucējumiem</w:t>
            </w:r>
          </w:p>
        </w:tc>
        <w:tc>
          <w:tcPr>
            <w:tcW w:w="3527" w:type="pct"/>
            <w:tcBorders>
              <w:top w:val="single" w:sz="4" w:space="0" w:color="auto"/>
              <w:bottom w:val="single" w:sz="4" w:space="0" w:color="auto"/>
            </w:tcBorders>
            <w:shd w:val="clear" w:color="auto" w:fill="auto"/>
          </w:tcPr>
          <w:p w14:paraId="15420DC6" w14:textId="77777777" w:rsidR="00F75CBB" w:rsidRPr="0095091E" w:rsidRDefault="00F75CBB" w:rsidP="007A153B">
            <w:pPr>
              <w:pStyle w:val="tv213"/>
              <w:rPr>
                <w:rFonts w:ascii="Arial" w:hAnsi="Arial" w:cs="Arial"/>
                <w:color w:val="000000" w:themeColor="text1"/>
                <w:sz w:val="22"/>
                <w:szCs w:val="22"/>
              </w:rPr>
            </w:pPr>
            <w:r w:rsidRPr="0095091E">
              <w:rPr>
                <w:rFonts w:ascii="Arial" w:hAnsi="Arial" w:cs="Arial"/>
                <w:color w:val="000000" w:themeColor="text1"/>
                <w:sz w:val="22"/>
                <w:szCs w:val="22"/>
              </w:rPr>
              <w:t>Dienas aprūpes centra pakalpojuma  mērķis ir personai ar invaliditāti ar GRT nodrošināt sociālās aprūpes un sociālās rehabilitācijas pakalpojumus, uzlabot personas sociālās funkcionēšanas spējas un veicināt iekļaušanos sabiedrībā. Bērniem ar invaliditāti ar GRT, kuri sasnieguši 16 (sešpadsmit) gadu vecumu un kuriem ir noteikta īpašas kopšanas nepieciešamība.</w:t>
            </w:r>
          </w:p>
        </w:tc>
      </w:tr>
      <w:tr w:rsidR="0095091E" w:rsidRPr="00F9635C" w14:paraId="19694C99" w14:textId="2B22F5A7" w:rsidTr="003F0D49">
        <w:trPr>
          <w:trHeight w:val="864"/>
        </w:trPr>
        <w:tc>
          <w:tcPr>
            <w:tcW w:w="1473" w:type="pct"/>
            <w:tcBorders>
              <w:top w:val="single" w:sz="4" w:space="0" w:color="auto"/>
              <w:bottom w:val="single" w:sz="4" w:space="0" w:color="auto"/>
            </w:tcBorders>
            <w:vAlign w:val="center"/>
          </w:tcPr>
          <w:p w14:paraId="0968EC42" w14:textId="77777777" w:rsidR="00F75CBB" w:rsidRPr="0095091E" w:rsidRDefault="00F75CBB" w:rsidP="001A673F">
            <w:pPr>
              <w:spacing w:before="120" w:after="120"/>
              <w:jc w:val="center"/>
              <w:rPr>
                <w:rFonts w:ascii="Arial" w:hAnsi="Arial" w:cs="Arial"/>
                <w:b/>
                <w:bCs/>
                <w:color w:val="000000" w:themeColor="text1"/>
                <w:lang w:val="lv-LV"/>
              </w:rPr>
            </w:pPr>
            <w:proofErr w:type="spellStart"/>
            <w:r w:rsidRPr="0095091E">
              <w:rPr>
                <w:rFonts w:ascii="Arial" w:hAnsi="Arial" w:cs="Arial"/>
                <w:b/>
                <w:bCs/>
                <w:color w:val="000000" w:themeColor="text1"/>
                <w:lang w:val="lv-LV"/>
              </w:rPr>
              <w:t>Sensorās</w:t>
            </w:r>
            <w:proofErr w:type="spellEnd"/>
            <w:r w:rsidRPr="0095091E">
              <w:rPr>
                <w:rFonts w:ascii="Arial" w:hAnsi="Arial" w:cs="Arial"/>
                <w:b/>
                <w:bCs/>
                <w:color w:val="000000" w:themeColor="text1"/>
                <w:lang w:val="lv-LV"/>
              </w:rPr>
              <w:t xml:space="preserve"> un </w:t>
            </w:r>
            <w:proofErr w:type="spellStart"/>
            <w:r w:rsidRPr="0095091E">
              <w:rPr>
                <w:rFonts w:ascii="Arial" w:hAnsi="Arial" w:cs="Arial"/>
                <w:b/>
                <w:bCs/>
                <w:color w:val="000000" w:themeColor="text1"/>
                <w:lang w:val="lv-LV"/>
              </w:rPr>
              <w:t>motorās</w:t>
            </w:r>
            <w:proofErr w:type="spellEnd"/>
            <w:r w:rsidRPr="0095091E">
              <w:rPr>
                <w:rFonts w:ascii="Arial" w:hAnsi="Arial" w:cs="Arial"/>
                <w:b/>
                <w:bCs/>
                <w:color w:val="000000" w:themeColor="text1"/>
                <w:lang w:val="lv-LV"/>
              </w:rPr>
              <w:t xml:space="preserve"> attīstības nodarbību pakalpojums</w:t>
            </w:r>
          </w:p>
        </w:tc>
        <w:tc>
          <w:tcPr>
            <w:tcW w:w="3527" w:type="pct"/>
            <w:tcBorders>
              <w:top w:val="single" w:sz="4" w:space="0" w:color="auto"/>
              <w:bottom w:val="single" w:sz="4" w:space="0" w:color="auto"/>
            </w:tcBorders>
            <w:shd w:val="clear" w:color="auto" w:fill="auto"/>
          </w:tcPr>
          <w:p w14:paraId="193C64EA" w14:textId="77777777" w:rsidR="00F75CBB" w:rsidRPr="0095091E" w:rsidRDefault="00F75CBB" w:rsidP="007A153B">
            <w:pPr>
              <w:pStyle w:val="Sarakstarindkopa"/>
              <w:shd w:val="clear" w:color="auto" w:fill="FFFFFF"/>
              <w:tabs>
                <w:tab w:val="left" w:pos="426"/>
              </w:tabs>
              <w:spacing w:before="120" w:after="120" w:line="240" w:lineRule="auto"/>
              <w:ind w:left="0"/>
              <w:contextualSpacing w:val="0"/>
              <w:rPr>
                <w:rFonts w:ascii="Arial" w:hAnsi="Arial" w:cs="Arial"/>
                <w:color w:val="000000" w:themeColor="text1"/>
                <w:lang w:val="lv-LV"/>
              </w:rPr>
            </w:pPr>
            <w:proofErr w:type="spellStart"/>
            <w:r w:rsidRPr="0095091E">
              <w:rPr>
                <w:rFonts w:ascii="Arial" w:hAnsi="Arial" w:cs="Arial"/>
                <w:color w:val="000000" w:themeColor="text1"/>
                <w:lang w:val="lv-LV"/>
              </w:rPr>
              <w:t>Sensorās</w:t>
            </w:r>
            <w:proofErr w:type="spellEnd"/>
            <w:r w:rsidRPr="0095091E">
              <w:rPr>
                <w:rFonts w:ascii="Arial" w:hAnsi="Arial" w:cs="Arial"/>
                <w:color w:val="000000" w:themeColor="text1"/>
                <w:lang w:val="lv-LV"/>
              </w:rPr>
              <w:t xml:space="preserve"> un </w:t>
            </w:r>
            <w:proofErr w:type="spellStart"/>
            <w:r w:rsidRPr="0095091E">
              <w:rPr>
                <w:rFonts w:ascii="Arial" w:hAnsi="Arial" w:cs="Arial"/>
                <w:color w:val="000000" w:themeColor="text1"/>
                <w:lang w:val="lv-LV"/>
              </w:rPr>
              <w:t>motorās</w:t>
            </w:r>
            <w:proofErr w:type="spellEnd"/>
            <w:r w:rsidRPr="0095091E">
              <w:rPr>
                <w:rFonts w:ascii="Arial" w:hAnsi="Arial" w:cs="Arial"/>
                <w:color w:val="000000" w:themeColor="text1"/>
                <w:lang w:val="lv-LV"/>
              </w:rPr>
              <w:t xml:space="preserve"> attīstības nodarbību pakalpojuma mērķis ir veicināt emocionālo kontaktu starp vecākiem un bērnu, kā arī veicināt bērna </w:t>
            </w:r>
            <w:proofErr w:type="spellStart"/>
            <w:r w:rsidRPr="0095091E">
              <w:rPr>
                <w:rFonts w:ascii="Arial" w:hAnsi="Arial" w:cs="Arial"/>
                <w:color w:val="000000" w:themeColor="text1"/>
                <w:lang w:val="lv-LV"/>
              </w:rPr>
              <w:t>sensoro</w:t>
            </w:r>
            <w:proofErr w:type="spellEnd"/>
            <w:r w:rsidRPr="0095091E">
              <w:rPr>
                <w:rFonts w:ascii="Arial" w:hAnsi="Arial" w:cs="Arial"/>
                <w:color w:val="000000" w:themeColor="text1"/>
                <w:lang w:val="lv-LV"/>
              </w:rPr>
              <w:t xml:space="preserve"> (taustes, garšas, ožas, redzes, dzirdes) un </w:t>
            </w:r>
            <w:proofErr w:type="spellStart"/>
            <w:r w:rsidRPr="0095091E">
              <w:rPr>
                <w:rFonts w:ascii="Arial" w:hAnsi="Arial" w:cs="Arial"/>
                <w:color w:val="000000" w:themeColor="text1"/>
                <w:lang w:val="lv-LV"/>
              </w:rPr>
              <w:t>motoro</w:t>
            </w:r>
            <w:proofErr w:type="spellEnd"/>
            <w:r w:rsidRPr="0095091E">
              <w:rPr>
                <w:rFonts w:ascii="Arial" w:hAnsi="Arial" w:cs="Arial"/>
                <w:color w:val="000000" w:themeColor="text1"/>
                <w:lang w:val="lv-LV"/>
              </w:rPr>
              <w:t xml:space="preserve"> (sīko, </w:t>
            </w:r>
            <w:proofErr w:type="spellStart"/>
            <w:r w:rsidRPr="0095091E">
              <w:rPr>
                <w:rFonts w:ascii="Arial" w:hAnsi="Arial" w:cs="Arial"/>
                <w:color w:val="000000" w:themeColor="text1"/>
                <w:lang w:val="lv-LV"/>
              </w:rPr>
              <w:t>pamatkustību</w:t>
            </w:r>
            <w:proofErr w:type="spellEnd"/>
            <w:r w:rsidRPr="0095091E">
              <w:rPr>
                <w:rFonts w:ascii="Arial" w:hAnsi="Arial" w:cs="Arial"/>
                <w:color w:val="000000" w:themeColor="text1"/>
                <w:lang w:val="lv-LV"/>
              </w:rPr>
              <w:t>) attīstību.</w:t>
            </w:r>
          </w:p>
        </w:tc>
      </w:tr>
      <w:tr w:rsidR="0095091E" w:rsidRPr="00F9635C" w14:paraId="7CF35247" w14:textId="113EDCB1" w:rsidTr="003F0D49">
        <w:trPr>
          <w:trHeight w:val="864"/>
        </w:trPr>
        <w:tc>
          <w:tcPr>
            <w:tcW w:w="1473" w:type="pct"/>
            <w:tcBorders>
              <w:top w:val="single" w:sz="4" w:space="0" w:color="auto"/>
              <w:bottom w:val="single" w:sz="4" w:space="0" w:color="auto"/>
            </w:tcBorders>
            <w:vAlign w:val="center"/>
          </w:tcPr>
          <w:p w14:paraId="77AC528F" w14:textId="77777777" w:rsidR="00F75CBB" w:rsidRPr="0095091E" w:rsidRDefault="00F75CBB" w:rsidP="001A673F">
            <w:pPr>
              <w:spacing w:before="120" w:after="120"/>
              <w:jc w:val="center"/>
              <w:rPr>
                <w:rFonts w:ascii="Arial" w:hAnsi="Arial" w:cs="Arial"/>
                <w:b/>
                <w:bCs/>
                <w:color w:val="000000" w:themeColor="text1"/>
                <w:lang w:val="lv-LV"/>
              </w:rPr>
            </w:pPr>
            <w:r w:rsidRPr="0095091E">
              <w:rPr>
                <w:rFonts w:ascii="Arial" w:hAnsi="Arial" w:cs="Arial"/>
                <w:b/>
                <w:bCs/>
                <w:color w:val="000000" w:themeColor="text1"/>
                <w:lang w:val="lv-LV"/>
              </w:rPr>
              <w:t>Mūzikas terapijas pakalpojums</w:t>
            </w:r>
          </w:p>
        </w:tc>
        <w:tc>
          <w:tcPr>
            <w:tcW w:w="3527" w:type="pct"/>
            <w:tcBorders>
              <w:top w:val="single" w:sz="4" w:space="0" w:color="auto"/>
              <w:bottom w:val="single" w:sz="4" w:space="0" w:color="auto"/>
            </w:tcBorders>
            <w:shd w:val="clear" w:color="auto" w:fill="auto"/>
          </w:tcPr>
          <w:p w14:paraId="28E83502" w14:textId="77777777" w:rsidR="00F75CBB" w:rsidRPr="0095091E" w:rsidRDefault="00F75CBB" w:rsidP="007A153B">
            <w:pPr>
              <w:pStyle w:val="Sarakstarindkopa"/>
              <w:shd w:val="clear" w:color="auto" w:fill="FFFFFF"/>
              <w:tabs>
                <w:tab w:val="left" w:pos="426"/>
              </w:tabs>
              <w:spacing w:before="120" w:after="120" w:line="240" w:lineRule="auto"/>
              <w:ind w:left="0"/>
              <w:contextualSpacing w:val="0"/>
              <w:rPr>
                <w:rFonts w:ascii="Arial" w:hAnsi="Arial" w:cs="Arial"/>
                <w:color w:val="000000" w:themeColor="text1"/>
                <w:lang w:val="lv-LV"/>
              </w:rPr>
            </w:pPr>
            <w:r w:rsidRPr="0095091E">
              <w:rPr>
                <w:rFonts w:ascii="Arial" w:hAnsi="Arial" w:cs="Arial"/>
                <w:color w:val="000000" w:themeColor="text1"/>
                <w:lang w:val="lv-LV"/>
              </w:rPr>
              <w:t>Mūzikas terapijas pakalpojuma mērķis ir sniegt atbalstu personai ar invaliditāti no 1 (viena) līdz 18 (astoņpadsmit) gadu vecumam (šajā apakšnodaļā – persona ar invaliditāti) komunikācijas prasmju attīstīšanai un emocionālas labsajūtas uzlabošanai.</w:t>
            </w:r>
          </w:p>
        </w:tc>
      </w:tr>
      <w:tr w:rsidR="0095091E" w:rsidRPr="00F9635C" w14:paraId="154990AA" w14:textId="01DB6384" w:rsidTr="003F0D49">
        <w:trPr>
          <w:trHeight w:val="864"/>
        </w:trPr>
        <w:tc>
          <w:tcPr>
            <w:tcW w:w="1473" w:type="pct"/>
            <w:tcBorders>
              <w:top w:val="single" w:sz="4" w:space="0" w:color="auto"/>
              <w:bottom w:val="single" w:sz="4" w:space="0" w:color="auto"/>
            </w:tcBorders>
            <w:vAlign w:val="center"/>
          </w:tcPr>
          <w:p w14:paraId="1DA85A5E" w14:textId="77777777" w:rsidR="00F75CBB" w:rsidRPr="0095091E" w:rsidRDefault="00F75CBB" w:rsidP="001A673F">
            <w:pPr>
              <w:spacing w:before="120" w:after="120"/>
              <w:jc w:val="center"/>
              <w:rPr>
                <w:rFonts w:ascii="Arial" w:hAnsi="Arial" w:cs="Arial"/>
                <w:b/>
                <w:bCs/>
                <w:color w:val="000000" w:themeColor="text1"/>
                <w:lang w:val="lv-LV"/>
              </w:rPr>
            </w:pPr>
            <w:proofErr w:type="spellStart"/>
            <w:r w:rsidRPr="0095091E">
              <w:rPr>
                <w:rFonts w:ascii="Arial" w:hAnsi="Arial" w:cs="Arial"/>
                <w:b/>
                <w:bCs/>
                <w:color w:val="000000" w:themeColor="text1"/>
                <w:lang w:val="lv-LV"/>
              </w:rPr>
              <w:t>Montesori</w:t>
            </w:r>
            <w:proofErr w:type="spellEnd"/>
            <w:r w:rsidRPr="0095091E">
              <w:rPr>
                <w:rFonts w:ascii="Arial" w:hAnsi="Arial" w:cs="Arial"/>
                <w:b/>
                <w:bCs/>
                <w:color w:val="000000" w:themeColor="text1"/>
                <w:lang w:val="lv-LV"/>
              </w:rPr>
              <w:t xml:space="preserve"> pakalpojums</w:t>
            </w:r>
          </w:p>
        </w:tc>
        <w:tc>
          <w:tcPr>
            <w:tcW w:w="3527" w:type="pct"/>
            <w:tcBorders>
              <w:top w:val="single" w:sz="4" w:space="0" w:color="auto"/>
              <w:bottom w:val="single" w:sz="4" w:space="0" w:color="auto"/>
            </w:tcBorders>
            <w:shd w:val="clear" w:color="auto" w:fill="auto"/>
          </w:tcPr>
          <w:p w14:paraId="5E9F8344" w14:textId="77777777" w:rsidR="00F75CBB" w:rsidRPr="0095091E" w:rsidRDefault="00F75CBB" w:rsidP="007A153B">
            <w:pPr>
              <w:pStyle w:val="Sarakstarindkopa"/>
              <w:shd w:val="clear" w:color="auto" w:fill="FFFFFF"/>
              <w:tabs>
                <w:tab w:val="left" w:pos="426"/>
              </w:tabs>
              <w:spacing w:before="120" w:after="120" w:line="240" w:lineRule="auto"/>
              <w:ind w:left="0"/>
              <w:contextualSpacing w:val="0"/>
              <w:rPr>
                <w:rFonts w:ascii="Arial" w:hAnsi="Arial" w:cs="Arial"/>
                <w:color w:val="000000" w:themeColor="text1"/>
                <w:lang w:val="lv-LV"/>
              </w:rPr>
            </w:pPr>
            <w:proofErr w:type="spellStart"/>
            <w:r w:rsidRPr="0095091E">
              <w:rPr>
                <w:rFonts w:ascii="Arial" w:hAnsi="Arial" w:cs="Arial"/>
                <w:color w:val="000000" w:themeColor="text1"/>
                <w:lang w:val="lv-LV"/>
              </w:rPr>
              <w:t>Montesori</w:t>
            </w:r>
            <w:proofErr w:type="spellEnd"/>
            <w:r w:rsidRPr="0095091E">
              <w:rPr>
                <w:rFonts w:ascii="Arial" w:hAnsi="Arial" w:cs="Arial"/>
                <w:color w:val="000000" w:themeColor="text1"/>
                <w:lang w:val="lv-LV"/>
              </w:rPr>
              <w:t xml:space="preserve"> pakalpojuma mērķis ir veicināt personas attīstību, palīdzēt apgūt sadzīves un pašaprūpes iemaņas, trenēt pašdisciplīnu, koncentrēšanos un gribasspēku personai ar invaliditāti no 2 (divu) līdz 18 (astoņpadsmit) gadu vecumam, iepazīstot personas iedzimtās dotības, apgūto valodu un matemātiski loģisko domāšanu.</w:t>
            </w:r>
          </w:p>
        </w:tc>
      </w:tr>
      <w:tr w:rsidR="0095091E" w:rsidRPr="00F9635C" w14:paraId="31D316E5" w14:textId="0F2BECF4" w:rsidTr="003F0D49">
        <w:trPr>
          <w:trHeight w:val="864"/>
        </w:trPr>
        <w:tc>
          <w:tcPr>
            <w:tcW w:w="1473" w:type="pct"/>
            <w:tcBorders>
              <w:top w:val="single" w:sz="4" w:space="0" w:color="auto"/>
              <w:bottom w:val="single" w:sz="4" w:space="0" w:color="auto"/>
            </w:tcBorders>
            <w:vAlign w:val="center"/>
          </w:tcPr>
          <w:p w14:paraId="423F8A92" w14:textId="77777777" w:rsidR="00F75CBB" w:rsidRPr="0095091E" w:rsidRDefault="00F75CBB" w:rsidP="001A673F">
            <w:pPr>
              <w:spacing w:before="120" w:after="120"/>
              <w:jc w:val="center"/>
              <w:rPr>
                <w:rFonts w:ascii="Arial" w:hAnsi="Arial" w:cs="Arial"/>
                <w:b/>
                <w:bCs/>
                <w:color w:val="000000" w:themeColor="text1"/>
                <w:lang w:val="lv-LV"/>
              </w:rPr>
            </w:pPr>
            <w:r w:rsidRPr="0095091E">
              <w:rPr>
                <w:rFonts w:ascii="Arial" w:hAnsi="Arial" w:cs="Arial"/>
                <w:b/>
                <w:bCs/>
                <w:color w:val="000000" w:themeColor="text1"/>
                <w:lang w:val="lv-LV"/>
              </w:rPr>
              <w:lastRenderedPageBreak/>
              <w:t>Lietišķās uzvedības analīzes (ABA) terapijas pakalpojums</w:t>
            </w:r>
          </w:p>
        </w:tc>
        <w:tc>
          <w:tcPr>
            <w:tcW w:w="3527" w:type="pct"/>
            <w:tcBorders>
              <w:top w:val="single" w:sz="4" w:space="0" w:color="auto"/>
              <w:bottom w:val="single" w:sz="4" w:space="0" w:color="auto"/>
            </w:tcBorders>
            <w:shd w:val="clear" w:color="auto" w:fill="auto"/>
          </w:tcPr>
          <w:p w14:paraId="1AB3E174" w14:textId="43BF9F4B" w:rsidR="00F75CBB" w:rsidRPr="0095091E" w:rsidRDefault="00F75CBB" w:rsidP="007A153B">
            <w:pPr>
              <w:pStyle w:val="Sarakstarindkopa"/>
              <w:shd w:val="clear" w:color="auto" w:fill="FFFFFF"/>
              <w:tabs>
                <w:tab w:val="left" w:pos="426"/>
              </w:tabs>
              <w:spacing w:before="120" w:after="120" w:line="240" w:lineRule="auto"/>
              <w:ind w:left="0"/>
              <w:contextualSpacing w:val="0"/>
              <w:rPr>
                <w:rFonts w:ascii="Arial" w:hAnsi="Arial" w:cs="Arial"/>
                <w:color w:val="000000" w:themeColor="text1"/>
                <w:lang w:val="lv-LV"/>
              </w:rPr>
            </w:pPr>
            <w:r w:rsidRPr="0095091E">
              <w:rPr>
                <w:rFonts w:ascii="Arial" w:hAnsi="Arial" w:cs="Arial"/>
                <w:color w:val="000000" w:themeColor="text1"/>
                <w:lang w:val="lv-LV"/>
              </w:rPr>
              <w:t>Lietišķās uzvedības analīzes (ABA) terapijas pakalpojuma mērķis ir sniegt atbalstu personai ar invaliditāti no 2 (divu) līdz 18 (astoņpadsmit) gadu vecumam, personas uzvedības korekcijai, komunikācijas prasmju un valodas attīstīšanai.</w:t>
            </w:r>
          </w:p>
        </w:tc>
      </w:tr>
      <w:tr w:rsidR="0095091E" w:rsidRPr="00F9635C" w14:paraId="4D46188C" w14:textId="0F668616" w:rsidTr="003F0D49">
        <w:trPr>
          <w:trHeight w:val="864"/>
        </w:trPr>
        <w:tc>
          <w:tcPr>
            <w:tcW w:w="1473" w:type="pct"/>
            <w:tcBorders>
              <w:top w:val="single" w:sz="4" w:space="0" w:color="auto"/>
              <w:bottom w:val="single" w:sz="4" w:space="0" w:color="auto"/>
            </w:tcBorders>
            <w:vAlign w:val="center"/>
          </w:tcPr>
          <w:p w14:paraId="0A223014" w14:textId="77777777" w:rsidR="00F75CBB" w:rsidRPr="0095091E" w:rsidRDefault="00F75CBB" w:rsidP="001A673F">
            <w:pPr>
              <w:spacing w:before="120" w:after="120"/>
              <w:jc w:val="center"/>
              <w:rPr>
                <w:rFonts w:ascii="Arial" w:hAnsi="Arial" w:cs="Arial"/>
                <w:b/>
                <w:bCs/>
                <w:color w:val="000000" w:themeColor="text1"/>
                <w:lang w:val="lv-LV"/>
              </w:rPr>
            </w:pPr>
            <w:proofErr w:type="spellStart"/>
            <w:r w:rsidRPr="0095091E">
              <w:rPr>
                <w:rFonts w:ascii="Arial" w:hAnsi="Arial" w:cs="Arial"/>
                <w:b/>
                <w:bCs/>
                <w:color w:val="000000" w:themeColor="text1"/>
                <w:lang w:val="lv-LV"/>
              </w:rPr>
              <w:t>Kanisterapijas</w:t>
            </w:r>
            <w:proofErr w:type="spellEnd"/>
            <w:r w:rsidRPr="0095091E">
              <w:rPr>
                <w:rFonts w:ascii="Arial" w:hAnsi="Arial" w:cs="Arial"/>
                <w:b/>
                <w:bCs/>
                <w:color w:val="000000" w:themeColor="text1"/>
                <w:lang w:val="lv-LV"/>
              </w:rPr>
              <w:t xml:space="preserve"> pakalpojums</w:t>
            </w:r>
          </w:p>
        </w:tc>
        <w:tc>
          <w:tcPr>
            <w:tcW w:w="3527" w:type="pct"/>
            <w:tcBorders>
              <w:top w:val="single" w:sz="4" w:space="0" w:color="auto"/>
              <w:bottom w:val="single" w:sz="4" w:space="0" w:color="auto"/>
            </w:tcBorders>
            <w:shd w:val="clear" w:color="auto" w:fill="auto"/>
          </w:tcPr>
          <w:p w14:paraId="5C9B1D6C" w14:textId="0CE6E34C" w:rsidR="00F75CBB" w:rsidRPr="0095091E" w:rsidRDefault="00F75CBB" w:rsidP="007A153B">
            <w:pPr>
              <w:pStyle w:val="Sarakstarindkopa"/>
              <w:shd w:val="clear" w:color="auto" w:fill="FFFFFF"/>
              <w:tabs>
                <w:tab w:val="left" w:pos="426"/>
              </w:tabs>
              <w:spacing w:before="120" w:after="120" w:line="240" w:lineRule="auto"/>
              <w:ind w:left="0"/>
              <w:contextualSpacing w:val="0"/>
              <w:rPr>
                <w:rFonts w:ascii="Arial" w:hAnsi="Arial" w:cs="Arial"/>
                <w:color w:val="000000" w:themeColor="text1"/>
                <w:lang w:val="lv-LV"/>
              </w:rPr>
            </w:pPr>
            <w:proofErr w:type="spellStart"/>
            <w:r w:rsidRPr="0095091E">
              <w:rPr>
                <w:rFonts w:ascii="Arial" w:hAnsi="Arial" w:cs="Arial"/>
                <w:color w:val="000000" w:themeColor="text1"/>
                <w:lang w:val="lv-LV"/>
              </w:rPr>
              <w:t>Kanisterapijas</w:t>
            </w:r>
            <w:proofErr w:type="spellEnd"/>
            <w:r w:rsidRPr="0095091E">
              <w:rPr>
                <w:rFonts w:ascii="Arial" w:hAnsi="Arial" w:cs="Arial"/>
                <w:color w:val="000000" w:themeColor="text1"/>
                <w:lang w:val="lv-LV"/>
              </w:rPr>
              <w:t xml:space="preserve"> pakalpojuma mērķis ir sniegt atbalstu personai ar invaliditāti līdz 18 (astoņpadsmit) gadu vecumam kustību koordinācijas atjaunošanai un uzlabošanai, motorikas un uztveres attīstīšanai.</w:t>
            </w:r>
          </w:p>
        </w:tc>
      </w:tr>
      <w:tr w:rsidR="0095091E" w:rsidRPr="00F9635C" w14:paraId="355E1F12" w14:textId="5615B11E" w:rsidTr="003F0D49">
        <w:trPr>
          <w:trHeight w:val="864"/>
        </w:trPr>
        <w:tc>
          <w:tcPr>
            <w:tcW w:w="1473" w:type="pct"/>
            <w:tcBorders>
              <w:top w:val="single" w:sz="4" w:space="0" w:color="auto"/>
              <w:bottom w:val="single" w:sz="4" w:space="0" w:color="auto"/>
            </w:tcBorders>
            <w:vAlign w:val="center"/>
          </w:tcPr>
          <w:p w14:paraId="152881D6" w14:textId="77777777" w:rsidR="00F75CBB" w:rsidRPr="0095091E" w:rsidRDefault="00F75CBB" w:rsidP="001A673F">
            <w:pPr>
              <w:spacing w:before="120" w:after="120"/>
              <w:jc w:val="center"/>
              <w:rPr>
                <w:rFonts w:ascii="Arial" w:hAnsi="Arial" w:cs="Arial"/>
                <w:b/>
                <w:bCs/>
                <w:color w:val="000000" w:themeColor="text1"/>
                <w:lang w:val="lv-LV"/>
              </w:rPr>
            </w:pPr>
            <w:r w:rsidRPr="0095091E">
              <w:rPr>
                <w:rFonts w:ascii="Arial" w:hAnsi="Arial" w:cs="Arial"/>
                <w:b/>
                <w:bCs/>
                <w:color w:val="000000" w:themeColor="text1"/>
                <w:lang w:val="lv-LV"/>
              </w:rPr>
              <w:t>Silto smilšu nodarbību pakalpojums</w:t>
            </w:r>
          </w:p>
        </w:tc>
        <w:tc>
          <w:tcPr>
            <w:tcW w:w="3527" w:type="pct"/>
            <w:tcBorders>
              <w:top w:val="single" w:sz="4" w:space="0" w:color="auto"/>
              <w:bottom w:val="single" w:sz="4" w:space="0" w:color="auto"/>
            </w:tcBorders>
            <w:shd w:val="clear" w:color="auto" w:fill="auto"/>
          </w:tcPr>
          <w:p w14:paraId="4E09B373" w14:textId="77777777" w:rsidR="00F75CBB" w:rsidRPr="0095091E" w:rsidRDefault="00F75CBB" w:rsidP="007A153B">
            <w:pPr>
              <w:pStyle w:val="Sarakstarindkopa"/>
              <w:shd w:val="clear" w:color="auto" w:fill="FFFFFF"/>
              <w:tabs>
                <w:tab w:val="left" w:pos="426"/>
              </w:tabs>
              <w:spacing w:before="120" w:after="120" w:line="240" w:lineRule="auto"/>
              <w:ind w:left="0"/>
              <w:contextualSpacing w:val="0"/>
              <w:rPr>
                <w:rFonts w:ascii="Arial" w:hAnsi="Arial" w:cs="Arial"/>
                <w:color w:val="000000" w:themeColor="text1"/>
                <w:lang w:val="lv-LV"/>
              </w:rPr>
            </w:pPr>
            <w:r w:rsidRPr="0095091E">
              <w:rPr>
                <w:rFonts w:ascii="Arial" w:hAnsi="Arial" w:cs="Arial"/>
                <w:color w:val="000000" w:themeColor="text1"/>
                <w:lang w:val="lv-LV"/>
              </w:rPr>
              <w:t>Silto smilšu nodarbību pakalpojuma mērķis ir nodrošināt personas ķermeņa un sīkās muskulatūras stimulāciju, organisma pašregulācijas attīstīšanu, uzvedības traucējumu, tajā skaitā nedrošības un baiļu sajūtas mazināšanu, kognitīvo (izziņas) procesu un koncentrēšanās spēju sekmēšanu, jaunu prasmju veidošanu un esošo prasmju nostiprināšanu bērnam ar funkcionāliem traucējumiem vecumā no 3 (trijiem) gadiem līdz 18 (astoņpadsmit) gadu vecuma sasniegšanai.</w:t>
            </w:r>
          </w:p>
        </w:tc>
      </w:tr>
      <w:tr w:rsidR="0095091E" w:rsidRPr="00F9635C" w14:paraId="2359A87A" w14:textId="660C9502" w:rsidTr="003F0D49">
        <w:trPr>
          <w:trHeight w:val="864"/>
        </w:trPr>
        <w:tc>
          <w:tcPr>
            <w:tcW w:w="1473" w:type="pct"/>
            <w:tcBorders>
              <w:top w:val="single" w:sz="4" w:space="0" w:color="auto"/>
              <w:bottom w:val="single" w:sz="4" w:space="0" w:color="auto"/>
            </w:tcBorders>
            <w:vAlign w:val="center"/>
          </w:tcPr>
          <w:p w14:paraId="76DAD705" w14:textId="77777777" w:rsidR="00F75CBB" w:rsidRPr="0095091E" w:rsidRDefault="00F75CBB" w:rsidP="001A673F">
            <w:pPr>
              <w:spacing w:before="120" w:after="120"/>
              <w:jc w:val="center"/>
              <w:rPr>
                <w:rFonts w:ascii="Arial" w:hAnsi="Arial" w:cs="Arial"/>
                <w:b/>
                <w:bCs/>
                <w:color w:val="000000" w:themeColor="text1"/>
                <w:lang w:val="lv-LV"/>
              </w:rPr>
            </w:pPr>
            <w:r w:rsidRPr="0095091E">
              <w:rPr>
                <w:rFonts w:ascii="Arial" w:hAnsi="Arial" w:cs="Arial"/>
                <w:b/>
                <w:bCs/>
                <w:color w:val="000000" w:themeColor="text1"/>
                <w:lang w:val="lv-LV"/>
              </w:rPr>
              <w:t>Hidroterapijas pakalpojums</w:t>
            </w:r>
          </w:p>
        </w:tc>
        <w:tc>
          <w:tcPr>
            <w:tcW w:w="3527" w:type="pct"/>
            <w:tcBorders>
              <w:top w:val="single" w:sz="4" w:space="0" w:color="auto"/>
              <w:bottom w:val="single" w:sz="4" w:space="0" w:color="auto"/>
            </w:tcBorders>
            <w:shd w:val="clear" w:color="auto" w:fill="auto"/>
          </w:tcPr>
          <w:p w14:paraId="4477C0B8" w14:textId="4E7C2D69" w:rsidR="00F75CBB" w:rsidRPr="0095091E" w:rsidRDefault="00F75CBB" w:rsidP="007A153B">
            <w:pPr>
              <w:pStyle w:val="Sarakstarindkopa"/>
              <w:shd w:val="clear" w:color="auto" w:fill="FFFFFF"/>
              <w:tabs>
                <w:tab w:val="left" w:pos="426"/>
              </w:tabs>
              <w:spacing w:before="120" w:after="120" w:line="240" w:lineRule="auto"/>
              <w:ind w:left="0"/>
              <w:contextualSpacing w:val="0"/>
              <w:rPr>
                <w:rFonts w:ascii="Arial" w:hAnsi="Arial" w:cs="Arial"/>
                <w:color w:val="000000" w:themeColor="text1"/>
                <w:lang w:val="lv-LV"/>
              </w:rPr>
            </w:pPr>
            <w:r w:rsidRPr="0095091E">
              <w:rPr>
                <w:rFonts w:ascii="Arial" w:hAnsi="Arial" w:cs="Arial"/>
                <w:color w:val="000000" w:themeColor="text1"/>
                <w:lang w:val="lv-LV"/>
              </w:rPr>
              <w:t>Hidroterapijas pakalpojuma mērķis ir sniegt atbalstu personai ar invaliditāti līdz 18 (astoņpadsmit) gadu vecumam, lai uzlabotu locītavu kustīgumu, mazinātu sāpes un muskuļu sasprindzinājumu.</w:t>
            </w:r>
          </w:p>
        </w:tc>
      </w:tr>
      <w:tr w:rsidR="0095091E" w:rsidRPr="00F9635C" w14:paraId="6DC1D49C" w14:textId="4626B8FE" w:rsidTr="003F0D49">
        <w:trPr>
          <w:trHeight w:val="864"/>
        </w:trPr>
        <w:tc>
          <w:tcPr>
            <w:tcW w:w="1473" w:type="pct"/>
            <w:tcBorders>
              <w:top w:val="single" w:sz="4" w:space="0" w:color="auto"/>
              <w:bottom w:val="single" w:sz="4" w:space="0" w:color="auto"/>
            </w:tcBorders>
            <w:vAlign w:val="center"/>
          </w:tcPr>
          <w:p w14:paraId="41A10585" w14:textId="77777777" w:rsidR="00F75CBB" w:rsidRPr="0095091E" w:rsidRDefault="00F75CBB" w:rsidP="001A673F">
            <w:pPr>
              <w:spacing w:before="120" w:after="120"/>
              <w:jc w:val="center"/>
              <w:rPr>
                <w:rFonts w:ascii="Arial" w:hAnsi="Arial" w:cs="Arial"/>
                <w:b/>
                <w:bCs/>
                <w:color w:val="000000" w:themeColor="text1"/>
                <w:lang w:val="lv-LV"/>
              </w:rPr>
            </w:pPr>
            <w:proofErr w:type="spellStart"/>
            <w:r w:rsidRPr="0095091E">
              <w:rPr>
                <w:rFonts w:ascii="Arial" w:hAnsi="Arial" w:cs="Arial"/>
                <w:b/>
                <w:bCs/>
                <w:color w:val="000000" w:themeColor="text1"/>
                <w:lang w:val="lv-LV"/>
              </w:rPr>
              <w:t>Reitterapijas</w:t>
            </w:r>
            <w:proofErr w:type="spellEnd"/>
            <w:r w:rsidRPr="0095091E">
              <w:rPr>
                <w:rFonts w:ascii="Arial" w:hAnsi="Arial" w:cs="Arial"/>
                <w:b/>
                <w:bCs/>
                <w:color w:val="000000" w:themeColor="text1"/>
                <w:lang w:val="lv-LV"/>
              </w:rPr>
              <w:t xml:space="preserve"> pakalpojums</w:t>
            </w:r>
          </w:p>
        </w:tc>
        <w:tc>
          <w:tcPr>
            <w:tcW w:w="3527" w:type="pct"/>
            <w:tcBorders>
              <w:top w:val="single" w:sz="4" w:space="0" w:color="auto"/>
              <w:bottom w:val="single" w:sz="4" w:space="0" w:color="auto"/>
            </w:tcBorders>
            <w:shd w:val="clear" w:color="auto" w:fill="auto"/>
          </w:tcPr>
          <w:p w14:paraId="595D97CE" w14:textId="77777777" w:rsidR="00F75CBB" w:rsidRPr="0095091E" w:rsidRDefault="00F75CBB" w:rsidP="007A153B">
            <w:pPr>
              <w:pStyle w:val="Sarakstarindkopa"/>
              <w:shd w:val="clear" w:color="auto" w:fill="FFFFFF"/>
              <w:tabs>
                <w:tab w:val="left" w:pos="426"/>
              </w:tabs>
              <w:spacing w:before="120" w:after="120" w:line="240" w:lineRule="auto"/>
              <w:ind w:left="0"/>
              <w:contextualSpacing w:val="0"/>
              <w:rPr>
                <w:rFonts w:ascii="Arial" w:hAnsi="Arial" w:cs="Arial"/>
                <w:color w:val="000000" w:themeColor="text1"/>
                <w:lang w:val="lv-LV"/>
              </w:rPr>
            </w:pPr>
            <w:proofErr w:type="spellStart"/>
            <w:r w:rsidRPr="0095091E">
              <w:rPr>
                <w:rFonts w:ascii="Arial" w:hAnsi="Arial" w:cs="Arial"/>
                <w:color w:val="000000" w:themeColor="text1"/>
                <w:lang w:val="lv-LV"/>
              </w:rPr>
              <w:t>Reitterapijas</w:t>
            </w:r>
            <w:proofErr w:type="spellEnd"/>
            <w:r w:rsidRPr="0095091E">
              <w:rPr>
                <w:rFonts w:ascii="Arial" w:hAnsi="Arial" w:cs="Arial"/>
                <w:color w:val="000000" w:themeColor="text1"/>
                <w:lang w:val="lv-LV"/>
              </w:rPr>
              <w:t xml:space="preserve"> pakalpojuma mērķis ir uzlabot personas ar invaliditāti mobilitātes, līdzsvara, koordinācijas un kustīguma spējas.</w:t>
            </w:r>
          </w:p>
        </w:tc>
      </w:tr>
      <w:tr w:rsidR="0095091E" w:rsidRPr="00F9635C" w14:paraId="45556BFB" w14:textId="31AE6CAD" w:rsidTr="003F0D49">
        <w:trPr>
          <w:trHeight w:val="864"/>
        </w:trPr>
        <w:tc>
          <w:tcPr>
            <w:tcW w:w="1473" w:type="pct"/>
            <w:tcBorders>
              <w:top w:val="single" w:sz="4" w:space="0" w:color="auto"/>
              <w:bottom w:val="single" w:sz="4" w:space="0" w:color="auto"/>
            </w:tcBorders>
            <w:vAlign w:val="center"/>
          </w:tcPr>
          <w:p w14:paraId="40064A93" w14:textId="77777777" w:rsidR="00F75CBB" w:rsidRPr="0095091E" w:rsidRDefault="00F75CBB" w:rsidP="001A673F">
            <w:pPr>
              <w:spacing w:before="120" w:after="120"/>
              <w:jc w:val="center"/>
              <w:rPr>
                <w:rFonts w:ascii="Arial" w:hAnsi="Arial" w:cs="Arial"/>
                <w:b/>
                <w:bCs/>
                <w:color w:val="000000" w:themeColor="text1"/>
                <w:lang w:val="lv-LV"/>
              </w:rPr>
            </w:pPr>
            <w:r w:rsidRPr="0095091E">
              <w:rPr>
                <w:rFonts w:ascii="Arial" w:hAnsi="Arial" w:cs="Arial"/>
                <w:b/>
                <w:bCs/>
                <w:color w:val="000000" w:themeColor="text1"/>
                <w:lang w:val="lv-LV"/>
              </w:rPr>
              <w:t>Atelpas brīža pakalpojums</w:t>
            </w:r>
          </w:p>
        </w:tc>
        <w:tc>
          <w:tcPr>
            <w:tcW w:w="3527" w:type="pct"/>
            <w:tcBorders>
              <w:top w:val="single" w:sz="4" w:space="0" w:color="auto"/>
              <w:bottom w:val="single" w:sz="4" w:space="0" w:color="auto"/>
            </w:tcBorders>
            <w:shd w:val="clear" w:color="auto" w:fill="auto"/>
          </w:tcPr>
          <w:p w14:paraId="4C67C471" w14:textId="294EC8DA" w:rsidR="00F75CBB" w:rsidRPr="0095091E" w:rsidRDefault="00F75CBB" w:rsidP="007A153B">
            <w:pPr>
              <w:pStyle w:val="Sarakstarindkopa"/>
              <w:shd w:val="clear" w:color="auto" w:fill="FFFFFF"/>
              <w:tabs>
                <w:tab w:val="left" w:pos="426"/>
              </w:tabs>
              <w:spacing w:before="120" w:after="120" w:line="240" w:lineRule="auto"/>
              <w:ind w:left="0"/>
              <w:contextualSpacing w:val="0"/>
              <w:rPr>
                <w:rFonts w:ascii="Arial" w:hAnsi="Arial" w:cs="Arial"/>
                <w:color w:val="000000" w:themeColor="text1"/>
                <w:lang w:val="lv-LV"/>
              </w:rPr>
            </w:pPr>
            <w:r w:rsidRPr="0095091E">
              <w:rPr>
                <w:rFonts w:ascii="Arial" w:hAnsi="Arial" w:cs="Arial"/>
                <w:color w:val="000000" w:themeColor="text1"/>
                <w:lang w:val="lv-LV"/>
              </w:rPr>
              <w:t>Atelpas brīža (īslaicīgās sociālās aprūpes) pakalpojuma institūcijā mērķis ir personai ar invaliditāti ar GRT vai FT, un kura dzīvo ģimenē, nodrošināt uzraudzību, sociālo aprūpi, speciālistu konsultācijas, ēdināšanu 4 (četras) reizes dienā, pastaigas un saturīgu brīvā laika pavadīšanu līdz 30 (trīsdesmit) diennaktīm kalendārajā gadā, aprūpes procesā aizstājot ģimenes locekļus.</w:t>
            </w:r>
          </w:p>
        </w:tc>
      </w:tr>
      <w:tr w:rsidR="0095091E" w:rsidRPr="00F9635C" w14:paraId="3C9B199F" w14:textId="4B63F736" w:rsidTr="003F0D49">
        <w:trPr>
          <w:trHeight w:val="864"/>
        </w:trPr>
        <w:tc>
          <w:tcPr>
            <w:tcW w:w="1473" w:type="pct"/>
            <w:tcBorders>
              <w:top w:val="single" w:sz="4" w:space="0" w:color="auto"/>
              <w:bottom w:val="single" w:sz="4" w:space="0" w:color="auto"/>
            </w:tcBorders>
            <w:vAlign w:val="center"/>
          </w:tcPr>
          <w:p w14:paraId="791C5BA4" w14:textId="77777777" w:rsidR="00F75CBB" w:rsidRPr="0095091E" w:rsidRDefault="00F75CBB" w:rsidP="001A673F">
            <w:pPr>
              <w:jc w:val="center"/>
              <w:rPr>
                <w:rFonts w:ascii="Arial" w:hAnsi="Arial" w:cs="Arial"/>
                <w:b/>
                <w:bCs/>
                <w:color w:val="000000" w:themeColor="text1"/>
                <w:lang w:val="lv-LV"/>
              </w:rPr>
            </w:pPr>
            <w:r w:rsidRPr="0095091E">
              <w:rPr>
                <w:rFonts w:ascii="Arial" w:hAnsi="Arial" w:cs="Arial"/>
                <w:b/>
                <w:bCs/>
                <w:color w:val="000000" w:themeColor="text1"/>
                <w:lang w:val="lv-LV"/>
              </w:rPr>
              <w:t>Specializētā autotransporta pakalpojums</w:t>
            </w:r>
          </w:p>
        </w:tc>
        <w:tc>
          <w:tcPr>
            <w:tcW w:w="3527" w:type="pct"/>
            <w:tcBorders>
              <w:top w:val="single" w:sz="4" w:space="0" w:color="auto"/>
              <w:bottom w:val="single" w:sz="4" w:space="0" w:color="auto"/>
            </w:tcBorders>
            <w:shd w:val="clear" w:color="auto" w:fill="auto"/>
          </w:tcPr>
          <w:p w14:paraId="4FF4979E" w14:textId="77777777" w:rsidR="00F75CBB" w:rsidRPr="0095091E" w:rsidRDefault="00F75CBB" w:rsidP="001A673F">
            <w:pPr>
              <w:rPr>
                <w:rFonts w:ascii="Arial" w:hAnsi="Arial" w:cs="Arial"/>
                <w:color w:val="000000" w:themeColor="text1"/>
                <w:lang w:val="lv-LV"/>
              </w:rPr>
            </w:pPr>
            <w:r w:rsidRPr="0095091E">
              <w:rPr>
                <w:rFonts w:ascii="Arial" w:hAnsi="Arial" w:cs="Arial"/>
                <w:color w:val="000000" w:themeColor="text1"/>
                <w:lang w:val="lv-LV"/>
              </w:rPr>
              <w:t>Specializētā autotransporta pakalpojuma mērķis ir nodrošināt transporta pieejamību personai ar kustību traucējumiem un/vai kurai ir apgrūtināta pārvietošanās: ar veselības aprūpi un sociālo aprūpi, sociālās rehabilitācijas pakalpojumu, tehniskā palīglīdzekļu centra pakalpojumu saistīto aktivitāšu veikšanai; nevalstisko organizāciju rīkoto pasākumu apmeklēšanai.</w:t>
            </w:r>
          </w:p>
        </w:tc>
      </w:tr>
      <w:tr w:rsidR="0095091E" w:rsidRPr="00F9635C" w14:paraId="546335A4" w14:textId="65B3A189" w:rsidTr="003F0D49">
        <w:trPr>
          <w:trHeight w:val="864"/>
        </w:trPr>
        <w:tc>
          <w:tcPr>
            <w:tcW w:w="1473" w:type="pct"/>
            <w:tcBorders>
              <w:top w:val="single" w:sz="4" w:space="0" w:color="auto"/>
              <w:bottom w:val="single" w:sz="4" w:space="0" w:color="auto"/>
            </w:tcBorders>
            <w:vAlign w:val="center"/>
          </w:tcPr>
          <w:p w14:paraId="2532C899" w14:textId="77777777" w:rsidR="00F75CBB" w:rsidRPr="0095091E" w:rsidRDefault="00F75CBB" w:rsidP="001A673F">
            <w:pPr>
              <w:spacing w:before="120" w:after="120"/>
              <w:jc w:val="center"/>
              <w:rPr>
                <w:rFonts w:ascii="Arial" w:hAnsi="Arial" w:cs="Arial"/>
                <w:b/>
                <w:bCs/>
                <w:color w:val="000000" w:themeColor="text1"/>
                <w:lang w:val="lv-LV"/>
              </w:rPr>
            </w:pPr>
            <w:r w:rsidRPr="0095091E">
              <w:rPr>
                <w:rFonts w:ascii="Arial" w:hAnsi="Arial" w:cs="Arial"/>
                <w:b/>
                <w:bCs/>
                <w:color w:val="000000" w:themeColor="text1"/>
                <w:lang w:val="lv-LV"/>
              </w:rPr>
              <w:t>Tehnisko palīglīdzekļu nodošana patapinājumā</w:t>
            </w:r>
          </w:p>
        </w:tc>
        <w:tc>
          <w:tcPr>
            <w:tcW w:w="3527" w:type="pct"/>
            <w:tcBorders>
              <w:top w:val="single" w:sz="4" w:space="0" w:color="auto"/>
              <w:bottom w:val="single" w:sz="4" w:space="0" w:color="auto"/>
            </w:tcBorders>
            <w:shd w:val="clear" w:color="auto" w:fill="auto"/>
          </w:tcPr>
          <w:p w14:paraId="28465546" w14:textId="77777777" w:rsidR="00F75CBB" w:rsidRPr="0095091E" w:rsidRDefault="00F75CBB" w:rsidP="007A153B">
            <w:pPr>
              <w:pStyle w:val="Sarakstarindkopa"/>
              <w:shd w:val="clear" w:color="auto" w:fill="FFFFFF"/>
              <w:tabs>
                <w:tab w:val="left" w:pos="426"/>
              </w:tabs>
              <w:spacing w:before="120" w:after="120" w:line="240" w:lineRule="auto"/>
              <w:ind w:left="0"/>
              <w:contextualSpacing w:val="0"/>
              <w:rPr>
                <w:rFonts w:ascii="Arial" w:hAnsi="Arial" w:cs="Arial"/>
                <w:color w:val="000000" w:themeColor="text1"/>
                <w:lang w:val="lv-LV"/>
              </w:rPr>
            </w:pPr>
            <w:r w:rsidRPr="0095091E">
              <w:rPr>
                <w:rFonts w:ascii="Arial" w:hAnsi="Arial" w:cs="Arial"/>
                <w:color w:val="000000" w:themeColor="text1"/>
                <w:lang w:val="lv-LV"/>
              </w:rPr>
              <w:t>Tehniskie palīglīdzekļi ir aprīkojums vai tehniskās sistēmas, kas novērš, kompensē, atvieglo vai neitralizē personas funkcionēšanas pazeminājumu vai invaliditāti.</w:t>
            </w:r>
          </w:p>
        </w:tc>
      </w:tr>
    </w:tbl>
    <w:p w14:paraId="6C8EFA0B" w14:textId="77777777" w:rsidR="001D26F9" w:rsidRPr="0095091E" w:rsidRDefault="001D26F9" w:rsidP="001D26F9">
      <w:pPr>
        <w:spacing w:after="0" w:line="240" w:lineRule="auto"/>
        <w:rPr>
          <w:rFonts w:ascii="Arial" w:eastAsia="Calibri" w:hAnsi="Arial" w:cs="Arial"/>
          <w:color w:val="000000" w:themeColor="text1"/>
          <w:lang w:val="lv-LV" w:eastAsia="lv-LV"/>
        </w:rPr>
      </w:pPr>
    </w:p>
    <w:tbl>
      <w:tblPr>
        <w:tblW w:w="5000" w:type="pct"/>
        <w:tblBorders>
          <w:insideH w:val="single" w:sz="4" w:space="0" w:color="auto"/>
          <w:insideV w:val="single" w:sz="4" w:space="0" w:color="auto"/>
        </w:tblBorders>
        <w:tblLook w:val="04A0" w:firstRow="1" w:lastRow="0" w:firstColumn="1" w:lastColumn="0" w:noHBand="0" w:noVBand="1"/>
      </w:tblPr>
      <w:tblGrid>
        <w:gridCol w:w="4157"/>
        <w:gridCol w:w="9801"/>
      </w:tblGrid>
      <w:tr w:rsidR="00C74D53" w:rsidRPr="0095091E" w14:paraId="4255AA72" w14:textId="4248B8DF" w:rsidTr="00C74D53">
        <w:trPr>
          <w:cantSplit/>
          <w:trHeight w:val="458"/>
          <w:tblHeader/>
        </w:trPr>
        <w:tc>
          <w:tcPr>
            <w:tcW w:w="1489" w:type="pct"/>
            <w:tcBorders>
              <w:top w:val="single" w:sz="4" w:space="0" w:color="auto"/>
              <w:bottom w:val="single" w:sz="4" w:space="0" w:color="auto"/>
            </w:tcBorders>
            <w:shd w:val="clear" w:color="auto" w:fill="D9E2F3" w:themeFill="accent5" w:themeFillTint="33"/>
            <w:vAlign w:val="center"/>
          </w:tcPr>
          <w:p w14:paraId="6B56CFDE" w14:textId="393EDDCA" w:rsidR="00C74D53" w:rsidRPr="0095091E" w:rsidRDefault="00C74D53" w:rsidP="00C74D53">
            <w:pPr>
              <w:spacing w:after="0"/>
              <w:jc w:val="center"/>
              <w:rPr>
                <w:rFonts w:ascii="Arial" w:hAnsi="Arial" w:cs="Arial"/>
                <w:b/>
                <w:bCs/>
                <w:color w:val="000000" w:themeColor="text1"/>
                <w:lang w:val="lv-LV"/>
              </w:rPr>
            </w:pPr>
            <w:r w:rsidRPr="005D6D61">
              <w:rPr>
                <w:rFonts w:ascii="Arial" w:hAnsi="Arial" w:cs="Arial"/>
                <w:b/>
                <w:bCs/>
                <w:color w:val="000000" w:themeColor="text1"/>
                <w:sz w:val="24"/>
                <w:lang w:val="lv-LV"/>
              </w:rPr>
              <w:t>Pabalsti un atvieglojumi</w:t>
            </w:r>
          </w:p>
        </w:tc>
        <w:tc>
          <w:tcPr>
            <w:tcW w:w="3511" w:type="pct"/>
            <w:tcBorders>
              <w:top w:val="single" w:sz="4" w:space="0" w:color="auto"/>
              <w:bottom w:val="single" w:sz="4" w:space="0" w:color="auto"/>
            </w:tcBorders>
            <w:shd w:val="clear" w:color="auto" w:fill="D9E2F3" w:themeFill="accent5" w:themeFillTint="33"/>
            <w:vAlign w:val="center"/>
            <w:hideMark/>
          </w:tcPr>
          <w:p w14:paraId="7C715A2D" w14:textId="1D9F12BD" w:rsidR="00C74D53" w:rsidRPr="0095091E" w:rsidRDefault="00C74D53" w:rsidP="00C74D53">
            <w:pPr>
              <w:spacing w:after="0"/>
              <w:jc w:val="center"/>
              <w:rPr>
                <w:rFonts w:ascii="Arial" w:hAnsi="Arial" w:cs="Arial"/>
                <w:b/>
                <w:bCs/>
                <w:color w:val="000000" w:themeColor="text1"/>
                <w:lang w:val="lv-LV"/>
              </w:rPr>
            </w:pPr>
            <w:r w:rsidRPr="005D6D61">
              <w:rPr>
                <w:rFonts w:ascii="Arial" w:hAnsi="Arial" w:cs="Arial"/>
                <w:b/>
                <w:bCs/>
                <w:color w:val="000000" w:themeColor="text1"/>
                <w:sz w:val="24"/>
                <w:lang w:val="lv-LV"/>
              </w:rPr>
              <w:t>Pabalstu un atvieglojumu apraksts</w:t>
            </w:r>
          </w:p>
        </w:tc>
      </w:tr>
      <w:tr w:rsidR="0095091E" w:rsidRPr="00F9635C" w14:paraId="03BBE7A2" w14:textId="245050C3" w:rsidTr="00F75CBB">
        <w:trPr>
          <w:trHeight w:val="864"/>
        </w:trPr>
        <w:tc>
          <w:tcPr>
            <w:tcW w:w="1489" w:type="pct"/>
            <w:tcBorders>
              <w:top w:val="single" w:sz="4" w:space="0" w:color="auto"/>
              <w:bottom w:val="single" w:sz="4" w:space="0" w:color="auto"/>
            </w:tcBorders>
            <w:vAlign w:val="center"/>
          </w:tcPr>
          <w:p w14:paraId="693ED02A" w14:textId="77777777" w:rsidR="00F75CBB" w:rsidRPr="0095091E" w:rsidRDefault="00F75CBB" w:rsidP="001A673F">
            <w:pPr>
              <w:pStyle w:val="Paraststmeklis"/>
              <w:jc w:val="center"/>
              <w:rPr>
                <w:rFonts w:ascii="Arial" w:hAnsi="Arial" w:cs="Arial"/>
                <w:b/>
                <w:bCs/>
                <w:color w:val="000000" w:themeColor="text1"/>
                <w:sz w:val="22"/>
                <w:szCs w:val="22"/>
              </w:rPr>
            </w:pPr>
            <w:r w:rsidRPr="0095091E">
              <w:rPr>
                <w:rFonts w:ascii="Arial" w:hAnsi="Arial" w:cs="Arial"/>
                <w:b/>
                <w:bCs/>
                <w:color w:val="000000" w:themeColor="text1"/>
                <w:sz w:val="22"/>
                <w:szCs w:val="22"/>
              </w:rPr>
              <w:t xml:space="preserve">Atbalsta pasākumi vides pielāgošanai personai, kura pārvietojas </w:t>
            </w:r>
            <w:proofErr w:type="spellStart"/>
            <w:r w:rsidRPr="0095091E">
              <w:rPr>
                <w:rFonts w:ascii="Arial" w:hAnsi="Arial" w:cs="Arial"/>
                <w:b/>
                <w:bCs/>
                <w:color w:val="000000" w:themeColor="text1"/>
                <w:sz w:val="22"/>
                <w:szCs w:val="22"/>
              </w:rPr>
              <w:t>ratiņkrēslā</w:t>
            </w:r>
            <w:proofErr w:type="spellEnd"/>
          </w:p>
          <w:p w14:paraId="7EFEDCBA" w14:textId="77777777" w:rsidR="00F75CBB" w:rsidRPr="0095091E" w:rsidRDefault="00F75CBB" w:rsidP="001A673F">
            <w:pPr>
              <w:pStyle w:val="Paraststmeklis"/>
              <w:jc w:val="center"/>
              <w:rPr>
                <w:rFonts w:ascii="Arial" w:hAnsi="Arial" w:cs="Arial"/>
                <w:b/>
                <w:bCs/>
                <w:color w:val="000000" w:themeColor="text1"/>
                <w:sz w:val="22"/>
                <w:szCs w:val="22"/>
              </w:rPr>
            </w:pPr>
          </w:p>
          <w:p w14:paraId="6B78B9A5" w14:textId="3272A159" w:rsidR="00F75CBB" w:rsidRPr="0095091E" w:rsidRDefault="00F75CBB" w:rsidP="001A673F">
            <w:pPr>
              <w:pStyle w:val="Paraststmeklis"/>
              <w:jc w:val="center"/>
              <w:rPr>
                <w:rFonts w:ascii="Arial" w:hAnsi="Arial" w:cs="Arial"/>
                <w:b/>
                <w:bCs/>
                <w:color w:val="000000" w:themeColor="text1"/>
                <w:sz w:val="22"/>
                <w:szCs w:val="22"/>
              </w:rPr>
            </w:pPr>
            <w:r w:rsidRPr="0095091E">
              <w:rPr>
                <w:rFonts w:ascii="Arial" w:hAnsi="Arial" w:cs="Arial"/>
                <w:i/>
                <w:iCs/>
                <w:color w:val="000000" w:themeColor="text1"/>
              </w:rPr>
              <w:t xml:space="preserve">* </w:t>
            </w:r>
            <w:r w:rsidR="00FB559D">
              <w:rPr>
                <w:rFonts w:ascii="Arial" w:hAnsi="Arial" w:cs="Arial"/>
                <w:i/>
                <w:iCs/>
                <w:color w:val="000000" w:themeColor="text1"/>
              </w:rPr>
              <w:t xml:space="preserve">tikai </w:t>
            </w:r>
            <w:r w:rsidRPr="0095091E">
              <w:rPr>
                <w:rFonts w:ascii="Arial" w:hAnsi="Arial" w:cs="Arial"/>
                <w:i/>
                <w:iCs/>
                <w:color w:val="000000" w:themeColor="text1"/>
              </w:rPr>
              <w:t>ar kustību traucējumiem</w:t>
            </w:r>
          </w:p>
        </w:tc>
        <w:tc>
          <w:tcPr>
            <w:tcW w:w="3511" w:type="pct"/>
            <w:tcBorders>
              <w:top w:val="single" w:sz="4" w:space="0" w:color="auto"/>
              <w:bottom w:val="single" w:sz="4" w:space="0" w:color="auto"/>
            </w:tcBorders>
            <w:shd w:val="clear" w:color="auto" w:fill="auto"/>
          </w:tcPr>
          <w:p w14:paraId="1176CDCE" w14:textId="77777777" w:rsidR="00F75CBB" w:rsidRPr="0095091E" w:rsidRDefault="00F75CBB" w:rsidP="007A153B">
            <w:pPr>
              <w:pStyle w:val="Paraststmeklis"/>
              <w:shd w:val="clear" w:color="auto" w:fill="FFFFFF"/>
              <w:jc w:val="left"/>
              <w:rPr>
                <w:rFonts w:ascii="Arial" w:hAnsi="Arial" w:cs="Arial"/>
                <w:color w:val="000000" w:themeColor="text1"/>
                <w:sz w:val="22"/>
                <w:szCs w:val="22"/>
              </w:rPr>
            </w:pPr>
            <w:r w:rsidRPr="0095091E">
              <w:rPr>
                <w:rFonts w:ascii="Arial" w:hAnsi="Arial" w:cs="Arial"/>
                <w:color w:val="000000" w:themeColor="text1"/>
                <w:sz w:val="22"/>
                <w:szCs w:val="22"/>
              </w:rPr>
              <w:t xml:space="preserve">Pabalsts mājokļa iekšējās vides pielāgošanai, pabalsts viendzīvokļa mājas ārējās vides pielāgošanai, atbalsts </w:t>
            </w:r>
            <w:proofErr w:type="spellStart"/>
            <w:r w:rsidRPr="0095091E">
              <w:rPr>
                <w:rFonts w:ascii="Arial" w:hAnsi="Arial" w:cs="Arial"/>
                <w:color w:val="000000" w:themeColor="text1"/>
                <w:sz w:val="22"/>
                <w:szCs w:val="22"/>
              </w:rPr>
              <w:t>pandusa</w:t>
            </w:r>
            <w:proofErr w:type="spellEnd"/>
            <w:r w:rsidRPr="0095091E">
              <w:rPr>
                <w:rFonts w:ascii="Arial" w:hAnsi="Arial" w:cs="Arial"/>
                <w:color w:val="000000" w:themeColor="text1"/>
                <w:sz w:val="22"/>
                <w:szCs w:val="22"/>
              </w:rPr>
              <w:t xml:space="preserve"> (</w:t>
            </w:r>
            <w:proofErr w:type="spellStart"/>
            <w:r w:rsidRPr="0095091E">
              <w:rPr>
                <w:rFonts w:ascii="Arial" w:hAnsi="Arial" w:cs="Arial"/>
                <w:color w:val="000000" w:themeColor="text1"/>
                <w:sz w:val="22"/>
                <w:szCs w:val="22"/>
              </w:rPr>
              <w:t>uzbrauktuves</w:t>
            </w:r>
            <w:proofErr w:type="spellEnd"/>
            <w:r w:rsidRPr="0095091E">
              <w:rPr>
                <w:rFonts w:ascii="Arial" w:hAnsi="Arial" w:cs="Arial"/>
                <w:color w:val="000000" w:themeColor="text1"/>
                <w:sz w:val="22"/>
                <w:szCs w:val="22"/>
              </w:rPr>
              <w:t>) izbūvei daudzdzīvokļu dzīvojamajā mājā, pacēlāja nodošana personas lietošanā, slēdzot patapinājuma līgumu un pabalsts tehniskā palīglīdzekļa tehniskajai apkopei.</w:t>
            </w:r>
          </w:p>
        </w:tc>
      </w:tr>
      <w:tr w:rsidR="0095091E" w:rsidRPr="00F9635C" w14:paraId="66F90BA4" w14:textId="7F383D6B" w:rsidTr="00F75CBB">
        <w:trPr>
          <w:trHeight w:val="864"/>
        </w:trPr>
        <w:tc>
          <w:tcPr>
            <w:tcW w:w="1489" w:type="pct"/>
            <w:tcBorders>
              <w:top w:val="single" w:sz="4" w:space="0" w:color="auto"/>
              <w:bottom w:val="single" w:sz="4" w:space="0" w:color="auto"/>
            </w:tcBorders>
            <w:vAlign w:val="center"/>
          </w:tcPr>
          <w:p w14:paraId="5AB1F3F0" w14:textId="77777777" w:rsidR="00F75CBB" w:rsidRPr="0095091E" w:rsidRDefault="00F75CBB" w:rsidP="001A673F">
            <w:pPr>
              <w:pStyle w:val="Paraststmeklis"/>
              <w:jc w:val="center"/>
              <w:rPr>
                <w:rFonts w:ascii="Arial" w:hAnsi="Arial" w:cs="Arial"/>
                <w:b/>
                <w:bCs/>
                <w:color w:val="000000" w:themeColor="text1"/>
                <w:sz w:val="22"/>
                <w:szCs w:val="22"/>
              </w:rPr>
            </w:pPr>
            <w:r w:rsidRPr="0095091E">
              <w:rPr>
                <w:rFonts w:ascii="Arial" w:hAnsi="Arial" w:cs="Arial"/>
                <w:b/>
                <w:bCs/>
                <w:color w:val="000000" w:themeColor="text1"/>
                <w:sz w:val="22"/>
                <w:szCs w:val="22"/>
              </w:rPr>
              <w:t>Pabalsts personas ar invaliditāti līdz 18 gadu vecuma sasniegšanai ar smagiem funkcionāliem traucējumiem aprūpei</w:t>
            </w:r>
          </w:p>
        </w:tc>
        <w:tc>
          <w:tcPr>
            <w:tcW w:w="3511" w:type="pct"/>
            <w:tcBorders>
              <w:top w:val="single" w:sz="4" w:space="0" w:color="auto"/>
              <w:bottom w:val="single" w:sz="4" w:space="0" w:color="auto"/>
            </w:tcBorders>
            <w:shd w:val="clear" w:color="auto" w:fill="auto"/>
          </w:tcPr>
          <w:p w14:paraId="77E81FF7" w14:textId="2C30D54D" w:rsidR="00F75CBB" w:rsidRPr="0095091E" w:rsidRDefault="00F75CBB" w:rsidP="001A673F">
            <w:pPr>
              <w:pStyle w:val="tv213"/>
              <w:rPr>
                <w:rFonts w:ascii="Arial" w:hAnsi="Arial" w:cs="Arial"/>
                <w:color w:val="000000" w:themeColor="text1"/>
                <w:sz w:val="22"/>
                <w:szCs w:val="22"/>
              </w:rPr>
            </w:pPr>
            <w:r w:rsidRPr="0095091E">
              <w:rPr>
                <w:rFonts w:ascii="Arial" w:hAnsi="Arial" w:cs="Arial"/>
                <w:color w:val="000000" w:themeColor="text1"/>
                <w:sz w:val="22"/>
                <w:szCs w:val="22"/>
              </w:rPr>
              <w:t>Ikmēneša pabalsts 143,00 </w:t>
            </w:r>
            <w:proofErr w:type="spellStart"/>
            <w:r w:rsidRPr="0095091E">
              <w:rPr>
                <w:rFonts w:ascii="Arial" w:hAnsi="Arial" w:cs="Arial"/>
                <w:i/>
                <w:iCs/>
                <w:color w:val="000000" w:themeColor="text1"/>
                <w:sz w:val="22"/>
                <w:szCs w:val="22"/>
              </w:rPr>
              <w:t>euro</w:t>
            </w:r>
            <w:proofErr w:type="spellEnd"/>
            <w:r w:rsidRPr="0095091E">
              <w:rPr>
                <w:rFonts w:ascii="Arial" w:hAnsi="Arial" w:cs="Arial"/>
                <w:color w:val="000000" w:themeColor="text1"/>
                <w:sz w:val="22"/>
                <w:szCs w:val="22"/>
              </w:rPr>
              <w:t xml:space="preserve"> apmērā kalendārajā gadā piešķir personas ar invaliditāti līdz 18 gadu vecuma sasniegšanai aprūpei: Veselības un darbspēju ekspertīzes ārstu valsts komisija ir noteikusi medicīniskās indikācijas īpašas kopšanas nepieciešamībai; ir smagi garīgas veselības vai smagi garīgās attīstības traucējumi; ir kustību un balsta aparāta slimība ar izteiktiem pārvietošanās traucējumiem;</w:t>
            </w:r>
          </w:p>
        </w:tc>
      </w:tr>
      <w:tr w:rsidR="0095091E" w:rsidRPr="00F9635C" w14:paraId="4A730AF1" w14:textId="3D1C4407" w:rsidTr="00F75CBB">
        <w:trPr>
          <w:trHeight w:val="864"/>
        </w:trPr>
        <w:tc>
          <w:tcPr>
            <w:tcW w:w="1489" w:type="pct"/>
            <w:tcBorders>
              <w:top w:val="single" w:sz="4" w:space="0" w:color="auto"/>
              <w:bottom w:val="single" w:sz="4" w:space="0" w:color="auto"/>
            </w:tcBorders>
            <w:vAlign w:val="center"/>
          </w:tcPr>
          <w:p w14:paraId="7B40812B" w14:textId="77777777" w:rsidR="00F75CBB" w:rsidRPr="0095091E" w:rsidRDefault="00F75CBB" w:rsidP="001A673F">
            <w:pPr>
              <w:pStyle w:val="Paraststmeklis"/>
              <w:jc w:val="center"/>
              <w:rPr>
                <w:rFonts w:ascii="Arial" w:hAnsi="Arial" w:cs="Arial"/>
                <w:b/>
                <w:bCs/>
                <w:color w:val="000000" w:themeColor="text1"/>
                <w:sz w:val="22"/>
                <w:szCs w:val="22"/>
              </w:rPr>
            </w:pPr>
            <w:r w:rsidRPr="0095091E">
              <w:rPr>
                <w:rFonts w:ascii="Arial" w:hAnsi="Arial" w:cs="Arial"/>
                <w:b/>
                <w:bCs/>
                <w:color w:val="000000" w:themeColor="text1"/>
                <w:sz w:val="22"/>
                <w:szCs w:val="22"/>
              </w:rPr>
              <w:t>Pabalsts pārtikas iegādei personai ar invaliditāti</w:t>
            </w:r>
          </w:p>
        </w:tc>
        <w:tc>
          <w:tcPr>
            <w:tcW w:w="3511" w:type="pct"/>
            <w:tcBorders>
              <w:top w:val="single" w:sz="4" w:space="0" w:color="auto"/>
              <w:bottom w:val="single" w:sz="4" w:space="0" w:color="auto"/>
            </w:tcBorders>
            <w:shd w:val="clear" w:color="auto" w:fill="auto"/>
          </w:tcPr>
          <w:p w14:paraId="74A852B7" w14:textId="77777777" w:rsidR="00F75CBB" w:rsidRPr="0095091E" w:rsidRDefault="00F75CBB" w:rsidP="001A673F">
            <w:pPr>
              <w:pStyle w:val="tv213"/>
              <w:rPr>
                <w:rFonts w:ascii="Arial" w:hAnsi="Arial" w:cs="Arial"/>
                <w:color w:val="000000" w:themeColor="text1"/>
                <w:sz w:val="22"/>
                <w:szCs w:val="22"/>
              </w:rPr>
            </w:pPr>
            <w:r w:rsidRPr="0095091E">
              <w:rPr>
                <w:rFonts w:ascii="Arial" w:hAnsi="Arial" w:cs="Arial"/>
                <w:color w:val="000000" w:themeColor="text1"/>
                <w:sz w:val="22"/>
                <w:szCs w:val="22"/>
              </w:rPr>
              <w:t>Pabalstu pārtikas iegādei piešķir personai ar invaliditāti, kurai nav likumīgo apgādnieku un ir noteikts trūcīgas mājsaimniecības statuss 130,00 </w:t>
            </w:r>
            <w:proofErr w:type="spellStart"/>
            <w:r w:rsidRPr="0095091E">
              <w:rPr>
                <w:rFonts w:ascii="Arial" w:hAnsi="Arial" w:cs="Arial"/>
                <w:i/>
                <w:iCs/>
                <w:color w:val="000000" w:themeColor="text1"/>
                <w:sz w:val="22"/>
                <w:szCs w:val="22"/>
              </w:rPr>
              <w:t>euro</w:t>
            </w:r>
            <w:proofErr w:type="spellEnd"/>
            <w:r w:rsidRPr="0095091E">
              <w:rPr>
                <w:rFonts w:ascii="Arial" w:hAnsi="Arial" w:cs="Arial"/>
                <w:color w:val="000000" w:themeColor="text1"/>
                <w:sz w:val="22"/>
                <w:szCs w:val="22"/>
              </w:rPr>
              <w:t xml:space="preserve"> apmērā trūcīgas mājsaimniecības statusa noteiktajā periodā.</w:t>
            </w:r>
          </w:p>
        </w:tc>
      </w:tr>
      <w:tr w:rsidR="0095091E" w:rsidRPr="00F9635C" w14:paraId="6576CB5A" w14:textId="5B367901" w:rsidTr="00F75CBB">
        <w:trPr>
          <w:trHeight w:val="864"/>
        </w:trPr>
        <w:tc>
          <w:tcPr>
            <w:tcW w:w="1489" w:type="pct"/>
            <w:tcBorders>
              <w:top w:val="single" w:sz="4" w:space="0" w:color="auto"/>
              <w:bottom w:val="single" w:sz="4" w:space="0" w:color="auto"/>
            </w:tcBorders>
            <w:vAlign w:val="center"/>
          </w:tcPr>
          <w:p w14:paraId="3A779D70" w14:textId="77777777" w:rsidR="00F75CBB" w:rsidRPr="0095091E" w:rsidRDefault="00F75CBB" w:rsidP="001A673F">
            <w:pPr>
              <w:pStyle w:val="Paraststmeklis"/>
              <w:jc w:val="center"/>
              <w:rPr>
                <w:rFonts w:ascii="Arial" w:hAnsi="Arial" w:cs="Arial"/>
                <w:b/>
                <w:bCs/>
                <w:color w:val="000000" w:themeColor="text1"/>
                <w:sz w:val="22"/>
                <w:szCs w:val="22"/>
              </w:rPr>
            </w:pPr>
            <w:r w:rsidRPr="0095091E">
              <w:rPr>
                <w:rFonts w:ascii="Arial" w:hAnsi="Arial" w:cs="Arial"/>
                <w:b/>
                <w:bCs/>
                <w:color w:val="000000" w:themeColor="text1"/>
                <w:sz w:val="22"/>
                <w:szCs w:val="22"/>
              </w:rPr>
              <w:t>Nekustamā īpašuma nodokļa atvieglojumi</w:t>
            </w:r>
          </w:p>
        </w:tc>
        <w:tc>
          <w:tcPr>
            <w:tcW w:w="3511" w:type="pct"/>
            <w:tcBorders>
              <w:top w:val="single" w:sz="4" w:space="0" w:color="auto"/>
              <w:bottom w:val="single" w:sz="4" w:space="0" w:color="auto"/>
            </w:tcBorders>
            <w:shd w:val="clear" w:color="auto" w:fill="auto"/>
          </w:tcPr>
          <w:p w14:paraId="19DF9C05" w14:textId="3CF4F9CA" w:rsidR="00F75CBB" w:rsidRPr="0095091E" w:rsidRDefault="00F75CBB" w:rsidP="001A673F">
            <w:pPr>
              <w:pStyle w:val="tv213"/>
              <w:rPr>
                <w:rFonts w:ascii="Arial" w:hAnsi="Arial" w:cs="Arial"/>
                <w:color w:val="000000" w:themeColor="text1"/>
                <w:sz w:val="22"/>
                <w:szCs w:val="22"/>
              </w:rPr>
            </w:pPr>
            <w:r w:rsidRPr="0095091E">
              <w:rPr>
                <w:rFonts w:ascii="Arial" w:hAnsi="Arial" w:cs="Arial"/>
                <w:color w:val="000000" w:themeColor="text1"/>
                <w:sz w:val="22"/>
                <w:szCs w:val="22"/>
              </w:rPr>
              <w:t>Ja šai personas deklarēta dzīves vieta kopā ar bērnu ar invaliditāti un vai nestrādājošu personu ar I vai II grupas invaliditāti kopš bērnības.</w:t>
            </w:r>
          </w:p>
        </w:tc>
      </w:tr>
    </w:tbl>
    <w:p w14:paraId="38A705AD" w14:textId="77777777" w:rsidR="001D26F9" w:rsidRPr="0095091E" w:rsidRDefault="001D26F9" w:rsidP="001D26F9">
      <w:pPr>
        <w:spacing w:after="0" w:line="240" w:lineRule="auto"/>
        <w:rPr>
          <w:rFonts w:ascii="Arial" w:eastAsia="Calibri" w:hAnsi="Arial" w:cs="Arial"/>
          <w:color w:val="000000" w:themeColor="text1"/>
          <w:lang w:val="lv-LV"/>
        </w:rPr>
      </w:pPr>
    </w:p>
    <w:p w14:paraId="78B5FED3" w14:textId="4F4128D9" w:rsidR="00725C7D" w:rsidRPr="0095091E" w:rsidRDefault="00725C7D" w:rsidP="00725C7D">
      <w:pPr>
        <w:jc w:val="center"/>
        <w:rPr>
          <w:rFonts w:ascii="Arial" w:hAnsi="Arial" w:cs="Arial"/>
          <w:b/>
          <w:bCs/>
          <w:color w:val="000000" w:themeColor="text1"/>
          <w:sz w:val="24"/>
          <w:szCs w:val="24"/>
          <w:lang w:val="lv-LV"/>
        </w:rPr>
      </w:pPr>
      <w:r w:rsidRPr="0095091E">
        <w:rPr>
          <w:rFonts w:ascii="Arial" w:hAnsi="Arial" w:cs="Arial"/>
          <w:b/>
          <w:bCs/>
          <w:color w:val="000000" w:themeColor="text1"/>
          <w:sz w:val="24"/>
          <w:szCs w:val="24"/>
          <w:lang w:val="lv-LV"/>
        </w:rPr>
        <w:t xml:space="preserve">Saistošie noteikumi </w:t>
      </w:r>
    </w:p>
    <w:p w14:paraId="00773293" w14:textId="77777777" w:rsidR="00725C7D" w:rsidRPr="0095091E" w:rsidRDefault="00725C7D" w:rsidP="00725C7D">
      <w:pPr>
        <w:rPr>
          <w:rFonts w:ascii="Arial" w:hAnsi="Arial" w:cs="Arial"/>
          <w:color w:val="000000" w:themeColor="text1"/>
          <w:lang w:val="lv-LV"/>
        </w:rPr>
      </w:pPr>
      <w:r w:rsidRPr="0095091E">
        <w:rPr>
          <w:rFonts w:ascii="Arial" w:hAnsi="Arial" w:cs="Arial"/>
          <w:color w:val="000000" w:themeColor="text1"/>
          <w:lang w:val="lv-LV"/>
        </w:rPr>
        <w:t xml:space="preserve">Jelgavas pilsētas domes 2023. gada 25. maija saistošie noteikumi Nr. 23-8 "Par Jelgavas </w:t>
      </w:r>
      <w:proofErr w:type="spellStart"/>
      <w:r w:rsidRPr="0095091E">
        <w:rPr>
          <w:rFonts w:ascii="Arial" w:hAnsi="Arial" w:cs="Arial"/>
          <w:color w:val="000000" w:themeColor="text1"/>
          <w:lang w:val="lv-LV"/>
        </w:rPr>
        <w:t>valstspilsētas</w:t>
      </w:r>
      <w:proofErr w:type="spellEnd"/>
      <w:r w:rsidRPr="0095091E">
        <w:rPr>
          <w:rFonts w:ascii="Arial" w:hAnsi="Arial" w:cs="Arial"/>
          <w:color w:val="000000" w:themeColor="text1"/>
          <w:lang w:val="lv-LV"/>
        </w:rPr>
        <w:t xml:space="preserve"> pašvaldības atbalsta pasākumiem vides pielāgošanai personai, kura pārvietojas </w:t>
      </w:r>
      <w:proofErr w:type="spellStart"/>
      <w:r w:rsidRPr="0095091E">
        <w:rPr>
          <w:rFonts w:ascii="Arial" w:hAnsi="Arial" w:cs="Arial"/>
          <w:color w:val="000000" w:themeColor="text1"/>
          <w:lang w:val="lv-LV"/>
        </w:rPr>
        <w:t>riteņkrēslā</w:t>
      </w:r>
      <w:proofErr w:type="spellEnd"/>
      <w:r w:rsidRPr="0095091E">
        <w:rPr>
          <w:rFonts w:ascii="Arial" w:hAnsi="Arial" w:cs="Arial"/>
          <w:color w:val="000000" w:themeColor="text1"/>
          <w:lang w:val="lv-LV"/>
        </w:rPr>
        <w:t xml:space="preserve">". </w:t>
      </w:r>
      <w:hyperlink r:id="rId98" w:history="1">
        <w:r w:rsidRPr="0095091E">
          <w:rPr>
            <w:rStyle w:val="Hipersaite"/>
            <w:rFonts w:ascii="Arial" w:hAnsi="Arial" w:cs="Arial"/>
            <w:color w:val="000000" w:themeColor="text1"/>
            <w:lang w:val="lv-LV"/>
          </w:rPr>
          <w:t>https://likumi.lv/ta/id/342702</w:t>
        </w:r>
      </w:hyperlink>
    </w:p>
    <w:p w14:paraId="31625698" w14:textId="77777777" w:rsidR="00B830EC" w:rsidRPr="0095091E" w:rsidRDefault="00B830EC" w:rsidP="00B830EC">
      <w:pPr>
        <w:rPr>
          <w:rFonts w:ascii="Arial" w:hAnsi="Arial" w:cs="Arial"/>
          <w:color w:val="000000" w:themeColor="text1"/>
          <w:lang w:val="lv-LV"/>
        </w:rPr>
      </w:pPr>
      <w:r w:rsidRPr="0095091E">
        <w:rPr>
          <w:rFonts w:ascii="Arial" w:hAnsi="Arial" w:cs="Arial"/>
          <w:color w:val="000000" w:themeColor="text1"/>
          <w:lang w:val="lv-LV"/>
        </w:rPr>
        <w:t xml:space="preserve">Jelgavas pilsētas domes 2024. gada 25. aprīļa saistošie noteikumi Nr. 24-10 "Brīvprātīgās iniciatīvas pabalsti Jelgavas </w:t>
      </w:r>
      <w:proofErr w:type="spellStart"/>
      <w:r w:rsidRPr="0095091E">
        <w:rPr>
          <w:rFonts w:ascii="Arial" w:hAnsi="Arial" w:cs="Arial"/>
          <w:color w:val="000000" w:themeColor="text1"/>
          <w:lang w:val="lv-LV"/>
        </w:rPr>
        <w:t>valstspilsētas</w:t>
      </w:r>
      <w:proofErr w:type="spellEnd"/>
      <w:r w:rsidRPr="0095091E">
        <w:rPr>
          <w:rFonts w:ascii="Arial" w:hAnsi="Arial" w:cs="Arial"/>
          <w:color w:val="000000" w:themeColor="text1"/>
          <w:lang w:val="lv-LV"/>
        </w:rPr>
        <w:t xml:space="preserve"> pašvaldībā". </w:t>
      </w:r>
      <w:hyperlink r:id="rId99" w:history="1">
        <w:r w:rsidRPr="0095091E">
          <w:rPr>
            <w:rStyle w:val="Hipersaite"/>
            <w:rFonts w:ascii="Arial" w:hAnsi="Arial" w:cs="Arial"/>
            <w:color w:val="000000" w:themeColor="text1"/>
            <w:lang w:val="lv-LV"/>
          </w:rPr>
          <w:t>https://likumi.lv/ta/id/351911</w:t>
        </w:r>
      </w:hyperlink>
    </w:p>
    <w:p w14:paraId="24A0C582" w14:textId="77777777" w:rsidR="00B830EC" w:rsidRPr="0095091E" w:rsidRDefault="00B830EC" w:rsidP="00B830EC">
      <w:pPr>
        <w:rPr>
          <w:rFonts w:ascii="Arial" w:hAnsi="Arial" w:cs="Arial"/>
          <w:color w:val="000000" w:themeColor="text1"/>
          <w:lang w:val="lv-LV"/>
        </w:rPr>
      </w:pPr>
      <w:r w:rsidRPr="0095091E">
        <w:rPr>
          <w:rFonts w:ascii="Arial" w:hAnsi="Arial" w:cs="Arial"/>
          <w:color w:val="000000" w:themeColor="text1"/>
          <w:lang w:val="lv-LV"/>
        </w:rPr>
        <w:t xml:space="preserve">Jelgavas pilsētas domes 2021. gada 23. septembra saistošie noteikumi Nr. 21-19 "Maznodrošinātas mājsaimniecības ienākumu slieksnis un sociālās palīdzības pabalsti Jelgavas </w:t>
      </w:r>
      <w:proofErr w:type="spellStart"/>
      <w:r w:rsidRPr="0095091E">
        <w:rPr>
          <w:rFonts w:ascii="Arial" w:hAnsi="Arial" w:cs="Arial"/>
          <w:color w:val="000000" w:themeColor="text1"/>
          <w:lang w:val="lv-LV"/>
        </w:rPr>
        <w:t>valstspilsētas</w:t>
      </w:r>
      <w:proofErr w:type="spellEnd"/>
      <w:r w:rsidRPr="0095091E">
        <w:rPr>
          <w:rFonts w:ascii="Arial" w:hAnsi="Arial" w:cs="Arial"/>
          <w:color w:val="000000" w:themeColor="text1"/>
          <w:lang w:val="lv-LV"/>
        </w:rPr>
        <w:t xml:space="preserve"> pašvaldībā". </w:t>
      </w:r>
      <w:hyperlink r:id="rId100" w:history="1">
        <w:r w:rsidRPr="0095091E">
          <w:rPr>
            <w:rStyle w:val="Hipersaite"/>
            <w:rFonts w:ascii="Arial" w:hAnsi="Arial" w:cs="Arial"/>
            <w:color w:val="000000" w:themeColor="text1"/>
            <w:lang w:val="lv-LV"/>
          </w:rPr>
          <w:t>https://likumi.lv/ta/id/326407</w:t>
        </w:r>
      </w:hyperlink>
    </w:p>
    <w:p w14:paraId="46C5E039" w14:textId="77777777" w:rsidR="00B830EC" w:rsidRPr="0095091E" w:rsidRDefault="00B830EC" w:rsidP="00B830EC">
      <w:pPr>
        <w:rPr>
          <w:rFonts w:ascii="Arial" w:hAnsi="Arial" w:cs="Arial"/>
          <w:color w:val="000000" w:themeColor="text1"/>
          <w:lang w:val="lv-LV"/>
        </w:rPr>
      </w:pPr>
      <w:r w:rsidRPr="0095091E">
        <w:rPr>
          <w:rFonts w:ascii="Arial" w:hAnsi="Arial" w:cs="Arial"/>
          <w:color w:val="000000" w:themeColor="text1"/>
          <w:lang w:val="lv-LV"/>
        </w:rPr>
        <w:t xml:space="preserve">Jelgavas pilsētas domes 2018. gada 22. marta saistošie noteikumi Nr. 18-8 "Par sociālajiem pakalpojumiem Jelgavas </w:t>
      </w:r>
      <w:proofErr w:type="spellStart"/>
      <w:r w:rsidRPr="0095091E">
        <w:rPr>
          <w:rFonts w:ascii="Arial" w:hAnsi="Arial" w:cs="Arial"/>
          <w:color w:val="000000" w:themeColor="text1"/>
          <w:lang w:val="lv-LV"/>
        </w:rPr>
        <w:t>valstspilsētas</w:t>
      </w:r>
      <w:proofErr w:type="spellEnd"/>
      <w:r w:rsidRPr="0095091E">
        <w:rPr>
          <w:rFonts w:ascii="Arial" w:hAnsi="Arial" w:cs="Arial"/>
          <w:color w:val="000000" w:themeColor="text1"/>
          <w:lang w:val="lv-LV"/>
        </w:rPr>
        <w:t xml:space="preserve"> pašvaldībā". </w:t>
      </w:r>
      <w:hyperlink r:id="rId101" w:history="1">
        <w:r w:rsidRPr="0095091E">
          <w:rPr>
            <w:rStyle w:val="Hipersaite"/>
            <w:rFonts w:ascii="Arial" w:hAnsi="Arial" w:cs="Arial"/>
            <w:color w:val="000000" w:themeColor="text1"/>
            <w:lang w:val="lv-LV"/>
          </w:rPr>
          <w:t>https://likumi.lv/ta/id/298327</w:t>
        </w:r>
      </w:hyperlink>
    </w:p>
    <w:p w14:paraId="3037B5F0" w14:textId="10AE3A0A" w:rsidR="00B830EC" w:rsidRDefault="00B830EC" w:rsidP="00B830EC">
      <w:pPr>
        <w:rPr>
          <w:rStyle w:val="Hipersaite"/>
          <w:rFonts w:ascii="Arial" w:hAnsi="Arial" w:cs="Arial"/>
          <w:color w:val="000000" w:themeColor="text1"/>
          <w:lang w:val="lv-LV"/>
        </w:rPr>
      </w:pPr>
      <w:r w:rsidRPr="0095091E">
        <w:rPr>
          <w:rFonts w:ascii="Arial" w:hAnsi="Arial" w:cs="Arial"/>
          <w:color w:val="000000" w:themeColor="text1"/>
          <w:lang w:val="lv-LV"/>
        </w:rPr>
        <w:t xml:space="preserve">Jelgavas pilsētas domes 2024. gada 23. maija saistošie noteikumi Nr. 24-16 "Atvieglojumu piešķiršana nekustamā īpašuma nodokļa maksātājiem Jelgavas </w:t>
      </w:r>
      <w:proofErr w:type="spellStart"/>
      <w:r w:rsidRPr="0095091E">
        <w:rPr>
          <w:rFonts w:ascii="Arial" w:hAnsi="Arial" w:cs="Arial"/>
          <w:color w:val="000000" w:themeColor="text1"/>
          <w:lang w:val="lv-LV"/>
        </w:rPr>
        <w:t>valstspilsētā</w:t>
      </w:r>
      <w:proofErr w:type="spellEnd"/>
      <w:r w:rsidRPr="0095091E">
        <w:rPr>
          <w:rFonts w:ascii="Arial" w:hAnsi="Arial" w:cs="Arial"/>
          <w:color w:val="000000" w:themeColor="text1"/>
          <w:lang w:val="lv-LV"/>
        </w:rPr>
        <w:t xml:space="preserve">". </w:t>
      </w:r>
      <w:hyperlink r:id="rId102" w:history="1">
        <w:r w:rsidRPr="0095091E">
          <w:rPr>
            <w:rStyle w:val="Hipersaite"/>
            <w:rFonts w:ascii="Arial" w:hAnsi="Arial" w:cs="Arial"/>
            <w:color w:val="000000" w:themeColor="text1"/>
            <w:lang w:val="lv-LV"/>
          </w:rPr>
          <w:t>https://likumi.lv/ta/id/353036</w:t>
        </w:r>
      </w:hyperlink>
    </w:p>
    <w:p w14:paraId="06F559DE" w14:textId="0D855106" w:rsidR="001B7CFB" w:rsidRDefault="001B7CFB" w:rsidP="00B830EC">
      <w:pPr>
        <w:rPr>
          <w:rFonts w:ascii="Arial" w:hAnsi="Arial" w:cs="Arial"/>
          <w:color w:val="000000" w:themeColor="text1"/>
          <w:lang w:val="lv-LV"/>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3"/>
        <w:gridCol w:w="9275"/>
      </w:tblGrid>
      <w:tr w:rsidR="001B7CFB" w:rsidRPr="00857532" w14:paraId="5E5B7845" w14:textId="77777777" w:rsidTr="00C01726">
        <w:trPr>
          <w:trHeight w:val="1474"/>
          <w:tblCellSpacing w:w="0" w:type="dxa"/>
        </w:trPr>
        <w:tc>
          <w:tcPr>
            <w:tcW w:w="1675" w:type="pct"/>
            <w:vAlign w:val="center"/>
            <w:hideMark/>
          </w:tcPr>
          <w:p w14:paraId="6E9C3D50" w14:textId="1FB23926" w:rsidR="001B7CFB" w:rsidRPr="003B286C" w:rsidRDefault="00571275" w:rsidP="00C01726">
            <w:pPr>
              <w:spacing w:after="0" w:line="240" w:lineRule="auto"/>
              <w:jc w:val="center"/>
              <w:rPr>
                <w:rFonts w:ascii="Arial" w:eastAsia="Times New Roman" w:hAnsi="Arial" w:cs="Arial"/>
                <w:b/>
                <w:bCs/>
                <w:lang w:val="lv-LV" w:eastAsia="en-GB"/>
              </w:rPr>
            </w:pPr>
            <w:r w:rsidRPr="00571275">
              <w:rPr>
                <w:rFonts w:ascii="Arial" w:eastAsia="Times New Roman" w:hAnsi="Arial" w:cs="Arial"/>
                <w:b/>
                <w:bCs/>
                <w:lang w:val="lv-LV" w:eastAsia="en-GB"/>
              </w:rPr>
              <w:t>Jelgavas novada Sociālais dienests</w:t>
            </w:r>
          </w:p>
        </w:tc>
        <w:tc>
          <w:tcPr>
            <w:tcW w:w="3325" w:type="pct"/>
            <w:vAlign w:val="center"/>
            <w:hideMark/>
          </w:tcPr>
          <w:p w14:paraId="322B896A" w14:textId="799587B4" w:rsidR="00571275" w:rsidRDefault="001B7CFB" w:rsidP="00C01726">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 xml:space="preserve">Adrese: </w:t>
            </w:r>
            <w:r w:rsidR="00571275" w:rsidRPr="00571275">
              <w:rPr>
                <w:rFonts w:ascii="Arial" w:eastAsia="Times New Roman" w:hAnsi="Arial" w:cs="Arial"/>
                <w:lang w:val="lv-LV" w:eastAsia="en-GB"/>
              </w:rPr>
              <w:t xml:space="preserve">Celtnieku iela 12, </w:t>
            </w:r>
            <w:proofErr w:type="spellStart"/>
            <w:r w:rsidR="00571275" w:rsidRPr="00571275">
              <w:rPr>
                <w:rFonts w:ascii="Arial" w:eastAsia="Times New Roman" w:hAnsi="Arial" w:cs="Arial"/>
                <w:lang w:val="lv-LV" w:eastAsia="en-GB"/>
              </w:rPr>
              <w:t>Āne</w:t>
            </w:r>
            <w:proofErr w:type="spellEnd"/>
            <w:r w:rsidR="00571275" w:rsidRPr="00571275">
              <w:rPr>
                <w:rFonts w:ascii="Arial" w:eastAsia="Times New Roman" w:hAnsi="Arial" w:cs="Arial"/>
                <w:lang w:val="lv-LV" w:eastAsia="en-GB"/>
              </w:rPr>
              <w:t>, Cenu pagasts, Jelgavas novads</w:t>
            </w:r>
            <w:r w:rsidR="00571275">
              <w:rPr>
                <w:rFonts w:ascii="Arial" w:eastAsia="Times New Roman" w:hAnsi="Arial" w:cs="Arial"/>
                <w:lang w:val="lv-LV" w:eastAsia="en-GB"/>
              </w:rPr>
              <w:t xml:space="preserve">, </w:t>
            </w:r>
            <w:r w:rsidR="00571275" w:rsidRPr="00571275">
              <w:rPr>
                <w:rFonts w:ascii="Arial" w:eastAsia="Times New Roman" w:hAnsi="Arial" w:cs="Arial"/>
                <w:lang w:val="lv-LV" w:eastAsia="en-GB"/>
              </w:rPr>
              <w:t>LV-3043</w:t>
            </w:r>
          </w:p>
          <w:p w14:paraId="58DBE502" w14:textId="2A5B3894" w:rsidR="001B7CFB" w:rsidRPr="00571275" w:rsidRDefault="001B7CFB" w:rsidP="00C01726">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Kontakttālrunis</w:t>
            </w:r>
            <w:r w:rsidR="00571275" w:rsidRPr="00571275">
              <w:rPr>
                <w:rFonts w:ascii="Arial" w:eastAsia="Times New Roman" w:hAnsi="Arial" w:cs="Arial"/>
                <w:lang w:val="lv-LV" w:eastAsia="en-GB"/>
              </w:rPr>
              <w:t xml:space="preserve"> +371 63024965</w:t>
            </w:r>
            <w:r w:rsidRPr="00857532">
              <w:rPr>
                <w:rFonts w:ascii="Arial" w:eastAsia="Times New Roman" w:hAnsi="Arial" w:cs="Arial"/>
                <w:lang w:val="lv-LV" w:eastAsia="en-GB"/>
              </w:rPr>
              <w:br/>
              <w:t>e-pasts:</w:t>
            </w:r>
            <w:r>
              <w:rPr>
                <w:rFonts w:ascii="Arial" w:eastAsia="Times New Roman" w:hAnsi="Arial" w:cs="Arial"/>
                <w:lang w:val="lv-LV" w:eastAsia="en-GB"/>
              </w:rPr>
              <w:t xml:space="preserve"> </w:t>
            </w:r>
            <w:r w:rsidR="00571275" w:rsidRPr="00571275">
              <w:rPr>
                <w:rFonts w:ascii="Arial" w:hAnsi="Arial" w:cs="Arial"/>
              </w:rPr>
              <w:t>socdienests@jelgavasnovads.lv</w:t>
            </w:r>
          </w:p>
          <w:p w14:paraId="06ED72D8" w14:textId="6C5EAB90" w:rsidR="001B7CFB" w:rsidRPr="00857532" w:rsidRDefault="001B7CFB" w:rsidP="00C01726">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 xml:space="preserve">Saite: </w:t>
            </w:r>
            <w:r w:rsidR="00571275" w:rsidRPr="00571275">
              <w:rPr>
                <w:rFonts w:ascii="Arial" w:hAnsi="Arial" w:cs="Arial"/>
              </w:rPr>
              <w:t>https://www.jelgavasnovads.lv/lv/strukturvieniba/socialais-dienests</w:t>
            </w:r>
          </w:p>
        </w:tc>
      </w:tr>
    </w:tbl>
    <w:p w14:paraId="4E820F92" w14:textId="77777777" w:rsidR="001B7CFB" w:rsidRPr="0095091E" w:rsidRDefault="001B7CFB" w:rsidP="00B830EC">
      <w:pPr>
        <w:rPr>
          <w:rFonts w:ascii="Arial" w:hAnsi="Arial" w:cs="Arial"/>
          <w:color w:val="000000" w:themeColor="text1"/>
          <w:lang w:val="lv-LV"/>
        </w:rPr>
      </w:pPr>
    </w:p>
    <w:p w14:paraId="304E8CD3" w14:textId="77777777" w:rsidR="002260BD" w:rsidRPr="0095091E" w:rsidRDefault="002260BD">
      <w:pPr>
        <w:rPr>
          <w:rFonts w:ascii="Arial" w:hAnsi="Arial" w:cs="Arial"/>
          <w:color w:val="000000" w:themeColor="text1"/>
          <w:lang w:val="lv-LV"/>
        </w:rPr>
      </w:pPr>
      <w:r w:rsidRPr="0095091E">
        <w:rPr>
          <w:rFonts w:ascii="Arial" w:hAnsi="Arial" w:cs="Arial"/>
          <w:color w:val="000000" w:themeColor="text1"/>
          <w:lang w:val="lv-LV"/>
        </w:rPr>
        <w:br w:type="page"/>
      </w:r>
    </w:p>
    <w:p w14:paraId="6F1D1C9D" w14:textId="2234C4A2" w:rsidR="002260BD" w:rsidRDefault="002260BD" w:rsidP="00B03181">
      <w:pPr>
        <w:pStyle w:val="Virsraksts2"/>
        <w:rPr>
          <w:lang w:val="lv-LV"/>
        </w:rPr>
      </w:pPr>
      <w:bookmarkStart w:id="49" w:name="_Toc196486273"/>
      <w:r w:rsidRPr="0095091E">
        <w:rPr>
          <w:lang w:val="lv-LV"/>
        </w:rPr>
        <w:lastRenderedPageBreak/>
        <w:t xml:space="preserve">Jelgavas novada </w:t>
      </w:r>
      <w:r w:rsidRPr="00B03181">
        <w:t>pašvaldība</w:t>
      </w:r>
      <w:bookmarkEnd w:id="49"/>
    </w:p>
    <w:p w14:paraId="5D68349F" w14:textId="77777777" w:rsidR="00FB559D" w:rsidRPr="00FB559D" w:rsidRDefault="00FB559D" w:rsidP="00FB559D">
      <w:pPr>
        <w:rPr>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4112"/>
        <w:gridCol w:w="9846"/>
      </w:tblGrid>
      <w:tr w:rsidR="00B03181" w:rsidRPr="0095091E" w14:paraId="310463F1" w14:textId="672ECB67" w:rsidTr="00C01726">
        <w:trPr>
          <w:cantSplit/>
          <w:trHeight w:val="288"/>
          <w:tblHeader/>
        </w:trPr>
        <w:tc>
          <w:tcPr>
            <w:tcW w:w="1473" w:type="pct"/>
            <w:tcBorders>
              <w:top w:val="single" w:sz="4" w:space="0" w:color="auto"/>
              <w:bottom w:val="single" w:sz="4" w:space="0" w:color="auto"/>
            </w:tcBorders>
            <w:shd w:val="clear" w:color="auto" w:fill="D9E2F3" w:themeFill="accent5" w:themeFillTint="33"/>
            <w:vAlign w:val="center"/>
          </w:tcPr>
          <w:p w14:paraId="0A8CA0DC" w14:textId="151623AD" w:rsidR="00B03181" w:rsidRPr="0095091E" w:rsidRDefault="00B03181" w:rsidP="00B03181">
            <w:pPr>
              <w:spacing w:after="0"/>
              <w:jc w:val="center"/>
              <w:rPr>
                <w:rFonts w:ascii="Arial" w:hAnsi="Arial" w:cs="Arial"/>
                <w:b/>
                <w:bCs/>
                <w:color w:val="000000" w:themeColor="text1"/>
                <w:lang w:val="lv-LV"/>
              </w:rPr>
            </w:pPr>
            <w:r w:rsidRPr="005D6D61">
              <w:rPr>
                <w:rFonts w:ascii="Arial" w:hAnsi="Arial" w:cs="Arial"/>
                <w:b/>
                <w:bCs/>
                <w:color w:val="000000" w:themeColor="text1"/>
                <w:sz w:val="24"/>
                <w:szCs w:val="24"/>
                <w:lang w:val="lv-LV"/>
              </w:rPr>
              <w:t>Pakalpojums nepilngadīgām personām</w:t>
            </w:r>
          </w:p>
        </w:tc>
        <w:tc>
          <w:tcPr>
            <w:tcW w:w="3527" w:type="pct"/>
            <w:tcBorders>
              <w:top w:val="single" w:sz="4" w:space="0" w:color="auto"/>
              <w:bottom w:val="single" w:sz="4" w:space="0" w:color="auto"/>
            </w:tcBorders>
            <w:shd w:val="clear" w:color="auto" w:fill="D9E2F3" w:themeFill="accent5" w:themeFillTint="33"/>
            <w:vAlign w:val="center"/>
            <w:hideMark/>
          </w:tcPr>
          <w:p w14:paraId="5003E0AD" w14:textId="3A897540" w:rsidR="00B03181" w:rsidRPr="0095091E" w:rsidRDefault="00B03181" w:rsidP="00B03181">
            <w:pPr>
              <w:spacing w:after="0"/>
              <w:jc w:val="center"/>
              <w:rPr>
                <w:rFonts w:ascii="Arial" w:hAnsi="Arial" w:cs="Arial"/>
                <w:b/>
                <w:bCs/>
                <w:color w:val="000000" w:themeColor="text1"/>
                <w:lang w:val="lv-LV"/>
              </w:rPr>
            </w:pPr>
            <w:r w:rsidRPr="005D6D61">
              <w:rPr>
                <w:rFonts w:ascii="Arial" w:hAnsi="Arial" w:cs="Arial"/>
                <w:b/>
                <w:bCs/>
                <w:color w:val="000000" w:themeColor="text1"/>
                <w:sz w:val="24"/>
                <w:szCs w:val="24"/>
                <w:lang w:val="lv-LV"/>
              </w:rPr>
              <w:t xml:space="preserve">Pakalpojuma </w:t>
            </w:r>
            <w:r>
              <w:rPr>
                <w:rFonts w:ascii="Arial" w:hAnsi="Arial" w:cs="Arial"/>
                <w:b/>
                <w:bCs/>
                <w:color w:val="000000" w:themeColor="text1"/>
                <w:sz w:val="24"/>
                <w:szCs w:val="24"/>
                <w:lang w:val="lv-LV"/>
              </w:rPr>
              <w:t>a</w:t>
            </w:r>
            <w:r w:rsidRPr="005D6D61">
              <w:rPr>
                <w:rFonts w:ascii="Arial" w:hAnsi="Arial" w:cs="Arial"/>
                <w:b/>
                <w:bCs/>
                <w:color w:val="000000" w:themeColor="text1"/>
                <w:sz w:val="24"/>
                <w:szCs w:val="24"/>
                <w:lang w:val="lv-LV"/>
              </w:rPr>
              <w:t>praksts</w:t>
            </w:r>
          </w:p>
        </w:tc>
      </w:tr>
      <w:tr w:rsidR="0095091E" w:rsidRPr="00F9635C" w14:paraId="409E934F" w14:textId="450A9AB5" w:rsidTr="003F0D49">
        <w:trPr>
          <w:trHeight w:val="864"/>
        </w:trPr>
        <w:tc>
          <w:tcPr>
            <w:tcW w:w="1473" w:type="pct"/>
            <w:tcBorders>
              <w:top w:val="single" w:sz="4" w:space="0" w:color="auto"/>
              <w:bottom w:val="single" w:sz="4" w:space="0" w:color="auto"/>
            </w:tcBorders>
            <w:vAlign w:val="center"/>
          </w:tcPr>
          <w:p w14:paraId="107AD0F2" w14:textId="77777777" w:rsidR="00F75CBB" w:rsidRPr="0095091E" w:rsidRDefault="00F75CBB" w:rsidP="001A673F">
            <w:pPr>
              <w:jc w:val="center"/>
              <w:rPr>
                <w:rFonts w:ascii="Arial" w:hAnsi="Arial" w:cs="Arial"/>
                <w:b/>
                <w:bCs/>
                <w:color w:val="000000" w:themeColor="text1"/>
                <w:lang w:val="lv-LV"/>
              </w:rPr>
            </w:pPr>
            <w:r w:rsidRPr="0095091E">
              <w:rPr>
                <w:rFonts w:ascii="Arial" w:hAnsi="Arial" w:cs="Arial"/>
                <w:b/>
                <w:bCs/>
                <w:color w:val="000000" w:themeColor="text1"/>
                <w:lang w:val="lv-LV"/>
              </w:rPr>
              <w:t>Sociālā darba pakalpojums</w:t>
            </w:r>
          </w:p>
        </w:tc>
        <w:tc>
          <w:tcPr>
            <w:tcW w:w="3527" w:type="pct"/>
            <w:tcBorders>
              <w:top w:val="single" w:sz="4" w:space="0" w:color="auto"/>
              <w:bottom w:val="single" w:sz="4" w:space="0" w:color="auto"/>
            </w:tcBorders>
            <w:shd w:val="clear" w:color="auto" w:fill="auto"/>
          </w:tcPr>
          <w:p w14:paraId="52AE96D3" w14:textId="77777777" w:rsidR="00F75CBB" w:rsidRPr="0095091E" w:rsidRDefault="00F75CBB" w:rsidP="001A673F">
            <w:pPr>
              <w:rPr>
                <w:rFonts w:ascii="Arial" w:hAnsi="Arial" w:cs="Arial"/>
                <w:color w:val="000000" w:themeColor="text1"/>
                <w:lang w:val="lv-LV"/>
              </w:rPr>
            </w:pPr>
            <w:r w:rsidRPr="0095091E">
              <w:rPr>
                <w:rFonts w:ascii="Arial" w:hAnsi="Arial" w:cs="Arial"/>
                <w:color w:val="000000" w:themeColor="text1"/>
                <w:lang w:val="lv-LV"/>
              </w:rPr>
              <w:t>Sociālā darba pakalpojums ir profesionāla darbība, lai palīdzētu personai, ģimenei, personu grupām un sabiedrībai kopumā veicināt vai atjaunot savu spēju sociāli funkcionēt, radīt šai funkcionēšanai labvēlīgus apstākļus, kā arī veicināt sociālās atstumtības un riska faktoru mazināšanu, attīstot pašas personas resursus un iesaistot atbalsta sistēmās.</w:t>
            </w:r>
          </w:p>
        </w:tc>
      </w:tr>
      <w:tr w:rsidR="0095091E" w:rsidRPr="00F9635C" w14:paraId="6ACA87DF" w14:textId="07C9D17B" w:rsidTr="003F0D49">
        <w:trPr>
          <w:trHeight w:val="864"/>
        </w:trPr>
        <w:tc>
          <w:tcPr>
            <w:tcW w:w="1473" w:type="pct"/>
            <w:tcBorders>
              <w:top w:val="single" w:sz="4" w:space="0" w:color="auto"/>
              <w:bottom w:val="single" w:sz="4" w:space="0" w:color="auto"/>
            </w:tcBorders>
            <w:vAlign w:val="center"/>
          </w:tcPr>
          <w:p w14:paraId="1E8620D5" w14:textId="77777777" w:rsidR="00F75CBB" w:rsidRPr="0095091E" w:rsidRDefault="00F75CBB" w:rsidP="00B151B9">
            <w:pPr>
              <w:pStyle w:val="Sarakstarindkopa"/>
              <w:spacing w:before="120" w:after="120" w:line="240" w:lineRule="auto"/>
              <w:ind w:left="-104"/>
              <w:contextualSpacing w:val="0"/>
              <w:jc w:val="center"/>
              <w:rPr>
                <w:rFonts w:ascii="Arial" w:hAnsi="Arial" w:cs="Arial"/>
                <w:b/>
                <w:bCs/>
                <w:color w:val="000000" w:themeColor="text1"/>
                <w:lang w:val="lv-LV"/>
              </w:rPr>
            </w:pPr>
            <w:r w:rsidRPr="0095091E">
              <w:rPr>
                <w:rFonts w:ascii="Arial" w:hAnsi="Arial" w:cs="Arial"/>
                <w:b/>
                <w:bCs/>
                <w:color w:val="000000" w:themeColor="text1"/>
                <w:lang w:val="lv-LV"/>
              </w:rPr>
              <w:t>Aprūpes pakalpojums bērniem ar invaliditāti</w:t>
            </w:r>
          </w:p>
        </w:tc>
        <w:tc>
          <w:tcPr>
            <w:tcW w:w="3527" w:type="pct"/>
            <w:tcBorders>
              <w:top w:val="single" w:sz="4" w:space="0" w:color="auto"/>
              <w:bottom w:val="single" w:sz="4" w:space="0" w:color="auto"/>
            </w:tcBorders>
            <w:shd w:val="clear" w:color="auto" w:fill="auto"/>
          </w:tcPr>
          <w:p w14:paraId="1AA64AC5" w14:textId="6005CD00" w:rsidR="00F75CBB" w:rsidRPr="0095091E" w:rsidRDefault="00F75CBB" w:rsidP="007A153B">
            <w:pPr>
              <w:tabs>
                <w:tab w:val="left" w:pos="0"/>
                <w:tab w:val="left" w:pos="426"/>
              </w:tabs>
              <w:spacing w:before="120" w:after="120"/>
              <w:rPr>
                <w:rFonts w:ascii="Arial" w:hAnsi="Arial" w:cs="Arial"/>
                <w:color w:val="000000" w:themeColor="text1"/>
                <w:lang w:val="lv-LV"/>
              </w:rPr>
            </w:pPr>
            <w:r w:rsidRPr="0095091E">
              <w:rPr>
                <w:rFonts w:ascii="Arial" w:hAnsi="Arial" w:cs="Arial"/>
                <w:color w:val="000000" w:themeColor="text1"/>
                <w:lang w:val="lv-LV"/>
              </w:rPr>
              <w:t xml:space="preserve">Aprūpes pakalpojuma ietvaros tiek nodrošināta bērna aprūpe, uzraudzība, pašaprūpes spēju attīstība un saturīga brīvā laika pavadīšana. </w:t>
            </w:r>
            <w:r w:rsidRPr="0095091E">
              <w:rPr>
                <w:rFonts w:ascii="Arial" w:eastAsia="Times New Roman" w:hAnsi="Arial" w:cs="Arial"/>
                <w:color w:val="000000" w:themeColor="text1"/>
                <w:lang w:val="lv-LV" w:eastAsia="lv-LV"/>
              </w:rPr>
              <w:t xml:space="preserve">Tiesības saņemt Pakalpojumu ir </w:t>
            </w:r>
            <w:r w:rsidRPr="0095091E">
              <w:rPr>
                <w:rFonts w:ascii="Arial" w:hAnsi="Arial" w:cs="Arial"/>
                <w:color w:val="000000" w:themeColor="text1"/>
                <w:lang w:val="lv-LV"/>
              </w:rPr>
              <w:t>bērnam ar invaliditāti no 5 līdz 18 gadu vecumam, kurai ir izteikti un smagi funkcionēšanas ierobežojumi un Veselības un darbspēju ekspertīzes ārstu valsts komisija ir izsniegusi atzinumu par īpašas kopšanas nepieciešamību</w:t>
            </w:r>
          </w:p>
        </w:tc>
      </w:tr>
      <w:tr w:rsidR="0095091E" w:rsidRPr="00F9635C" w14:paraId="515490E8" w14:textId="44F22C90" w:rsidTr="003F0D49">
        <w:trPr>
          <w:trHeight w:val="864"/>
        </w:trPr>
        <w:tc>
          <w:tcPr>
            <w:tcW w:w="1473" w:type="pct"/>
            <w:tcBorders>
              <w:top w:val="single" w:sz="4" w:space="0" w:color="auto"/>
              <w:bottom w:val="single" w:sz="4" w:space="0" w:color="auto"/>
            </w:tcBorders>
            <w:vAlign w:val="center"/>
          </w:tcPr>
          <w:p w14:paraId="76CB7430" w14:textId="77777777" w:rsidR="00F75CBB" w:rsidRPr="0095091E" w:rsidRDefault="00F75CBB" w:rsidP="00B151B9">
            <w:pPr>
              <w:pStyle w:val="Sarakstarindkopa"/>
              <w:spacing w:before="120" w:after="120" w:line="240" w:lineRule="auto"/>
              <w:ind w:left="-104"/>
              <w:contextualSpacing w:val="0"/>
              <w:jc w:val="center"/>
              <w:rPr>
                <w:rFonts w:ascii="Arial" w:hAnsi="Arial" w:cs="Arial"/>
                <w:b/>
                <w:bCs/>
                <w:color w:val="000000" w:themeColor="text1"/>
                <w:lang w:val="lv-LV"/>
              </w:rPr>
            </w:pPr>
            <w:r w:rsidRPr="0095091E">
              <w:rPr>
                <w:rFonts w:ascii="Arial" w:hAnsi="Arial" w:cs="Arial"/>
                <w:b/>
                <w:bCs/>
                <w:color w:val="000000" w:themeColor="text1"/>
                <w:lang w:val="lv-LV"/>
              </w:rPr>
              <w:t>Atelpas brīža pakalpojums</w:t>
            </w:r>
          </w:p>
        </w:tc>
        <w:tc>
          <w:tcPr>
            <w:tcW w:w="3527" w:type="pct"/>
            <w:tcBorders>
              <w:top w:val="single" w:sz="4" w:space="0" w:color="auto"/>
              <w:bottom w:val="single" w:sz="4" w:space="0" w:color="auto"/>
            </w:tcBorders>
            <w:shd w:val="clear" w:color="auto" w:fill="auto"/>
          </w:tcPr>
          <w:p w14:paraId="76355124" w14:textId="1D1F9A71" w:rsidR="00F75CBB" w:rsidRPr="0095091E" w:rsidRDefault="00F75CBB" w:rsidP="007A153B">
            <w:pPr>
              <w:pStyle w:val="tv213"/>
              <w:rPr>
                <w:rFonts w:ascii="Arial" w:hAnsi="Arial" w:cs="Arial"/>
                <w:color w:val="000000" w:themeColor="text1"/>
                <w:sz w:val="22"/>
                <w:szCs w:val="22"/>
              </w:rPr>
            </w:pPr>
            <w:r w:rsidRPr="0095091E">
              <w:rPr>
                <w:rFonts w:ascii="Arial" w:hAnsi="Arial" w:cs="Arial"/>
                <w:color w:val="000000" w:themeColor="text1"/>
                <w:sz w:val="22"/>
                <w:szCs w:val="22"/>
              </w:rPr>
              <w:t>Atelpas brīža pakalpojuma institūcijā mērķis ir bērna ar invaliditāti, kuram nepieciešama kopšana un kurš dzīvo ģimenē, ģimenei nodrošināt atpūtas laiku līdz 30 (trīsdesmit) diennaktīm kalendārajā gadā, bērnam nodrošinot diennakts vai dienas uzraudzību un aprūpi, speciālistu konsultācijas un rehabilitāciju.</w:t>
            </w:r>
          </w:p>
        </w:tc>
      </w:tr>
      <w:tr w:rsidR="0095091E" w:rsidRPr="00F9635C" w14:paraId="63C56B78" w14:textId="178A3E41" w:rsidTr="003F0D49">
        <w:trPr>
          <w:trHeight w:val="864"/>
        </w:trPr>
        <w:tc>
          <w:tcPr>
            <w:tcW w:w="1473" w:type="pct"/>
            <w:tcBorders>
              <w:top w:val="single" w:sz="4" w:space="0" w:color="auto"/>
              <w:bottom w:val="single" w:sz="4" w:space="0" w:color="auto"/>
            </w:tcBorders>
            <w:vAlign w:val="center"/>
          </w:tcPr>
          <w:p w14:paraId="34480679" w14:textId="77777777" w:rsidR="00F75CBB" w:rsidRPr="0095091E" w:rsidRDefault="00F75CBB" w:rsidP="001A673F">
            <w:pPr>
              <w:spacing w:before="120" w:after="120"/>
              <w:jc w:val="center"/>
              <w:rPr>
                <w:rFonts w:ascii="Arial" w:hAnsi="Arial" w:cs="Arial"/>
                <w:b/>
                <w:bCs/>
                <w:color w:val="000000" w:themeColor="text1"/>
                <w:lang w:val="lv-LV"/>
              </w:rPr>
            </w:pPr>
            <w:r w:rsidRPr="0095091E">
              <w:rPr>
                <w:rFonts w:ascii="Arial" w:hAnsi="Arial" w:cs="Arial"/>
                <w:b/>
                <w:bCs/>
                <w:color w:val="000000" w:themeColor="text1"/>
                <w:lang w:val="lv-LV"/>
              </w:rPr>
              <w:t>Asistenta un pavadoņa pakalpojums bērniem ar invaliditāti</w:t>
            </w:r>
          </w:p>
        </w:tc>
        <w:tc>
          <w:tcPr>
            <w:tcW w:w="3527" w:type="pct"/>
            <w:tcBorders>
              <w:top w:val="single" w:sz="4" w:space="0" w:color="auto"/>
              <w:bottom w:val="single" w:sz="4" w:space="0" w:color="auto"/>
            </w:tcBorders>
            <w:shd w:val="clear" w:color="auto" w:fill="auto"/>
          </w:tcPr>
          <w:p w14:paraId="4A2D22E7" w14:textId="77777777" w:rsidR="00F75CBB" w:rsidRPr="0095091E" w:rsidRDefault="00F75CBB" w:rsidP="007A153B">
            <w:pPr>
              <w:pStyle w:val="Sarakstarindkopa"/>
              <w:shd w:val="clear" w:color="auto" w:fill="FFFFFF"/>
              <w:tabs>
                <w:tab w:val="left" w:pos="426"/>
              </w:tabs>
              <w:spacing w:before="120" w:after="120" w:line="240" w:lineRule="auto"/>
              <w:ind w:left="0"/>
              <w:contextualSpacing w:val="0"/>
              <w:rPr>
                <w:rFonts w:ascii="Arial" w:hAnsi="Arial" w:cs="Arial"/>
                <w:color w:val="000000" w:themeColor="text1"/>
                <w:lang w:val="lv-LV"/>
              </w:rPr>
            </w:pPr>
            <w:r w:rsidRPr="0095091E">
              <w:rPr>
                <w:rFonts w:ascii="Arial" w:hAnsi="Arial" w:cs="Arial"/>
                <w:color w:val="000000" w:themeColor="text1"/>
                <w:lang w:val="lv-LV"/>
              </w:rPr>
              <w:t>Asistenta pakalpojums tiek sniegts bērniem no 5 līdz 18 gadu vecumam, kuriem ar VDEĀVK lēmumu ir noteikta invaliditāte un izsniegts atzinums par īpašas kopšanas nepieciešamību, lai nodrošinātu socializāciju ārpus mājas.</w:t>
            </w:r>
          </w:p>
        </w:tc>
      </w:tr>
    </w:tbl>
    <w:p w14:paraId="3B9E1AF6" w14:textId="75BD840D" w:rsidR="00B151B9" w:rsidRPr="0095091E" w:rsidRDefault="00B151B9" w:rsidP="00684073">
      <w:pPr>
        <w:spacing w:after="0"/>
        <w:rPr>
          <w:rFonts w:ascii="Arial" w:eastAsia="Calibri" w:hAnsi="Arial" w:cs="Arial"/>
          <w:color w:val="000000" w:themeColor="text1"/>
          <w:lang w:val="lv-LV" w:eastAsia="lv-LV"/>
        </w:rPr>
      </w:pPr>
    </w:p>
    <w:tbl>
      <w:tblPr>
        <w:tblW w:w="5000" w:type="pct"/>
        <w:tblBorders>
          <w:insideH w:val="single" w:sz="4" w:space="0" w:color="auto"/>
          <w:insideV w:val="single" w:sz="4" w:space="0" w:color="auto"/>
        </w:tblBorders>
        <w:tblLook w:val="04A0" w:firstRow="1" w:lastRow="0" w:firstColumn="1" w:lastColumn="0" w:noHBand="0" w:noVBand="1"/>
      </w:tblPr>
      <w:tblGrid>
        <w:gridCol w:w="4157"/>
        <w:gridCol w:w="9801"/>
      </w:tblGrid>
      <w:tr w:rsidR="00B03181" w:rsidRPr="0095091E" w14:paraId="48B46C8D" w14:textId="232B82EB" w:rsidTr="00684073">
        <w:trPr>
          <w:cantSplit/>
          <w:trHeight w:val="476"/>
          <w:tblHeader/>
        </w:trPr>
        <w:tc>
          <w:tcPr>
            <w:tcW w:w="1489" w:type="pct"/>
            <w:tcBorders>
              <w:top w:val="single" w:sz="4" w:space="0" w:color="auto"/>
              <w:bottom w:val="single" w:sz="4" w:space="0" w:color="auto"/>
            </w:tcBorders>
            <w:shd w:val="clear" w:color="auto" w:fill="D9E2F3" w:themeFill="accent5" w:themeFillTint="33"/>
            <w:vAlign w:val="center"/>
          </w:tcPr>
          <w:p w14:paraId="1BE14E4F" w14:textId="418D0EA4" w:rsidR="00B03181" w:rsidRPr="0095091E" w:rsidRDefault="00B03181" w:rsidP="00684073">
            <w:pPr>
              <w:spacing w:after="0"/>
              <w:jc w:val="center"/>
              <w:rPr>
                <w:rFonts w:ascii="Arial" w:hAnsi="Arial" w:cs="Arial"/>
                <w:b/>
                <w:bCs/>
                <w:color w:val="000000" w:themeColor="text1"/>
                <w:lang w:val="lv-LV"/>
              </w:rPr>
            </w:pPr>
            <w:r w:rsidRPr="005D6D61">
              <w:rPr>
                <w:rFonts w:ascii="Arial" w:hAnsi="Arial" w:cs="Arial"/>
                <w:b/>
                <w:bCs/>
                <w:color w:val="000000" w:themeColor="text1"/>
                <w:sz w:val="24"/>
                <w:lang w:val="lv-LV"/>
              </w:rPr>
              <w:t>Pabalsti un atvieglojumi</w:t>
            </w:r>
          </w:p>
        </w:tc>
        <w:tc>
          <w:tcPr>
            <w:tcW w:w="3511" w:type="pct"/>
            <w:tcBorders>
              <w:top w:val="single" w:sz="4" w:space="0" w:color="auto"/>
              <w:bottom w:val="single" w:sz="4" w:space="0" w:color="auto"/>
            </w:tcBorders>
            <w:shd w:val="clear" w:color="auto" w:fill="D9E2F3" w:themeFill="accent5" w:themeFillTint="33"/>
            <w:vAlign w:val="center"/>
            <w:hideMark/>
          </w:tcPr>
          <w:p w14:paraId="2D85FD19" w14:textId="13BCE8C0" w:rsidR="00B03181" w:rsidRPr="0095091E" w:rsidRDefault="00B03181" w:rsidP="00684073">
            <w:pPr>
              <w:spacing w:after="0"/>
              <w:jc w:val="center"/>
              <w:rPr>
                <w:rFonts w:ascii="Arial" w:hAnsi="Arial" w:cs="Arial"/>
                <w:b/>
                <w:bCs/>
                <w:color w:val="000000" w:themeColor="text1"/>
                <w:lang w:val="lv-LV"/>
              </w:rPr>
            </w:pPr>
            <w:r w:rsidRPr="005D6D61">
              <w:rPr>
                <w:rFonts w:ascii="Arial" w:hAnsi="Arial" w:cs="Arial"/>
                <w:b/>
                <w:bCs/>
                <w:color w:val="000000" w:themeColor="text1"/>
                <w:sz w:val="24"/>
                <w:lang w:val="lv-LV"/>
              </w:rPr>
              <w:t>Pabalstu un atvieglojumu apraksts</w:t>
            </w:r>
          </w:p>
        </w:tc>
      </w:tr>
      <w:tr w:rsidR="0095091E" w:rsidRPr="00F9635C" w14:paraId="72DE6B6D" w14:textId="1296D431" w:rsidTr="00F75CBB">
        <w:trPr>
          <w:trHeight w:val="864"/>
        </w:trPr>
        <w:tc>
          <w:tcPr>
            <w:tcW w:w="1489" w:type="pct"/>
            <w:tcBorders>
              <w:top w:val="single" w:sz="4" w:space="0" w:color="auto"/>
              <w:bottom w:val="single" w:sz="4" w:space="0" w:color="auto"/>
            </w:tcBorders>
            <w:vAlign w:val="center"/>
          </w:tcPr>
          <w:p w14:paraId="04050445" w14:textId="77777777" w:rsidR="00F75CBB" w:rsidRPr="0095091E" w:rsidRDefault="00F75CBB" w:rsidP="00B03181">
            <w:pPr>
              <w:pStyle w:val="tv213"/>
              <w:spacing w:before="0" w:beforeAutospacing="0" w:after="0" w:afterAutospacing="0"/>
              <w:jc w:val="center"/>
              <w:rPr>
                <w:rFonts w:ascii="Arial" w:hAnsi="Arial" w:cs="Arial"/>
                <w:b/>
                <w:bCs/>
                <w:color w:val="000000" w:themeColor="text1"/>
                <w:sz w:val="22"/>
                <w:szCs w:val="22"/>
              </w:rPr>
            </w:pPr>
            <w:r w:rsidRPr="0095091E">
              <w:rPr>
                <w:rFonts w:ascii="Arial" w:hAnsi="Arial" w:cs="Arial"/>
                <w:b/>
                <w:bCs/>
                <w:color w:val="000000" w:themeColor="text1"/>
                <w:sz w:val="22"/>
                <w:szCs w:val="22"/>
              </w:rPr>
              <w:t>Mājokļa vides pielāgošanas izdevumu kompensēšana</w:t>
            </w:r>
          </w:p>
          <w:p w14:paraId="4CB53843" w14:textId="720FCB11" w:rsidR="00F75CBB" w:rsidRPr="0095091E" w:rsidRDefault="00F75CBB" w:rsidP="00B03181">
            <w:pPr>
              <w:pStyle w:val="tv213"/>
              <w:spacing w:before="0" w:beforeAutospacing="0" w:after="0" w:afterAutospacing="0"/>
              <w:jc w:val="center"/>
              <w:rPr>
                <w:rFonts w:ascii="Arial" w:hAnsi="Arial" w:cs="Arial"/>
                <w:b/>
                <w:bCs/>
                <w:color w:val="000000" w:themeColor="text1"/>
                <w:sz w:val="22"/>
                <w:szCs w:val="22"/>
              </w:rPr>
            </w:pPr>
            <w:r w:rsidRPr="0095091E">
              <w:rPr>
                <w:rFonts w:ascii="Arial" w:hAnsi="Arial" w:cs="Arial"/>
                <w:i/>
                <w:iCs/>
                <w:color w:val="000000" w:themeColor="text1"/>
              </w:rPr>
              <w:t>* ar kustību un ar redzes traucējumiem</w:t>
            </w:r>
          </w:p>
        </w:tc>
        <w:tc>
          <w:tcPr>
            <w:tcW w:w="3511" w:type="pct"/>
            <w:tcBorders>
              <w:top w:val="single" w:sz="4" w:space="0" w:color="auto"/>
              <w:bottom w:val="single" w:sz="4" w:space="0" w:color="auto"/>
            </w:tcBorders>
            <w:shd w:val="clear" w:color="auto" w:fill="auto"/>
          </w:tcPr>
          <w:p w14:paraId="5F3C306A" w14:textId="77777777" w:rsidR="00F75CBB" w:rsidRPr="0095091E" w:rsidRDefault="00F75CBB" w:rsidP="007A153B">
            <w:pPr>
              <w:pStyle w:val="Paraststmeklis"/>
              <w:shd w:val="clear" w:color="auto" w:fill="FFFFFF"/>
              <w:jc w:val="left"/>
              <w:rPr>
                <w:rFonts w:ascii="Arial" w:hAnsi="Arial" w:cs="Arial"/>
                <w:color w:val="000000" w:themeColor="text1"/>
                <w:sz w:val="22"/>
                <w:szCs w:val="22"/>
              </w:rPr>
            </w:pPr>
            <w:r w:rsidRPr="0095091E">
              <w:rPr>
                <w:rFonts w:ascii="Arial" w:hAnsi="Arial" w:cs="Arial"/>
                <w:color w:val="000000" w:themeColor="text1"/>
                <w:sz w:val="22"/>
                <w:szCs w:val="22"/>
              </w:rPr>
              <w:t xml:space="preserve">Iekštelpu aprīkošana ar nepieciešamajiem tehniskajiem risinājumiem (tehniskās sistēmas, kas novērš, kompensē, atvieglo vai neitralizē funkcijas pazeminājumu un atvieglo personas kopšanu un aprūpi), iekštelpu vides pielāgojumu izbūvei, kā arī ārējās vides pielāgojumiem – </w:t>
            </w:r>
            <w:proofErr w:type="spellStart"/>
            <w:r w:rsidRPr="0095091E">
              <w:rPr>
                <w:rFonts w:ascii="Arial" w:hAnsi="Arial" w:cs="Arial"/>
                <w:color w:val="000000" w:themeColor="text1"/>
                <w:sz w:val="22"/>
                <w:szCs w:val="22"/>
              </w:rPr>
              <w:t>pandusa</w:t>
            </w:r>
            <w:proofErr w:type="spellEnd"/>
            <w:r w:rsidRPr="0095091E">
              <w:rPr>
                <w:rFonts w:ascii="Arial" w:hAnsi="Arial" w:cs="Arial"/>
                <w:color w:val="000000" w:themeColor="text1"/>
                <w:sz w:val="22"/>
                <w:szCs w:val="22"/>
              </w:rPr>
              <w:t xml:space="preserve"> (</w:t>
            </w:r>
            <w:proofErr w:type="spellStart"/>
            <w:r w:rsidRPr="0095091E">
              <w:rPr>
                <w:rFonts w:ascii="Arial" w:hAnsi="Arial" w:cs="Arial"/>
                <w:color w:val="000000" w:themeColor="text1"/>
                <w:sz w:val="22"/>
                <w:szCs w:val="22"/>
              </w:rPr>
              <w:t>uzbrauktuves</w:t>
            </w:r>
            <w:proofErr w:type="spellEnd"/>
            <w:r w:rsidRPr="0095091E">
              <w:rPr>
                <w:rFonts w:ascii="Arial" w:hAnsi="Arial" w:cs="Arial"/>
                <w:color w:val="000000" w:themeColor="text1"/>
                <w:sz w:val="22"/>
                <w:szCs w:val="22"/>
              </w:rPr>
              <w:t>) ierīkošanai vai pacēlāja iegādei un ierīkošanai.</w:t>
            </w:r>
          </w:p>
        </w:tc>
      </w:tr>
      <w:tr w:rsidR="0095091E" w:rsidRPr="00F9635C" w14:paraId="15B4F9E8" w14:textId="41FFBA97" w:rsidTr="00F75CBB">
        <w:trPr>
          <w:trHeight w:val="864"/>
        </w:trPr>
        <w:tc>
          <w:tcPr>
            <w:tcW w:w="1489" w:type="pct"/>
            <w:tcBorders>
              <w:top w:val="single" w:sz="4" w:space="0" w:color="auto"/>
              <w:bottom w:val="single" w:sz="4" w:space="0" w:color="auto"/>
            </w:tcBorders>
            <w:vAlign w:val="center"/>
          </w:tcPr>
          <w:p w14:paraId="59CC304E" w14:textId="77777777" w:rsidR="00F75CBB" w:rsidRPr="0095091E" w:rsidRDefault="00F75CBB" w:rsidP="001A673F">
            <w:pPr>
              <w:pStyle w:val="Paraststmeklis"/>
              <w:jc w:val="center"/>
              <w:rPr>
                <w:rFonts w:ascii="Arial" w:hAnsi="Arial" w:cs="Arial"/>
                <w:b/>
                <w:bCs/>
                <w:color w:val="000000" w:themeColor="text1"/>
                <w:sz w:val="22"/>
                <w:szCs w:val="22"/>
              </w:rPr>
            </w:pPr>
            <w:r w:rsidRPr="0095091E">
              <w:rPr>
                <w:rFonts w:ascii="Arial" w:hAnsi="Arial" w:cs="Arial"/>
                <w:b/>
                <w:bCs/>
                <w:color w:val="000000" w:themeColor="text1"/>
                <w:sz w:val="22"/>
                <w:szCs w:val="22"/>
              </w:rPr>
              <w:t>Nekustamā īpašuma nodokļa atvieglojumi</w:t>
            </w:r>
          </w:p>
        </w:tc>
        <w:tc>
          <w:tcPr>
            <w:tcW w:w="3511" w:type="pct"/>
            <w:tcBorders>
              <w:top w:val="single" w:sz="4" w:space="0" w:color="auto"/>
              <w:bottom w:val="single" w:sz="4" w:space="0" w:color="auto"/>
            </w:tcBorders>
            <w:shd w:val="clear" w:color="auto" w:fill="auto"/>
          </w:tcPr>
          <w:p w14:paraId="0965F5FC" w14:textId="6074B5A5" w:rsidR="00F75CBB" w:rsidRPr="0095091E" w:rsidRDefault="00F75CBB" w:rsidP="007A153B">
            <w:pPr>
              <w:pStyle w:val="Paraststmeklis"/>
              <w:shd w:val="clear" w:color="auto" w:fill="FFFFFF"/>
              <w:jc w:val="left"/>
              <w:rPr>
                <w:rFonts w:ascii="Arial" w:hAnsi="Arial" w:cs="Arial"/>
                <w:color w:val="000000" w:themeColor="text1"/>
                <w:sz w:val="22"/>
                <w:szCs w:val="22"/>
              </w:rPr>
            </w:pPr>
            <w:r w:rsidRPr="0095091E">
              <w:rPr>
                <w:rFonts w:ascii="Arial" w:hAnsi="Arial" w:cs="Arial"/>
                <w:color w:val="000000" w:themeColor="text1"/>
                <w:sz w:val="22"/>
                <w:szCs w:val="22"/>
              </w:rPr>
              <w:t>Personai par nekustamo īpašumu, kurā dzīvo un ir deklarēts bērns ar invaliditāti vai nestrādājoša persona ar I vai II grupas invaliditāti kopš bērnības.</w:t>
            </w:r>
          </w:p>
        </w:tc>
      </w:tr>
      <w:tr w:rsidR="0095091E" w:rsidRPr="00F9635C" w14:paraId="63573B3A" w14:textId="57E376DB" w:rsidTr="00F75CBB">
        <w:trPr>
          <w:trHeight w:val="864"/>
        </w:trPr>
        <w:tc>
          <w:tcPr>
            <w:tcW w:w="1489" w:type="pct"/>
            <w:tcBorders>
              <w:top w:val="single" w:sz="4" w:space="0" w:color="auto"/>
              <w:bottom w:val="single" w:sz="4" w:space="0" w:color="auto"/>
            </w:tcBorders>
            <w:vAlign w:val="center"/>
          </w:tcPr>
          <w:p w14:paraId="5AE3FE24" w14:textId="77777777" w:rsidR="00F75CBB" w:rsidRPr="0095091E" w:rsidRDefault="00F75CBB" w:rsidP="001A673F">
            <w:pPr>
              <w:pStyle w:val="Paraststmeklis"/>
              <w:jc w:val="center"/>
              <w:rPr>
                <w:rFonts w:ascii="Arial" w:hAnsi="Arial" w:cs="Arial"/>
                <w:b/>
                <w:bCs/>
                <w:color w:val="000000" w:themeColor="text1"/>
                <w:sz w:val="22"/>
                <w:szCs w:val="22"/>
              </w:rPr>
            </w:pPr>
            <w:r w:rsidRPr="0095091E">
              <w:rPr>
                <w:rFonts w:ascii="Arial" w:hAnsi="Arial" w:cs="Arial"/>
                <w:b/>
                <w:bCs/>
                <w:color w:val="000000" w:themeColor="text1"/>
                <w:sz w:val="22"/>
                <w:szCs w:val="22"/>
              </w:rPr>
              <w:lastRenderedPageBreak/>
              <w:t>Ēdināšanas maksas atvieglojumiem</w:t>
            </w:r>
          </w:p>
        </w:tc>
        <w:tc>
          <w:tcPr>
            <w:tcW w:w="3511" w:type="pct"/>
            <w:tcBorders>
              <w:top w:val="single" w:sz="4" w:space="0" w:color="auto"/>
              <w:bottom w:val="single" w:sz="4" w:space="0" w:color="auto"/>
            </w:tcBorders>
            <w:shd w:val="clear" w:color="auto" w:fill="auto"/>
          </w:tcPr>
          <w:p w14:paraId="77998224" w14:textId="77777777" w:rsidR="00F75CBB" w:rsidRPr="0095091E" w:rsidRDefault="00F75CBB" w:rsidP="007A153B">
            <w:pPr>
              <w:pStyle w:val="Paraststmeklis"/>
              <w:shd w:val="clear" w:color="auto" w:fill="FFFFFF"/>
              <w:jc w:val="left"/>
              <w:rPr>
                <w:rFonts w:ascii="Arial" w:hAnsi="Arial" w:cs="Arial"/>
                <w:color w:val="000000" w:themeColor="text1"/>
                <w:sz w:val="22"/>
                <w:szCs w:val="22"/>
              </w:rPr>
            </w:pPr>
            <w:r w:rsidRPr="0095091E">
              <w:rPr>
                <w:rFonts w:ascii="Arial" w:hAnsi="Arial" w:cs="Arial"/>
                <w:color w:val="000000" w:themeColor="text1"/>
              </w:rPr>
              <w:t>Atvieglojumu piešķir, ja izglītojamā un vismaz viena no viņa likumiskajiem pārstāvjiem deklarētā dzīvesvieta ir Pašvaldības administratīvajā teritorijā.</w:t>
            </w:r>
          </w:p>
        </w:tc>
      </w:tr>
    </w:tbl>
    <w:p w14:paraId="42E6B96B" w14:textId="77777777" w:rsidR="00F95C04" w:rsidRPr="0095091E" w:rsidRDefault="00F95C04" w:rsidP="00F95C04">
      <w:pPr>
        <w:spacing w:after="0" w:line="240" w:lineRule="auto"/>
        <w:rPr>
          <w:rFonts w:ascii="Arial" w:eastAsia="Calibri" w:hAnsi="Arial" w:cs="Arial"/>
          <w:color w:val="000000" w:themeColor="text1"/>
          <w:lang w:val="lv-LV"/>
        </w:rPr>
      </w:pPr>
    </w:p>
    <w:p w14:paraId="5C7617F2" w14:textId="2386DF1A" w:rsidR="00CC31E7" w:rsidRPr="0095091E" w:rsidRDefault="00CC31E7" w:rsidP="00CC31E7">
      <w:pPr>
        <w:jc w:val="center"/>
        <w:rPr>
          <w:rFonts w:ascii="Arial" w:hAnsi="Arial" w:cs="Arial"/>
          <w:b/>
          <w:bCs/>
          <w:color w:val="000000" w:themeColor="text1"/>
          <w:sz w:val="24"/>
          <w:szCs w:val="24"/>
          <w:lang w:val="lv-LV"/>
        </w:rPr>
      </w:pPr>
      <w:r w:rsidRPr="0095091E">
        <w:rPr>
          <w:rFonts w:ascii="Arial" w:hAnsi="Arial" w:cs="Arial"/>
          <w:b/>
          <w:bCs/>
          <w:color w:val="000000" w:themeColor="text1"/>
          <w:sz w:val="24"/>
          <w:szCs w:val="24"/>
          <w:lang w:val="lv-LV"/>
        </w:rPr>
        <w:t xml:space="preserve">Saistošie noteikumi </w:t>
      </w:r>
    </w:p>
    <w:p w14:paraId="3E23C21A" w14:textId="77777777" w:rsidR="00CC31E7" w:rsidRPr="0095091E" w:rsidRDefault="00CC31E7" w:rsidP="00CC31E7">
      <w:pPr>
        <w:rPr>
          <w:rFonts w:ascii="Arial" w:hAnsi="Arial" w:cs="Arial"/>
          <w:color w:val="000000" w:themeColor="text1"/>
          <w:lang w:val="lv-LV"/>
        </w:rPr>
      </w:pPr>
      <w:r w:rsidRPr="0095091E">
        <w:rPr>
          <w:rFonts w:ascii="Arial" w:hAnsi="Arial" w:cs="Arial"/>
          <w:color w:val="000000" w:themeColor="text1"/>
          <w:lang w:val="lv-LV"/>
        </w:rPr>
        <w:t xml:space="preserve">Jelgavas novada domes 2023. gada 28. decembra saistošie noteikumi Nr. 19 "Par pabalstu mājokļa vides pielāgošanas izdevumu kompensēšanai". </w:t>
      </w:r>
      <w:hyperlink r:id="rId103" w:history="1">
        <w:r w:rsidRPr="0095091E">
          <w:rPr>
            <w:rStyle w:val="Hipersaite"/>
            <w:rFonts w:ascii="Arial" w:hAnsi="Arial" w:cs="Arial"/>
            <w:color w:val="000000" w:themeColor="text1"/>
            <w:lang w:val="lv-LV"/>
          </w:rPr>
          <w:t>https://likumi.lv/ta/id/349287</w:t>
        </w:r>
      </w:hyperlink>
    </w:p>
    <w:p w14:paraId="5B0112A8" w14:textId="77777777" w:rsidR="00CC31E7" w:rsidRPr="0095091E" w:rsidRDefault="00CC31E7" w:rsidP="00CC31E7">
      <w:pPr>
        <w:rPr>
          <w:rFonts w:ascii="Arial" w:hAnsi="Arial" w:cs="Arial"/>
          <w:color w:val="000000" w:themeColor="text1"/>
          <w:lang w:val="lv-LV"/>
        </w:rPr>
      </w:pPr>
      <w:r w:rsidRPr="0095091E">
        <w:rPr>
          <w:rFonts w:ascii="Arial" w:hAnsi="Arial" w:cs="Arial"/>
          <w:color w:val="000000" w:themeColor="text1"/>
          <w:lang w:val="lv-LV"/>
        </w:rPr>
        <w:t xml:space="preserve">Jelgavas novada domes 2023. gada 28. jūnija saistošie noteikumi Nr. 11 "Par sociālās palīdzības nodrošināšanu zemu ienākumu mājsaimniecībām". </w:t>
      </w:r>
      <w:hyperlink r:id="rId104" w:history="1">
        <w:r w:rsidRPr="0095091E">
          <w:rPr>
            <w:rStyle w:val="Hipersaite"/>
            <w:rFonts w:ascii="Arial" w:hAnsi="Arial" w:cs="Arial"/>
            <w:color w:val="000000" w:themeColor="text1"/>
            <w:lang w:val="lv-LV"/>
          </w:rPr>
          <w:t>https://likumi.lv/ta/id/346015</w:t>
        </w:r>
      </w:hyperlink>
    </w:p>
    <w:p w14:paraId="068D89B5" w14:textId="44FC3C5F" w:rsidR="00CC31E7" w:rsidRPr="0095091E" w:rsidRDefault="0016631C" w:rsidP="00CC31E7">
      <w:pPr>
        <w:rPr>
          <w:rFonts w:ascii="Arial" w:hAnsi="Arial" w:cs="Arial"/>
          <w:color w:val="000000" w:themeColor="text1"/>
          <w:lang w:val="lv-LV"/>
        </w:rPr>
      </w:pPr>
      <w:r w:rsidRPr="0095091E">
        <w:rPr>
          <w:rFonts w:ascii="Arial" w:hAnsi="Arial" w:cs="Arial"/>
          <w:color w:val="000000" w:themeColor="text1"/>
          <w:lang w:val="lv-LV"/>
        </w:rPr>
        <w:t xml:space="preserve">Jelgavas novada domes 2024. gada 27. novembra saistošie noteikumi Nr. 26 "Par sociālajiem pakalpojumiem Jelgavas novadā". </w:t>
      </w:r>
      <w:hyperlink r:id="rId105" w:history="1">
        <w:r w:rsidRPr="0095091E">
          <w:rPr>
            <w:rStyle w:val="Hipersaite"/>
            <w:rFonts w:ascii="Arial" w:hAnsi="Arial" w:cs="Arial"/>
            <w:color w:val="000000" w:themeColor="text1"/>
            <w:lang w:val="lv-LV"/>
          </w:rPr>
          <w:t>https://likumi.lv/ta/id/357677</w:t>
        </w:r>
      </w:hyperlink>
    </w:p>
    <w:p w14:paraId="4EFD6DAC" w14:textId="6A2E7BE1" w:rsidR="00CC31E7" w:rsidRDefault="00CC31E7" w:rsidP="00CC31E7">
      <w:pPr>
        <w:rPr>
          <w:rStyle w:val="Hipersaite"/>
          <w:rFonts w:ascii="Arial" w:hAnsi="Arial" w:cs="Arial"/>
          <w:color w:val="000000" w:themeColor="text1"/>
          <w:lang w:val="lv-LV"/>
        </w:rPr>
      </w:pPr>
      <w:r w:rsidRPr="0095091E">
        <w:rPr>
          <w:rFonts w:ascii="Arial" w:hAnsi="Arial" w:cs="Arial"/>
          <w:color w:val="000000" w:themeColor="text1"/>
          <w:lang w:val="lv-LV"/>
        </w:rPr>
        <w:t xml:space="preserve">Jelgavas novada domes 2022. gada 26. janvāra saistošie noteikumi Nr. 4 "Par nekustamā īpašuma nodokļa atvieglojumiem Jelgavas novadā". </w:t>
      </w:r>
      <w:hyperlink r:id="rId106" w:history="1">
        <w:r w:rsidRPr="0095091E">
          <w:rPr>
            <w:rStyle w:val="Hipersaite"/>
            <w:rFonts w:ascii="Arial" w:hAnsi="Arial" w:cs="Arial"/>
            <w:color w:val="000000" w:themeColor="text1"/>
            <w:lang w:val="lv-LV"/>
          </w:rPr>
          <w:t>https://likumi.lv/ta/id/330495</w:t>
        </w:r>
      </w:hyperlink>
    </w:p>
    <w:p w14:paraId="145357BC" w14:textId="5C597779" w:rsidR="00605757" w:rsidRDefault="00605757" w:rsidP="00CC31E7">
      <w:pPr>
        <w:rPr>
          <w:rStyle w:val="Hipersaite"/>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3"/>
        <w:gridCol w:w="9275"/>
      </w:tblGrid>
      <w:tr w:rsidR="00144070" w:rsidRPr="00857532" w14:paraId="2CF985BF" w14:textId="77777777" w:rsidTr="00C01726">
        <w:trPr>
          <w:tblCellSpacing w:w="0" w:type="dxa"/>
        </w:trPr>
        <w:tc>
          <w:tcPr>
            <w:tcW w:w="1675" w:type="pct"/>
            <w:vAlign w:val="center"/>
            <w:hideMark/>
          </w:tcPr>
          <w:p w14:paraId="34CF1D7C" w14:textId="3EADDDCF" w:rsidR="00144070" w:rsidRPr="003B286C" w:rsidRDefault="001C0ED2" w:rsidP="00C01726">
            <w:pPr>
              <w:spacing w:after="0" w:line="240" w:lineRule="auto"/>
              <w:jc w:val="center"/>
              <w:rPr>
                <w:rFonts w:ascii="Arial" w:eastAsia="Times New Roman" w:hAnsi="Arial" w:cs="Arial"/>
                <w:b/>
                <w:bCs/>
                <w:lang w:val="lv-LV" w:eastAsia="en-GB"/>
              </w:rPr>
            </w:pPr>
            <w:r w:rsidRPr="001C0ED2">
              <w:rPr>
                <w:rFonts w:ascii="Arial" w:eastAsia="Times New Roman" w:hAnsi="Arial" w:cs="Arial"/>
                <w:b/>
                <w:bCs/>
                <w:lang w:val="lv-LV" w:eastAsia="en-GB"/>
              </w:rPr>
              <w:t>Jelgavas novada Sociālais dienests</w:t>
            </w:r>
          </w:p>
        </w:tc>
        <w:tc>
          <w:tcPr>
            <w:tcW w:w="3325" w:type="pct"/>
            <w:vAlign w:val="center"/>
            <w:hideMark/>
          </w:tcPr>
          <w:p w14:paraId="08AAF006" w14:textId="63144CBD" w:rsidR="00144070" w:rsidRPr="00857532" w:rsidRDefault="00144070" w:rsidP="00C01726">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 xml:space="preserve">Adrese: </w:t>
            </w:r>
            <w:r w:rsidR="001C0ED2" w:rsidRPr="001C0ED2">
              <w:rPr>
                <w:rFonts w:ascii="Arial" w:eastAsia="Times New Roman" w:hAnsi="Arial" w:cs="Arial"/>
                <w:lang w:val="lv-LV" w:eastAsia="en-GB"/>
              </w:rPr>
              <w:t xml:space="preserve">Celtnieku iela 12, </w:t>
            </w:r>
            <w:proofErr w:type="spellStart"/>
            <w:r w:rsidR="001C0ED2" w:rsidRPr="001C0ED2">
              <w:rPr>
                <w:rFonts w:ascii="Arial" w:eastAsia="Times New Roman" w:hAnsi="Arial" w:cs="Arial"/>
                <w:lang w:val="lv-LV" w:eastAsia="en-GB"/>
              </w:rPr>
              <w:t>Āne</w:t>
            </w:r>
            <w:proofErr w:type="spellEnd"/>
            <w:r w:rsidR="001C0ED2" w:rsidRPr="001C0ED2">
              <w:rPr>
                <w:rFonts w:ascii="Arial" w:eastAsia="Times New Roman" w:hAnsi="Arial" w:cs="Arial"/>
                <w:lang w:val="lv-LV" w:eastAsia="en-GB"/>
              </w:rPr>
              <w:t>, Cenu pagasts, Jelgavas novads, LV-3043</w:t>
            </w:r>
          </w:p>
          <w:p w14:paraId="20C6BEB8" w14:textId="7FF64C11" w:rsidR="00144070" w:rsidRPr="001C0ED2" w:rsidRDefault="00144070" w:rsidP="00C01726">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 xml:space="preserve">Kontakttālrunis </w:t>
            </w:r>
            <w:r w:rsidR="001C0ED2" w:rsidRPr="001C0ED2">
              <w:rPr>
                <w:rFonts w:ascii="Arial" w:eastAsia="Times New Roman" w:hAnsi="Arial" w:cs="Arial"/>
                <w:lang w:val="lv-LV" w:eastAsia="en-GB"/>
              </w:rPr>
              <w:t xml:space="preserve"> +371 63024965</w:t>
            </w:r>
            <w:r w:rsidRPr="00857532">
              <w:rPr>
                <w:rFonts w:ascii="Arial" w:eastAsia="Times New Roman" w:hAnsi="Arial" w:cs="Arial"/>
                <w:lang w:val="lv-LV" w:eastAsia="en-GB"/>
              </w:rPr>
              <w:br/>
              <w:t>e-pasts:</w:t>
            </w:r>
            <w:r>
              <w:rPr>
                <w:rFonts w:ascii="Arial" w:eastAsia="Times New Roman" w:hAnsi="Arial" w:cs="Arial"/>
                <w:lang w:val="lv-LV" w:eastAsia="en-GB"/>
              </w:rPr>
              <w:t xml:space="preserve"> </w:t>
            </w:r>
            <w:r w:rsidR="001C0ED2" w:rsidRPr="001C0ED2">
              <w:rPr>
                <w:rFonts w:ascii="Arial" w:hAnsi="Arial" w:cs="Arial"/>
              </w:rPr>
              <w:t>socdienests@jelgavasnovads.lv</w:t>
            </w:r>
          </w:p>
          <w:p w14:paraId="038F5697" w14:textId="31BF8589" w:rsidR="00144070" w:rsidRPr="00857532" w:rsidRDefault="00144070" w:rsidP="00C01726">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 xml:space="preserve">Saite: </w:t>
            </w:r>
            <w:r w:rsidR="001C0ED2" w:rsidRPr="001C0ED2">
              <w:t>https://www.jelgavasnovads.lv/lv/strukturvieniba/socialais-dienests</w:t>
            </w:r>
          </w:p>
        </w:tc>
      </w:tr>
    </w:tbl>
    <w:p w14:paraId="277CDDFF" w14:textId="024AECB9" w:rsidR="006D01C1" w:rsidRPr="0095091E" w:rsidRDefault="006D01C1">
      <w:pPr>
        <w:rPr>
          <w:rFonts w:ascii="Arial" w:hAnsi="Arial" w:cs="Arial"/>
          <w:b/>
          <w:bCs/>
          <w:color w:val="000000" w:themeColor="text1"/>
          <w:sz w:val="28"/>
          <w:szCs w:val="28"/>
          <w:lang w:val="lv-LV"/>
        </w:rPr>
      </w:pPr>
      <w:r w:rsidRPr="0095091E">
        <w:rPr>
          <w:rFonts w:ascii="Arial" w:hAnsi="Arial" w:cs="Arial"/>
          <w:b/>
          <w:bCs/>
          <w:color w:val="000000" w:themeColor="text1"/>
          <w:sz w:val="28"/>
          <w:szCs w:val="28"/>
          <w:lang w:val="lv-LV"/>
        </w:rPr>
        <w:br w:type="page"/>
      </w:r>
    </w:p>
    <w:p w14:paraId="5E0937ED" w14:textId="77777777" w:rsidR="00DD7675" w:rsidRPr="0095091E" w:rsidRDefault="00DD7675" w:rsidP="00684073">
      <w:pPr>
        <w:pStyle w:val="Virsraksts2"/>
        <w:rPr>
          <w:lang w:val="lv-LV"/>
        </w:rPr>
      </w:pPr>
      <w:bookmarkStart w:id="50" w:name="_Toc196486274"/>
      <w:r w:rsidRPr="0095091E">
        <w:rPr>
          <w:lang w:val="lv-LV"/>
        </w:rPr>
        <w:lastRenderedPageBreak/>
        <w:t xml:space="preserve">Jēkabpils novada </w:t>
      </w:r>
      <w:r w:rsidRPr="00684073">
        <w:t>pašvaldība</w:t>
      </w:r>
      <w:bookmarkEnd w:id="50"/>
    </w:p>
    <w:p w14:paraId="55C69C97" w14:textId="77777777" w:rsidR="00DD7675" w:rsidRPr="0095091E" w:rsidRDefault="00DD7675" w:rsidP="00DD7675">
      <w:pPr>
        <w:rPr>
          <w:rFonts w:ascii="Arial" w:hAnsi="Arial" w:cs="Arial"/>
          <w:b/>
          <w:bCs/>
          <w:color w:val="000000" w:themeColor="text1"/>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4380"/>
        <w:gridCol w:w="9578"/>
      </w:tblGrid>
      <w:tr w:rsidR="00684073" w:rsidRPr="0095091E" w14:paraId="05E8E7E2" w14:textId="1058AF9D" w:rsidTr="00C01726">
        <w:trPr>
          <w:cantSplit/>
          <w:trHeight w:val="288"/>
          <w:tblHeader/>
        </w:trPr>
        <w:tc>
          <w:tcPr>
            <w:tcW w:w="1569" w:type="pct"/>
            <w:tcBorders>
              <w:top w:val="single" w:sz="4" w:space="0" w:color="auto"/>
              <w:bottom w:val="single" w:sz="4" w:space="0" w:color="auto"/>
            </w:tcBorders>
            <w:shd w:val="clear" w:color="auto" w:fill="D9E2F3" w:themeFill="accent5" w:themeFillTint="33"/>
            <w:vAlign w:val="center"/>
          </w:tcPr>
          <w:p w14:paraId="1B0B5CBA" w14:textId="7A0F7D22" w:rsidR="00684073" w:rsidRPr="0095091E" w:rsidRDefault="00684073" w:rsidP="00684073">
            <w:pPr>
              <w:spacing w:after="0"/>
              <w:jc w:val="center"/>
              <w:rPr>
                <w:rFonts w:ascii="Arial" w:hAnsi="Arial" w:cs="Arial"/>
                <w:b/>
                <w:bCs/>
                <w:color w:val="000000" w:themeColor="text1"/>
                <w:lang w:val="lv-LV"/>
              </w:rPr>
            </w:pPr>
            <w:r w:rsidRPr="005D6D61">
              <w:rPr>
                <w:rFonts w:ascii="Arial" w:hAnsi="Arial" w:cs="Arial"/>
                <w:b/>
                <w:bCs/>
                <w:color w:val="000000" w:themeColor="text1"/>
                <w:sz w:val="24"/>
                <w:szCs w:val="24"/>
                <w:lang w:val="lv-LV"/>
              </w:rPr>
              <w:t>Pakalpojums nepilngadīgām personām</w:t>
            </w:r>
          </w:p>
        </w:tc>
        <w:tc>
          <w:tcPr>
            <w:tcW w:w="3431" w:type="pct"/>
            <w:tcBorders>
              <w:top w:val="single" w:sz="4" w:space="0" w:color="auto"/>
              <w:bottom w:val="single" w:sz="4" w:space="0" w:color="auto"/>
            </w:tcBorders>
            <w:shd w:val="clear" w:color="auto" w:fill="D9E2F3" w:themeFill="accent5" w:themeFillTint="33"/>
            <w:vAlign w:val="center"/>
            <w:hideMark/>
          </w:tcPr>
          <w:p w14:paraId="1DF11CDF" w14:textId="27BA01B7" w:rsidR="00684073" w:rsidRPr="0095091E" w:rsidRDefault="00684073" w:rsidP="00684073">
            <w:pPr>
              <w:spacing w:after="0"/>
              <w:jc w:val="center"/>
              <w:rPr>
                <w:rFonts w:ascii="Arial" w:hAnsi="Arial" w:cs="Arial"/>
                <w:b/>
                <w:bCs/>
                <w:color w:val="000000" w:themeColor="text1"/>
                <w:lang w:val="lv-LV"/>
              </w:rPr>
            </w:pPr>
            <w:r w:rsidRPr="005D6D61">
              <w:rPr>
                <w:rFonts w:ascii="Arial" w:hAnsi="Arial" w:cs="Arial"/>
                <w:b/>
                <w:bCs/>
                <w:color w:val="000000" w:themeColor="text1"/>
                <w:sz w:val="24"/>
                <w:szCs w:val="24"/>
                <w:lang w:val="lv-LV"/>
              </w:rPr>
              <w:t xml:space="preserve">Pakalpojuma </w:t>
            </w:r>
            <w:r>
              <w:rPr>
                <w:rFonts w:ascii="Arial" w:hAnsi="Arial" w:cs="Arial"/>
                <w:b/>
                <w:bCs/>
                <w:color w:val="000000" w:themeColor="text1"/>
                <w:sz w:val="24"/>
                <w:szCs w:val="24"/>
                <w:lang w:val="lv-LV"/>
              </w:rPr>
              <w:t>a</w:t>
            </w:r>
            <w:r w:rsidRPr="005D6D61">
              <w:rPr>
                <w:rFonts w:ascii="Arial" w:hAnsi="Arial" w:cs="Arial"/>
                <w:b/>
                <w:bCs/>
                <w:color w:val="000000" w:themeColor="text1"/>
                <w:sz w:val="24"/>
                <w:szCs w:val="24"/>
                <w:lang w:val="lv-LV"/>
              </w:rPr>
              <w:t>praksts</w:t>
            </w:r>
          </w:p>
        </w:tc>
      </w:tr>
      <w:tr w:rsidR="0095091E" w:rsidRPr="00F9635C" w14:paraId="5B0C546C" w14:textId="092D37A4" w:rsidTr="00F75CBB">
        <w:trPr>
          <w:trHeight w:val="864"/>
        </w:trPr>
        <w:tc>
          <w:tcPr>
            <w:tcW w:w="1569" w:type="pct"/>
            <w:tcBorders>
              <w:top w:val="single" w:sz="4" w:space="0" w:color="auto"/>
              <w:bottom w:val="single" w:sz="4" w:space="0" w:color="auto"/>
            </w:tcBorders>
            <w:vAlign w:val="center"/>
          </w:tcPr>
          <w:p w14:paraId="53146DE4" w14:textId="77777777" w:rsidR="00F75CBB" w:rsidRPr="0095091E" w:rsidRDefault="00F75CBB" w:rsidP="001A673F">
            <w:pPr>
              <w:jc w:val="center"/>
              <w:rPr>
                <w:rFonts w:ascii="Arial" w:hAnsi="Arial" w:cs="Arial"/>
                <w:b/>
                <w:bCs/>
                <w:color w:val="000000" w:themeColor="text1"/>
                <w:lang w:val="lv-LV"/>
              </w:rPr>
            </w:pPr>
            <w:r w:rsidRPr="0095091E">
              <w:rPr>
                <w:rFonts w:ascii="Arial" w:hAnsi="Arial" w:cs="Arial"/>
                <w:b/>
                <w:bCs/>
                <w:color w:val="000000" w:themeColor="text1"/>
                <w:lang w:val="lv-LV"/>
              </w:rPr>
              <w:t>Sociālā darba pakalpojums</w:t>
            </w:r>
          </w:p>
        </w:tc>
        <w:tc>
          <w:tcPr>
            <w:tcW w:w="3431" w:type="pct"/>
            <w:tcBorders>
              <w:top w:val="single" w:sz="4" w:space="0" w:color="auto"/>
              <w:bottom w:val="single" w:sz="4" w:space="0" w:color="auto"/>
            </w:tcBorders>
            <w:shd w:val="clear" w:color="auto" w:fill="auto"/>
          </w:tcPr>
          <w:p w14:paraId="51C8A4C9" w14:textId="77777777" w:rsidR="00F75CBB" w:rsidRPr="0095091E" w:rsidRDefault="00F75CBB" w:rsidP="001A673F">
            <w:pPr>
              <w:rPr>
                <w:rFonts w:ascii="Arial" w:hAnsi="Arial" w:cs="Arial"/>
                <w:color w:val="000000" w:themeColor="text1"/>
                <w:lang w:val="lv-LV"/>
              </w:rPr>
            </w:pPr>
            <w:r w:rsidRPr="0095091E">
              <w:rPr>
                <w:rFonts w:ascii="Arial" w:hAnsi="Arial" w:cs="Arial"/>
                <w:color w:val="000000" w:themeColor="text1"/>
                <w:lang w:val="lv-LV"/>
              </w:rPr>
              <w:t>Sociālā darba pakalpojums ir profesionāla darbība, lai palīdzētu personai, ģimenei, personu grupām un sabiedrībai kopumā veicināt vai atjaunot savu spēju sociāli funkcionēt, radīt šai funkcionēšanai labvēlīgus apstākļus, kā arī veicināt sociālās atstumtības un riska faktoru mazināšanu, attīstot pašas personas resursus un iesaistot atbalsta sistēmās.</w:t>
            </w:r>
          </w:p>
        </w:tc>
      </w:tr>
      <w:tr w:rsidR="0095091E" w:rsidRPr="00F9635C" w14:paraId="24D9B1A1" w14:textId="34F6E41B" w:rsidTr="00F75CBB">
        <w:trPr>
          <w:trHeight w:val="864"/>
        </w:trPr>
        <w:tc>
          <w:tcPr>
            <w:tcW w:w="1569" w:type="pct"/>
            <w:tcBorders>
              <w:top w:val="single" w:sz="4" w:space="0" w:color="auto"/>
              <w:bottom w:val="single" w:sz="4" w:space="0" w:color="auto"/>
            </w:tcBorders>
            <w:vAlign w:val="center"/>
          </w:tcPr>
          <w:p w14:paraId="030FAC9F" w14:textId="77777777" w:rsidR="00F75CBB" w:rsidRPr="0095091E" w:rsidRDefault="00F75CBB" w:rsidP="00177021">
            <w:pPr>
              <w:pStyle w:val="Sarakstarindkopa"/>
              <w:spacing w:before="120" w:after="120" w:line="240" w:lineRule="auto"/>
              <w:ind w:left="-104"/>
              <w:contextualSpacing w:val="0"/>
              <w:jc w:val="center"/>
              <w:rPr>
                <w:rFonts w:ascii="Arial" w:hAnsi="Arial" w:cs="Arial"/>
                <w:b/>
                <w:bCs/>
                <w:color w:val="000000" w:themeColor="text1"/>
                <w:lang w:val="lv-LV"/>
              </w:rPr>
            </w:pPr>
            <w:r w:rsidRPr="0095091E">
              <w:rPr>
                <w:rFonts w:ascii="Arial" w:hAnsi="Arial" w:cs="Arial"/>
                <w:b/>
                <w:bCs/>
                <w:color w:val="000000" w:themeColor="text1"/>
                <w:lang w:val="lv-LV"/>
              </w:rPr>
              <w:t>Aprūpes pakalpojums bērniem ar invaliditāti</w:t>
            </w:r>
          </w:p>
        </w:tc>
        <w:tc>
          <w:tcPr>
            <w:tcW w:w="3431" w:type="pct"/>
            <w:tcBorders>
              <w:top w:val="single" w:sz="4" w:space="0" w:color="auto"/>
              <w:bottom w:val="single" w:sz="4" w:space="0" w:color="auto"/>
            </w:tcBorders>
            <w:shd w:val="clear" w:color="auto" w:fill="auto"/>
          </w:tcPr>
          <w:p w14:paraId="0B5E0D22" w14:textId="52F77861" w:rsidR="00F75CBB" w:rsidRPr="0095091E" w:rsidRDefault="00F75CBB" w:rsidP="007A153B">
            <w:pPr>
              <w:tabs>
                <w:tab w:val="left" w:pos="0"/>
                <w:tab w:val="left" w:pos="426"/>
              </w:tabs>
              <w:spacing w:before="120" w:after="120"/>
              <w:rPr>
                <w:rFonts w:ascii="Arial" w:hAnsi="Arial" w:cs="Arial"/>
                <w:color w:val="000000" w:themeColor="text1"/>
                <w:lang w:val="lv-LV"/>
              </w:rPr>
            </w:pPr>
            <w:r w:rsidRPr="0095091E">
              <w:rPr>
                <w:rFonts w:ascii="Arial" w:hAnsi="Arial" w:cs="Arial"/>
                <w:color w:val="000000" w:themeColor="text1"/>
                <w:lang w:val="lv-LV"/>
              </w:rPr>
              <w:t xml:space="preserve">Aprūpes pakalpojuma ietvaros tiek nodrošināta bērna aprūpe, uzraudzība, pašaprūpes spēju attīstība un saturīga brīvā laika pavadīšana. </w:t>
            </w:r>
            <w:r w:rsidRPr="0095091E">
              <w:rPr>
                <w:rFonts w:ascii="Arial" w:eastAsia="Times New Roman" w:hAnsi="Arial" w:cs="Arial"/>
                <w:color w:val="000000" w:themeColor="text1"/>
                <w:lang w:val="lv-LV" w:eastAsia="lv-LV"/>
              </w:rPr>
              <w:t xml:space="preserve">Tiesības saņemt Pakalpojumu ir </w:t>
            </w:r>
            <w:r w:rsidRPr="0095091E">
              <w:rPr>
                <w:rFonts w:ascii="Arial" w:hAnsi="Arial" w:cs="Arial"/>
                <w:color w:val="000000" w:themeColor="text1"/>
                <w:lang w:val="lv-LV"/>
              </w:rPr>
              <w:t>bērnam ar invaliditāti no 5 līdz 18 gadu vecumam, kurai ir izteikti un smagi funkcionēšanas ierobežojumi un Veselības un darbspēju ekspertīzes ārstu valsts komisija ir izsniegusi atzinumu par īpašas kopšanas nepieciešamību</w:t>
            </w:r>
          </w:p>
        </w:tc>
      </w:tr>
      <w:tr w:rsidR="0095091E" w:rsidRPr="00F9635C" w14:paraId="658D7461" w14:textId="5DF3DB2C" w:rsidTr="00F75CBB">
        <w:trPr>
          <w:trHeight w:val="864"/>
        </w:trPr>
        <w:tc>
          <w:tcPr>
            <w:tcW w:w="1569" w:type="pct"/>
            <w:tcBorders>
              <w:top w:val="single" w:sz="4" w:space="0" w:color="auto"/>
              <w:bottom w:val="single" w:sz="4" w:space="0" w:color="auto"/>
            </w:tcBorders>
            <w:vAlign w:val="center"/>
          </w:tcPr>
          <w:p w14:paraId="4E8022E9" w14:textId="77777777" w:rsidR="00F75CBB" w:rsidRPr="0095091E" w:rsidRDefault="00F75CBB" w:rsidP="001A673F">
            <w:pPr>
              <w:jc w:val="center"/>
              <w:rPr>
                <w:rFonts w:ascii="Arial" w:hAnsi="Arial" w:cs="Arial"/>
                <w:b/>
                <w:bCs/>
                <w:color w:val="000000" w:themeColor="text1"/>
                <w:lang w:val="lv-LV"/>
              </w:rPr>
            </w:pPr>
            <w:r w:rsidRPr="0095091E">
              <w:rPr>
                <w:rFonts w:ascii="Arial" w:hAnsi="Arial" w:cs="Arial"/>
                <w:b/>
                <w:bCs/>
                <w:color w:val="000000" w:themeColor="text1"/>
                <w:lang w:val="lv-LV"/>
              </w:rPr>
              <w:t>Dienas aprūpes centrs bērniem ar funkcionāliem traucējumiem</w:t>
            </w:r>
          </w:p>
        </w:tc>
        <w:tc>
          <w:tcPr>
            <w:tcW w:w="3431" w:type="pct"/>
            <w:tcBorders>
              <w:top w:val="single" w:sz="4" w:space="0" w:color="auto"/>
              <w:bottom w:val="single" w:sz="4" w:space="0" w:color="auto"/>
            </w:tcBorders>
            <w:shd w:val="clear" w:color="auto" w:fill="auto"/>
          </w:tcPr>
          <w:p w14:paraId="24C8320B" w14:textId="77777777" w:rsidR="00F75CBB" w:rsidRPr="0095091E" w:rsidRDefault="00F75CBB" w:rsidP="007A153B">
            <w:pPr>
              <w:pStyle w:val="Paraststmeklis"/>
              <w:shd w:val="clear" w:color="auto" w:fill="FFFFFF"/>
              <w:jc w:val="left"/>
              <w:rPr>
                <w:rFonts w:ascii="Arial" w:hAnsi="Arial" w:cs="Arial"/>
                <w:color w:val="000000" w:themeColor="text1"/>
                <w:sz w:val="22"/>
                <w:szCs w:val="22"/>
              </w:rPr>
            </w:pPr>
            <w:r w:rsidRPr="0095091E">
              <w:rPr>
                <w:rFonts w:ascii="Arial" w:hAnsi="Arial" w:cs="Arial"/>
                <w:color w:val="000000" w:themeColor="text1"/>
                <w:sz w:val="22"/>
                <w:szCs w:val="22"/>
              </w:rPr>
              <w:t>Dienas aprūpes centra pakalpojums bērniem ar funkcionāliem traucējumiem nodrošina dienas laikā sociālo aprūpi un sociālo rehabilitāciju, sociālo prasmju attīstīšanu, izglītošanu un saturīgu brīvā laika pavadīšanu.</w:t>
            </w:r>
          </w:p>
        </w:tc>
      </w:tr>
      <w:tr w:rsidR="0095091E" w:rsidRPr="00F9635C" w14:paraId="5CEBD9EF" w14:textId="75B20E9D" w:rsidTr="00F75CBB">
        <w:trPr>
          <w:trHeight w:val="864"/>
        </w:trPr>
        <w:tc>
          <w:tcPr>
            <w:tcW w:w="1569" w:type="pct"/>
            <w:tcBorders>
              <w:top w:val="single" w:sz="4" w:space="0" w:color="auto"/>
              <w:bottom w:val="single" w:sz="4" w:space="0" w:color="auto"/>
            </w:tcBorders>
            <w:vAlign w:val="center"/>
          </w:tcPr>
          <w:p w14:paraId="7EB6AAAA" w14:textId="77777777" w:rsidR="00F75CBB" w:rsidRPr="0095091E" w:rsidRDefault="00F75CBB" w:rsidP="001A673F">
            <w:pPr>
              <w:pStyle w:val="tv213"/>
              <w:jc w:val="center"/>
              <w:rPr>
                <w:rFonts w:ascii="Arial" w:hAnsi="Arial" w:cs="Arial"/>
                <w:b/>
                <w:bCs/>
                <w:color w:val="000000" w:themeColor="text1"/>
                <w:sz w:val="22"/>
                <w:szCs w:val="22"/>
              </w:rPr>
            </w:pPr>
            <w:r w:rsidRPr="0095091E">
              <w:rPr>
                <w:rFonts w:ascii="Arial" w:hAnsi="Arial" w:cs="Arial"/>
                <w:b/>
                <w:bCs/>
                <w:color w:val="000000" w:themeColor="text1"/>
                <w:sz w:val="22"/>
                <w:szCs w:val="22"/>
              </w:rPr>
              <w:t>Atelpas brīža pakalpojums</w:t>
            </w:r>
          </w:p>
        </w:tc>
        <w:tc>
          <w:tcPr>
            <w:tcW w:w="3431" w:type="pct"/>
            <w:tcBorders>
              <w:top w:val="single" w:sz="4" w:space="0" w:color="auto"/>
              <w:bottom w:val="single" w:sz="4" w:space="0" w:color="auto"/>
            </w:tcBorders>
            <w:shd w:val="clear" w:color="auto" w:fill="auto"/>
          </w:tcPr>
          <w:p w14:paraId="40BE3E82" w14:textId="77777777" w:rsidR="00F75CBB" w:rsidRPr="0095091E" w:rsidRDefault="00F75CBB" w:rsidP="007A153B">
            <w:pPr>
              <w:pStyle w:val="Paraststmeklis"/>
              <w:shd w:val="clear" w:color="auto" w:fill="FFFFFF"/>
              <w:jc w:val="left"/>
              <w:rPr>
                <w:rFonts w:ascii="Arial" w:hAnsi="Arial" w:cs="Arial"/>
                <w:color w:val="000000" w:themeColor="text1"/>
                <w:sz w:val="22"/>
                <w:szCs w:val="22"/>
              </w:rPr>
            </w:pPr>
            <w:r w:rsidRPr="0095091E">
              <w:rPr>
                <w:rFonts w:ascii="Arial" w:hAnsi="Arial" w:cs="Arial"/>
                <w:color w:val="000000" w:themeColor="text1"/>
                <w:sz w:val="22"/>
                <w:szCs w:val="22"/>
              </w:rPr>
              <w:t xml:space="preserve">Atelpas brīža pakalpojums nodrošina īslaicīgu izmitināšanu, uzraudzību, sociālās aprūpes un rehabilitācijas pasākumu kompleksu, apmierinot personas pamatvajadzības atbilstoši funkcionēšanas spēju līmenim un aizstājot mājsaimniecības locekļus aprūpes procesā.    </w:t>
            </w:r>
          </w:p>
        </w:tc>
      </w:tr>
      <w:tr w:rsidR="0095091E" w:rsidRPr="00F9635C" w14:paraId="6F1E1D9F" w14:textId="0E66B772" w:rsidTr="00F75CBB">
        <w:trPr>
          <w:trHeight w:val="864"/>
        </w:trPr>
        <w:tc>
          <w:tcPr>
            <w:tcW w:w="1569" w:type="pct"/>
            <w:tcBorders>
              <w:top w:val="single" w:sz="4" w:space="0" w:color="auto"/>
              <w:bottom w:val="single" w:sz="4" w:space="0" w:color="auto"/>
            </w:tcBorders>
            <w:vAlign w:val="center"/>
          </w:tcPr>
          <w:p w14:paraId="5BE6292C" w14:textId="77777777" w:rsidR="00F75CBB" w:rsidRPr="0095091E" w:rsidRDefault="00F75CBB" w:rsidP="001A673F">
            <w:pPr>
              <w:pStyle w:val="tv213"/>
              <w:jc w:val="center"/>
              <w:rPr>
                <w:rFonts w:ascii="Arial" w:hAnsi="Arial" w:cs="Arial"/>
                <w:b/>
                <w:bCs/>
                <w:color w:val="000000" w:themeColor="text1"/>
                <w:sz w:val="22"/>
                <w:szCs w:val="22"/>
              </w:rPr>
            </w:pPr>
            <w:r w:rsidRPr="0095091E">
              <w:rPr>
                <w:rFonts w:ascii="Arial" w:hAnsi="Arial" w:cs="Arial"/>
                <w:b/>
                <w:bCs/>
                <w:color w:val="000000" w:themeColor="text1"/>
                <w:sz w:val="22"/>
                <w:szCs w:val="22"/>
              </w:rPr>
              <w:t>Ārstnieciskās pedagoģijas (</w:t>
            </w:r>
            <w:proofErr w:type="spellStart"/>
            <w:r w:rsidRPr="0095091E">
              <w:rPr>
                <w:rFonts w:ascii="Arial" w:hAnsi="Arial" w:cs="Arial"/>
                <w:b/>
                <w:bCs/>
                <w:color w:val="000000" w:themeColor="text1"/>
                <w:sz w:val="22"/>
                <w:szCs w:val="22"/>
              </w:rPr>
              <w:t>Montesori</w:t>
            </w:r>
            <w:proofErr w:type="spellEnd"/>
            <w:r w:rsidRPr="0095091E">
              <w:rPr>
                <w:rFonts w:ascii="Arial" w:hAnsi="Arial" w:cs="Arial"/>
                <w:b/>
                <w:bCs/>
                <w:color w:val="000000" w:themeColor="text1"/>
                <w:sz w:val="22"/>
                <w:szCs w:val="22"/>
              </w:rPr>
              <w:t>) pakalpojums</w:t>
            </w:r>
          </w:p>
        </w:tc>
        <w:tc>
          <w:tcPr>
            <w:tcW w:w="3431" w:type="pct"/>
            <w:tcBorders>
              <w:top w:val="single" w:sz="4" w:space="0" w:color="auto"/>
              <w:bottom w:val="single" w:sz="4" w:space="0" w:color="auto"/>
            </w:tcBorders>
            <w:shd w:val="clear" w:color="auto" w:fill="auto"/>
          </w:tcPr>
          <w:p w14:paraId="27C66D4E" w14:textId="77777777" w:rsidR="00F75CBB" w:rsidRPr="0095091E" w:rsidRDefault="00F75CBB" w:rsidP="007A153B">
            <w:pPr>
              <w:pStyle w:val="tv213"/>
              <w:rPr>
                <w:rFonts w:ascii="Arial" w:hAnsi="Arial" w:cs="Arial"/>
                <w:color w:val="000000" w:themeColor="text1"/>
                <w:sz w:val="22"/>
                <w:szCs w:val="22"/>
              </w:rPr>
            </w:pPr>
            <w:r w:rsidRPr="0095091E">
              <w:rPr>
                <w:rFonts w:ascii="Arial" w:hAnsi="Arial" w:cs="Arial"/>
                <w:color w:val="000000" w:themeColor="text1"/>
                <w:sz w:val="22"/>
                <w:szCs w:val="22"/>
              </w:rPr>
              <w:t>Ārstnieciskās pedagoģijas (</w:t>
            </w:r>
            <w:proofErr w:type="spellStart"/>
            <w:r w:rsidRPr="0095091E">
              <w:rPr>
                <w:rFonts w:ascii="Arial" w:hAnsi="Arial" w:cs="Arial"/>
                <w:color w:val="000000" w:themeColor="text1"/>
                <w:sz w:val="22"/>
                <w:szCs w:val="22"/>
              </w:rPr>
              <w:t>Montesori</w:t>
            </w:r>
            <w:proofErr w:type="spellEnd"/>
            <w:r w:rsidRPr="0095091E">
              <w:rPr>
                <w:rFonts w:ascii="Arial" w:hAnsi="Arial" w:cs="Arial"/>
                <w:color w:val="000000" w:themeColor="text1"/>
                <w:sz w:val="22"/>
                <w:szCs w:val="22"/>
              </w:rPr>
              <w:t>) pakalpojums nodrošina bērna ar funkcionāliem traucējumiem attīstību, palīdz apgūt sadzīves un pašaprūpes iemaņas, trenēt pašdisciplīnu, koncentrēšanos un gribasspēku, iepazīstot bērna iedzimtās dotības, apgūto valodu un matemātiski loģisko domāšanu.</w:t>
            </w:r>
          </w:p>
          <w:p w14:paraId="025C0788" w14:textId="4EAC64E0" w:rsidR="00F75CBB" w:rsidRPr="0095091E" w:rsidRDefault="00F75CBB" w:rsidP="007A153B">
            <w:pPr>
              <w:pStyle w:val="tv213"/>
              <w:rPr>
                <w:rFonts w:ascii="Arial" w:hAnsi="Arial" w:cs="Arial"/>
                <w:color w:val="000000" w:themeColor="text1"/>
                <w:sz w:val="22"/>
                <w:szCs w:val="22"/>
              </w:rPr>
            </w:pPr>
            <w:bookmarkStart w:id="51" w:name="p180"/>
            <w:bookmarkStart w:id="52" w:name="p-1219407"/>
            <w:bookmarkEnd w:id="51"/>
            <w:bookmarkEnd w:id="52"/>
            <w:r w:rsidRPr="0095091E">
              <w:rPr>
                <w:rFonts w:ascii="Arial" w:hAnsi="Arial" w:cs="Arial"/>
                <w:color w:val="000000" w:themeColor="text1"/>
                <w:sz w:val="22"/>
                <w:szCs w:val="22"/>
              </w:rPr>
              <w:t>Tiesības saņemt ārstnieciskās pedagoģijas (</w:t>
            </w:r>
            <w:proofErr w:type="spellStart"/>
            <w:r w:rsidRPr="0095091E">
              <w:rPr>
                <w:rFonts w:ascii="Arial" w:hAnsi="Arial" w:cs="Arial"/>
                <w:color w:val="000000" w:themeColor="text1"/>
                <w:sz w:val="22"/>
                <w:szCs w:val="22"/>
              </w:rPr>
              <w:t>Montesori</w:t>
            </w:r>
            <w:proofErr w:type="spellEnd"/>
            <w:r w:rsidRPr="0095091E">
              <w:rPr>
                <w:rFonts w:ascii="Arial" w:hAnsi="Arial" w:cs="Arial"/>
                <w:color w:val="000000" w:themeColor="text1"/>
                <w:sz w:val="22"/>
                <w:szCs w:val="22"/>
              </w:rPr>
              <w:t>) pakalpojumu ir bērnam ar funkcionāliem traucējumiem līdz 6 gadu (ieskaitot) vecumam, kuram ir noteikta invaliditāte un kurš dzīvo ģimenē.</w:t>
            </w:r>
          </w:p>
        </w:tc>
      </w:tr>
      <w:tr w:rsidR="0095091E" w:rsidRPr="00F9635C" w14:paraId="22B8A489" w14:textId="7E2D083B" w:rsidTr="00F75CBB">
        <w:trPr>
          <w:trHeight w:val="864"/>
        </w:trPr>
        <w:tc>
          <w:tcPr>
            <w:tcW w:w="1569" w:type="pct"/>
            <w:tcBorders>
              <w:top w:val="single" w:sz="4" w:space="0" w:color="auto"/>
              <w:bottom w:val="single" w:sz="4" w:space="0" w:color="auto"/>
            </w:tcBorders>
            <w:vAlign w:val="center"/>
          </w:tcPr>
          <w:p w14:paraId="71633CE4" w14:textId="77777777" w:rsidR="00F75CBB" w:rsidRPr="0095091E" w:rsidRDefault="00F75CBB" w:rsidP="001A673F">
            <w:pPr>
              <w:pStyle w:val="tv213"/>
              <w:jc w:val="center"/>
              <w:rPr>
                <w:rFonts w:ascii="Arial" w:hAnsi="Arial" w:cs="Arial"/>
                <w:b/>
                <w:bCs/>
                <w:color w:val="000000" w:themeColor="text1"/>
                <w:sz w:val="22"/>
                <w:szCs w:val="22"/>
              </w:rPr>
            </w:pPr>
            <w:r w:rsidRPr="0095091E">
              <w:rPr>
                <w:rFonts w:ascii="Arial" w:hAnsi="Arial" w:cs="Arial"/>
                <w:b/>
                <w:bCs/>
                <w:color w:val="000000" w:themeColor="text1"/>
                <w:sz w:val="22"/>
                <w:szCs w:val="22"/>
              </w:rPr>
              <w:t>Silto smilšu nodarbības</w:t>
            </w:r>
          </w:p>
        </w:tc>
        <w:tc>
          <w:tcPr>
            <w:tcW w:w="3431" w:type="pct"/>
            <w:tcBorders>
              <w:top w:val="single" w:sz="4" w:space="0" w:color="auto"/>
              <w:bottom w:val="single" w:sz="4" w:space="0" w:color="auto"/>
            </w:tcBorders>
            <w:shd w:val="clear" w:color="auto" w:fill="auto"/>
          </w:tcPr>
          <w:p w14:paraId="0723F8D5" w14:textId="77777777" w:rsidR="00F75CBB" w:rsidRPr="0095091E" w:rsidRDefault="00F75CBB" w:rsidP="001A673F">
            <w:pPr>
              <w:pStyle w:val="tv213"/>
              <w:rPr>
                <w:rFonts w:ascii="Arial" w:hAnsi="Arial" w:cs="Arial"/>
                <w:color w:val="000000" w:themeColor="text1"/>
                <w:sz w:val="22"/>
                <w:szCs w:val="22"/>
              </w:rPr>
            </w:pPr>
            <w:r w:rsidRPr="0095091E">
              <w:rPr>
                <w:rFonts w:ascii="Arial" w:hAnsi="Arial" w:cs="Arial"/>
                <w:color w:val="000000" w:themeColor="text1"/>
                <w:sz w:val="22"/>
                <w:szCs w:val="22"/>
              </w:rPr>
              <w:t xml:space="preserve">Silto smilšu nodarbības nodrošina personas ķermeņa un sīkās muskulatūras stimulāciju, organisma pašregulācijas attīstīšanu, uzvedības traucējumu, tajā skaitā nedrošības un baiļu </w:t>
            </w:r>
            <w:r w:rsidRPr="0095091E">
              <w:rPr>
                <w:rFonts w:ascii="Arial" w:hAnsi="Arial" w:cs="Arial"/>
                <w:color w:val="000000" w:themeColor="text1"/>
                <w:sz w:val="22"/>
                <w:szCs w:val="22"/>
              </w:rPr>
              <w:lastRenderedPageBreak/>
              <w:t>sajūtas mazināšanu, kognitīvo (izziņas) procesu un koncentrēšanās spēju sekmēšanu, jaunu prasmju veidošanu un esošo prasmju nostiprināšanu bērnam ar funkcionāliem traucējumiem.</w:t>
            </w:r>
          </w:p>
        </w:tc>
      </w:tr>
      <w:tr w:rsidR="0095091E" w:rsidRPr="00F9635C" w14:paraId="43696056" w14:textId="2FEC0151" w:rsidTr="00F75CBB">
        <w:trPr>
          <w:trHeight w:val="864"/>
        </w:trPr>
        <w:tc>
          <w:tcPr>
            <w:tcW w:w="1569" w:type="pct"/>
            <w:tcBorders>
              <w:top w:val="single" w:sz="4" w:space="0" w:color="auto"/>
              <w:bottom w:val="single" w:sz="4" w:space="0" w:color="auto"/>
            </w:tcBorders>
            <w:vAlign w:val="center"/>
          </w:tcPr>
          <w:p w14:paraId="208CEEA4" w14:textId="77777777" w:rsidR="00F75CBB" w:rsidRPr="0095091E" w:rsidRDefault="00F75CBB" w:rsidP="001A673F">
            <w:pPr>
              <w:pStyle w:val="tv213"/>
              <w:jc w:val="center"/>
              <w:rPr>
                <w:rFonts w:ascii="Arial" w:hAnsi="Arial" w:cs="Arial"/>
                <w:b/>
                <w:bCs/>
                <w:color w:val="000000" w:themeColor="text1"/>
                <w:sz w:val="22"/>
                <w:szCs w:val="22"/>
              </w:rPr>
            </w:pPr>
            <w:proofErr w:type="spellStart"/>
            <w:r w:rsidRPr="0095091E">
              <w:rPr>
                <w:rFonts w:ascii="Arial" w:hAnsi="Arial" w:cs="Arial"/>
                <w:b/>
                <w:bCs/>
                <w:color w:val="000000" w:themeColor="text1"/>
                <w:sz w:val="22"/>
                <w:szCs w:val="22"/>
              </w:rPr>
              <w:lastRenderedPageBreak/>
              <w:t>Multisensorās</w:t>
            </w:r>
            <w:proofErr w:type="spellEnd"/>
            <w:r w:rsidRPr="0095091E">
              <w:rPr>
                <w:rFonts w:ascii="Arial" w:hAnsi="Arial" w:cs="Arial"/>
                <w:b/>
                <w:bCs/>
                <w:color w:val="000000" w:themeColor="text1"/>
                <w:sz w:val="22"/>
                <w:szCs w:val="22"/>
              </w:rPr>
              <w:t xml:space="preserve"> istabas pakalpojums</w:t>
            </w:r>
          </w:p>
        </w:tc>
        <w:tc>
          <w:tcPr>
            <w:tcW w:w="3431" w:type="pct"/>
            <w:tcBorders>
              <w:top w:val="single" w:sz="4" w:space="0" w:color="auto"/>
              <w:bottom w:val="single" w:sz="4" w:space="0" w:color="auto"/>
            </w:tcBorders>
            <w:shd w:val="clear" w:color="auto" w:fill="auto"/>
          </w:tcPr>
          <w:p w14:paraId="59ABDF5F" w14:textId="77777777" w:rsidR="00F75CBB" w:rsidRPr="0095091E" w:rsidRDefault="00F75CBB" w:rsidP="001A673F">
            <w:pPr>
              <w:pStyle w:val="tv213"/>
              <w:rPr>
                <w:rFonts w:ascii="Arial" w:hAnsi="Arial" w:cs="Arial"/>
                <w:color w:val="000000" w:themeColor="text1"/>
                <w:sz w:val="22"/>
                <w:szCs w:val="22"/>
              </w:rPr>
            </w:pPr>
            <w:proofErr w:type="spellStart"/>
            <w:r w:rsidRPr="0095091E">
              <w:rPr>
                <w:rFonts w:ascii="Arial" w:hAnsi="Arial" w:cs="Arial"/>
                <w:color w:val="000000" w:themeColor="text1"/>
                <w:sz w:val="22"/>
                <w:szCs w:val="22"/>
              </w:rPr>
              <w:t>Multisensorās</w:t>
            </w:r>
            <w:proofErr w:type="spellEnd"/>
            <w:r w:rsidRPr="0095091E">
              <w:rPr>
                <w:rFonts w:ascii="Arial" w:hAnsi="Arial" w:cs="Arial"/>
                <w:color w:val="000000" w:themeColor="text1"/>
                <w:sz w:val="22"/>
                <w:szCs w:val="22"/>
              </w:rPr>
              <w:t xml:space="preserve"> istabas pakalpojums nodrošina bērna ar funkcionāliem traucējumiem kustību prasmju attīstīšanu, maņu pieredzes dažādošanu, komunikācijas un pašregulācijas prasmju uzlabošanu un mācīšanos caur spēli veicināšanu ar mērķi atvieglot nervu sistēmas spēju normāli apstrādāt jušanas datus un attīstīt adekvātas reakcijas uz kairinātājiem.</w:t>
            </w:r>
            <w:bookmarkStart w:id="53" w:name="p192"/>
            <w:bookmarkStart w:id="54" w:name="p-1219421"/>
            <w:bookmarkEnd w:id="53"/>
            <w:bookmarkEnd w:id="54"/>
          </w:p>
          <w:p w14:paraId="25AAC4CB" w14:textId="04BA05BB" w:rsidR="00F75CBB" w:rsidRPr="0095091E" w:rsidRDefault="00F75CBB" w:rsidP="00A26994">
            <w:pPr>
              <w:pStyle w:val="tv213"/>
              <w:rPr>
                <w:rFonts w:ascii="Arial" w:hAnsi="Arial" w:cs="Arial"/>
                <w:color w:val="000000" w:themeColor="text1"/>
                <w:sz w:val="22"/>
                <w:szCs w:val="22"/>
              </w:rPr>
            </w:pPr>
            <w:r w:rsidRPr="0095091E">
              <w:rPr>
                <w:rFonts w:ascii="Arial" w:hAnsi="Arial" w:cs="Arial"/>
                <w:color w:val="000000" w:themeColor="text1"/>
                <w:sz w:val="22"/>
                <w:szCs w:val="22"/>
              </w:rPr>
              <w:t xml:space="preserve">Tiesības saņemt </w:t>
            </w:r>
            <w:proofErr w:type="spellStart"/>
            <w:r w:rsidRPr="0095091E">
              <w:rPr>
                <w:rFonts w:ascii="Arial" w:hAnsi="Arial" w:cs="Arial"/>
                <w:color w:val="000000" w:themeColor="text1"/>
                <w:sz w:val="22"/>
                <w:szCs w:val="22"/>
              </w:rPr>
              <w:t>multisensorās</w:t>
            </w:r>
            <w:proofErr w:type="spellEnd"/>
            <w:r w:rsidRPr="0095091E">
              <w:rPr>
                <w:rFonts w:ascii="Arial" w:hAnsi="Arial" w:cs="Arial"/>
                <w:color w:val="000000" w:themeColor="text1"/>
                <w:sz w:val="22"/>
                <w:szCs w:val="22"/>
              </w:rPr>
              <w:t xml:space="preserve"> istabas pakalpojumu ir ģimenē dzīvojošam bērnam ar funkcionāliem traucējumiem, kuram ir noteikta invaliditāte un diagnoze saskaņā ar Pasaules Veselības organizācijas Starptautisko slimību klasifikāciju (SSK – 10) F (0 – 99), no 5 gadu vecuma.</w:t>
            </w:r>
          </w:p>
        </w:tc>
      </w:tr>
      <w:tr w:rsidR="0095091E" w:rsidRPr="00F9635C" w14:paraId="1D5A78AB" w14:textId="3AF722EE" w:rsidTr="00FB559D">
        <w:trPr>
          <w:trHeight w:val="864"/>
        </w:trPr>
        <w:tc>
          <w:tcPr>
            <w:tcW w:w="1569" w:type="pct"/>
            <w:tcBorders>
              <w:top w:val="single" w:sz="4" w:space="0" w:color="auto"/>
              <w:bottom w:val="single" w:sz="4" w:space="0" w:color="auto"/>
            </w:tcBorders>
            <w:vAlign w:val="center"/>
          </w:tcPr>
          <w:p w14:paraId="3CA199A3" w14:textId="77777777" w:rsidR="00F75CBB" w:rsidRPr="0095091E" w:rsidRDefault="00F75CBB" w:rsidP="00FB559D">
            <w:pPr>
              <w:pStyle w:val="tv213"/>
              <w:jc w:val="center"/>
              <w:rPr>
                <w:rFonts w:ascii="Arial" w:hAnsi="Arial" w:cs="Arial"/>
                <w:b/>
                <w:bCs/>
                <w:color w:val="000000" w:themeColor="text1"/>
                <w:sz w:val="22"/>
                <w:szCs w:val="22"/>
              </w:rPr>
            </w:pPr>
            <w:r w:rsidRPr="0095091E">
              <w:rPr>
                <w:rFonts w:ascii="Arial" w:hAnsi="Arial" w:cs="Arial"/>
                <w:b/>
                <w:bCs/>
                <w:color w:val="000000" w:themeColor="text1"/>
                <w:sz w:val="22"/>
                <w:szCs w:val="22"/>
              </w:rPr>
              <w:t>Mūzikas terapijas pakalpojums</w:t>
            </w:r>
          </w:p>
        </w:tc>
        <w:tc>
          <w:tcPr>
            <w:tcW w:w="3431" w:type="pct"/>
            <w:tcBorders>
              <w:top w:val="single" w:sz="4" w:space="0" w:color="auto"/>
              <w:bottom w:val="single" w:sz="4" w:space="0" w:color="auto"/>
            </w:tcBorders>
            <w:shd w:val="clear" w:color="auto" w:fill="auto"/>
          </w:tcPr>
          <w:p w14:paraId="0CB55C65" w14:textId="732CC317" w:rsidR="00F75CBB" w:rsidRPr="0095091E" w:rsidRDefault="00F75CBB" w:rsidP="00A26994">
            <w:pPr>
              <w:pStyle w:val="tv213"/>
              <w:rPr>
                <w:rFonts w:ascii="Arial" w:hAnsi="Arial" w:cs="Arial"/>
                <w:color w:val="000000" w:themeColor="text1"/>
                <w:sz w:val="22"/>
                <w:szCs w:val="22"/>
              </w:rPr>
            </w:pPr>
            <w:r w:rsidRPr="0095091E">
              <w:rPr>
                <w:rFonts w:ascii="Arial" w:hAnsi="Arial" w:cs="Arial"/>
                <w:color w:val="000000" w:themeColor="text1"/>
                <w:sz w:val="22"/>
                <w:szCs w:val="22"/>
              </w:rPr>
              <w:t>Mūzikas terapijas pakalpojums nodrošina personas veselības un sociālo problēmu risināšanu un pārvarēšanu, komunikācijas prasmju attīstīšanu un emocionālas labsajūtas uzlabošanu.</w:t>
            </w:r>
          </w:p>
        </w:tc>
      </w:tr>
      <w:tr w:rsidR="0095091E" w:rsidRPr="00F9635C" w14:paraId="7419FBDB" w14:textId="0A90F91C" w:rsidTr="00F75CBB">
        <w:trPr>
          <w:trHeight w:val="864"/>
        </w:trPr>
        <w:tc>
          <w:tcPr>
            <w:tcW w:w="1569" w:type="pct"/>
            <w:tcBorders>
              <w:top w:val="single" w:sz="4" w:space="0" w:color="auto"/>
              <w:bottom w:val="single" w:sz="4" w:space="0" w:color="auto"/>
            </w:tcBorders>
            <w:vAlign w:val="center"/>
          </w:tcPr>
          <w:p w14:paraId="32D3FBEF" w14:textId="77777777" w:rsidR="00F75CBB" w:rsidRPr="0095091E" w:rsidRDefault="00F75CBB" w:rsidP="001A673F">
            <w:pPr>
              <w:pStyle w:val="tv213"/>
              <w:jc w:val="center"/>
              <w:rPr>
                <w:rFonts w:ascii="Arial" w:hAnsi="Arial" w:cs="Arial"/>
                <w:b/>
                <w:bCs/>
                <w:color w:val="000000" w:themeColor="text1"/>
                <w:sz w:val="22"/>
                <w:szCs w:val="22"/>
              </w:rPr>
            </w:pPr>
            <w:proofErr w:type="spellStart"/>
            <w:r w:rsidRPr="0095091E">
              <w:rPr>
                <w:rFonts w:ascii="Arial" w:hAnsi="Arial" w:cs="Arial"/>
                <w:b/>
                <w:bCs/>
                <w:color w:val="000000" w:themeColor="text1"/>
                <w:sz w:val="22"/>
                <w:szCs w:val="22"/>
              </w:rPr>
              <w:t>Ergoterapijas</w:t>
            </w:r>
            <w:proofErr w:type="spellEnd"/>
            <w:r w:rsidRPr="0095091E">
              <w:rPr>
                <w:rFonts w:ascii="Arial" w:hAnsi="Arial" w:cs="Arial"/>
                <w:b/>
                <w:bCs/>
                <w:color w:val="000000" w:themeColor="text1"/>
                <w:sz w:val="22"/>
                <w:szCs w:val="22"/>
              </w:rPr>
              <w:t xml:space="preserve"> pakalpojums</w:t>
            </w:r>
          </w:p>
        </w:tc>
        <w:tc>
          <w:tcPr>
            <w:tcW w:w="3431" w:type="pct"/>
            <w:tcBorders>
              <w:top w:val="single" w:sz="4" w:space="0" w:color="auto"/>
              <w:bottom w:val="single" w:sz="4" w:space="0" w:color="auto"/>
            </w:tcBorders>
            <w:shd w:val="clear" w:color="auto" w:fill="auto"/>
          </w:tcPr>
          <w:p w14:paraId="0974C211" w14:textId="77777777" w:rsidR="00F75CBB" w:rsidRPr="0095091E" w:rsidRDefault="00F75CBB" w:rsidP="001A673F">
            <w:pPr>
              <w:pStyle w:val="tv213"/>
              <w:rPr>
                <w:rFonts w:ascii="Arial" w:hAnsi="Arial" w:cs="Arial"/>
                <w:color w:val="000000" w:themeColor="text1"/>
                <w:sz w:val="22"/>
                <w:szCs w:val="22"/>
              </w:rPr>
            </w:pPr>
            <w:proofErr w:type="spellStart"/>
            <w:r w:rsidRPr="0095091E">
              <w:rPr>
                <w:rFonts w:ascii="Arial" w:hAnsi="Arial" w:cs="Arial"/>
                <w:color w:val="000000" w:themeColor="text1"/>
                <w:sz w:val="22"/>
                <w:szCs w:val="22"/>
              </w:rPr>
              <w:t>Ergoterapijas</w:t>
            </w:r>
            <w:proofErr w:type="spellEnd"/>
            <w:r w:rsidRPr="0095091E">
              <w:rPr>
                <w:rFonts w:ascii="Arial" w:hAnsi="Arial" w:cs="Arial"/>
                <w:color w:val="000000" w:themeColor="text1"/>
                <w:sz w:val="22"/>
                <w:szCs w:val="22"/>
              </w:rPr>
              <w:t xml:space="preserve"> pakalpojums nodrošina prasmju apgūšanu un atgūšanu, funkcionālo spēju atjaunošanu, uzlabošanu, saglabāšanu, kavējot slimības progresēšanu, invaliditātes attīstīšanos un veicinot personas neatkarību ikdienas aktivitātēs.</w:t>
            </w:r>
          </w:p>
        </w:tc>
      </w:tr>
      <w:tr w:rsidR="0095091E" w:rsidRPr="00CF7378" w14:paraId="6106B17A" w14:textId="6A37ECBF" w:rsidTr="00FB559D">
        <w:trPr>
          <w:trHeight w:val="864"/>
        </w:trPr>
        <w:tc>
          <w:tcPr>
            <w:tcW w:w="1569" w:type="pct"/>
            <w:tcBorders>
              <w:top w:val="single" w:sz="4" w:space="0" w:color="auto"/>
              <w:bottom w:val="single" w:sz="4" w:space="0" w:color="auto"/>
            </w:tcBorders>
            <w:vAlign w:val="center"/>
          </w:tcPr>
          <w:p w14:paraId="6267B7B9" w14:textId="7A9BAFA4" w:rsidR="00F75CBB" w:rsidRPr="0095091E" w:rsidRDefault="00F75CBB" w:rsidP="00FB559D">
            <w:pPr>
              <w:jc w:val="center"/>
            </w:pPr>
            <w:proofErr w:type="spellStart"/>
            <w:r w:rsidRPr="0095091E">
              <w:rPr>
                <w:rFonts w:ascii="Arial" w:hAnsi="Arial" w:cs="Arial"/>
                <w:b/>
                <w:bCs/>
                <w:color w:val="000000" w:themeColor="text1"/>
              </w:rPr>
              <w:t>Fizioterapijas</w:t>
            </w:r>
            <w:proofErr w:type="spellEnd"/>
            <w:r w:rsidRPr="0095091E">
              <w:rPr>
                <w:rFonts w:ascii="Arial" w:hAnsi="Arial" w:cs="Arial"/>
                <w:b/>
                <w:bCs/>
                <w:color w:val="000000" w:themeColor="text1"/>
              </w:rPr>
              <w:t xml:space="preserve"> </w:t>
            </w:r>
            <w:proofErr w:type="spellStart"/>
            <w:r w:rsidRPr="0095091E">
              <w:rPr>
                <w:rFonts w:ascii="Arial" w:hAnsi="Arial" w:cs="Arial"/>
                <w:b/>
                <w:bCs/>
                <w:color w:val="000000" w:themeColor="text1"/>
              </w:rPr>
              <w:t>pakalpojums</w:t>
            </w:r>
            <w:proofErr w:type="spellEnd"/>
          </w:p>
        </w:tc>
        <w:tc>
          <w:tcPr>
            <w:tcW w:w="3431" w:type="pct"/>
            <w:tcBorders>
              <w:top w:val="single" w:sz="4" w:space="0" w:color="auto"/>
              <w:bottom w:val="single" w:sz="4" w:space="0" w:color="auto"/>
            </w:tcBorders>
            <w:shd w:val="clear" w:color="auto" w:fill="auto"/>
          </w:tcPr>
          <w:p w14:paraId="400015C4" w14:textId="77777777" w:rsidR="00F75CBB" w:rsidRPr="0095091E" w:rsidRDefault="00F75CBB" w:rsidP="001A673F">
            <w:pPr>
              <w:pStyle w:val="tv213"/>
              <w:rPr>
                <w:rFonts w:ascii="Arial" w:hAnsi="Arial" w:cs="Arial"/>
                <w:color w:val="000000" w:themeColor="text1"/>
                <w:sz w:val="22"/>
                <w:szCs w:val="22"/>
              </w:rPr>
            </w:pPr>
            <w:r w:rsidRPr="0095091E">
              <w:rPr>
                <w:rFonts w:ascii="Arial" w:hAnsi="Arial" w:cs="Arial"/>
                <w:color w:val="000000" w:themeColor="text1"/>
                <w:sz w:val="22"/>
                <w:szCs w:val="22"/>
              </w:rPr>
              <w:t>Fizioterapijas pakalpojums nodrošina personai iespēju atgūt zaudēto funkciju vai mazināt tās trūkumu.</w:t>
            </w:r>
          </w:p>
        </w:tc>
      </w:tr>
      <w:tr w:rsidR="0095091E" w:rsidRPr="00F9635C" w14:paraId="48D24063" w14:textId="098F9AB7" w:rsidTr="00F75CBB">
        <w:trPr>
          <w:trHeight w:val="864"/>
        </w:trPr>
        <w:tc>
          <w:tcPr>
            <w:tcW w:w="1569" w:type="pct"/>
            <w:tcBorders>
              <w:top w:val="single" w:sz="4" w:space="0" w:color="auto"/>
              <w:bottom w:val="single" w:sz="4" w:space="0" w:color="auto"/>
            </w:tcBorders>
            <w:vAlign w:val="center"/>
          </w:tcPr>
          <w:p w14:paraId="58D37766" w14:textId="77777777" w:rsidR="00F75CBB" w:rsidRPr="0095091E" w:rsidRDefault="00F75CBB" w:rsidP="001A673F">
            <w:pPr>
              <w:jc w:val="center"/>
              <w:rPr>
                <w:rFonts w:ascii="Arial" w:hAnsi="Arial" w:cs="Arial"/>
                <w:b/>
                <w:bCs/>
                <w:color w:val="000000" w:themeColor="text1"/>
              </w:rPr>
            </w:pPr>
            <w:proofErr w:type="spellStart"/>
            <w:r w:rsidRPr="0095091E">
              <w:rPr>
                <w:rFonts w:ascii="Arial" w:hAnsi="Arial" w:cs="Arial"/>
                <w:b/>
                <w:bCs/>
                <w:color w:val="000000" w:themeColor="text1"/>
              </w:rPr>
              <w:t>Transporta</w:t>
            </w:r>
            <w:proofErr w:type="spellEnd"/>
            <w:r w:rsidRPr="0095091E">
              <w:rPr>
                <w:rFonts w:ascii="Arial" w:hAnsi="Arial" w:cs="Arial"/>
                <w:b/>
                <w:bCs/>
                <w:color w:val="000000" w:themeColor="text1"/>
              </w:rPr>
              <w:t xml:space="preserve"> </w:t>
            </w:r>
            <w:proofErr w:type="spellStart"/>
            <w:r w:rsidRPr="0095091E">
              <w:rPr>
                <w:rFonts w:ascii="Arial" w:hAnsi="Arial" w:cs="Arial"/>
                <w:b/>
                <w:bCs/>
                <w:color w:val="000000" w:themeColor="text1"/>
              </w:rPr>
              <w:t>pakalpojums</w:t>
            </w:r>
            <w:proofErr w:type="spellEnd"/>
          </w:p>
        </w:tc>
        <w:tc>
          <w:tcPr>
            <w:tcW w:w="3431" w:type="pct"/>
            <w:tcBorders>
              <w:top w:val="single" w:sz="4" w:space="0" w:color="auto"/>
              <w:bottom w:val="single" w:sz="4" w:space="0" w:color="auto"/>
            </w:tcBorders>
            <w:shd w:val="clear" w:color="auto" w:fill="auto"/>
          </w:tcPr>
          <w:p w14:paraId="43987B57" w14:textId="77777777" w:rsidR="00F75CBB" w:rsidRPr="0095091E" w:rsidRDefault="00F75CBB" w:rsidP="001A673F">
            <w:pPr>
              <w:pStyle w:val="tv213"/>
              <w:rPr>
                <w:rFonts w:ascii="Arial" w:hAnsi="Arial" w:cs="Arial"/>
                <w:color w:val="000000" w:themeColor="text1"/>
                <w:sz w:val="22"/>
                <w:szCs w:val="22"/>
              </w:rPr>
            </w:pPr>
            <w:r w:rsidRPr="0095091E">
              <w:rPr>
                <w:rFonts w:ascii="Arial" w:hAnsi="Arial" w:cs="Arial"/>
                <w:color w:val="000000" w:themeColor="text1"/>
                <w:sz w:val="22"/>
                <w:szCs w:val="22"/>
              </w:rPr>
              <w:t>Transporta pakalpojums nodrošina personai pārvietošanās iespēju Latvijas Republikas robežās, lai nokļūtu uz dzīvesvietu, ārstniecības iestādi, sociālās rehabilitācijas institūciju, īslaicīgas vai ilgstošas sociālās aprūpes un sociālās rehabilitācijas institūciju pakalpojuma saņemšanas uzsākšanai.</w:t>
            </w:r>
          </w:p>
          <w:p w14:paraId="4BC0990A" w14:textId="77777777" w:rsidR="00F75CBB" w:rsidRPr="0095091E" w:rsidRDefault="00F75CBB" w:rsidP="001A673F">
            <w:pPr>
              <w:pStyle w:val="tv213"/>
              <w:rPr>
                <w:rFonts w:ascii="Arial" w:hAnsi="Arial" w:cs="Arial"/>
                <w:color w:val="000000" w:themeColor="text1"/>
                <w:sz w:val="22"/>
                <w:szCs w:val="22"/>
              </w:rPr>
            </w:pPr>
            <w:r w:rsidRPr="0095091E">
              <w:rPr>
                <w:rFonts w:ascii="Arial" w:hAnsi="Arial" w:cs="Arial"/>
                <w:color w:val="000000" w:themeColor="text1"/>
                <w:sz w:val="22"/>
                <w:szCs w:val="22"/>
              </w:rPr>
              <w:t>Tiesības saņemt transporta pakalpojumu ir, ja VDEĀVK izsniegusi atzinumu par medicīniskajām indikācijām vieglā automobiļa speciālai pielāgošanai un pabalsta saņemšanai transporta izdevumu kompensēšanai un nevar pārvietoties ar sabiedrisko transportu.</w:t>
            </w:r>
          </w:p>
        </w:tc>
      </w:tr>
    </w:tbl>
    <w:p w14:paraId="2D8DF27B" w14:textId="77777777" w:rsidR="00DF392F" w:rsidRPr="0095091E" w:rsidRDefault="00DF392F" w:rsidP="00BD01C6">
      <w:pPr>
        <w:spacing w:after="0" w:line="240" w:lineRule="auto"/>
        <w:rPr>
          <w:rFonts w:ascii="Arial" w:eastAsia="Calibri" w:hAnsi="Arial" w:cs="Arial"/>
          <w:color w:val="000000" w:themeColor="text1"/>
          <w:lang w:val="lv-LV" w:eastAsia="lv-LV"/>
        </w:rPr>
      </w:pPr>
    </w:p>
    <w:tbl>
      <w:tblPr>
        <w:tblW w:w="5000" w:type="pct"/>
        <w:tblBorders>
          <w:insideH w:val="single" w:sz="4" w:space="0" w:color="auto"/>
          <w:insideV w:val="single" w:sz="4" w:space="0" w:color="auto"/>
        </w:tblBorders>
        <w:tblLook w:val="04A0" w:firstRow="1" w:lastRow="0" w:firstColumn="1" w:lastColumn="0" w:noHBand="0" w:noVBand="1"/>
      </w:tblPr>
      <w:tblGrid>
        <w:gridCol w:w="4394"/>
        <w:gridCol w:w="9564"/>
      </w:tblGrid>
      <w:tr w:rsidR="00684073" w:rsidRPr="0095091E" w14:paraId="37CB2889" w14:textId="0D3F56BB" w:rsidTr="00684073">
        <w:trPr>
          <w:cantSplit/>
          <w:trHeight w:val="440"/>
          <w:tblHeader/>
        </w:trPr>
        <w:tc>
          <w:tcPr>
            <w:tcW w:w="1574" w:type="pct"/>
            <w:tcBorders>
              <w:top w:val="single" w:sz="4" w:space="0" w:color="auto"/>
              <w:bottom w:val="single" w:sz="4" w:space="0" w:color="auto"/>
            </w:tcBorders>
            <w:shd w:val="clear" w:color="auto" w:fill="D9E2F3" w:themeFill="accent5" w:themeFillTint="33"/>
            <w:vAlign w:val="center"/>
          </w:tcPr>
          <w:p w14:paraId="179260F5" w14:textId="1D2063B2" w:rsidR="00684073" w:rsidRPr="0095091E" w:rsidRDefault="00684073" w:rsidP="00684073">
            <w:pPr>
              <w:spacing w:after="0"/>
              <w:jc w:val="center"/>
              <w:rPr>
                <w:rFonts w:ascii="Arial" w:hAnsi="Arial" w:cs="Arial"/>
                <w:b/>
                <w:bCs/>
                <w:color w:val="000000" w:themeColor="text1"/>
                <w:lang w:val="lv-LV"/>
              </w:rPr>
            </w:pPr>
            <w:r w:rsidRPr="005D6D61">
              <w:rPr>
                <w:rFonts w:ascii="Arial" w:hAnsi="Arial" w:cs="Arial"/>
                <w:b/>
                <w:bCs/>
                <w:color w:val="000000" w:themeColor="text1"/>
                <w:sz w:val="24"/>
                <w:lang w:val="lv-LV"/>
              </w:rPr>
              <w:lastRenderedPageBreak/>
              <w:t>Pabalsti un atvieglojumi</w:t>
            </w:r>
          </w:p>
        </w:tc>
        <w:tc>
          <w:tcPr>
            <w:tcW w:w="3426" w:type="pct"/>
            <w:tcBorders>
              <w:top w:val="single" w:sz="4" w:space="0" w:color="auto"/>
              <w:bottom w:val="single" w:sz="4" w:space="0" w:color="auto"/>
            </w:tcBorders>
            <w:shd w:val="clear" w:color="auto" w:fill="D9E2F3" w:themeFill="accent5" w:themeFillTint="33"/>
            <w:vAlign w:val="center"/>
            <w:hideMark/>
          </w:tcPr>
          <w:p w14:paraId="659E56FE" w14:textId="79915ECB" w:rsidR="00684073" w:rsidRPr="0095091E" w:rsidRDefault="00684073" w:rsidP="00684073">
            <w:pPr>
              <w:spacing w:after="0"/>
              <w:jc w:val="center"/>
              <w:rPr>
                <w:rFonts w:ascii="Arial" w:hAnsi="Arial" w:cs="Arial"/>
                <w:b/>
                <w:bCs/>
                <w:color w:val="000000" w:themeColor="text1"/>
                <w:lang w:val="lv-LV"/>
              </w:rPr>
            </w:pPr>
            <w:r w:rsidRPr="005D6D61">
              <w:rPr>
                <w:rFonts w:ascii="Arial" w:hAnsi="Arial" w:cs="Arial"/>
                <w:b/>
                <w:bCs/>
                <w:color w:val="000000" w:themeColor="text1"/>
                <w:sz w:val="24"/>
                <w:lang w:val="lv-LV"/>
              </w:rPr>
              <w:t>Pabalstu un atvieglojumu apraksts</w:t>
            </w:r>
          </w:p>
        </w:tc>
      </w:tr>
      <w:tr w:rsidR="0095091E" w:rsidRPr="00F9635C" w14:paraId="316D6C9E" w14:textId="591D9F1A" w:rsidTr="003F0D49">
        <w:trPr>
          <w:trHeight w:val="864"/>
        </w:trPr>
        <w:tc>
          <w:tcPr>
            <w:tcW w:w="1574" w:type="pct"/>
            <w:tcBorders>
              <w:top w:val="single" w:sz="4" w:space="0" w:color="auto"/>
              <w:bottom w:val="single" w:sz="4" w:space="0" w:color="auto"/>
            </w:tcBorders>
            <w:vAlign w:val="center"/>
          </w:tcPr>
          <w:p w14:paraId="07DED455" w14:textId="77777777" w:rsidR="00C13364" w:rsidRPr="0095091E" w:rsidRDefault="00C13364" w:rsidP="001A673F">
            <w:pPr>
              <w:pStyle w:val="Paraststmeklis"/>
              <w:jc w:val="center"/>
              <w:rPr>
                <w:rFonts w:ascii="Arial" w:hAnsi="Arial" w:cs="Arial"/>
                <w:b/>
                <w:bCs/>
                <w:color w:val="000000" w:themeColor="text1"/>
                <w:sz w:val="22"/>
                <w:szCs w:val="22"/>
              </w:rPr>
            </w:pPr>
            <w:r w:rsidRPr="0095091E">
              <w:rPr>
                <w:rFonts w:ascii="Arial" w:hAnsi="Arial" w:cs="Arial"/>
                <w:b/>
                <w:bCs/>
                <w:color w:val="000000" w:themeColor="text1"/>
                <w:sz w:val="22"/>
                <w:szCs w:val="22"/>
              </w:rPr>
              <w:t>Pabalsts ēdināšanas izdevumu apmaksai vispārējās izglītības iestādē</w:t>
            </w:r>
          </w:p>
        </w:tc>
        <w:tc>
          <w:tcPr>
            <w:tcW w:w="3426" w:type="pct"/>
            <w:tcBorders>
              <w:top w:val="single" w:sz="4" w:space="0" w:color="auto"/>
              <w:bottom w:val="single" w:sz="4" w:space="0" w:color="auto"/>
            </w:tcBorders>
            <w:shd w:val="clear" w:color="auto" w:fill="auto"/>
          </w:tcPr>
          <w:p w14:paraId="0A847C13" w14:textId="77777777" w:rsidR="00C13364" w:rsidRPr="0095091E" w:rsidRDefault="00C13364" w:rsidP="007A153B">
            <w:pPr>
              <w:pStyle w:val="Paraststmeklis"/>
              <w:shd w:val="clear" w:color="auto" w:fill="FFFFFF"/>
              <w:jc w:val="left"/>
              <w:rPr>
                <w:rFonts w:ascii="Arial" w:hAnsi="Arial" w:cs="Arial"/>
                <w:color w:val="000000" w:themeColor="text1"/>
                <w:sz w:val="22"/>
                <w:szCs w:val="22"/>
              </w:rPr>
            </w:pPr>
            <w:r w:rsidRPr="0095091E">
              <w:rPr>
                <w:rFonts w:ascii="Arial" w:hAnsi="Arial" w:cs="Arial"/>
                <w:color w:val="000000" w:themeColor="text1"/>
                <w:sz w:val="22"/>
                <w:szCs w:val="22"/>
              </w:rPr>
              <w:t>Mājsaimniecībai par izglītojamajiem, kuri iegūst pamatizglītību vai vispārējo vidējo izglītību Jēkabpils novada pašvaldības izglītības iestādēs un ir bērni ar invaliditāti vai pilngadīgas personas, kuras nav sasniegušas 24 gadu vecumu, ja viņām ir noteikta I vai II invaliditātes grupa</w:t>
            </w:r>
          </w:p>
        </w:tc>
      </w:tr>
    </w:tbl>
    <w:p w14:paraId="42C9FE77" w14:textId="77777777" w:rsidR="00BD01C6" w:rsidRPr="0095091E" w:rsidRDefault="00BD01C6" w:rsidP="00BD01C6">
      <w:pPr>
        <w:spacing w:after="0" w:line="240" w:lineRule="auto"/>
        <w:rPr>
          <w:rFonts w:ascii="Arial" w:eastAsia="Calibri" w:hAnsi="Arial" w:cs="Arial"/>
          <w:color w:val="000000" w:themeColor="text1"/>
          <w:lang w:val="lv-LV"/>
        </w:rPr>
      </w:pPr>
    </w:p>
    <w:p w14:paraId="4F77690B" w14:textId="05AD772A" w:rsidR="00422D01" w:rsidRPr="0095091E" w:rsidRDefault="00422D01" w:rsidP="00422D01">
      <w:pPr>
        <w:jc w:val="center"/>
        <w:rPr>
          <w:rFonts w:ascii="Arial" w:hAnsi="Arial" w:cs="Arial"/>
          <w:b/>
          <w:bCs/>
          <w:color w:val="000000" w:themeColor="text1"/>
          <w:sz w:val="24"/>
          <w:szCs w:val="24"/>
          <w:lang w:val="lv-LV"/>
        </w:rPr>
      </w:pPr>
      <w:r w:rsidRPr="0095091E">
        <w:rPr>
          <w:rFonts w:ascii="Arial" w:hAnsi="Arial" w:cs="Arial"/>
          <w:b/>
          <w:bCs/>
          <w:color w:val="000000" w:themeColor="text1"/>
          <w:sz w:val="24"/>
          <w:szCs w:val="24"/>
          <w:lang w:val="lv-LV"/>
        </w:rPr>
        <w:t>Saistošie noteikumi</w:t>
      </w:r>
    </w:p>
    <w:p w14:paraId="741B085A" w14:textId="77777777" w:rsidR="00422D01" w:rsidRPr="0095091E" w:rsidRDefault="00422D01" w:rsidP="00422D01">
      <w:pPr>
        <w:rPr>
          <w:rFonts w:ascii="Arial" w:hAnsi="Arial" w:cs="Arial"/>
          <w:color w:val="000000" w:themeColor="text1"/>
          <w:lang w:val="lv-LV"/>
        </w:rPr>
      </w:pPr>
      <w:r w:rsidRPr="0095091E">
        <w:rPr>
          <w:rFonts w:ascii="Arial" w:hAnsi="Arial" w:cs="Arial"/>
          <w:color w:val="000000" w:themeColor="text1"/>
          <w:lang w:val="lv-LV"/>
        </w:rPr>
        <w:t xml:space="preserve">Jēkabpils novada domes 2023. gada 13. jūlija saistošie noteikumi Nr. 21 "Saistošie noteikumi par sociālo pakalpojumu un sociālā atbalsta pakalpojumu saņemšanas un samaksas kārtību Jēkabpils novadā". </w:t>
      </w:r>
      <w:hyperlink r:id="rId107" w:history="1">
        <w:r w:rsidRPr="0095091E">
          <w:rPr>
            <w:rStyle w:val="Hipersaite"/>
            <w:rFonts w:ascii="Arial" w:hAnsi="Arial" w:cs="Arial"/>
            <w:color w:val="000000" w:themeColor="text1"/>
            <w:lang w:val="lv-LV"/>
          </w:rPr>
          <w:t>https://likumi.lv/ta/id/344045</w:t>
        </w:r>
      </w:hyperlink>
    </w:p>
    <w:p w14:paraId="5BA11A8C" w14:textId="216A50DF" w:rsidR="00422D01" w:rsidRPr="0095091E" w:rsidRDefault="002405B3" w:rsidP="00422D01">
      <w:pPr>
        <w:rPr>
          <w:rFonts w:ascii="Arial" w:hAnsi="Arial" w:cs="Arial"/>
          <w:color w:val="000000" w:themeColor="text1"/>
          <w:lang w:val="lv-LV"/>
        </w:rPr>
      </w:pPr>
      <w:r w:rsidRPr="0095091E">
        <w:rPr>
          <w:rFonts w:ascii="Arial" w:hAnsi="Arial" w:cs="Arial"/>
          <w:color w:val="000000" w:themeColor="text1"/>
          <w:lang w:val="lv-LV"/>
        </w:rPr>
        <w:t xml:space="preserve">Jēkabpils novada domes 2024. gada 22. februāra saistošie noteikumi Nr. 4 "Saistošie noteikumi par materiālo atbalstu Jēkabpils novadā". </w:t>
      </w:r>
      <w:hyperlink r:id="rId108" w:history="1">
        <w:r w:rsidRPr="0095091E">
          <w:rPr>
            <w:rStyle w:val="Hipersaite"/>
            <w:rFonts w:ascii="Arial" w:hAnsi="Arial" w:cs="Arial"/>
            <w:color w:val="000000" w:themeColor="text1"/>
            <w:lang w:val="lv-LV"/>
          </w:rPr>
          <w:t>https://likumi.lv/ta/id/350373</w:t>
        </w:r>
      </w:hyperlink>
    </w:p>
    <w:p w14:paraId="3AB1CDA5" w14:textId="7904C540" w:rsidR="00422D01" w:rsidRDefault="00422D01" w:rsidP="00422D01">
      <w:pPr>
        <w:rPr>
          <w:rStyle w:val="Hipersaite"/>
          <w:rFonts w:ascii="Arial" w:hAnsi="Arial" w:cs="Arial"/>
          <w:color w:val="000000" w:themeColor="text1"/>
          <w:lang w:val="lv-LV"/>
        </w:rPr>
      </w:pPr>
      <w:r w:rsidRPr="0095091E">
        <w:rPr>
          <w:rFonts w:ascii="Arial" w:hAnsi="Arial" w:cs="Arial"/>
          <w:color w:val="000000" w:themeColor="text1"/>
          <w:lang w:val="lv-LV"/>
        </w:rPr>
        <w:t xml:space="preserve">Jēkabpils novada domes 2021. gada 23. septembra saistošie noteikumi Nr. 10 "Saistošie noteikumi par nekustamā īpašuma nodokļa atvieglojumu piešķiršanas kārtību Jēkabpils novada pašvaldībā". </w:t>
      </w:r>
      <w:hyperlink r:id="rId109" w:history="1">
        <w:r w:rsidRPr="0095091E">
          <w:rPr>
            <w:rStyle w:val="Hipersaite"/>
            <w:rFonts w:ascii="Arial" w:hAnsi="Arial" w:cs="Arial"/>
            <w:color w:val="000000" w:themeColor="text1"/>
            <w:lang w:val="lv-LV"/>
          </w:rPr>
          <w:t>https://likumi.lv/ta/id/328881</w:t>
        </w:r>
      </w:hyperlink>
    </w:p>
    <w:p w14:paraId="471029BA" w14:textId="521D999D" w:rsidR="00684073" w:rsidRDefault="00684073" w:rsidP="00422D01">
      <w:pPr>
        <w:rPr>
          <w:rFonts w:ascii="Arial" w:hAnsi="Arial" w:cs="Arial"/>
          <w:color w:val="000000" w:themeColor="text1"/>
          <w:lang w:val="lv-LV"/>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3"/>
        <w:gridCol w:w="9275"/>
      </w:tblGrid>
      <w:tr w:rsidR="00684073" w:rsidRPr="00857532" w14:paraId="429B8966" w14:textId="77777777" w:rsidTr="00C01726">
        <w:trPr>
          <w:tblCellSpacing w:w="0" w:type="dxa"/>
        </w:trPr>
        <w:tc>
          <w:tcPr>
            <w:tcW w:w="1675" w:type="pct"/>
            <w:vAlign w:val="center"/>
            <w:hideMark/>
          </w:tcPr>
          <w:p w14:paraId="46A909CE" w14:textId="77777777" w:rsidR="00684073" w:rsidRPr="003B286C" w:rsidRDefault="00684073" w:rsidP="00C01726">
            <w:pPr>
              <w:spacing w:after="0" w:line="240" w:lineRule="auto"/>
              <w:jc w:val="center"/>
              <w:rPr>
                <w:rFonts w:ascii="Arial" w:eastAsia="Times New Roman" w:hAnsi="Arial" w:cs="Arial"/>
                <w:b/>
                <w:bCs/>
                <w:lang w:val="lv-LV" w:eastAsia="en-GB"/>
              </w:rPr>
            </w:pPr>
            <w:r w:rsidRPr="003B286C">
              <w:rPr>
                <w:rFonts w:ascii="Arial" w:eastAsia="Times New Roman" w:hAnsi="Arial" w:cs="Arial"/>
                <w:b/>
                <w:bCs/>
                <w:lang w:val="lv-LV" w:eastAsia="en-GB"/>
              </w:rPr>
              <w:t>Jēkabpils novada Sociālais dienests</w:t>
            </w:r>
          </w:p>
        </w:tc>
        <w:tc>
          <w:tcPr>
            <w:tcW w:w="3325" w:type="pct"/>
            <w:vAlign w:val="center"/>
            <w:hideMark/>
          </w:tcPr>
          <w:p w14:paraId="5DE9FE33" w14:textId="77777777" w:rsidR="00684073" w:rsidRDefault="00684073" w:rsidP="00C01726">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Adrese: Jaunā iela 39I, Jēkabpils, Jēkabpils nov.</w:t>
            </w:r>
          </w:p>
          <w:p w14:paraId="74C9C69C" w14:textId="77777777" w:rsidR="00684073" w:rsidRDefault="00684073" w:rsidP="00C01726">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Kontakttālrunis +371 80020091</w:t>
            </w:r>
            <w:r w:rsidRPr="00857532">
              <w:rPr>
                <w:rFonts w:ascii="Arial" w:eastAsia="Times New Roman" w:hAnsi="Arial" w:cs="Arial"/>
                <w:lang w:val="lv-LV" w:eastAsia="en-GB"/>
              </w:rPr>
              <w:br/>
              <w:t>e-pasts:</w:t>
            </w:r>
            <w:r>
              <w:rPr>
                <w:rFonts w:ascii="Arial" w:eastAsia="Times New Roman" w:hAnsi="Arial" w:cs="Arial"/>
                <w:lang w:val="lv-LV" w:eastAsia="en-GB"/>
              </w:rPr>
              <w:t xml:space="preserve"> </w:t>
            </w:r>
            <w:hyperlink r:id="rId110" w:history="1">
              <w:r w:rsidRPr="00491D78">
                <w:rPr>
                  <w:rStyle w:val="Hipersaite"/>
                  <w:rFonts w:ascii="Arial" w:eastAsia="Times New Roman" w:hAnsi="Arial" w:cs="Arial"/>
                  <w:lang w:val="lv-LV" w:eastAsia="en-GB"/>
                </w:rPr>
                <w:t>sd@jekabpils.lv</w:t>
              </w:r>
            </w:hyperlink>
          </w:p>
          <w:p w14:paraId="7BD557F0" w14:textId="77777777" w:rsidR="00684073" w:rsidRPr="00857532" w:rsidRDefault="00684073" w:rsidP="00C01726">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 xml:space="preserve">Saite: </w:t>
            </w:r>
            <w:hyperlink r:id="rId111" w:history="1">
              <w:r w:rsidRPr="00857532">
                <w:rPr>
                  <w:rStyle w:val="Hipersaite"/>
                  <w:rFonts w:ascii="Arial" w:eastAsia="Times New Roman" w:hAnsi="Arial" w:cs="Arial"/>
                  <w:lang w:val="lv-LV" w:eastAsia="en-GB"/>
                </w:rPr>
                <w:t>https://www.jekabpils.lv/lv/strukturvieniba/jekabpils-novada-socialais-dienests</w:t>
              </w:r>
            </w:hyperlink>
          </w:p>
        </w:tc>
      </w:tr>
    </w:tbl>
    <w:p w14:paraId="522AFB9F" w14:textId="77777777" w:rsidR="00422D01" w:rsidRPr="0095091E" w:rsidRDefault="00422D01" w:rsidP="00422D01">
      <w:pPr>
        <w:rPr>
          <w:rFonts w:ascii="Arial" w:hAnsi="Arial" w:cs="Arial"/>
          <w:b/>
          <w:bCs/>
          <w:color w:val="000000" w:themeColor="text1"/>
          <w:sz w:val="28"/>
          <w:szCs w:val="28"/>
        </w:rPr>
      </w:pPr>
    </w:p>
    <w:p w14:paraId="5603E3F1" w14:textId="1C122632" w:rsidR="00CE7658" w:rsidRPr="0095091E" w:rsidRDefault="00CE7658">
      <w:pPr>
        <w:rPr>
          <w:rFonts w:ascii="Arial" w:hAnsi="Arial" w:cs="Arial"/>
          <w:b/>
          <w:bCs/>
          <w:color w:val="000000" w:themeColor="text1"/>
          <w:sz w:val="28"/>
          <w:szCs w:val="28"/>
          <w:lang w:val="lv-LV"/>
        </w:rPr>
      </w:pPr>
      <w:r w:rsidRPr="0095091E">
        <w:rPr>
          <w:rFonts w:ascii="Arial" w:hAnsi="Arial" w:cs="Arial"/>
          <w:b/>
          <w:bCs/>
          <w:color w:val="000000" w:themeColor="text1"/>
          <w:sz w:val="28"/>
          <w:szCs w:val="28"/>
          <w:lang w:val="lv-LV"/>
        </w:rPr>
        <w:br w:type="page"/>
      </w:r>
    </w:p>
    <w:p w14:paraId="7ADC31BB" w14:textId="7E2FA4DC" w:rsidR="00700409" w:rsidRPr="0095091E" w:rsidRDefault="00700409" w:rsidP="00E77C4E">
      <w:pPr>
        <w:pStyle w:val="Virsraksts2"/>
        <w:rPr>
          <w:lang w:val="lv-LV"/>
        </w:rPr>
      </w:pPr>
      <w:bookmarkStart w:id="55" w:name="_Toc196486275"/>
      <w:r w:rsidRPr="00E77C4E">
        <w:lastRenderedPageBreak/>
        <w:t>Jūrmalas</w:t>
      </w:r>
      <w:r w:rsidRPr="0095091E">
        <w:rPr>
          <w:lang w:val="lv-LV"/>
        </w:rPr>
        <w:t xml:space="preserve"> valstspilsētas pašvaldība</w:t>
      </w:r>
      <w:bookmarkEnd w:id="55"/>
    </w:p>
    <w:p w14:paraId="43AEB7AF" w14:textId="77777777" w:rsidR="00DC0043" w:rsidRPr="0095091E" w:rsidRDefault="00DC0043" w:rsidP="002B1A13">
      <w:pPr>
        <w:pStyle w:val="Virsraksts2"/>
        <w:rPr>
          <w:rFonts w:cs="Arial"/>
          <w:color w:val="000000" w:themeColor="text1"/>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3752"/>
        <w:gridCol w:w="10206"/>
      </w:tblGrid>
      <w:tr w:rsidR="00E77C4E" w:rsidRPr="0095091E" w14:paraId="697A8CD8" w14:textId="7441A123" w:rsidTr="00C01726">
        <w:trPr>
          <w:cantSplit/>
          <w:trHeight w:val="288"/>
          <w:tblHeader/>
        </w:trPr>
        <w:tc>
          <w:tcPr>
            <w:tcW w:w="1344" w:type="pct"/>
            <w:tcBorders>
              <w:top w:val="single" w:sz="4" w:space="0" w:color="auto"/>
              <w:bottom w:val="single" w:sz="4" w:space="0" w:color="auto"/>
            </w:tcBorders>
            <w:shd w:val="clear" w:color="auto" w:fill="D9E2F3" w:themeFill="accent5" w:themeFillTint="33"/>
            <w:vAlign w:val="center"/>
          </w:tcPr>
          <w:p w14:paraId="1AE51A9B" w14:textId="51329776" w:rsidR="00E77C4E" w:rsidRPr="0095091E" w:rsidRDefault="00E77C4E" w:rsidP="00E77C4E">
            <w:pPr>
              <w:spacing w:after="0"/>
              <w:jc w:val="center"/>
              <w:rPr>
                <w:rFonts w:ascii="Arial" w:hAnsi="Arial" w:cs="Arial"/>
                <w:b/>
                <w:bCs/>
                <w:color w:val="000000" w:themeColor="text1"/>
                <w:lang w:val="lv-LV"/>
              </w:rPr>
            </w:pPr>
            <w:r w:rsidRPr="005D6D61">
              <w:rPr>
                <w:rFonts w:ascii="Arial" w:hAnsi="Arial" w:cs="Arial"/>
                <w:b/>
                <w:bCs/>
                <w:color w:val="000000" w:themeColor="text1"/>
                <w:sz w:val="24"/>
                <w:szCs w:val="24"/>
                <w:lang w:val="lv-LV"/>
              </w:rPr>
              <w:t>Pakalpojums nepilngadīgām personām</w:t>
            </w:r>
          </w:p>
        </w:tc>
        <w:tc>
          <w:tcPr>
            <w:tcW w:w="3656" w:type="pct"/>
            <w:tcBorders>
              <w:top w:val="single" w:sz="4" w:space="0" w:color="auto"/>
              <w:bottom w:val="single" w:sz="4" w:space="0" w:color="auto"/>
            </w:tcBorders>
            <w:shd w:val="clear" w:color="auto" w:fill="D9E2F3" w:themeFill="accent5" w:themeFillTint="33"/>
            <w:vAlign w:val="center"/>
            <w:hideMark/>
          </w:tcPr>
          <w:p w14:paraId="623A7703" w14:textId="41831E57" w:rsidR="00E77C4E" w:rsidRPr="0095091E" w:rsidRDefault="00E77C4E" w:rsidP="00E77C4E">
            <w:pPr>
              <w:spacing w:after="0"/>
              <w:jc w:val="center"/>
              <w:rPr>
                <w:rFonts w:ascii="Arial" w:hAnsi="Arial" w:cs="Arial"/>
                <w:b/>
                <w:bCs/>
                <w:color w:val="000000" w:themeColor="text1"/>
                <w:lang w:val="lv-LV"/>
              </w:rPr>
            </w:pPr>
            <w:r w:rsidRPr="005D6D61">
              <w:rPr>
                <w:rFonts w:ascii="Arial" w:hAnsi="Arial" w:cs="Arial"/>
                <w:b/>
                <w:bCs/>
                <w:color w:val="000000" w:themeColor="text1"/>
                <w:sz w:val="24"/>
                <w:szCs w:val="24"/>
                <w:lang w:val="lv-LV"/>
              </w:rPr>
              <w:t xml:space="preserve">Pakalpojuma </w:t>
            </w:r>
            <w:r>
              <w:rPr>
                <w:rFonts w:ascii="Arial" w:hAnsi="Arial" w:cs="Arial"/>
                <w:b/>
                <w:bCs/>
                <w:color w:val="000000" w:themeColor="text1"/>
                <w:sz w:val="24"/>
                <w:szCs w:val="24"/>
                <w:lang w:val="lv-LV"/>
              </w:rPr>
              <w:t>a</w:t>
            </w:r>
            <w:r w:rsidRPr="005D6D61">
              <w:rPr>
                <w:rFonts w:ascii="Arial" w:hAnsi="Arial" w:cs="Arial"/>
                <w:b/>
                <w:bCs/>
                <w:color w:val="000000" w:themeColor="text1"/>
                <w:sz w:val="24"/>
                <w:szCs w:val="24"/>
                <w:lang w:val="lv-LV"/>
              </w:rPr>
              <w:t>praksts</w:t>
            </w:r>
          </w:p>
        </w:tc>
      </w:tr>
      <w:tr w:rsidR="0095091E" w:rsidRPr="00F9635C" w14:paraId="10D415C6" w14:textId="1072455C" w:rsidTr="00C13364">
        <w:trPr>
          <w:trHeight w:val="864"/>
        </w:trPr>
        <w:tc>
          <w:tcPr>
            <w:tcW w:w="1344" w:type="pct"/>
            <w:tcBorders>
              <w:top w:val="single" w:sz="4" w:space="0" w:color="auto"/>
              <w:bottom w:val="single" w:sz="4" w:space="0" w:color="auto"/>
            </w:tcBorders>
            <w:vAlign w:val="center"/>
          </w:tcPr>
          <w:p w14:paraId="1D7A1CDA" w14:textId="77777777" w:rsidR="00C13364" w:rsidRPr="0095091E" w:rsidRDefault="00C13364" w:rsidP="00E77C4E">
            <w:pPr>
              <w:spacing w:after="0"/>
              <w:jc w:val="center"/>
              <w:rPr>
                <w:rFonts w:ascii="Arial" w:hAnsi="Arial" w:cs="Arial"/>
                <w:b/>
                <w:bCs/>
                <w:color w:val="000000" w:themeColor="text1"/>
                <w:lang w:val="lv-LV"/>
              </w:rPr>
            </w:pPr>
            <w:r w:rsidRPr="0095091E">
              <w:rPr>
                <w:rFonts w:ascii="Arial" w:hAnsi="Arial" w:cs="Arial"/>
                <w:b/>
                <w:bCs/>
                <w:color w:val="000000" w:themeColor="text1"/>
                <w:lang w:val="lv-LV"/>
              </w:rPr>
              <w:t>Sociālā darba pakalpojums</w:t>
            </w:r>
          </w:p>
        </w:tc>
        <w:tc>
          <w:tcPr>
            <w:tcW w:w="3656" w:type="pct"/>
            <w:tcBorders>
              <w:top w:val="single" w:sz="4" w:space="0" w:color="auto"/>
              <w:bottom w:val="single" w:sz="4" w:space="0" w:color="auto"/>
            </w:tcBorders>
            <w:shd w:val="clear" w:color="auto" w:fill="auto"/>
          </w:tcPr>
          <w:p w14:paraId="70B19DA0" w14:textId="77777777" w:rsidR="00C13364" w:rsidRPr="0095091E" w:rsidRDefault="00C13364" w:rsidP="00E77C4E">
            <w:pPr>
              <w:spacing w:after="0"/>
              <w:rPr>
                <w:rFonts w:ascii="Arial" w:hAnsi="Arial" w:cs="Arial"/>
                <w:color w:val="000000" w:themeColor="text1"/>
                <w:lang w:val="lv-LV"/>
              </w:rPr>
            </w:pPr>
            <w:r w:rsidRPr="0095091E">
              <w:rPr>
                <w:rFonts w:ascii="Arial" w:hAnsi="Arial" w:cs="Arial"/>
                <w:color w:val="000000" w:themeColor="text1"/>
                <w:lang w:val="lv-LV"/>
              </w:rPr>
              <w:t>Sociālā darba pakalpojums ir profesionāla darbība, lai palīdzētu personai, ģimenei, personu grupām un sabiedrībai kopumā veicināt vai atjaunot savu spēju sociāli funkcionēt, radīt šai funkcionēšanai labvēlīgus apstākļus, kā arī veicināt sociālās atstumtības un riska faktoru mazināšanu, attīstot pašas personas resursus un iesaistot atbalsta sistēmās.</w:t>
            </w:r>
          </w:p>
        </w:tc>
      </w:tr>
      <w:tr w:rsidR="0095091E" w:rsidRPr="00F9635C" w14:paraId="23DEB59F" w14:textId="526590B9" w:rsidTr="00C13364">
        <w:trPr>
          <w:trHeight w:val="864"/>
        </w:trPr>
        <w:tc>
          <w:tcPr>
            <w:tcW w:w="1344" w:type="pct"/>
            <w:tcBorders>
              <w:top w:val="single" w:sz="4" w:space="0" w:color="auto"/>
              <w:bottom w:val="single" w:sz="4" w:space="0" w:color="auto"/>
            </w:tcBorders>
            <w:vAlign w:val="center"/>
          </w:tcPr>
          <w:p w14:paraId="3354117D" w14:textId="77777777" w:rsidR="00C13364" w:rsidRPr="0095091E" w:rsidRDefault="00C13364" w:rsidP="00E77C4E">
            <w:pPr>
              <w:spacing w:after="0"/>
              <w:jc w:val="center"/>
              <w:rPr>
                <w:rFonts w:ascii="Arial" w:hAnsi="Arial" w:cs="Arial"/>
                <w:b/>
                <w:bCs/>
                <w:color w:val="000000" w:themeColor="text1"/>
                <w:lang w:val="lv-LV"/>
              </w:rPr>
            </w:pPr>
            <w:r w:rsidRPr="0095091E">
              <w:rPr>
                <w:rFonts w:ascii="Arial" w:hAnsi="Arial" w:cs="Arial"/>
                <w:b/>
                <w:bCs/>
                <w:color w:val="000000" w:themeColor="text1"/>
                <w:lang w:val="lv-LV"/>
              </w:rPr>
              <w:t>Aprūpes pakalpojums bērnam ar invaliditāti</w:t>
            </w:r>
          </w:p>
        </w:tc>
        <w:tc>
          <w:tcPr>
            <w:tcW w:w="3656" w:type="pct"/>
            <w:tcBorders>
              <w:top w:val="single" w:sz="4" w:space="0" w:color="auto"/>
              <w:bottom w:val="single" w:sz="4" w:space="0" w:color="auto"/>
            </w:tcBorders>
            <w:shd w:val="clear" w:color="auto" w:fill="auto"/>
          </w:tcPr>
          <w:p w14:paraId="3B2FC9F8" w14:textId="77777777" w:rsidR="00C13364" w:rsidRPr="0095091E" w:rsidRDefault="00C13364" w:rsidP="00E77C4E">
            <w:pPr>
              <w:pStyle w:val="tv213"/>
              <w:spacing w:before="0" w:beforeAutospacing="0" w:after="0" w:afterAutospacing="0"/>
              <w:rPr>
                <w:rFonts w:ascii="Arial" w:hAnsi="Arial" w:cs="Arial"/>
                <w:color w:val="000000" w:themeColor="text1"/>
                <w:sz w:val="22"/>
                <w:szCs w:val="22"/>
              </w:rPr>
            </w:pPr>
            <w:r w:rsidRPr="0095091E">
              <w:rPr>
                <w:rFonts w:ascii="Arial" w:hAnsi="Arial" w:cs="Arial"/>
                <w:color w:val="000000" w:themeColor="text1"/>
                <w:sz w:val="22"/>
                <w:szCs w:val="22"/>
              </w:rPr>
              <w:t>Aprūpes pakalpojuma bērniem ar invaliditāti mērķis ir veicināt ģimenēm, kurās aug bērns ar invaliditāti, sociālai funkcionēšanai labvēlīgus apstākļus. Pakalpojuma mērķa grupa ir bērns ar invaliditāti vecumā no 5 līdz 18 gadiem, kuriem ar VDEĀVK lēmumu ir noteikta invaliditāte un izsniegts atzinums par īpašas kopšanas nepieciešamību.</w:t>
            </w:r>
          </w:p>
        </w:tc>
      </w:tr>
      <w:tr w:rsidR="0095091E" w:rsidRPr="00AF13BC" w14:paraId="71EC7709" w14:textId="054A2B48" w:rsidTr="007A153B">
        <w:trPr>
          <w:trHeight w:val="864"/>
        </w:trPr>
        <w:tc>
          <w:tcPr>
            <w:tcW w:w="1344" w:type="pct"/>
            <w:tcBorders>
              <w:top w:val="single" w:sz="4" w:space="0" w:color="auto"/>
              <w:bottom w:val="single" w:sz="4" w:space="0" w:color="auto"/>
            </w:tcBorders>
            <w:vAlign w:val="center"/>
          </w:tcPr>
          <w:p w14:paraId="66FA6628" w14:textId="77777777" w:rsidR="00C13364" w:rsidRPr="0095091E" w:rsidRDefault="00C13364" w:rsidP="00E77C4E">
            <w:pPr>
              <w:autoSpaceDE w:val="0"/>
              <w:autoSpaceDN w:val="0"/>
              <w:adjustRightInd w:val="0"/>
              <w:spacing w:after="0"/>
              <w:jc w:val="center"/>
              <w:rPr>
                <w:rFonts w:ascii="Arial" w:hAnsi="Arial" w:cs="Arial"/>
                <w:b/>
                <w:bCs/>
                <w:color w:val="000000" w:themeColor="text1"/>
                <w:lang w:val="lv-LV"/>
              </w:rPr>
            </w:pPr>
            <w:r w:rsidRPr="0095091E">
              <w:rPr>
                <w:rFonts w:ascii="Arial" w:hAnsi="Arial" w:cs="Arial"/>
                <w:b/>
                <w:bCs/>
                <w:color w:val="000000" w:themeColor="text1"/>
                <w:lang w:val="lv-LV"/>
              </w:rPr>
              <w:t xml:space="preserve">Dienas aprūpes centrs personām ar garīgas veselības traucējumiem </w:t>
            </w:r>
          </w:p>
          <w:p w14:paraId="31EA5068" w14:textId="67228AED" w:rsidR="00C13364" w:rsidRPr="0095091E" w:rsidRDefault="00C13364" w:rsidP="00E77C4E">
            <w:pPr>
              <w:autoSpaceDE w:val="0"/>
              <w:autoSpaceDN w:val="0"/>
              <w:adjustRightInd w:val="0"/>
              <w:spacing w:after="0"/>
              <w:jc w:val="center"/>
              <w:rPr>
                <w:rFonts w:ascii="Arial" w:eastAsia="Times New Roman" w:hAnsi="Arial" w:cs="Arial"/>
                <w:b/>
                <w:bCs/>
                <w:color w:val="000000" w:themeColor="text1"/>
                <w:lang w:val="lv-LV" w:eastAsia="lv-LV"/>
              </w:rPr>
            </w:pPr>
            <w:r w:rsidRPr="0095091E">
              <w:rPr>
                <w:rFonts w:ascii="Arial" w:hAnsi="Arial" w:cs="Arial"/>
                <w:i/>
                <w:iCs/>
                <w:color w:val="000000" w:themeColor="text1"/>
                <w:lang w:val="lv-LV"/>
              </w:rPr>
              <w:t xml:space="preserve">* </w:t>
            </w:r>
            <w:r w:rsidR="00260A0B">
              <w:rPr>
                <w:rFonts w:ascii="Arial" w:hAnsi="Arial" w:cs="Arial"/>
                <w:i/>
                <w:iCs/>
                <w:color w:val="000000" w:themeColor="text1"/>
                <w:lang w:val="lv-LV"/>
              </w:rPr>
              <w:t xml:space="preserve">tikai </w:t>
            </w:r>
            <w:r w:rsidRPr="0095091E">
              <w:rPr>
                <w:rFonts w:ascii="Arial" w:hAnsi="Arial" w:cs="Arial"/>
                <w:i/>
                <w:iCs/>
                <w:color w:val="000000" w:themeColor="text1"/>
                <w:lang w:val="lv-LV"/>
              </w:rPr>
              <w:t>ar garīga rakstura traucējumiem</w:t>
            </w:r>
            <w:r w:rsidR="00260A0B">
              <w:rPr>
                <w:rFonts w:ascii="Arial" w:hAnsi="Arial" w:cs="Arial"/>
                <w:i/>
                <w:iCs/>
                <w:color w:val="000000" w:themeColor="text1"/>
                <w:lang w:val="lv-LV"/>
              </w:rPr>
              <w:t xml:space="preserve"> no 15 gadu vecuma</w:t>
            </w:r>
          </w:p>
        </w:tc>
        <w:tc>
          <w:tcPr>
            <w:tcW w:w="3656" w:type="pct"/>
            <w:tcBorders>
              <w:top w:val="single" w:sz="4" w:space="0" w:color="auto"/>
              <w:bottom w:val="single" w:sz="4" w:space="0" w:color="auto"/>
            </w:tcBorders>
            <w:shd w:val="clear" w:color="auto" w:fill="auto"/>
          </w:tcPr>
          <w:p w14:paraId="051B6FBD" w14:textId="407F6436" w:rsidR="00C13364" w:rsidRPr="0095091E" w:rsidRDefault="00260A0B" w:rsidP="00E77C4E">
            <w:pPr>
              <w:pStyle w:val="tv213"/>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t>T</w:t>
            </w:r>
            <w:r w:rsidRPr="0095091E">
              <w:rPr>
                <w:rFonts w:ascii="Arial" w:hAnsi="Arial" w:cs="Arial"/>
                <w:color w:val="000000" w:themeColor="text1"/>
                <w:sz w:val="22"/>
                <w:szCs w:val="22"/>
              </w:rPr>
              <w:t xml:space="preserve">iek </w:t>
            </w:r>
            <w:r w:rsidR="00C13364" w:rsidRPr="0095091E">
              <w:rPr>
                <w:rFonts w:ascii="Arial" w:hAnsi="Arial" w:cs="Arial"/>
                <w:color w:val="000000" w:themeColor="text1"/>
                <w:sz w:val="22"/>
                <w:szCs w:val="22"/>
              </w:rPr>
              <w:t>nodrošināti sociālās aprūpes un sociālās rehabilitācijas pakalpojumi dienas laikā nestrādājošiem vai strādājošiem nepilnu darba laiku personām ar invaliditāti ar garīgās veselības traucējumiem, kuri neapmeklē speciālās izglītības iestādes, arodapmācības vai profesionālās rehabilitācijas centrus. Pakalpojums tiek sniegts personām no 15 gadu vecuma.</w:t>
            </w:r>
          </w:p>
        </w:tc>
      </w:tr>
      <w:tr w:rsidR="0095091E" w:rsidRPr="00F9635C" w14:paraId="21558DB0" w14:textId="08D0952A" w:rsidTr="007A153B">
        <w:trPr>
          <w:trHeight w:val="864"/>
        </w:trPr>
        <w:tc>
          <w:tcPr>
            <w:tcW w:w="1344" w:type="pct"/>
            <w:tcBorders>
              <w:top w:val="single" w:sz="4" w:space="0" w:color="auto"/>
              <w:bottom w:val="single" w:sz="4" w:space="0" w:color="auto"/>
              <w:right w:val="single" w:sz="4" w:space="0" w:color="auto"/>
            </w:tcBorders>
            <w:vAlign w:val="center"/>
          </w:tcPr>
          <w:p w14:paraId="179F8E08" w14:textId="77777777" w:rsidR="00C13364" w:rsidRPr="0095091E" w:rsidRDefault="00C13364" w:rsidP="00E77C4E">
            <w:pPr>
              <w:spacing w:after="0"/>
              <w:jc w:val="center"/>
              <w:rPr>
                <w:rFonts w:ascii="Arial" w:hAnsi="Arial" w:cs="Arial"/>
                <w:b/>
                <w:bCs/>
                <w:color w:val="000000" w:themeColor="text1"/>
                <w:lang w:val="lv-LV"/>
              </w:rPr>
            </w:pPr>
            <w:r w:rsidRPr="0095091E">
              <w:rPr>
                <w:rFonts w:ascii="Arial" w:hAnsi="Arial" w:cs="Arial"/>
                <w:b/>
                <w:bCs/>
                <w:color w:val="000000" w:themeColor="text1"/>
                <w:lang w:val="lv-LV"/>
              </w:rPr>
              <w:t>Speciālā transporta pakalpojumu saņemšanas kārtība</w:t>
            </w:r>
          </w:p>
        </w:tc>
        <w:tc>
          <w:tcPr>
            <w:tcW w:w="3656" w:type="pct"/>
            <w:tcBorders>
              <w:top w:val="single" w:sz="4" w:space="0" w:color="auto"/>
              <w:left w:val="single" w:sz="4" w:space="0" w:color="auto"/>
              <w:bottom w:val="single" w:sz="4" w:space="0" w:color="auto"/>
              <w:right w:val="nil"/>
            </w:tcBorders>
            <w:shd w:val="clear" w:color="auto" w:fill="auto"/>
          </w:tcPr>
          <w:p w14:paraId="5F1882D3" w14:textId="0E2125F8" w:rsidR="00C13364" w:rsidRPr="0095091E" w:rsidRDefault="00C13364" w:rsidP="00E77C4E">
            <w:pPr>
              <w:spacing w:after="0"/>
              <w:rPr>
                <w:rFonts w:ascii="Arial" w:hAnsi="Arial" w:cs="Arial"/>
                <w:color w:val="000000" w:themeColor="text1"/>
                <w:lang w:val="lv-LV"/>
              </w:rPr>
            </w:pPr>
            <w:r w:rsidRPr="0095091E">
              <w:rPr>
                <w:rFonts w:ascii="Arial" w:hAnsi="Arial" w:cs="Arial"/>
                <w:color w:val="000000" w:themeColor="text1"/>
                <w:lang w:val="lv-LV"/>
              </w:rPr>
              <w:t xml:space="preserve">Speciālā transporta pakalpojums ir pakalpojums personām ar funkcionāliem traucējumiem, kurām ir apgrūtināta pārvietošanās ar sabiedrisko transportu. </w:t>
            </w:r>
          </w:p>
        </w:tc>
      </w:tr>
      <w:tr w:rsidR="0095091E" w:rsidRPr="00F9635C" w14:paraId="7EE6BCDE" w14:textId="41797238" w:rsidTr="00C13364">
        <w:trPr>
          <w:trHeight w:val="864"/>
        </w:trPr>
        <w:tc>
          <w:tcPr>
            <w:tcW w:w="1344" w:type="pct"/>
            <w:tcBorders>
              <w:top w:val="single" w:sz="4" w:space="0" w:color="auto"/>
              <w:bottom w:val="single" w:sz="4" w:space="0" w:color="auto"/>
            </w:tcBorders>
            <w:vAlign w:val="center"/>
          </w:tcPr>
          <w:p w14:paraId="6A295B19" w14:textId="77777777" w:rsidR="00C13364" w:rsidRPr="0095091E" w:rsidRDefault="00C13364" w:rsidP="00E77C4E">
            <w:pPr>
              <w:spacing w:after="0"/>
              <w:jc w:val="center"/>
              <w:rPr>
                <w:rFonts w:ascii="Arial" w:hAnsi="Arial" w:cs="Arial"/>
                <w:b/>
                <w:bCs/>
                <w:color w:val="000000" w:themeColor="text1"/>
                <w:lang w:val="lv-LV"/>
              </w:rPr>
            </w:pPr>
            <w:r w:rsidRPr="0095091E">
              <w:rPr>
                <w:rFonts w:ascii="Arial" w:hAnsi="Arial" w:cs="Arial"/>
                <w:b/>
                <w:bCs/>
                <w:color w:val="000000" w:themeColor="text1"/>
                <w:lang w:val="lv-LV"/>
              </w:rPr>
              <w:t>Dienas aprūpes centra pakalpojuma bērniem ar funkcionālajiem traucējumiem saņemšanas kārtība</w:t>
            </w:r>
          </w:p>
        </w:tc>
        <w:tc>
          <w:tcPr>
            <w:tcW w:w="3656" w:type="pct"/>
            <w:tcBorders>
              <w:top w:val="single" w:sz="4" w:space="0" w:color="auto"/>
              <w:bottom w:val="single" w:sz="4" w:space="0" w:color="auto"/>
            </w:tcBorders>
            <w:shd w:val="clear" w:color="auto" w:fill="auto"/>
          </w:tcPr>
          <w:p w14:paraId="4F98B6D5" w14:textId="77777777" w:rsidR="00C13364" w:rsidRPr="0095091E" w:rsidRDefault="00C13364" w:rsidP="00E77C4E">
            <w:pPr>
              <w:pStyle w:val="tv213"/>
              <w:spacing w:before="0" w:beforeAutospacing="0" w:after="0" w:afterAutospacing="0"/>
              <w:rPr>
                <w:rFonts w:ascii="Arial" w:hAnsi="Arial" w:cs="Arial"/>
                <w:color w:val="000000" w:themeColor="text1"/>
                <w:sz w:val="22"/>
                <w:szCs w:val="22"/>
              </w:rPr>
            </w:pPr>
            <w:r w:rsidRPr="0095091E">
              <w:rPr>
                <w:rFonts w:ascii="Arial" w:hAnsi="Arial" w:cs="Arial"/>
                <w:color w:val="000000" w:themeColor="text1"/>
                <w:sz w:val="22"/>
                <w:szCs w:val="22"/>
              </w:rPr>
              <w:t>Pakalpojums bērniem ar funkcionālajiem traucējumiem nodrošina bērna individuālas sociālās aprūpes un sociālās rehabilitācijas programmas izstrādi, sociālo prasmju attīstību, izglītošanu un brīvā laika pavadīšanas iespējas personām no divu līdz 18 gadu vecumam, kurām ir ierobežotas funkcionēšanas spējas.</w:t>
            </w:r>
          </w:p>
        </w:tc>
      </w:tr>
    </w:tbl>
    <w:p w14:paraId="7C71D2AA" w14:textId="77777777" w:rsidR="00306D99" w:rsidRPr="0095091E" w:rsidRDefault="00306D99" w:rsidP="00306D99">
      <w:pPr>
        <w:spacing w:after="0" w:line="240" w:lineRule="auto"/>
        <w:rPr>
          <w:rFonts w:ascii="Arial" w:eastAsia="Calibri" w:hAnsi="Arial" w:cs="Arial"/>
          <w:b/>
          <w:bCs/>
          <w:color w:val="000000" w:themeColor="text1"/>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4394"/>
        <w:gridCol w:w="9564"/>
      </w:tblGrid>
      <w:tr w:rsidR="00E77C4E" w:rsidRPr="0095091E" w14:paraId="1DFADBE8" w14:textId="77777777" w:rsidTr="00E77C4E">
        <w:trPr>
          <w:cantSplit/>
          <w:trHeight w:val="476"/>
          <w:tblHeader/>
        </w:trPr>
        <w:tc>
          <w:tcPr>
            <w:tcW w:w="1574" w:type="pct"/>
            <w:tcBorders>
              <w:top w:val="single" w:sz="4" w:space="0" w:color="auto"/>
              <w:bottom w:val="single" w:sz="4" w:space="0" w:color="auto"/>
            </w:tcBorders>
            <w:shd w:val="clear" w:color="auto" w:fill="D9E2F3" w:themeFill="accent5" w:themeFillTint="33"/>
            <w:vAlign w:val="center"/>
          </w:tcPr>
          <w:p w14:paraId="1746CF50" w14:textId="7577599E" w:rsidR="00E77C4E" w:rsidRPr="0095091E" w:rsidRDefault="00E77C4E" w:rsidP="00E77C4E">
            <w:pPr>
              <w:spacing w:after="0"/>
              <w:jc w:val="center"/>
              <w:rPr>
                <w:rFonts w:ascii="Arial" w:hAnsi="Arial" w:cs="Arial"/>
                <w:b/>
                <w:bCs/>
                <w:color w:val="000000" w:themeColor="text1"/>
                <w:lang w:val="lv-LV"/>
              </w:rPr>
            </w:pPr>
            <w:r w:rsidRPr="005D6D61">
              <w:rPr>
                <w:rFonts w:ascii="Arial" w:hAnsi="Arial" w:cs="Arial"/>
                <w:b/>
                <w:bCs/>
                <w:color w:val="000000" w:themeColor="text1"/>
                <w:sz w:val="24"/>
                <w:lang w:val="lv-LV"/>
              </w:rPr>
              <w:t>Pabalsti un atvieglojumi</w:t>
            </w:r>
          </w:p>
        </w:tc>
        <w:tc>
          <w:tcPr>
            <w:tcW w:w="3426" w:type="pct"/>
            <w:tcBorders>
              <w:top w:val="single" w:sz="4" w:space="0" w:color="auto"/>
              <w:bottom w:val="single" w:sz="4" w:space="0" w:color="auto"/>
            </w:tcBorders>
            <w:shd w:val="clear" w:color="auto" w:fill="D9E2F3" w:themeFill="accent5" w:themeFillTint="33"/>
            <w:vAlign w:val="center"/>
            <w:hideMark/>
          </w:tcPr>
          <w:p w14:paraId="128BF320" w14:textId="25F95201" w:rsidR="00E77C4E" w:rsidRPr="0095091E" w:rsidRDefault="00E77C4E" w:rsidP="00E77C4E">
            <w:pPr>
              <w:spacing w:after="0"/>
              <w:jc w:val="center"/>
              <w:rPr>
                <w:rFonts w:ascii="Arial" w:hAnsi="Arial" w:cs="Arial"/>
                <w:b/>
                <w:bCs/>
                <w:color w:val="000000" w:themeColor="text1"/>
                <w:lang w:val="lv-LV"/>
              </w:rPr>
            </w:pPr>
            <w:r w:rsidRPr="005D6D61">
              <w:rPr>
                <w:rFonts w:ascii="Arial" w:hAnsi="Arial" w:cs="Arial"/>
                <w:b/>
                <w:bCs/>
                <w:color w:val="000000" w:themeColor="text1"/>
                <w:sz w:val="24"/>
                <w:lang w:val="lv-LV"/>
              </w:rPr>
              <w:t>Pabalstu un atvieglojumu apraksts</w:t>
            </w:r>
          </w:p>
        </w:tc>
      </w:tr>
      <w:tr w:rsidR="00850527" w:rsidRPr="00F9635C" w14:paraId="1604951E" w14:textId="77777777" w:rsidTr="00855E23">
        <w:trPr>
          <w:trHeight w:val="864"/>
        </w:trPr>
        <w:tc>
          <w:tcPr>
            <w:tcW w:w="1574" w:type="pct"/>
            <w:tcBorders>
              <w:top w:val="single" w:sz="4" w:space="0" w:color="auto"/>
              <w:bottom w:val="single" w:sz="4" w:space="0" w:color="auto"/>
            </w:tcBorders>
            <w:vAlign w:val="center"/>
          </w:tcPr>
          <w:p w14:paraId="3BD31F7C" w14:textId="78B76854" w:rsidR="00850527" w:rsidRPr="00850527" w:rsidRDefault="00850527" w:rsidP="00400B45">
            <w:pPr>
              <w:pStyle w:val="Paraststmeklis"/>
              <w:jc w:val="center"/>
              <w:rPr>
                <w:rFonts w:ascii="Arial" w:hAnsi="Arial" w:cs="Arial"/>
                <w:b/>
                <w:bCs/>
                <w:color w:val="000000" w:themeColor="text1"/>
                <w:sz w:val="22"/>
                <w:szCs w:val="22"/>
              </w:rPr>
            </w:pPr>
            <w:r w:rsidRPr="00850527">
              <w:rPr>
                <w:rFonts w:ascii="Arial" w:hAnsi="Arial" w:cs="Arial"/>
                <w:b/>
                <w:bCs/>
                <w:color w:val="000000" w:themeColor="text1"/>
                <w:sz w:val="22"/>
                <w:szCs w:val="22"/>
              </w:rPr>
              <w:t>Pabalsts personai ar funkcionāliem traucējumiem</w:t>
            </w:r>
          </w:p>
        </w:tc>
        <w:tc>
          <w:tcPr>
            <w:tcW w:w="3426" w:type="pct"/>
            <w:tcBorders>
              <w:top w:val="single" w:sz="4" w:space="0" w:color="auto"/>
              <w:bottom w:val="single" w:sz="4" w:space="0" w:color="auto"/>
            </w:tcBorders>
            <w:shd w:val="clear" w:color="auto" w:fill="auto"/>
          </w:tcPr>
          <w:p w14:paraId="2D6BA779" w14:textId="697F0CB2" w:rsidR="00850527" w:rsidRPr="00850527" w:rsidRDefault="00850527" w:rsidP="00855E23">
            <w:pPr>
              <w:pStyle w:val="Paraststmeklis"/>
              <w:shd w:val="clear" w:color="auto" w:fill="FFFFFF"/>
              <w:jc w:val="left"/>
              <w:rPr>
                <w:rFonts w:ascii="Arial" w:hAnsi="Arial" w:cs="Arial"/>
                <w:color w:val="000000" w:themeColor="text1"/>
                <w:sz w:val="22"/>
                <w:szCs w:val="22"/>
              </w:rPr>
            </w:pPr>
            <w:r w:rsidRPr="00850527">
              <w:rPr>
                <w:rFonts w:ascii="Arial" w:hAnsi="Arial" w:cs="Arial"/>
                <w:color w:val="000000" w:themeColor="text1"/>
                <w:sz w:val="22"/>
                <w:szCs w:val="22"/>
              </w:rPr>
              <w:t>Pabalsts personai ar funkcionāliem traucējumiem ir pabalsts, kas paredzēts klientam ar funkcionāliem traucējumiem, kuram noteikta invaliditāte, un ietver materiālu palīdzību bērna ar invaliditāti rehabilitācijas izdevumu segšanai.</w:t>
            </w:r>
          </w:p>
        </w:tc>
      </w:tr>
      <w:tr w:rsidR="00850527" w:rsidRPr="00F9635C" w14:paraId="3D41B457" w14:textId="77777777" w:rsidTr="00855E23">
        <w:trPr>
          <w:trHeight w:val="864"/>
        </w:trPr>
        <w:tc>
          <w:tcPr>
            <w:tcW w:w="1574" w:type="pct"/>
            <w:tcBorders>
              <w:top w:val="single" w:sz="4" w:space="0" w:color="auto"/>
              <w:bottom w:val="single" w:sz="4" w:space="0" w:color="auto"/>
            </w:tcBorders>
            <w:vAlign w:val="center"/>
          </w:tcPr>
          <w:p w14:paraId="0CC802BC" w14:textId="274F21CC" w:rsidR="00850527" w:rsidRPr="00850527" w:rsidRDefault="00850527" w:rsidP="00400B45">
            <w:pPr>
              <w:pStyle w:val="Paraststmeklis"/>
              <w:jc w:val="center"/>
              <w:rPr>
                <w:rFonts w:ascii="Arial" w:hAnsi="Arial" w:cs="Arial"/>
                <w:b/>
                <w:bCs/>
                <w:color w:val="000000" w:themeColor="text1"/>
                <w:sz w:val="22"/>
                <w:szCs w:val="22"/>
              </w:rPr>
            </w:pPr>
            <w:r w:rsidRPr="00850527">
              <w:rPr>
                <w:rFonts w:ascii="Arial" w:hAnsi="Arial" w:cs="Arial"/>
                <w:b/>
                <w:bCs/>
                <w:color w:val="000000" w:themeColor="text1"/>
                <w:sz w:val="22"/>
                <w:szCs w:val="22"/>
              </w:rPr>
              <w:lastRenderedPageBreak/>
              <w:t>Pabalsts sociālās rehabilitācijas mērķu sasniegšanai</w:t>
            </w:r>
          </w:p>
        </w:tc>
        <w:tc>
          <w:tcPr>
            <w:tcW w:w="3426" w:type="pct"/>
            <w:tcBorders>
              <w:top w:val="single" w:sz="4" w:space="0" w:color="auto"/>
              <w:bottom w:val="single" w:sz="4" w:space="0" w:color="auto"/>
            </w:tcBorders>
            <w:shd w:val="clear" w:color="auto" w:fill="auto"/>
          </w:tcPr>
          <w:p w14:paraId="701DAB4E" w14:textId="5CF2359A" w:rsidR="00850527" w:rsidRPr="00850527" w:rsidRDefault="00850527" w:rsidP="00855E23">
            <w:pPr>
              <w:pStyle w:val="Paraststmeklis"/>
              <w:shd w:val="clear" w:color="auto" w:fill="FFFFFF"/>
              <w:jc w:val="left"/>
              <w:rPr>
                <w:rFonts w:ascii="Arial" w:hAnsi="Arial" w:cs="Arial"/>
                <w:color w:val="000000" w:themeColor="text1"/>
                <w:sz w:val="22"/>
                <w:szCs w:val="22"/>
              </w:rPr>
            </w:pPr>
            <w:r w:rsidRPr="00850527">
              <w:rPr>
                <w:rFonts w:ascii="Arial" w:hAnsi="Arial" w:cs="Arial"/>
                <w:color w:val="000000" w:themeColor="text1"/>
                <w:sz w:val="22"/>
                <w:szCs w:val="22"/>
              </w:rPr>
              <w:t>Pabalsts sociālās rehabilitācijas mērķu sasniegšanai ir pabalsts, kuru piešķir klientam individuālās sociālās rehabilitācijas procesā, lai novērstu vai mazinātu invaliditātes, darbnespējas, brīvības atņemšanas soda izciešanas vietā, veselības traucējumu, atkarības, vardarbības vai citu faktoru izraisītās negatīvās sociālās sekas klienta dzīvē un nodrošinātu klienta sociālā statusa atgūšanu, funkcionēšanas uzlabošanu un viņa iekļaušanos sabiedrībā.</w:t>
            </w:r>
          </w:p>
        </w:tc>
      </w:tr>
      <w:tr w:rsidR="00850527" w:rsidRPr="00F9635C" w14:paraId="207C35AA" w14:textId="77777777" w:rsidTr="00855E23">
        <w:trPr>
          <w:trHeight w:val="864"/>
        </w:trPr>
        <w:tc>
          <w:tcPr>
            <w:tcW w:w="1574" w:type="pct"/>
            <w:tcBorders>
              <w:top w:val="single" w:sz="4" w:space="0" w:color="auto"/>
              <w:bottom w:val="single" w:sz="4" w:space="0" w:color="auto"/>
            </w:tcBorders>
            <w:vAlign w:val="center"/>
          </w:tcPr>
          <w:p w14:paraId="7EFA0E17" w14:textId="06ED2FEB" w:rsidR="00850527" w:rsidRPr="00850527" w:rsidRDefault="00850527" w:rsidP="00400B45">
            <w:pPr>
              <w:pStyle w:val="Paraststmeklis"/>
              <w:jc w:val="center"/>
              <w:rPr>
                <w:rFonts w:ascii="Arial" w:hAnsi="Arial" w:cs="Arial"/>
                <w:b/>
                <w:bCs/>
                <w:color w:val="000000" w:themeColor="text1"/>
                <w:sz w:val="22"/>
                <w:szCs w:val="22"/>
              </w:rPr>
            </w:pPr>
            <w:r>
              <w:rPr>
                <w:rFonts w:ascii="Arial" w:hAnsi="Arial" w:cs="Arial"/>
                <w:b/>
                <w:bCs/>
                <w:color w:val="000000" w:themeColor="text1"/>
                <w:sz w:val="22"/>
                <w:szCs w:val="22"/>
              </w:rPr>
              <w:t>P</w:t>
            </w:r>
            <w:r w:rsidRPr="00850527">
              <w:rPr>
                <w:rFonts w:ascii="Arial" w:hAnsi="Arial" w:cs="Arial"/>
                <w:b/>
                <w:bCs/>
                <w:color w:val="000000" w:themeColor="text1"/>
                <w:sz w:val="22"/>
                <w:szCs w:val="22"/>
              </w:rPr>
              <w:t>alīdzīb</w:t>
            </w:r>
            <w:r>
              <w:rPr>
                <w:rFonts w:ascii="Arial" w:hAnsi="Arial" w:cs="Arial"/>
                <w:b/>
                <w:bCs/>
                <w:color w:val="000000" w:themeColor="text1"/>
                <w:sz w:val="22"/>
                <w:szCs w:val="22"/>
              </w:rPr>
              <w:t>a</w:t>
            </w:r>
            <w:r w:rsidRPr="00850527">
              <w:rPr>
                <w:rFonts w:ascii="Arial" w:hAnsi="Arial" w:cs="Arial"/>
                <w:b/>
                <w:bCs/>
                <w:color w:val="000000" w:themeColor="text1"/>
                <w:sz w:val="22"/>
                <w:szCs w:val="22"/>
              </w:rPr>
              <w:t xml:space="preserve"> vides pielāgošanai personām, kuras pārvietojas </w:t>
            </w:r>
            <w:proofErr w:type="spellStart"/>
            <w:r w:rsidRPr="00850527">
              <w:rPr>
                <w:rFonts w:ascii="Arial" w:hAnsi="Arial" w:cs="Arial"/>
                <w:b/>
                <w:bCs/>
                <w:color w:val="000000" w:themeColor="text1"/>
                <w:sz w:val="22"/>
                <w:szCs w:val="22"/>
              </w:rPr>
              <w:t>riteņkrēslā</w:t>
            </w:r>
            <w:proofErr w:type="spellEnd"/>
            <w:r w:rsidRPr="00850527">
              <w:rPr>
                <w:rFonts w:ascii="Arial" w:hAnsi="Arial" w:cs="Arial"/>
                <w:b/>
                <w:bCs/>
                <w:color w:val="000000" w:themeColor="text1"/>
                <w:sz w:val="22"/>
                <w:szCs w:val="22"/>
              </w:rPr>
              <w:t>, un mājokļa pielāgošanai personām ar redzes invaliditāti</w:t>
            </w:r>
          </w:p>
        </w:tc>
        <w:tc>
          <w:tcPr>
            <w:tcW w:w="3426" w:type="pct"/>
            <w:tcBorders>
              <w:top w:val="single" w:sz="4" w:space="0" w:color="auto"/>
              <w:bottom w:val="single" w:sz="4" w:space="0" w:color="auto"/>
            </w:tcBorders>
            <w:shd w:val="clear" w:color="auto" w:fill="auto"/>
          </w:tcPr>
          <w:p w14:paraId="59FB8077" w14:textId="6C22309F" w:rsidR="00850527" w:rsidRPr="00850527" w:rsidRDefault="00850527" w:rsidP="00855E23">
            <w:pPr>
              <w:pStyle w:val="Paraststmeklis"/>
              <w:shd w:val="clear" w:color="auto" w:fill="FFFFFF"/>
              <w:jc w:val="left"/>
              <w:rPr>
                <w:rFonts w:ascii="Arial" w:hAnsi="Arial" w:cs="Arial"/>
                <w:color w:val="000000" w:themeColor="text1"/>
                <w:sz w:val="22"/>
                <w:szCs w:val="22"/>
              </w:rPr>
            </w:pPr>
            <w:r w:rsidRPr="00850527">
              <w:rPr>
                <w:rFonts w:ascii="Arial" w:hAnsi="Arial" w:cs="Arial"/>
                <w:color w:val="000000" w:themeColor="text1"/>
                <w:sz w:val="22"/>
                <w:szCs w:val="22"/>
              </w:rPr>
              <w:t xml:space="preserve">Tiesības saņemt Palīdzību vienu reizi vides pielāgošanai ir pašvaldības administratīvajā teritorijā dzīvesvietu deklarējušai personai, kura ir atzīta par I vai II grupas invalīdu vai bērnu invalīdu un pārvietojas </w:t>
            </w:r>
            <w:proofErr w:type="spellStart"/>
            <w:r w:rsidRPr="00850527">
              <w:rPr>
                <w:rFonts w:ascii="Arial" w:hAnsi="Arial" w:cs="Arial"/>
                <w:color w:val="000000" w:themeColor="text1"/>
                <w:sz w:val="22"/>
                <w:szCs w:val="22"/>
              </w:rPr>
              <w:t>riteņkrēslā</w:t>
            </w:r>
            <w:proofErr w:type="spellEnd"/>
            <w:r w:rsidRPr="00850527">
              <w:rPr>
                <w:rFonts w:ascii="Arial" w:hAnsi="Arial" w:cs="Arial"/>
                <w:color w:val="000000" w:themeColor="text1"/>
                <w:sz w:val="22"/>
                <w:szCs w:val="22"/>
              </w:rPr>
              <w:t>, savukārt tiesības saņemt Palīdzību vienu reizi mājokļa pielāgošanai ir personai ar I vai II grupas redzes invaliditāti vai bērnam ar redzes invaliditāt</w:t>
            </w:r>
            <w:r>
              <w:rPr>
                <w:rFonts w:ascii="Arial" w:hAnsi="Arial" w:cs="Arial"/>
                <w:color w:val="000000" w:themeColor="text1"/>
                <w:sz w:val="22"/>
                <w:szCs w:val="22"/>
              </w:rPr>
              <w:t>i.</w:t>
            </w:r>
          </w:p>
        </w:tc>
      </w:tr>
      <w:tr w:rsidR="00400B45" w:rsidRPr="00230595" w14:paraId="38218496" w14:textId="77777777" w:rsidTr="00400B45">
        <w:trPr>
          <w:trHeight w:val="864"/>
        </w:trPr>
        <w:tc>
          <w:tcPr>
            <w:tcW w:w="1574" w:type="pct"/>
            <w:tcBorders>
              <w:top w:val="single" w:sz="4" w:space="0" w:color="auto"/>
              <w:bottom w:val="single" w:sz="4" w:space="0" w:color="auto"/>
              <w:right w:val="single" w:sz="4" w:space="0" w:color="auto"/>
            </w:tcBorders>
            <w:vAlign w:val="center"/>
          </w:tcPr>
          <w:p w14:paraId="682458E4" w14:textId="77777777" w:rsidR="00400B45" w:rsidRPr="00400B45" w:rsidRDefault="00400B45" w:rsidP="00400B45">
            <w:pPr>
              <w:pStyle w:val="Paraststmeklis"/>
              <w:jc w:val="center"/>
              <w:rPr>
                <w:rFonts w:ascii="Arial" w:hAnsi="Arial" w:cs="Arial"/>
                <w:b/>
                <w:bCs/>
                <w:color w:val="000000" w:themeColor="text1"/>
                <w:sz w:val="22"/>
                <w:szCs w:val="22"/>
              </w:rPr>
            </w:pPr>
            <w:r w:rsidRPr="00400B45">
              <w:rPr>
                <w:rFonts w:ascii="Arial" w:hAnsi="Arial" w:cs="Arial"/>
                <w:b/>
                <w:bCs/>
                <w:color w:val="000000" w:themeColor="text1"/>
                <w:sz w:val="22"/>
                <w:szCs w:val="22"/>
              </w:rPr>
              <w:t>Nekustamā īpašuma nodokļa atvieglojumi</w:t>
            </w:r>
          </w:p>
        </w:tc>
        <w:tc>
          <w:tcPr>
            <w:tcW w:w="3426" w:type="pct"/>
            <w:tcBorders>
              <w:top w:val="single" w:sz="4" w:space="0" w:color="auto"/>
              <w:left w:val="single" w:sz="4" w:space="0" w:color="auto"/>
              <w:bottom w:val="single" w:sz="4" w:space="0" w:color="auto"/>
            </w:tcBorders>
            <w:shd w:val="clear" w:color="auto" w:fill="auto"/>
          </w:tcPr>
          <w:p w14:paraId="55730206" w14:textId="36D39D7B" w:rsidR="00400B45" w:rsidRPr="004544CC" w:rsidRDefault="00400B45" w:rsidP="00400B45">
            <w:pPr>
              <w:pStyle w:val="Paraststmeklis"/>
              <w:shd w:val="clear" w:color="auto" w:fill="FFFFFF"/>
              <w:jc w:val="left"/>
              <w:rPr>
                <w:rFonts w:ascii="Arial" w:hAnsi="Arial" w:cs="Arial"/>
                <w:color w:val="000000" w:themeColor="text1"/>
                <w:sz w:val="22"/>
                <w:szCs w:val="22"/>
              </w:rPr>
            </w:pPr>
            <w:r>
              <w:rPr>
                <w:rFonts w:ascii="Arial" w:hAnsi="Arial" w:cs="Arial"/>
                <w:color w:val="000000" w:themeColor="text1"/>
                <w:sz w:val="22"/>
                <w:szCs w:val="22"/>
              </w:rPr>
              <w:t>P</w:t>
            </w:r>
            <w:r w:rsidRPr="00400B45">
              <w:rPr>
                <w:rFonts w:ascii="Arial" w:hAnsi="Arial" w:cs="Arial"/>
                <w:color w:val="000000" w:themeColor="text1"/>
                <w:sz w:val="22"/>
                <w:szCs w:val="22"/>
              </w:rPr>
              <w:t>ersona līdz 18 gadu vecumam ar noteiktu invaliditāti bez iedalījuma grupās vai viņa ģimenes loceklis – bērns, mazbērns, laulātais, brālis, māsa, tēvs, māte, vecvecāks, kas ir persona ar I vai II grupas invaliditāti vai persona līdz 18 gadu vecumam ar noteiktu invaliditāti bez iedalījuma grupās – NĪN atvieglojums ēkām-50%, zemei-90%.</w:t>
            </w:r>
          </w:p>
        </w:tc>
      </w:tr>
    </w:tbl>
    <w:p w14:paraId="76D69331" w14:textId="77777777" w:rsidR="00C13364" w:rsidRPr="00E77C4E" w:rsidRDefault="00C13364" w:rsidP="00306D99">
      <w:pPr>
        <w:spacing w:after="0" w:line="240" w:lineRule="auto"/>
        <w:rPr>
          <w:rFonts w:ascii="Arial" w:eastAsia="Times New Roman" w:hAnsi="Arial" w:cs="Arial"/>
          <w:b/>
          <w:bCs/>
          <w:color w:val="000000" w:themeColor="text1"/>
          <w:sz w:val="10"/>
          <w:lang w:val="lv-LV" w:eastAsia="en-GB"/>
        </w:rPr>
      </w:pPr>
    </w:p>
    <w:p w14:paraId="654B20C3" w14:textId="725D7C18" w:rsidR="00717CDE" w:rsidRPr="0095091E" w:rsidRDefault="00260A0B" w:rsidP="00717CDE">
      <w:pPr>
        <w:jc w:val="center"/>
        <w:rPr>
          <w:rFonts w:ascii="Arial" w:hAnsi="Arial" w:cs="Arial"/>
          <w:b/>
          <w:bCs/>
          <w:color w:val="000000" w:themeColor="text1"/>
          <w:sz w:val="24"/>
          <w:szCs w:val="24"/>
          <w:lang w:val="lv-LV"/>
        </w:rPr>
      </w:pPr>
      <w:r w:rsidRPr="0095091E">
        <w:rPr>
          <w:rFonts w:ascii="Arial" w:hAnsi="Arial" w:cs="Arial"/>
          <w:b/>
          <w:bCs/>
          <w:color w:val="000000" w:themeColor="text1"/>
          <w:sz w:val="24"/>
          <w:szCs w:val="24"/>
          <w:lang w:val="lv-LV"/>
        </w:rPr>
        <w:t>Saistošie</w:t>
      </w:r>
      <w:r w:rsidR="00717CDE" w:rsidRPr="0095091E">
        <w:rPr>
          <w:rFonts w:ascii="Arial" w:hAnsi="Arial" w:cs="Arial"/>
          <w:b/>
          <w:bCs/>
          <w:color w:val="000000" w:themeColor="text1"/>
          <w:sz w:val="24"/>
          <w:szCs w:val="24"/>
          <w:lang w:val="lv-LV"/>
        </w:rPr>
        <w:t xml:space="preserve"> noteikumi</w:t>
      </w:r>
    </w:p>
    <w:p w14:paraId="4825283E" w14:textId="77777777" w:rsidR="00717CDE" w:rsidRPr="0095091E" w:rsidRDefault="00717CDE" w:rsidP="00717CDE">
      <w:pPr>
        <w:rPr>
          <w:rFonts w:ascii="Arial" w:hAnsi="Arial" w:cs="Arial"/>
          <w:color w:val="000000" w:themeColor="text1"/>
          <w:lang w:val="lv-LV"/>
        </w:rPr>
      </w:pPr>
      <w:r w:rsidRPr="0095091E">
        <w:rPr>
          <w:rFonts w:ascii="Arial" w:hAnsi="Arial" w:cs="Arial"/>
          <w:color w:val="000000" w:themeColor="text1"/>
          <w:lang w:val="lv-LV"/>
        </w:rPr>
        <w:t xml:space="preserve">Jūrmalas pilsētas domes 2022. gada 25. oktobra saistošie noteikumi Nr. 51 "Par sociālajiem pakalpojumiem Jūrmalas </w:t>
      </w:r>
      <w:proofErr w:type="spellStart"/>
      <w:r w:rsidRPr="0095091E">
        <w:rPr>
          <w:rFonts w:ascii="Arial" w:hAnsi="Arial" w:cs="Arial"/>
          <w:color w:val="000000" w:themeColor="text1"/>
          <w:lang w:val="lv-LV"/>
        </w:rPr>
        <w:t>valstspilsētas</w:t>
      </w:r>
      <w:proofErr w:type="spellEnd"/>
      <w:r w:rsidRPr="0095091E">
        <w:rPr>
          <w:rFonts w:ascii="Arial" w:hAnsi="Arial" w:cs="Arial"/>
          <w:color w:val="000000" w:themeColor="text1"/>
          <w:lang w:val="lv-LV"/>
        </w:rPr>
        <w:t xml:space="preserve"> pašvaldībā". </w:t>
      </w:r>
      <w:hyperlink r:id="rId112" w:history="1">
        <w:r w:rsidRPr="0095091E">
          <w:rPr>
            <w:rStyle w:val="Hipersaite"/>
            <w:rFonts w:ascii="Arial" w:hAnsi="Arial" w:cs="Arial"/>
            <w:color w:val="000000" w:themeColor="text1"/>
            <w:lang w:val="lv-LV"/>
          </w:rPr>
          <w:t>https://likumi.lv/ta/id/337119</w:t>
        </w:r>
      </w:hyperlink>
    </w:p>
    <w:p w14:paraId="6ACDB399" w14:textId="77777777" w:rsidR="00717CDE" w:rsidRPr="0095091E" w:rsidRDefault="00717CDE" w:rsidP="00717CDE">
      <w:pPr>
        <w:rPr>
          <w:rFonts w:ascii="Arial" w:hAnsi="Arial" w:cs="Arial"/>
          <w:color w:val="000000" w:themeColor="text1"/>
          <w:lang w:val="lv-LV"/>
        </w:rPr>
      </w:pPr>
      <w:r w:rsidRPr="0095091E">
        <w:rPr>
          <w:rFonts w:ascii="Arial" w:hAnsi="Arial" w:cs="Arial"/>
          <w:color w:val="000000" w:themeColor="text1"/>
          <w:lang w:val="lv-LV"/>
        </w:rPr>
        <w:t xml:space="preserve">Jūrmalas pilsētas domes 2021. gada 30. septembra saistošie noteikumi Nr. 42 "Par sociālās palīdzības pabalstiem Jūrmalas </w:t>
      </w:r>
      <w:proofErr w:type="spellStart"/>
      <w:r w:rsidRPr="0095091E">
        <w:rPr>
          <w:rFonts w:ascii="Arial" w:hAnsi="Arial" w:cs="Arial"/>
          <w:color w:val="000000" w:themeColor="text1"/>
          <w:lang w:val="lv-LV"/>
        </w:rPr>
        <w:t>valstspilsētas</w:t>
      </w:r>
      <w:proofErr w:type="spellEnd"/>
      <w:r w:rsidRPr="0095091E">
        <w:rPr>
          <w:rFonts w:ascii="Arial" w:hAnsi="Arial" w:cs="Arial"/>
          <w:color w:val="000000" w:themeColor="text1"/>
          <w:lang w:val="lv-LV"/>
        </w:rPr>
        <w:t xml:space="preserve"> pašvaldībā". </w:t>
      </w:r>
      <w:hyperlink r:id="rId113" w:history="1">
        <w:r w:rsidRPr="0095091E">
          <w:rPr>
            <w:rStyle w:val="Hipersaite"/>
            <w:rFonts w:ascii="Arial" w:hAnsi="Arial" w:cs="Arial"/>
            <w:color w:val="000000" w:themeColor="text1"/>
            <w:lang w:val="lv-LV"/>
          </w:rPr>
          <w:t>https://likumi.lv/ta/id/327185</w:t>
        </w:r>
      </w:hyperlink>
    </w:p>
    <w:p w14:paraId="15DDEA19" w14:textId="4CF9800A" w:rsidR="00717CDE" w:rsidRPr="0095091E" w:rsidRDefault="000F5C11" w:rsidP="00717CDE">
      <w:pPr>
        <w:rPr>
          <w:rFonts w:ascii="Arial" w:hAnsi="Arial" w:cs="Arial"/>
          <w:color w:val="000000" w:themeColor="text1"/>
          <w:lang w:val="lv-LV"/>
        </w:rPr>
      </w:pPr>
      <w:r w:rsidRPr="0095091E">
        <w:rPr>
          <w:rFonts w:ascii="Arial" w:hAnsi="Arial" w:cs="Arial"/>
          <w:color w:val="000000" w:themeColor="text1"/>
          <w:lang w:val="lv-LV"/>
        </w:rPr>
        <w:t xml:space="preserve">Jūrmalas pilsētas domes 2024. gada 30. maija saistošie noteikumi Nr. 22 "Par brīvprātīgās iniciatīvas pabalstiem Jūrmalas </w:t>
      </w:r>
      <w:proofErr w:type="spellStart"/>
      <w:r w:rsidRPr="0095091E">
        <w:rPr>
          <w:rFonts w:ascii="Arial" w:hAnsi="Arial" w:cs="Arial"/>
          <w:color w:val="000000" w:themeColor="text1"/>
          <w:lang w:val="lv-LV"/>
        </w:rPr>
        <w:t>valstspilsētas</w:t>
      </w:r>
      <w:proofErr w:type="spellEnd"/>
      <w:r w:rsidRPr="0095091E">
        <w:rPr>
          <w:rFonts w:ascii="Arial" w:hAnsi="Arial" w:cs="Arial"/>
          <w:color w:val="000000" w:themeColor="text1"/>
          <w:lang w:val="lv-LV"/>
        </w:rPr>
        <w:t xml:space="preserve"> pašvaldībā". </w:t>
      </w:r>
      <w:hyperlink r:id="rId114" w:history="1">
        <w:r w:rsidRPr="0095091E">
          <w:rPr>
            <w:rStyle w:val="Hipersaite"/>
            <w:rFonts w:ascii="Arial" w:hAnsi="Arial" w:cs="Arial"/>
            <w:color w:val="000000" w:themeColor="text1"/>
            <w:lang w:val="lv-LV"/>
          </w:rPr>
          <w:t>https://likumi.lv/ta/id/352587</w:t>
        </w:r>
      </w:hyperlink>
    </w:p>
    <w:p w14:paraId="6B7E94B7" w14:textId="77777777" w:rsidR="00717CDE" w:rsidRDefault="00717CDE" w:rsidP="00717CDE">
      <w:r w:rsidRPr="0095091E">
        <w:rPr>
          <w:rFonts w:ascii="Arial" w:hAnsi="Arial" w:cs="Arial"/>
          <w:color w:val="000000" w:themeColor="text1"/>
          <w:lang w:val="lv-LV"/>
        </w:rPr>
        <w:t xml:space="preserve">Jūrmalas pilsētas domes 2021. gada 28. janvāra saistošie noteikumi Nr. 8 "Par Jūrmalas pilsētas pašvaldības palīdzību vides pielāgošanai personām, kuras pārvietojas </w:t>
      </w:r>
      <w:proofErr w:type="spellStart"/>
      <w:r w:rsidRPr="0095091E">
        <w:rPr>
          <w:rFonts w:ascii="Arial" w:hAnsi="Arial" w:cs="Arial"/>
          <w:color w:val="000000" w:themeColor="text1"/>
          <w:lang w:val="lv-LV"/>
        </w:rPr>
        <w:t>riteņkrēslā</w:t>
      </w:r>
      <w:proofErr w:type="spellEnd"/>
      <w:r w:rsidRPr="0095091E">
        <w:rPr>
          <w:rFonts w:ascii="Arial" w:hAnsi="Arial" w:cs="Arial"/>
          <w:color w:val="000000" w:themeColor="text1"/>
          <w:lang w:val="lv-LV"/>
        </w:rPr>
        <w:t xml:space="preserve">, un mājokļa pielāgošanai personām ar redzes invaliditāti". </w:t>
      </w:r>
      <w:hyperlink r:id="rId115" w:history="1">
        <w:r w:rsidRPr="0095091E">
          <w:rPr>
            <w:rStyle w:val="Hipersaite"/>
            <w:rFonts w:ascii="Arial" w:hAnsi="Arial" w:cs="Arial"/>
            <w:color w:val="000000" w:themeColor="text1"/>
            <w:lang w:val="lv-LV"/>
          </w:rPr>
          <w:t>https://likumi.lv/ta/id/321198</w:t>
        </w:r>
      </w:hyperlink>
    </w:p>
    <w:p w14:paraId="111532DA" w14:textId="5C9AB878" w:rsidR="00400B45" w:rsidRDefault="00400B45" w:rsidP="00717CDE">
      <w:pPr>
        <w:rPr>
          <w:rStyle w:val="Hipersaite"/>
          <w:rFonts w:ascii="Arial" w:hAnsi="Arial" w:cs="Arial"/>
          <w:lang w:val="lv-LV"/>
        </w:rPr>
      </w:pPr>
      <w:bookmarkStart w:id="56" w:name="_Hlk196393423"/>
      <w:r w:rsidRPr="00400B45">
        <w:rPr>
          <w:rFonts w:ascii="Arial" w:hAnsi="Arial" w:cs="Arial"/>
          <w:color w:val="000000" w:themeColor="text1"/>
          <w:lang w:val="lv-LV"/>
        </w:rPr>
        <w:t xml:space="preserve">Jūrmalas pilsētas domes 2012. gada 11. oktobra saistošie noteikumi Nr. 37 "Par nekustamā īpašuma nodokļa atvieglojumu piešķiršanas kārtību". </w:t>
      </w:r>
      <w:hyperlink r:id="rId116" w:history="1">
        <w:r w:rsidRPr="00491D78">
          <w:rPr>
            <w:rStyle w:val="Hipersaite"/>
            <w:rFonts w:ascii="Arial" w:hAnsi="Arial" w:cs="Arial"/>
            <w:lang w:val="lv-LV"/>
          </w:rPr>
          <w:t>https://likumi.lv/ta/id/252694</w:t>
        </w:r>
      </w:hyperlink>
      <w:bookmarkEnd w:id="56"/>
    </w:p>
    <w:p w14:paraId="36A3ABC9" w14:textId="03D1CF9F" w:rsidR="00E77C4E" w:rsidRPr="00E77C4E" w:rsidRDefault="00E77C4E" w:rsidP="00717CDE">
      <w:pPr>
        <w:rPr>
          <w:rFonts w:ascii="Arial" w:hAnsi="Arial" w:cs="Arial"/>
          <w:color w:val="000000" w:themeColor="text1"/>
          <w:sz w:val="2"/>
          <w:lang w:val="lv-LV"/>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3"/>
        <w:gridCol w:w="9275"/>
      </w:tblGrid>
      <w:tr w:rsidR="00E77C4E" w:rsidRPr="0095091E" w14:paraId="107353AD" w14:textId="77777777" w:rsidTr="00C01726">
        <w:trPr>
          <w:tblCellSpacing w:w="0" w:type="dxa"/>
        </w:trPr>
        <w:tc>
          <w:tcPr>
            <w:tcW w:w="1675" w:type="pct"/>
            <w:vAlign w:val="center"/>
            <w:hideMark/>
          </w:tcPr>
          <w:p w14:paraId="3B43D8B4" w14:textId="77777777" w:rsidR="00E77C4E" w:rsidRPr="00CF384B" w:rsidRDefault="00E77C4E" w:rsidP="00C01726">
            <w:pPr>
              <w:spacing w:after="0" w:line="240" w:lineRule="auto"/>
              <w:jc w:val="center"/>
              <w:rPr>
                <w:rFonts w:ascii="Arial" w:eastAsia="Times New Roman" w:hAnsi="Arial" w:cs="Arial"/>
                <w:b/>
                <w:bCs/>
                <w:color w:val="000000" w:themeColor="text1"/>
                <w:lang w:val="lv-LV" w:eastAsia="en-GB"/>
              </w:rPr>
            </w:pPr>
            <w:r w:rsidRPr="00CF384B">
              <w:rPr>
                <w:rFonts w:ascii="Arial" w:eastAsia="Times New Roman" w:hAnsi="Arial" w:cs="Arial"/>
                <w:b/>
                <w:bCs/>
                <w:color w:val="000000" w:themeColor="text1"/>
                <w:lang w:val="lv-LV" w:eastAsia="en-GB"/>
              </w:rPr>
              <w:t xml:space="preserve">Jūrmalas </w:t>
            </w:r>
            <w:proofErr w:type="spellStart"/>
            <w:r w:rsidRPr="00CF384B">
              <w:rPr>
                <w:rFonts w:ascii="Arial" w:eastAsia="Times New Roman" w:hAnsi="Arial" w:cs="Arial"/>
                <w:b/>
                <w:bCs/>
                <w:color w:val="000000" w:themeColor="text1"/>
                <w:lang w:val="lv-LV" w:eastAsia="en-GB"/>
              </w:rPr>
              <w:t>valstspilsētas</w:t>
            </w:r>
            <w:proofErr w:type="spellEnd"/>
            <w:r w:rsidRPr="00CF384B">
              <w:rPr>
                <w:rFonts w:ascii="Arial" w:eastAsia="Times New Roman" w:hAnsi="Arial" w:cs="Arial"/>
                <w:b/>
                <w:bCs/>
                <w:color w:val="000000" w:themeColor="text1"/>
                <w:lang w:val="lv-LV" w:eastAsia="en-GB"/>
              </w:rPr>
              <w:t xml:space="preserve"> pašvaldības Sociālais dienests</w:t>
            </w:r>
          </w:p>
        </w:tc>
        <w:tc>
          <w:tcPr>
            <w:tcW w:w="3325" w:type="pct"/>
            <w:vAlign w:val="center"/>
            <w:hideMark/>
          </w:tcPr>
          <w:p w14:paraId="34DD34FA" w14:textId="77777777" w:rsidR="00E77C4E" w:rsidRPr="00402F1F" w:rsidRDefault="00E77C4E" w:rsidP="00C01726">
            <w:pPr>
              <w:spacing w:after="120" w:line="240" w:lineRule="auto"/>
              <w:jc w:val="center"/>
              <w:rPr>
                <w:rFonts w:ascii="Arial" w:eastAsia="Times New Roman" w:hAnsi="Arial" w:cs="Arial"/>
                <w:color w:val="000000" w:themeColor="text1"/>
                <w:lang w:val="lv-LV" w:eastAsia="en-GB"/>
              </w:rPr>
            </w:pPr>
            <w:r w:rsidRPr="0095091E">
              <w:rPr>
                <w:rFonts w:ascii="Arial" w:eastAsia="Times New Roman" w:hAnsi="Arial" w:cs="Arial"/>
                <w:color w:val="000000" w:themeColor="text1"/>
                <w:lang w:val="lv-LV" w:eastAsia="en-GB"/>
              </w:rPr>
              <w:t>Adrese: Talsu šosejā 31, 25. korpuss</w:t>
            </w:r>
            <w:r w:rsidRPr="0095091E">
              <w:rPr>
                <w:rFonts w:ascii="Arial" w:eastAsia="Times New Roman" w:hAnsi="Arial" w:cs="Arial"/>
                <w:color w:val="000000" w:themeColor="text1"/>
                <w:lang w:val="lv-LV" w:eastAsia="en-GB"/>
              </w:rPr>
              <w:br/>
            </w:r>
            <w:r w:rsidRPr="00402F1F">
              <w:rPr>
                <w:rFonts w:ascii="Arial" w:eastAsia="Times New Roman" w:hAnsi="Arial" w:cs="Arial"/>
                <w:color w:val="000000" w:themeColor="text1"/>
                <w:lang w:val="lv-LV" w:eastAsia="en-GB"/>
              </w:rPr>
              <w:t>Kontakttālrunis +371 67767347</w:t>
            </w:r>
            <w:r w:rsidRPr="00402F1F">
              <w:rPr>
                <w:rFonts w:ascii="Arial" w:eastAsia="Times New Roman" w:hAnsi="Arial" w:cs="Arial"/>
                <w:color w:val="000000" w:themeColor="text1"/>
                <w:lang w:val="lv-LV" w:eastAsia="en-GB"/>
              </w:rPr>
              <w:br/>
              <w:t xml:space="preserve">e-pasts: </w:t>
            </w:r>
            <w:hyperlink r:id="rId117" w:history="1">
              <w:r w:rsidRPr="00402F1F">
                <w:rPr>
                  <w:rStyle w:val="Hipersaite"/>
                  <w:rFonts w:ascii="Arial" w:eastAsia="Times New Roman" w:hAnsi="Arial" w:cs="Arial"/>
                  <w:lang w:val="lv-LV" w:eastAsia="en-GB"/>
                </w:rPr>
                <w:t>labklajibas.parvalde@jurmala.lv</w:t>
              </w:r>
            </w:hyperlink>
          </w:p>
          <w:p w14:paraId="25462E84" w14:textId="77777777" w:rsidR="00E77C4E" w:rsidRPr="0095091E" w:rsidRDefault="00E77C4E" w:rsidP="00C01726">
            <w:pPr>
              <w:spacing w:after="120" w:line="240" w:lineRule="auto"/>
              <w:jc w:val="center"/>
              <w:rPr>
                <w:rFonts w:ascii="Arial" w:eastAsia="Times New Roman" w:hAnsi="Arial" w:cs="Arial"/>
                <w:color w:val="000000" w:themeColor="text1"/>
                <w:lang w:val="lv-LV" w:eastAsia="en-GB"/>
              </w:rPr>
            </w:pPr>
            <w:r w:rsidRPr="00402F1F">
              <w:rPr>
                <w:rFonts w:ascii="Arial" w:eastAsia="Times New Roman" w:hAnsi="Arial" w:cs="Arial"/>
                <w:color w:val="000000" w:themeColor="text1"/>
                <w:lang w:val="lv-LV" w:eastAsia="en-GB"/>
              </w:rPr>
              <w:t xml:space="preserve">Saite: </w:t>
            </w:r>
            <w:hyperlink r:id="rId118" w:history="1">
              <w:r w:rsidRPr="00402F1F">
                <w:rPr>
                  <w:rStyle w:val="Hipersaite"/>
                  <w:rFonts w:ascii="Arial" w:eastAsia="Times New Roman" w:hAnsi="Arial" w:cs="Arial"/>
                  <w:color w:val="000000" w:themeColor="text1"/>
                  <w:lang w:val="lv-LV" w:eastAsia="en-GB"/>
                </w:rPr>
                <w:t>https://www.jurmala.lv/lv/filiale/socialais-dienests</w:t>
              </w:r>
            </w:hyperlink>
          </w:p>
        </w:tc>
      </w:tr>
    </w:tbl>
    <w:p w14:paraId="669A0EBC" w14:textId="759EF015" w:rsidR="00267BFF" w:rsidRPr="0095091E" w:rsidRDefault="00DC0043" w:rsidP="00E77C4E">
      <w:pPr>
        <w:pStyle w:val="Virsraksts2"/>
        <w:rPr>
          <w:lang w:val="lv-LV"/>
        </w:rPr>
      </w:pPr>
      <w:r w:rsidRPr="0095091E">
        <w:rPr>
          <w:lang w:val="lv-LV"/>
        </w:rPr>
        <w:br w:type="page"/>
      </w:r>
      <w:bookmarkStart w:id="57" w:name="_Toc196486276"/>
      <w:r w:rsidR="00267BFF" w:rsidRPr="0095091E">
        <w:rPr>
          <w:lang w:val="lv-LV"/>
        </w:rPr>
        <w:lastRenderedPageBreak/>
        <w:t>Krāslavas novada pašvaldība</w:t>
      </w:r>
      <w:bookmarkEnd w:id="57"/>
    </w:p>
    <w:p w14:paraId="051B2D35" w14:textId="77777777" w:rsidR="003B7660" w:rsidRPr="001F5413" w:rsidRDefault="003B7660" w:rsidP="003B7660">
      <w:pPr>
        <w:rPr>
          <w:rFonts w:ascii="Arial" w:hAnsi="Arial" w:cs="Arial"/>
          <w:color w:val="000000" w:themeColor="text1"/>
          <w:sz w:val="18"/>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4112"/>
        <w:gridCol w:w="9846"/>
      </w:tblGrid>
      <w:tr w:rsidR="00E77C4E" w:rsidRPr="0095091E" w14:paraId="042D6648" w14:textId="0FD30337" w:rsidTr="00C01726">
        <w:trPr>
          <w:cantSplit/>
          <w:trHeight w:val="288"/>
          <w:tblHeader/>
        </w:trPr>
        <w:tc>
          <w:tcPr>
            <w:tcW w:w="1473" w:type="pct"/>
            <w:tcBorders>
              <w:top w:val="single" w:sz="4" w:space="0" w:color="auto"/>
              <w:bottom w:val="single" w:sz="4" w:space="0" w:color="auto"/>
            </w:tcBorders>
            <w:shd w:val="clear" w:color="auto" w:fill="D9E2F3" w:themeFill="accent5" w:themeFillTint="33"/>
            <w:vAlign w:val="center"/>
          </w:tcPr>
          <w:p w14:paraId="4848610D" w14:textId="52F7B12C" w:rsidR="00E77C4E" w:rsidRPr="0095091E" w:rsidRDefault="00E77C4E" w:rsidP="00E77C4E">
            <w:pPr>
              <w:spacing w:after="0"/>
              <w:jc w:val="center"/>
              <w:rPr>
                <w:rFonts w:ascii="Arial" w:hAnsi="Arial" w:cs="Arial"/>
                <w:b/>
                <w:bCs/>
                <w:color w:val="000000" w:themeColor="text1"/>
                <w:lang w:val="lv-LV"/>
              </w:rPr>
            </w:pPr>
            <w:r w:rsidRPr="005D6D61">
              <w:rPr>
                <w:rFonts w:ascii="Arial" w:hAnsi="Arial" w:cs="Arial"/>
                <w:b/>
                <w:bCs/>
                <w:color w:val="000000" w:themeColor="text1"/>
                <w:sz w:val="24"/>
                <w:szCs w:val="24"/>
                <w:lang w:val="lv-LV"/>
              </w:rPr>
              <w:t>Pakalpojums nepilngadīgām personām</w:t>
            </w:r>
          </w:p>
        </w:tc>
        <w:tc>
          <w:tcPr>
            <w:tcW w:w="3527" w:type="pct"/>
            <w:tcBorders>
              <w:top w:val="single" w:sz="4" w:space="0" w:color="auto"/>
              <w:bottom w:val="single" w:sz="4" w:space="0" w:color="auto"/>
            </w:tcBorders>
            <w:shd w:val="clear" w:color="auto" w:fill="D9E2F3" w:themeFill="accent5" w:themeFillTint="33"/>
            <w:vAlign w:val="center"/>
            <w:hideMark/>
          </w:tcPr>
          <w:p w14:paraId="1BC01268" w14:textId="676B3C54" w:rsidR="00E77C4E" w:rsidRPr="0095091E" w:rsidRDefault="00E77C4E" w:rsidP="00E77C4E">
            <w:pPr>
              <w:spacing w:after="0"/>
              <w:jc w:val="center"/>
              <w:rPr>
                <w:rFonts w:ascii="Arial" w:hAnsi="Arial" w:cs="Arial"/>
                <w:b/>
                <w:bCs/>
                <w:color w:val="000000" w:themeColor="text1"/>
                <w:lang w:val="lv-LV"/>
              </w:rPr>
            </w:pPr>
            <w:r w:rsidRPr="005D6D61">
              <w:rPr>
                <w:rFonts w:ascii="Arial" w:hAnsi="Arial" w:cs="Arial"/>
                <w:b/>
                <w:bCs/>
                <w:color w:val="000000" w:themeColor="text1"/>
                <w:sz w:val="24"/>
                <w:szCs w:val="24"/>
                <w:lang w:val="lv-LV"/>
              </w:rPr>
              <w:t xml:space="preserve">Pakalpojuma </w:t>
            </w:r>
            <w:r>
              <w:rPr>
                <w:rFonts w:ascii="Arial" w:hAnsi="Arial" w:cs="Arial"/>
                <w:b/>
                <w:bCs/>
                <w:color w:val="000000" w:themeColor="text1"/>
                <w:sz w:val="24"/>
                <w:szCs w:val="24"/>
                <w:lang w:val="lv-LV"/>
              </w:rPr>
              <w:t>a</w:t>
            </w:r>
            <w:r w:rsidRPr="005D6D61">
              <w:rPr>
                <w:rFonts w:ascii="Arial" w:hAnsi="Arial" w:cs="Arial"/>
                <w:b/>
                <w:bCs/>
                <w:color w:val="000000" w:themeColor="text1"/>
                <w:sz w:val="24"/>
                <w:szCs w:val="24"/>
                <w:lang w:val="lv-LV"/>
              </w:rPr>
              <w:t>praksts</w:t>
            </w:r>
          </w:p>
        </w:tc>
      </w:tr>
      <w:tr w:rsidR="0095091E" w:rsidRPr="00F9635C" w14:paraId="284D269D" w14:textId="3869AB07" w:rsidTr="004F461E">
        <w:trPr>
          <w:trHeight w:val="864"/>
        </w:trPr>
        <w:tc>
          <w:tcPr>
            <w:tcW w:w="1473" w:type="pct"/>
            <w:tcBorders>
              <w:top w:val="single" w:sz="4" w:space="0" w:color="auto"/>
              <w:bottom w:val="single" w:sz="4" w:space="0" w:color="auto"/>
            </w:tcBorders>
            <w:vAlign w:val="center"/>
          </w:tcPr>
          <w:p w14:paraId="5CB98988" w14:textId="77777777" w:rsidR="00C13364" w:rsidRPr="0095091E" w:rsidRDefault="00C13364" w:rsidP="001A673F">
            <w:pPr>
              <w:jc w:val="center"/>
              <w:rPr>
                <w:rFonts w:ascii="Arial" w:hAnsi="Arial" w:cs="Arial"/>
                <w:b/>
                <w:bCs/>
                <w:color w:val="000000" w:themeColor="text1"/>
                <w:lang w:val="lv-LV"/>
              </w:rPr>
            </w:pPr>
            <w:r w:rsidRPr="0095091E">
              <w:rPr>
                <w:rFonts w:ascii="Arial" w:hAnsi="Arial" w:cs="Arial"/>
                <w:b/>
                <w:bCs/>
                <w:color w:val="000000" w:themeColor="text1"/>
                <w:lang w:val="lv-LV"/>
              </w:rPr>
              <w:t>Sociālā darba pakalpojums</w:t>
            </w:r>
          </w:p>
        </w:tc>
        <w:tc>
          <w:tcPr>
            <w:tcW w:w="3527" w:type="pct"/>
            <w:tcBorders>
              <w:top w:val="single" w:sz="4" w:space="0" w:color="auto"/>
              <w:bottom w:val="single" w:sz="4" w:space="0" w:color="auto"/>
            </w:tcBorders>
            <w:shd w:val="clear" w:color="auto" w:fill="auto"/>
          </w:tcPr>
          <w:p w14:paraId="54DE1B25" w14:textId="77777777" w:rsidR="00C13364" w:rsidRPr="0095091E" w:rsidRDefault="00C13364" w:rsidP="001A673F">
            <w:pPr>
              <w:rPr>
                <w:rFonts w:ascii="Arial" w:hAnsi="Arial" w:cs="Arial"/>
                <w:color w:val="000000" w:themeColor="text1"/>
                <w:lang w:val="lv-LV"/>
              </w:rPr>
            </w:pPr>
            <w:r w:rsidRPr="0095091E">
              <w:rPr>
                <w:rFonts w:ascii="Arial" w:hAnsi="Arial" w:cs="Arial"/>
                <w:color w:val="000000" w:themeColor="text1"/>
                <w:lang w:val="lv-LV"/>
              </w:rPr>
              <w:t>Sociālā darba pakalpojums ir profesionāla darbība, lai palīdzētu personai, ģimenei, personu grupām un sabiedrībai kopumā veicināt vai atjaunot savu spēju sociāli funkcionēt, radīt šai funkcionēšanai labvēlīgus apstākļus, kā arī veicināt sociālās atstumtības un riska faktoru mazināšanu, attīstot pašas personas resursus un iesaistot atbalsta sistēmās.</w:t>
            </w:r>
          </w:p>
        </w:tc>
      </w:tr>
      <w:tr w:rsidR="0095091E" w:rsidRPr="00F9635C" w14:paraId="3424FCEC" w14:textId="45362828" w:rsidTr="004F461E">
        <w:trPr>
          <w:trHeight w:val="864"/>
        </w:trPr>
        <w:tc>
          <w:tcPr>
            <w:tcW w:w="1473" w:type="pct"/>
            <w:tcBorders>
              <w:top w:val="single" w:sz="4" w:space="0" w:color="auto"/>
              <w:bottom w:val="single" w:sz="4" w:space="0" w:color="auto"/>
            </w:tcBorders>
            <w:vAlign w:val="center"/>
          </w:tcPr>
          <w:p w14:paraId="32CF1FBD" w14:textId="77777777" w:rsidR="00C13364" w:rsidRPr="0095091E" w:rsidRDefault="00C13364" w:rsidP="001A673F">
            <w:pPr>
              <w:pStyle w:val="Sarakstarindkopa"/>
              <w:spacing w:before="120" w:after="120" w:line="240" w:lineRule="auto"/>
              <w:ind w:left="-104"/>
              <w:contextualSpacing w:val="0"/>
              <w:jc w:val="center"/>
              <w:rPr>
                <w:rFonts w:ascii="Arial" w:hAnsi="Arial" w:cs="Arial"/>
                <w:b/>
                <w:bCs/>
                <w:color w:val="000000" w:themeColor="text1"/>
                <w:lang w:val="lv-LV"/>
              </w:rPr>
            </w:pPr>
            <w:r w:rsidRPr="0095091E">
              <w:rPr>
                <w:rFonts w:ascii="Arial" w:hAnsi="Arial" w:cs="Arial"/>
                <w:b/>
                <w:bCs/>
                <w:color w:val="000000" w:themeColor="text1"/>
                <w:lang w:val="lv-LV"/>
              </w:rPr>
              <w:t>Aprūpes pakalpojums bērniem ar invaliditāti</w:t>
            </w:r>
          </w:p>
        </w:tc>
        <w:tc>
          <w:tcPr>
            <w:tcW w:w="3527" w:type="pct"/>
            <w:tcBorders>
              <w:top w:val="single" w:sz="4" w:space="0" w:color="auto"/>
              <w:bottom w:val="single" w:sz="4" w:space="0" w:color="auto"/>
            </w:tcBorders>
            <w:shd w:val="clear" w:color="auto" w:fill="auto"/>
          </w:tcPr>
          <w:p w14:paraId="4F01732C" w14:textId="75807D80" w:rsidR="00C13364" w:rsidRPr="0095091E" w:rsidRDefault="00C13364" w:rsidP="007A153B">
            <w:pPr>
              <w:tabs>
                <w:tab w:val="left" w:pos="0"/>
                <w:tab w:val="left" w:pos="426"/>
              </w:tabs>
              <w:spacing w:before="120" w:after="120"/>
              <w:rPr>
                <w:rFonts w:ascii="Arial" w:hAnsi="Arial" w:cs="Arial"/>
                <w:color w:val="000000" w:themeColor="text1"/>
                <w:lang w:val="lv-LV"/>
              </w:rPr>
            </w:pPr>
            <w:r w:rsidRPr="0095091E">
              <w:rPr>
                <w:rFonts w:ascii="Arial" w:hAnsi="Arial" w:cs="Arial"/>
                <w:color w:val="000000" w:themeColor="text1"/>
                <w:lang w:val="lv-LV"/>
              </w:rPr>
              <w:t xml:space="preserve">Aprūpes pakalpojuma ietvaros tiek nodrošināta bērna aprūpe, uzraudzība, pašaprūpes spēju attīstība un saturīga brīvā laika pavadīšana. </w:t>
            </w:r>
            <w:r w:rsidRPr="0095091E">
              <w:rPr>
                <w:rFonts w:ascii="Arial" w:eastAsia="Times New Roman" w:hAnsi="Arial" w:cs="Arial"/>
                <w:color w:val="000000" w:themeColor="text1"/>
                <w:lang w:val="lv-LV" w:eastAsia="lv-LV"/>
              </w:rPr>
              <w:t xml:space="preserve">Tiesības saņemt Pakalpojumu ir </w:t>
            </w:r>
            <w:r w:rsidRPr="0095091E">
              <w:rPr>
                <w:rFonts w:ascii="Arial" w:hAnsi="Arial" w:cs="Arial"/>
                <w:color w:val="000000" w:themeColor="text1"/>
                <w:lang w:val="lv-LV"/>
              </w:rPr>
              <w:t>bērnam ar invaliditāti no 5 līdz 18 gadu vecumam, kurai ir izteikti un smagi funkcionēšanas ierobežojumi un Veselības un darbspēju ekspertīzes ārstu valsts komisija ir izsniegusi atzinumu par īpašas kopšanas nepieciešamību</w:t>
            </w:r>
          </w:p>
        </w:tc>
      </w:tr>
    </w:tbl>
    <w:p w14:paraId="0D3BB40B" w14:textId="77777777" w:rsidR="004F461E" w:rsidRPr="001F5413" w:rsidRDefault="004F461E">
      <w:pPr>
        <w:rPr>
          <w:sz w:val="14"/>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4143"/>
        <w:gridCol w:w="9815"/>
      </w:tblGrid>
      <w:tr w:rsidR="00E77C4E" w:rsidRPr="0095091E" w14:paraId="5A6BB191" w14:textId="254CED79" w:rsidTr="00E77C4E">
        <w:trPr>
          <w:cantSplit/>
          <w:trHeight w:val="530"/>
          <w:tblHeader/>
        </w:trPr>
        <w:tc>
          <w:tcPr>
            <w:tcW w:w="1484" w:type="pct"/>
            <w:tcBorders>
              <w:top w:val="single" w:sz="4" w:space="0" w:color="auto"/>
              <w:bottom w:val="single" w:sz="4" w:space="0" w:color="auto"/>
            </w:tcBorders>
            <w:shd w:val="clear" w:color="auto" w:fill="D9E2F3" w:themeFill="accent5" w:themeFillTint="33"/>
            <w:vAlign w:val="center"/>
          </w:tcPr>
          <w:p w14:paraId="4DA33BEF" w14:textId="59E000E0" w:rsidR="00E77C4E" w:rsidRPr="0095091E" w:rsidRDefault="00E77C4E" w:rsidP="00E77C4E">
            <w:pPr>
              <w:spacing w:after="0"/>
              <w:jc w:val="center"/>
              <w:rPr>
                <w:rFonts w:ascii="Arial" w:hAnsi="Arial" w:cs="Arial"/>
                <w:b/>
                <w:bCs/>
                <w:color w:val="000000" w:themeColor="text1"/>
                <w:lang w:val="lv-LV"/>
              </w:rPr>
            </w:pPr>
            <w:r w:rsidRPr="005D6D61">
              <w:rPr>
                <w:rFonts w:ascii="Arial" w:hAnsi="Arial" w:cs="Arial"/>
                <w:b/>
                <w:bCs/>
                <w:color w:val="000000" w:themeColor="text1"/>
                <w:sz w:val="24"/>
                <w:lang w:val="lv-LV"/>
              </w:rPr>
              <w:t>Pabalsti un atvieglojumi</w:t>
            </w:r>
          </w:p>
        </w:tc>
        <w:tc>
          <w:tcPr>
            <w:tcW w:w="3516" w:type="pct"/>
            <w:tcBorders>
              <w:top w:val="single" w:sz="4" w:space="0" w:color="auto"/>
              <w:bottom w:val="single" w:sz="4" w:space="0" w:color="auto"/>
            </w:tcBorders>
            <w:shd w:val="clear" w:color="auto" w:fill="D9E2F3" w:themeFill="accent5" w:themeFillTint="33"/>
            <w:vAlign w:val="center"/>
            <w:hideMark/>
          </w:tcPr>
          <w:p w14:paraId="0A3F2E59" w14:textId="4FDC2CD7" w:rsidR="00E77C4E" w:rsidRPr="0095091E" w:rsidRDefault="00E77C4E" w:rsidP="00E77C4E">
            <w:pPr>
              <w:spacing w:after="0"/>
              <w:jc w:val="center"/>
              <w:rPr>
                <w:rFonts w:ascii="Arial" w:hAnsi="Arial" w:cs="Arial"/>
                <w:b/>
                <w:bCs/>
                <w:color w:val="000000" w:themeColor="text1"/>
                <w:lang w:val="lv-LV"/>
              </w:rPr>
            </w:pPr>
            <w:r w:rsidRPr="005D6D61">
              <w:rPr>
                <w:rFonts w:ascii="Arial" w:hAnsi="Arial" w:cs="Arial"/>
                <w:b/>
                <w:bCs/>
                <w:color w:val="000000" w:themeColor="text1"/>
                <w:sz w:val="24"/>
                <w:lang w:val="lv-LV"/>
              </w:rPr>
              <w:t>Pabalstu un atvieglojumu apraksts</w:t>
            </w:r>
          </w:p>
        </w:tc>
      </w:tr>
      <w:tr w:rsidR="0095091E" w:rsidRPr="00F9635C" w14:paraId="714CAD70" w14:textId="7338113D" w:rsidTr="00C13364">
        <w:trPr>
          <w:trHeight w:val="864"/>
        </w:trPr>
        <w:tc>
          <w:tcPr>
            <w:tcW w:w="1484" w:type="pct"/>
            <w:tcBorders>
              <w:top w:val="single" w:sz="4" w:space="0" w:color="auto"/>
              <w:bottom w:val="single" w:sz="4" w:space="0" w:color="auto"/>
            </w:tcBorders>
            <w:vAlign w:val="center"/>
          </w:tcPr>
          <w:p w14:paraId="7087EB79" w14:textId="77777777" w:rsidR="00C13364" w:rsidRPr="00260A0B" w:rsidRDefault="00C13364" w:rsidP="001A673F">
            <w:pPr>
              <w:pStyle w:val="Paraststmeklis"/>
              <w:jc w:val="center"/>
              <w:rPr>
                <w:rFonts w:ascii="Arial" w:hAnsi="Arial" w:cs="Arial"/>
                <w:b/>
                <w:bCs/>
                <w:color w:val="000000" w:themeColor="text1"/>
                <w:sz w:val="22"/>
                <w:szCs w:val="22"/>
              </w:rPr>
            </w:pPr>
            <w:r w:rsidRPr="00260A0B">
              <w:rPr>
                <w:rFonts w:ascii="Arial" w:hAnsi="Arial" w:cs="Arial"/>
                <w:b/>
                <w:bCs/>
                <w:color w:val="000000" w:themeColor="text1"/>
                <w:sz w:val="22"/>
                <w:szCs w:val="22"/>
              </w:rPr>
              <w:t>Nekustamā īpašuma nodokļa atv</w:t>
            </w:r>
            <w:r w:rsidRPr="00AF13BC">
              <w:rPr>
                <w:rFonts w:ascii="Arial" w:hAnsi="Arial" w:cs="Arial"/>
                <w:b/>
                <w:color w:val="000000" w:themeColor="text1"/>
                <w:sz w:val="22"/>
                <w:szCs w:val="22"/>
              </w:rPr>
              <w:t>ieglojumu</w:t>
            </w:r>
          </w:p>
        </w:tc>
        <w:tc>
          <w:tcPr>
            <w:tcW w:w="3516" w:type="pct"/>
            <w:tcBorders>
              <w:top w:val="single" w:sz="4" w:space="0" w:color="auto"/>
              <w:bottom w:val="single" w:sz="4" w:space="0" w:color="auto"/>
            </w:tcBorders>
            <w:shd w:val="clear" w:color="auto" w:fill="auto"/>
          </w:tcPr>
          <w:p w14:paraId="29616BF5" w14:textId="0F4A275C" w:rsidR="00C13364" w:rsidRPr="0095091E" w:rsidRDefault="00C13364" w:rsidP="001A673F">
            <w:pPr>
              <w:pStyle w:val="Paraststmeklis"/>
              <w:shd w:val="clear" w:color="auto" w:fill="FFFFFF"/>
              <w:rPr>
                <w:rFonts w:ascii="Arial" w:hAnsi="Arial" w:cs="Arial"/>
                <w:color w:val="000000" w:themeColor="text1"/>
                <w:sz w:val="22"/>
                <w:szCs w:val="22"/>
              </w:rPr>
            </w:pPr>
            <w:r w:rsidRPr="0095091E">
              <w:rPr>
                <w:rFonts w:ascii="Arial" w:hAnsi="Arial" w:cs="Arial"/>
                <w:color w:val="000000" w:themeColor="text1"/>
                <w:sz w:val="22"/>
                <w:szCs w:val="22"/>
              </w:rPr>
              <w:t>Personām (arī aizbildņiem), kurām ir bērni ar īpašām vajadzībām (bērni ar invaliditāti) un pilngadību sasnieguši bērni – I vai II</w:t>
            </w:r>
            <w:r w:rsidR="00E77C4E">
              <w:rPr>
                <w:rFonts w:ascii="Arial" w:hAnsi="Arial" w:cs="Arial"/>
                <w:color w:val="000000" w:themeColor="text1"/>
                <w:sz w:val="22"/>
                <w:szCs w:val="22"/>
              </w:rPr>
              <w:t xml:space="preserve"> </w:t>
            </w:r>
            <w:r w:rsidRPr="0095091E">
              <w:rPr>
                <w:rFonts w:ascii="Arial" w:hAnsi="Arial" w:cs="Arial"/>
                <w:color w:val="000000" w:themeColor="text1"/>
                <w:sz w:val="22"/>
                <w:szCs w:val="22"/>
              </w:rPr>
              <w:t>grupas invaliditāti, – 70% no nekustamā īpašuma nodokļa summas.</w:t>
            </w:r>
          </w:p>
        </w:tc>
      </w:tr>
    </w:tbl>
    <w:p w14:paraId="2A9F5FAA" w14:textId="77777777" w:rsidR="000A7078" w:rsidRPr="00E77C4E" w:rsidRDefault="000A7078" w:rsidP="000A7078">
      <w:pPr>
        <w:rPr>
          <w:rFonts w:ascii="Arial" w:hAnsi="Arial" w:cs="Arial"/>
          <w:color w:val="000000" w:themeColor="text1"/>
          <w:sz w:val="14"/>
          <w:lang w:val="lv-LV"/>
        </w:rPr>
      </w:pPr>
    </w:p>
    <w:p w14:paraId="736C5543" w14:textId="08A6A871" w:rsidR="002C7CA7" w:rsidRPr="0095091E" w:rsidRDefault="002C7CA7" w:rsidP="002C7CA7">
      <w:pPr>
        <w:jc w:val="center"/>
        <w:rPr>
          <w:rFonts w:ascii="Arial" w:hAnsi="Arial" w:cs="Arial"/>
          <w:b/>
          <w:bCs/>
          <w:color w:val="000000" w:themeColor="text1"/>
          <w:sz w:val="24"/>
          <w:szCs w:val="24"/>
          <w:lang w:val="lv-LV"/>
        </w:rPr>
      </w:pPr>
      <w:r w:rsidRPr="0095091E">
        <w:rPr>
          <w:rFonts w:ascii="Arial" w:hAnsi="Arial" w:cs="Arial"/>
          <w:b/>
          <w:bCs/>
          <w:color w:val="000000" w:themeColor="text1"/>
          <w:sz w:val="24"/>
          <w:szCs w:val="24"/>
          <w:lang w:val="lv-LV"/>
        </w:rPr>
        <w:t xml:space="preserve">Saistošie noteikumi </w:t>
      </w:r>
    </w:p>
    <w:p w14:paraId="456CE42F" w14:textId="77777777" w:rsidR="002C7CA7" w:rsidRPr="0095091E" w:rsidRDefault="002C7CA7" w:rsidP="002C7CA7">
      <w:pPr>
        <w:rPr>
          <w:rFonts w:ascii="Arial" w:hAnsi="Arial" w:cs="Arial"/>
          <w:color w:val="000000" w:themeColor="text1"/>
          <w:lang w:val="lv-LV"/>
        </w:rPr>
      </w:pPr>
      <w:r w:rsidRPr="0095091E">
        <w:rPr>
          <w:rFonts w:ascii="Arial" w:hAnsi="Arial" w:cs="Arial"/>
          <w:color w:val="000000" w:themeColor="text1"/>
          <w:lang w:val="lv-LV"/>
        </w:rPr>
        <w:t xml:space="preserve">Krāslavas novada domes 2021. gada 25. novembra saistošie noteikumi Nr. 2021/20 "Par nekustamā īpašuma nodokļa atvieglojumu piešķiršanas kārtību Krāslavas novadā". </w:t>
      </w:r>
      <w:hyperlink r:id="rId119" w:history="1">
        <w:r w:rsidRPr="0095091E">
          <w:rPr>
            <w:rStyle w:val="Hipersaite"/>
            <w:rFonts w:ascii="Arial" w:hAnsi="Arial" w:cs="Arial"/>
            <w:color w:val="000000" w:themeColor="text1"/>
            <w:lang w:val="lv-LV"/>
          </w:rPr>
          <w:t>https://likumi.lv/ta/id/330340</w:t>
        </w:r>
      </w:hyperlink>
    </w:p>
    <w:p w14:paraId="3B8F45B0" w14:textId="77777777" w:rsidR="002C7CA7" w:rsidRPr="0095091E" w:rsidRDefault="002C7CA7" w:rsidP="002C7CA7">
      <w:pPr>
        <w:rPr>
          <w:rFonts w:ascii="Arial" w:hAnsi="Arial" w:cs="Arial"/>
          <w:color w:val="000000" w:themeColor="text1"/>
          <w:lang w:val="lv-LV"/>
        </w:rPr>
      </w:pPr>
      <w:r w:rsidRPr="0095091E">
        <w:rPr>
          <w:rFonts w:ascii="Arial" w:hAnsi="Arial" w:cs="Arial"/>
          <w:color w:val="000000" w:themeColor="text1"/>
          <w:lang w:val="lv-LV"/>
        </w:rPr>
        <w:t xml:space="preserve">Krāslavas novada domes 2021. gada 28. oktobra saistošie noteikumi Nr. 2021/16 "Par maznodrošinātas mājsaimniecības ienākumu slieksni un sociālās palīdzības pabalstiem Krāslavas novada pašvaldībā". </w:t>
      </w:r>
      <w:hyperlink r:id="rId120" w:history="1">
        <w:r w:rsidRPr="0095091E">
          <w:rPr>
            <w:rStyle w:val="Hipersaite"/>
            <w:rFonts w:ascii="Arial" w:hAnsi="Arial" w:cs="Arial"/>
            <w:color w:val="000000" w:themeColor="text1"/>
            <w:lang w:val="lv-LV"/>
          </w:rPr>
          <w:t>https://likumi.lv/ta/id/329374</w:t>
        </w:r>
      </w:hyperlink>
    </w:p>
    <w:p w14:paraId="7C9AD316" w14:textId="6406CA4A" w:rsidR="002C7CA7" w:rsidRPr="0095091E" w:rsidRDefault="00445D26" w:rsidP="002C7CA7">
      <w:pPr>
        <w:rPr>
          <w:rFonts w:ascii="Arial" w:hAnsi="Arial" w:cs="Arial"/>
          <w:color w:val="000000" w:themeColor="text1"/>
          <w:lang w:val="lv-LV"/>
        </w:rPr>
      </w:pPr>
      <w:r w:rsidRPr="0095091E">
        <w:rPr>
          <w:rFonts w:ascii="Arial" w:hAnsi="Arial" w:cs="Arial"/>
          <w:color w:val="000000" w:themeColor="text1"/>
          <w:lang w:val="lv-LV"/>
        </w:rPr>
        <w:t xml:space="preserve">Krāslavas novada domes 2023. gada 26. oktobra saistošie noteikumi Nr. 2023/21 "Par brīvprātīgas iniciatīvas pabalstiem Krāslavas novada pašvaldībā". </w:t>
      </w:r>
      <w:hyperlink r:id="rId121" w:history="1">
        <w:r w:rsidRPr="0095091E">
          <w:rPr>
            <w:rStyle w:val="Hipersaite"/>
            <w:rFonts w:ascii="Arial" w:hAnsi="Arial" w:cs="Arial"/>
            <w:color w:val="000000" w:themeColor="text1"/>
            <w:lang w:val="lv-LV"/>
          </w:rPr>
          <w:t>https://likumi.lv/ta/id/349584</w:t>
        </w:r>
      </w:hyperlink>
    </w:p>
    <w:p w14:paraId="5AA0E7F4" w14:textId="320FB6E1" w:rsidR="002C7CA7" w:rsidRDefault="002C7CA7" w:rsidP="002C7CA7">
      <w:pPr>
        <w:rPr>
          <w:rFonts w:ascii="Arial" w:hAnsi="Arial" w:cs="Arial"/>
          <w:color w:val="000000" w:themeColor="text1"/>
          <w:lang w:val="lv-LV"/>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3"/>
        <w:gridCol w:w="9275"/>
      </w:tblGrid>
      <w:tr w:rsidR="001F5413" w:rsidRPr="0095091E" w14:paraId="52FBE1D5" w14:textId="77777777" w:rsidTr="00C01726">
        <w:trPr>
          <w:tblCellSpacing w:w="0" w:type="dxa"/>
        </w:trPr>
        <w:tc>
          <w:tcPr>
            <w:tcW w:w="1675" w:type="pct"/>
            <w:vAlign w:val="center"/>
            <w:hideMark/>
          </w:tcPr>
          <w:p w14:paraId="1ED1F2BA" w14:textId="77777777" w:rsidR="001F5413" w:rsidRPr="00A9721E" w:rsidRDefault="001F5413" w:rsidP="00C01726">
            <w:pPr>
              <w:spacing w:after="120" w:line="240" w:lineRule="auto"/>
              <w:jc w:val="center"/>
              <w:rPr>
                <w:rFonts w:ascii="Arial" w:eastAsia="Times New Roman" w:hAnsi="Arial" w:cs="Arial"/>
                <w:b/>
                <w:bCs/>
                <w:color w:val="000000" w:themeColor="text1"/>
                <w:lang w:val="lv-LV" w:eastAsia="en-GB"/>
              </w:rPr>
            </w:pPr>
            <w:r w:rsidRPr="00A9721E">
              <w:rPr>
                <w:rFonts w:ascii="Arial" w:eastAsia="Times New Roman" w:hAnsi="Arial" w:cs="Arial"/>
                <w:b/>
                <w:bCs/>
                <w:color w:val="000000" w:themeColor="text1"/>
                <w:lang w:val="lv-LV" w:eastAsia="en-GB"/>
              </w:rPr>
              <w:lastRenderedPageBreak/>
              <w:t>Krāslavas novada pašvaldības iestāde “Sociālais dienests”</w:t>
            </w:r>
          </w:p>
        </w:tc>
        <w:tc>
          <w:tcPr>
            <w:tcW w:w="3325" w:type="pct"/>
            <w:vAlign w:val="center"/>
            <w:hideMark/>
          </w:tcPr>
          <w:p w14:paraId="775996D1" w14:textId="77777777" w:rsidR="001F5413" w:rsidRPr="00A9721E" w:rsidRDefault="001F5413" w:rsidP="00C01726">
            <w:pPr>
              <w:spacing w:after="120" w:line="240" w:lineRule="auto"/>
              <w:jc w:val="center"/>
              <w:rPr>
                <w:rFonts w:ascii="Arial" w:eastAsia="Times New Roman" w:hAnsi="Arial" w:cs="Arial"/>
                <w:color w:val="000000" w:themeColor="text1"/>
                <w:lang w:val="lv-LV" w:eastAsia="en-GB"/>
              </w:rPr>
            </w:pPr>
            <w:r w:rsidRPr="00A9721E">
              <w:rPr>
                <w:rFonts w:ascii="Arial" w:eastAsia="Times New Roman" w:hAnsi="Arial" w:cs="Arial"/>
                <w:color w:val="000000" w:themeColor="text1"/>
                <w:lang w:val="lv-LV" w:eastAsia="en-GB"/>
              </w:rPr>
              <w:t>Adrese: Grāfu Plāteru iela 6, Krāslava, Krāslavas novads, LV-5601, Latvija</w:t>
            </w:r>
            <w:r w:rsidRPr="00A9721E">
              <w:rPr>
                <w:rFonts w:ascii="Arial" w:eastAsia="Times New Roman" w:hAnsi="Arial" w:cs="Arial"/>
                <w:color w:val="000000" w:themeColor="text1"/>
                <w:lang w:val="lv-LV" w:eastAsia="en-GB"/>
              </w:rPr>
              <w:br/>
              <w:t>Kontakttālrunis +371 65622528</w:t>
            </w:r>
            <w:r w:rsidRPr="00A9721E">
              <w:rPr>
                <w:rFonts w:ascii="Arial" w:eastAsia="Times New Roman" w:hAnsi="Arial" w:cs="Arial"/>
                <w:color w:val="000000" w:themeColor="text1"/>
                <w:lang w:val="lv-LV" w:eastAsia="en-GB"/>
              </w:rPr>
              <w:br/>
              <w:t xml:space="preserve">e-pasts: </w:t>
            </w:r>
            <w:hyperlink r:id="rId122" w:history="1">
              <w:r w:rsidRPr="00A9721E">
                <w:rPr>
                  <w:rStyle w:val="Hipersaite"/>
                  <w:rFonts w:ascii="Arial" w:eastAsia="Times New Roman" w:hAnsi="Arial" w:cs="Arial"/>
                  <w:lang w:val="lv-LV" w:eastAsia="en-GB"/>
                </w:rPr>
                <w:t>socdienests@kraslava.lv</w:t>
              </w:r>
            </w:hyperlink>
          </w:p>
          <w:p w14:paraId="42FBDA8B" w14:textId="77777777" w:rsidR="001F5413" w:rsidRPr="00A9721E" w:rsidRDefault="001F5413" w:rsidP="00C01726">
            <w:pPr>
              <w:spacing w:after="120" w:line="240" w:lineRule="auto"/>
              <w:jc w:val="center"/>
            </w:pPr>
            <w:r w:rsidRPr="00A9721E">
              <w:rPr>
                <w:rFonts w:ascii="Arial" w:eastAsia="Times New Roman" w:hAnsi="Arial" w:cs="Arial"/>
                <w:color w:val="000000" w:themeColor="text1"/>
                <w:lang w:val="lv-LV" w:eastAsia="en-GB"/>
              </w:rPr>
              <w:t xml:space="preserve">Saite: </w:t>
            </w:r>
            <w:hyperlink r:id="rId123" w:history="1">
              <w:r w:rsidRPr="00A9721E">
                <w:rPr>
                  <w:rStyle w:val="Hipersaite"/>
                  <w:rFonts w:ascii="Arial" w:hAnsi="Arial" w:cs="Arial"/>
                </w:rPr>
                <w:t>https://www.kraslava.lv/lv/kraslavas-novada-pasvaldibas-iestade-socialais-dienests</w:t>
              </w:r>
            </w:hyperlink>
          </w:p>
        </w:tc>
      </w:tr>
    </w:tbl>
    <w:p w14:paraId="1FE7956E" w14:textId="125C5F93" w:rsidR="001F5413" w:rsidRDefault="001F5413" w:rsidP="002C7CA7">
      <w:pPr>
        <w:rPr>
          <w:rFonts w:ascii="Arial" w:hAnsi="Arial" w:cs="Arial"/>
          <w:color w:val="000000" w:themeColor="text1"/>
          <w:lang w:val="lv-LV"/>
        </w:rPr>
      </w:pPr>
    </w:p>
    <w:p w14:paraId="29F68AD7" w14:textId="627BF1DD" w:rsidR="005F377F" w:rsidRPr="0095091E" w:rsidRDefault="005F377F">
      <w:pPr>
        <w:rPr>
          <w:rFonts w:ascii="Arial" w:hAnsi="Arial" w:cs="Arial"/>
          <w:color w:val="000000" w:themeColor="text1"/>
          <w:lang w:val="lv-LV"/>
        </w:rPr>
      </w:pPr>
      <w:r w:rsidRPr="0095091E">
        <w:rPr>
          <w:rFonts w:ascii="Arial" w:hAnsi="Arial" w:cs="Arial"/>
          <w:color w:val="000000" w:themeColor="text1"/>
          <w:lang w:val="lv-LV"/>
        </w:rPr>
        <w:br w:type="page"/>
      </w:r>
    </w:p>
    <w:p w14:paraId="54C6BD1C" w14:textId="77777777" w:rsidR="00DC4E26" w:rsidRPr="0095091E" w:rsidRDefault="00DC4E26" w:rsidP="001F5413">
      <w:pPr>
        <w:pStyle w:val="Virsraksts2"/>
        <w:rPr>
          <w:lang w:val="lv-LV"/>
        </w:rPr>
      </w:pPr>
      <w:bookmarkStart w:id="58" w:name="_Toc196486277"/>
      <w:r w:rsidRPr="0095091E">
        <w:rPr>
          <w:lang w:val="lv-LV"/>
        </w:rPr>
        <w:lastRenderedPageBreak/>
        <w:t xml:space="preserve">Kuldīgas </w:t>
      </w:r>
      <w:r w:rsidRPr="001F5413">
        <w:t>novada</w:t>
      </w:r>
      <w:r w:rsidRPr="0095091E">
        <w:rPr>
          <w:lang w:val="lv-LV"/>
        </w:rPr>
        <w:t xml:space="preserve"> pašvaldība</w:t>
      </w:r>
      <w:bookmarkEnd w:id="58"/>
    </w:p>
    <w:p w14:paraId="450D0097" w14:textId="77777777" w:rsidR="00DC4E26" w:rsidRPr="0095091E" w:rsidRDefault="00DC4E26" w:rsidP="00DC4E26">
      <w:pPr>
        <w:rPr>
          <w:rFonts w:ascii="Arial" w:hAnsi="Arial" w:cs="Arial"/>
          <w:b/>
          <w:bCs/>
          <w:color w:val="000000" w:themeColor="text1"/>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3752"/>
        <w:gridCol w:w="10206"/>
      </w:tblGrid>
      <w:tr w:rsidR="001F5413" w:rsidRPr="0095091E" w14:paraId="26C1DAE3" w14:textId="16C7465F" w:rsidTr="001F5413">
        <w:trPr>
          <w:cantSplit/>
          <w:trHeight w:val="701"/>
          <w:tblHeader/>
        </w:trPr>
        <w:tc>
          <w:tcPr>
            <w:tcW w:w="1344" w:type="pct"/>
            <w:tcBorders>
              <w:top w:val="single" w:sz="4" w:space="0" w:color="auto"/>
              <w:bottom w:val="single" w:sz="4" w:space="0" w:color="auto"/>
            </w:tcBorders>
            <w:shd w:val="clear" w:color="auto" w:fill="D9E2F3" w:themeFill="accent5" w:themeFillTint="33"/>
            <w:vAlign w:val="center"/>
          </w:tcPr>
          <w:p w14:paraId="310C6B06" w14:textId="572E41CC" w:rsidR="001F5413" w:rsidRPr="0095091E" w:rsidRDefault="001F5413" w:rsidP="001F5413">
            <w:pPr>
              <w:spacing w:after="0"/>
              <w:jc w:val="center"/>
              <w:rPr>
                <w:rFonts w:ascii="Arial" w:hAnsi="Arial" w:cs="Arial"/>
                <w:b/>
                <w:bCs/>
                <w:color w:val="000000" w:themeColor="text1"/>
                <w:lang w:val="lv-LV"/>
              </w:rPr>
            </w:pPr>
            <w:r w:rsidRPr="005D6D61">
              <w:rPr>
                <w:rFonts w:ascii="Arial" w:hAnsi="Arial" w:cs="Arial"/>
                <w:b/>
                <w:bCs/>
                <w:color w:val="000000" w:themeColor="text1"/>
                <w:sz w:val="24"/>
                <w:szCs w:val="24"/>
                <w:lang w:val="lv-LV"/>
              </w:rPr>
              <w:t>Pakalpojums nepilngadīgām personām</w:t>
            </w:r>
          </w:p>
        </w:tc>
        <w:tc>
          <w:tcPr>
            <w:tcW w:w="3656" w:type="pct"/>
            <w:tcBorders>
              <w:top w:val="single" w:sz="4" w:space="0" w:color="auto"/>
              <w:bottom w:val="single" w:sz="4" w:space="0" w:color="auto"/>
            </w:tcBorders>
            <w:shd w:val="clear" w:color="auto" w:fill="D9E2F3" w:themeFill="accent5" w:themeFillTint="33"/>
            <w:vAlign w:val="center"/>
            <w:hideMark/>
          </w:tcPr>
          <w:p w14:paraId="44727FC4" w14:textId="061B4D73" w:rsidR="001F5413" w:rsidRPr="0095091E" w:rsidRDefault="001F5413" w:rsidP="001F5413">
            <w:pPr>
              <w:spacing w:after="0"/>
              <w:jc w:val="center"/>
              <w:rPr>
                <w:rFonts w:ascii="Arial" w:hAnsi="Arial" w:cs="Arial"/>
                <w:b/>
                <w:bCs/>
                <w:color w:val="000000" w:themeColor="text1"/>
                <w:lang w:val="lv-LV"/>
              </w:rPr>
            </w:pPr>
            <w:r w:rsidRPr="005D6D61">
              <w:rPr>
                <w:rFonts w:ascii="Arial" w:hAnsi="Arial" w:cs="Arial"/>
                <w:b/>
                <w:bCs/>
                <w:color w:val="000000" w:themeColor="text1"/>
                <w:sz w:val="24"/>
                <w:szCs w:val="24"/>
                <w:lang w:val="lv-LV"/>
              </w:rPr>
              <w:t xml:space="preserve">Pakalpojuma </w:t>
            </w:r>
            <w:r>
              <w:rPr>
                <w:rFonts w:ascii="Arial" w:hAnsi="Arial" w:cs="Arial"/>
                <w:b/>
                <w:bCs/>
                <w:color w:val="000000" w:themeColor="text1"/>
                <w:sz w:val="24"/>
                <w:szCs w:val="24"/>
                <w:lang w:val="lv-LV"/>
              </w:rPr>
              <w:t>a</w:t>
            </w:r>
            <w:r w:rsidRPr="005D6D61">
              <w:rPr>
                <w:rFonts w:ascii="Arial" w:hAnsi="Arial" w:cs="Arial"/>
                <w:b/>
                <w:bCs/>
                <w:color w:val="000000" w:themeColor="text1"/>
                <w:sz w:val="24"/>
                <w:szCs w:val="24"/>
                <w:lang w:val="lv-LV"/>
              </w:rPr>
              <w:t>praksts</w:t>
            </w:r>
          </w:p>
        </w:tc>
      </w:tr>
      <w:tr w:rsidR="0095091E" w:rsidRPr="00F9635C" w14:paraId="23767EAD" w14:textId="2E14E9B1" w:rsidTr="00C13364">
        <w:trPr>
          <w:trHeight w:val="864"/>
        </w:trPr>
        <w:tc>
          <w:tcPr>
            <w:tcW w:w="1344" w:type="pct"/>
            <w:tcBorders>
              <w:top w:val="single" w:sz="4" w:space="0" w:color="auto"/>
              <w:bottom w:val="single" w:sz="4" w:space="0" w:color="auto"/>
            </w:tcBorders>
            <w:vAlign w:val="center"/>
          </w:tcPr>
          <w:p w14:paraId="75F70463" w14:textId="77777777" w:rsidR="00C13364" w:rsidRPr="0095091E" w:rsidRDefault="00C13364" w:rsidP="001A673F">
            <w:pPr>
              <w:jc w:val="center"/>
              <w:rPr>
                <w:rFonts w:ascii="Arial" w:hAnsi="Arial" w:cs="Arial"/>
                <w:b/>
                <w:bCs/>
                <w:color w:val="000000" w:themeColor="text1"/>
                <w:lang w:val="lv-LV"/>
              </w:rPr>
            </w:pPr>
            <w:r w:rsidRPr="0095091E">
              <w:rPr>
                <w:rFonts w:ascii="Arial" w:hAnsi="Arial" w:cs="Arial"/>
                <w:b/>
                <w:bCs/>
                <w:color w:val="000000" w:themeColor="text1"/>
                <w:lang w:val="lv-LV"/>
              </w:rPr>
              <w:t>Sociālā darba pakalpojums</w:t>
            </w:r>
          </w:p>
        </w:tc>
        <w:tc>
          <w:tcPr>
            <w:tcW w:w="3656" w:type="pct"/>
            <w:tcBorders>
              <w:top w:val="single" w:sz="4" w:space="0" w:color="auto"/>
              <w:bottom w:val="single" w:sz="4" w:space="0" w:color="auto"/>
            </w:tcBorders>
            <w:shd w:val="clear" w:color="auto" w:fill="auto"/>
          </w:tcPr>
          <w:p w14:paraId="20704693" w14:textId="77777777" w:rsidR="00C13364" w:rsidRPr="0095091E" w:rsidRDefault="00C13364" w:rsidP="001A673F">
            <w:pPr>
              <w:rPr>
                <w:rFonts w:ascii="Arial" w:hAnsi="Arial" w:cs="Arial"/>
                <w:color w:val="000000" w:themeColor="text1"/>
                <w:lang w:val="lv-LV"/>
              </w:rPr>
            </w:pPr>
            <w:r w:rsidRPr="0095091E">
              <w:rPr>
                <w:rFonts w:ascii="Arial" w:hAnsi="Arial" w:cs="Arial"/>
                <w:color w:val="000000" w:themeColor="text1"/>
                <w:lang w:val="lv-LV"/>
              </w:rPr>
              <w:t>Sociālā darba pakalpojums ir profesionāla darbība, lai palīdzētu personai, ģimenei, personu grupām un sabiedrībai kopumā veicināt vai atjaunot savu spēju sociāli funkcionēt, radīt šai funkcionēšanai labvēlīgus apstākļus, kā arī veicināt sociālās atstumtības un riska faktoru mazināšanu, attīstot pašas personas resursus un iesaistot atbalsta sistēmās.</w:t>
            </w:r>
          </w:p>
        </w:tc>
      </w:tr>
      <w:tr w:rsidR="0095091E" w:rsidRPr="00F9635C" w14:paraId="1E3D6E52" w14:textId="6DE759B0" w:rsidTr="00C13364">
        <w:trPr>
          <w:trHeight w:val="864"/>
        </w:trPr>
        <w:tc>
          <w:tcPr>
            <w:tcW w:w="1344" w:type="pct"/>
            <w:tcBorders>
              <w:top w:val="single" w:sz="4" w:space="0" w:color="auto"/>
              <w:bottom w:val="single" w:sz="4" w:space="0" w:color="auto"/>
            </w:tcBorders>
            <w:vAlign w:val="center"/>
          </w:tcPr>
          <w:p w14:paraId="13E67204" w14:textId="77777777" w:rsidR="00C13364" w:rsidRPr="0095091E" w:rsidRDefault="00C13364" w:rsidP="001A673F">
            <w:pPr>
              <w:jc w:val="center"/>
              <w:rPr>
                <w:rFonts w:ascii="Arial" w:hAnsi="Arial" w:cs="Arial"/>
                <w:b/>
                <w:bCs/>
                <w:color w:val="000000" w:themeColor="text1"/>
                <w:lang w:val="lv-LV"/>
              </w:rPr>
            </w:pPr>
            <w:r w:rsidRPr="0095091E">
              <w:rPr>
                <w:rFonts w:ascii="Arial" w:hAnsi="Arial" w:cs="Arial"/>
                <w:b/>
                <w:bCs/>
                <w:color w:val="000000" w:themeColor="text1"/>
                <w:lang w:val="lv-LV"/>
              </w:rPr>
              <w:t>Aprūpes pakalpojums bērnam ar invaliditāti</w:t>
            </w:r>
          </w:p>
        </w:tc>
        <w:tc>
          <w:tcPr>
            <w:tcW w:w="3656" w:type="pct"/>
            <w:tcBorders>
              <w:top w:val="single" w:sz="4" w:space="0" w:color="auto"/>
              <w:bottom w:val="single" w:sz="4" w:space="0" w:color="auto"/>
            </w:tcBorders>
            <w:shd w:val="clear" w:color="auto" w:fill="auto"/>
          </w:tcPr>
          <w:p w14:paraId="0AB0BBA7" w14:textId="77777777" w:rsidR="00C13364" w:rsidRPr="0095091E" w:rsidRDefault="00C13364" w:rsidP="001A673F">
            <w:pPr>
              <w:pStyle w:val="tv213"/>
              <w:rPr>
                <w:rFonts w:ascii="Arial" w:hAnsi="Arial" w:cs="Arial"/>
                <w:color w:val="000000" w:themeColor="text1"/>
              </w:rPr>
            </w:pPr>
            <w:r w:rsidRPr="0095091E">
              <w:rPr>
                <w:rFonts w:ascii="Arial" w:hAnsi="Arial" w:cs="Arial"/>
                <w:color w:val="000000" w:themeColor="text1"/>
              </w:rPr>
              <w:t>Aprūpes pakalpojuma bērniem ar invaliditāti mērķis ir veicināt ģimenēm, kurās aug bērns ar invaliditāti, sociālai funkcionēšanai labvēlīgus apstākļus. Pakalpojuma mērķa grupa ir bērns ar invaliditāti vecumā no 5 līdz 18 gadiem.</w:t>
            </w:r>
          </w:p>
        </w:tc>
      </w:tr>
      <w:tr w:rsidR="0095091E" w:rsidRPr="00F9635C" w14:paraId="53B075CE" w14:textId="6BDA87DB" w:rsidTr="00C13364">
        <w:trPr>
          <w:trHeight w:val="864"/>
        </w:trPr>
        <w:tc>
          <w:tcPr>
            <w:tcW w:w="1344" w:type="pct"/>
            <w:tcBorders>
              <w:top w:val="single" w:sz="4" w:space="0" w:color="auto"/>
              <w:bottom w:val="single" w:sz="4" w:space="0" w:color="auto"/>
            </w:tcBorders>
            <w:vAlign w:val="center"/>
          </w:tcPr>
          <w:p w14:paraId="35BDF91C" w14:textId="77777777" w:rsidR="00C13364" w:rsidRPr="0095091E" w:rsidRDefault="00C13364" w:rsidP="001A673F">
            <w:pPr>
              <w:jc w:val="center"/>
              <w:rPr>
                <w:rFonts w:ascii="Arial" w:hAnsi="Arial" w:cs="Arial"/>
                <w:b/>
                <w:bCs/>
                <w:color w:val="000000" w:themeColor="text1"/>
                <w:lang w:val="lv-LV"/>
              </w:rPr>
            </w:pPr>
            <w:r w:rsidRPr="0095091E">
              <w:rPr>
                <w:rFonts w:ascii="Arial" w:hAnsi="Arial" w:cs="Arial"/>
                <w:b/>
                <w:bCs/>
                <w:color w:val="000000" w:themeColor="text1"/>
                <w:lang w:val="lv-LV"/>
              </w:rPr>
              <w:t>Ģimenes asistenta pakalpojums</w:t>
            </w:r>
          </w:p>
        </w:tc>
        <w:tc>
          <w:tcPr>
            <w:tcW w:w="3656" w:type="pct"/>
            <w:tcBorders>
              <w:top w:val="single" w:sz="4" w:space="0" w:color="auto"/>
              <w:bottom w:val="single" w:sz="4" w:space="0" w:color="auto"/>
            </w:tcBorders>
            <w:shd w:val="clear" w:color="auto" w:fill="auto"/>
          </w:tcPr>
          <w:p w14:paraId="540A7F49" w14:textId="77777777" w:rsidR="00C13364" w:rsidRPr="0095091E" w:rsidRDefault="00C13364" w:rsidP="001A673F">
            <w:pPr>
              <w:pStyle w:val="tv213"/>
              <w:rPr>
                <w:rFonts w:ascii="Arial" w:hAnsi="Arial" w:cs="Arial"/>
                <w:color w:val="000000" w:themeColor="text1"/>
                <w:sz w:val="22"/>
                <w:szCs w:val="22"/>
              </w:rPr>
            </w:pPr>
            <w:r w:rsidRPr="0095091E">
              <w:rPr>
                <w:rFonts w:ascii="Arial" w:hAnsi="Arial" w:cs="Arial"/>
                <w:color w:val="000000" w:themeColor="text1"/>
                <w:sz w:val="22"/>
                <w:szCs w:val="22"/>
              </w:rPr>
              <w:t>Ģimenes asistenta pakalpojums tiek sniegts, lai nodrošinātu atbalstu ģimenei ar bērniem, kuras spējas sociāli funkcionēt un iekļauties sabiedrībā dažādu sociālu, garīgu, fizisku traucējumu dēļ ir apgrūtinātas.</w:t>
            </w:r>
          </w:p>
        </w:tc>
      </w:tr>
      <w:tr w:rsidR="0095091E" w:rsidRPr="00F9635C" w14:paraId="6EAB164D" w14:textId="492DAE37" w:rsidTr="00AF13BC">
        <w:trPr>
          <w:trHeight w:val="864"/>
        </w:trPr>
        <w:tc>
          <w:tcPr>
            <w:tcW w:w="1344" w:type="pct"/>
            <w:tcBorders>
              <w:top w:val="single" w:sz="4" w:space="0" w:color="auto"/>
              <w:bottom w:val="single" w:sz="4" w:space="0" w:color="auto"/>
            </w:tcBorders>
            <w:vAlign w:val="center"/>
          </w:tcPr>
          <w:p w14:paraId="33A437E1" w14:textId="77777777" w:rsidR="00C13364" w:rsidRPr="0095091E" w:rsidRDefault="00C13364" w:rsidP="00260A0B">
            <w:pPr>
              <w:jc w:val="center"/>
              <w:rPr>
                <w:rFonts w:ascii="Arial" w:hAnsi="Arial" w:cs="Arial"/>
                <w:b/>
                <w:bCs/>
                <w:color w:val="000000" w:themeColor="text1"/>
                <w:lang w:val="lv-LV"/>
              </w:rPr>
            </w:pPr>
            <w:r w:rsidRPr="0095091E">
              <w:rPr>
                <w:rFonts w:ascii="Arial" w:hAnsi="Arial" w:cs="Arial"/>
                <w:b/>
                <w:bCs/>
                <w:color w:val="000000" w:themeColor="text1"/>
                <w:lang w:val="lv-LV"/>
              </w:rPr>
              <w:t>Atelpas brīža pakalpojums</w:t>
            </w:r>
          </w:p>
        </w:tc>
        <w:tc>
          <w:tcPr>
            <w:tcW w:w="3656" w:type="pct"/>
            <w:tcBorders>
              <w:top w:val="single" w:sz="4" w:space="0" w:color="auto"/>
              <w:bottom w:val="single" w:sz="4" w:space="0" w:color="auto"/>
            </w:tcBorders>
            <w:shd w:val="clear" w:color="auto" w:fill="auto"/>
          </w:tcPr>
          <w:p w14:paraId="3E0076A0" w14:textId="77777777" w:rsidR="00C13364" w:rsidRPr="0095091E" w:rsidRDefault="00C13364" w:rsidP="001A673F">
            <w:pPr>
              <w:pStyle w:val="tv213"/>
              <w:rPr>
                <w:rFonts w:ascii="Arial" w:hAnsi="Arial" w:cs="Arial"/>
                <w:color w:val="000000" w:themeColor="text1"/>
                <w:sz w:val="22"/>
                <w:szCs w:val="22"/>
              </w:rPr>
            </w:pPr>
            <w:r w:rsidRPr="0095091E">
              <w:rPr>
                <w:rFonts w:ascii="Arial" w:hAnsi="Arial" w:cs="Arial"/>
                <w:color w:val="000000" w:themeColor="text1"/>
                <w:sz w:val="22"/>
                <w:szCs w:val="22"/>
              </w:rPr>
              <w:t>Atelpas brīža pakalpojums tiek sniegts, lai nodrošinātu īslaicīgu bērna ar funkcionāliem traucējumiem diennakts uzraudzību un sociālo aprūpi, aizstājot bērna aprūpes personu.</w:t>
            </w:r>
          </w:p>
        </w:tc>
      </w:tr>
      <w:tr w:rsidR="0095091E" w:rsidRPr="00F9635C" w14:paraId="32F15886" w14:textId="00C31550" w:rsidTr="00AF13BC">
        <w:trPr>
          <w:trHeight w:val="864"/>
        </w:trPr>
        <w:tc>
          <w:tcPr>
            <w:tcW w:w="1344" w:type="pct"/>
            <w:tcBorders>
              <w:top w:val="single" w:sz="4" w:space="0" w:color="auto"/>
              <w:bottom w:val="single" w:sz="4" w:space="0" w:color="auto"/>
            </w:tcBorders>
            <w:vAlign w:val="center"/>
          </w:tcPr>
          <w:p w14:paraId="34838AD6" w14:textId="77777777" w:rsidR="00C13364" w:rsidRPr="0095091E" w:rsidRDefault="00C13364" w:rsidP="00260A0B">
            <w:pPr>
              <w:jc w:val="center"/>
              <w:rPr>
                <w:rFonts w:ascii="Arial" w:hAnsi="Arial" w:cs="Arial"/>
                <w:b/>
                <w:bCs/>
                <w:color w:val="000000" w:themeColor="text1"/>
                <w:lang w:val="lv-LV"/>
              </w:rPr>
            </w:pPr>
            <w:r w:rsidRPr="0095091E">
              <w:rPr>
                <w:rFonts w:ascii="Arial" w:hAnsi="Arial" w:cs="Arial"/>
                <w:color w:val="000000" w:themeColor="text1"/>
                <w:lang w:val="lv-LV"/>
              </w:rPr>
              <w:br w:type="page"/>
            </w:r>
            <w:r w:rsidRPr="0095091E">
              <w:rPr>
                <w:rFonts w:ascii="Arial" w:hAnsi="Arial" w:cs="Arial"/>
                <w:b/>
                <w:bCs/>
                <w:color w:val="000000" w:themeColor="text1"/>
                <w:lang w:val="lv-LV"/>
              </w:rPr>
              <w:t>Bērnu ilgstošas sociālās aprūpes un sociālās rehabilitācijas pakalpojums institūcijā</w:t>
            </w:r>
          </w:p>
        </w:tc>
        <w:tc>
          <w:tcPr>
            <w:tcW w:w="3656" w:type="pct"/>
            <w:tcBorders>
              <w:top w:val="single" w:sz="4" w:space="0" w:color="auto"/>
              <w:bottom w:val="single" w:sz="4" w:space="0" w:color="auto"/>
            </w:tcBorders>
            <w:shd w:val="clear" w:color="auto" w:fill="auto"/>
          </w:tcPr>
          <w:p w14:paraId="3572038B" w14:textId="77777777" w:rsidR="00C13364" w:rsidRPr="0095091E" w:rsidRDefault="00C13364" w:rsidP="001A673F">
            <w:pPr>
              <w:pStyle w:val="tv213"/>
              <w:rPr>
                <w:rFonts w:ascii="Arial" w:hAnsi="Arial" w:cs="Arial"/>
                <w:color w:val="000000" w:themeColor="text1"/>
                <w:sz w:val="22"/>
                <w:szCs w:val="22"/>
              </w:rPr>
            </w:pPr>
            <w:r w:rsidRPr="0095091E">
              <w:rPr>
                <w:rFonts w:ascii="Arial" w:hAnsi="Arial" w:cs="Arial"/>
                <w:color w:val="000000" w:themeColor="text1"/>
                <w:sz w:val="22"/>
                <w:szCs w:val="22"/>
              </w:rPr>
              <w:t>Bērnu ilgstošas sociālās aprūpes un sociālās rehabilitācijas pakalpojums institūcijā tiek sniegts, lai bērnam bārenim, bez vecāku gādības palikušam bērnam un bērnam ar invaliditāti nodrošinātu mājokli, diennakts aprūpi, sociālo rehabilitāciju bērnu aprūpes institūcijā, ja bērna aprūpi un audzināšanu nav iespējams nodrošināt audžuģimenē vai pie aizbildņa vai bērna veselības stāvokļa dēļ vecāki nevar bērnu aprūpēt.</w:t>
            </w:r>
          </w:p>
        </w:tc>
      </w:tr>
      <w:tr w:rsidR="0095091E" w:rsidRPr="00F9635C" w14:paraId="0715B3B0" w14:textId="4A8BE5D0" w:rsidTr="00AF13BC">
        <w:trPr>
          <w:trHeight w:val="864"/>
        </w:trPr>
        <w:tc>
          <w:tcPr>
            <w:tcW w:w="1344" w:type="pct"/>
            <w:tcBorders>
              <w:top w:val="single" w:sz="4" w:space="0" w:color="auto"/>
              <w:bottom w:val="single" w:sz="4" w:space="0" w:color="auto"/>
            </w:tcBorders>
            <w:vAlign w:val="center"/>
          </w:tcPr>
          <w:p w14:paraId="6FDDE70A" w14:textId="77777777" w:rsidR="00C13364" w:rsidRPr="0095091E" w:rsidRDefault="00C13364" w:rsidP="00260A0B">
            <w:pPr>
              <w:jc w:val="center"/>
              <w:rPr>
                <w:rFonts w:ascii="Arial" w:hAnsi="Arial" w:cs="Arial"/>
                <w:b/>
                <w:bCs/>
                <w:color w:val="000000" w:themeColor="text1"/>
                <w:lang w:val="lv-LV"/>
              </w:rPr>
            </w:pPr>
            <w:r w:rsidRPr="0095091E">
              <w:rPr>
                <w:rFonts w:ascii="Arial" w:hAnsi="Arial" w:cs="Arial"/>
                <w:b/>
                <w:bCs/>
                <w:color w:val="000000" w:themeColor="text1"/>
                <w:lang w:val="lv-LV"/>
              </w:rPr>
              <w:t>Speciālista pakalpojums</w:t>
            </w:r>
          </w:p>
        </w:tc>
        <w:tc>
          <w:tcPr>
            <w:tcW w:w="3656" w:type="pct"/>
            <w:tcBorders>
              <w:top w:val="single" w:sz="4" w:space="0" w:color="auto"/>
              <w:bottom w:val="single" w:sz="4" w:space="0" w:color="auto"/>
            </w:tcBorders>
            <w:shd w:val="clear" w:color="auto" w:fill="auto"/>
          </w:tcPr>
          <w:p w14:paraId="2EF56D16" w14:textId="77777777" w:rsidR="00C13364" w:rsidRPr="0095091E" w:rsidRDefault="00C13364" w:rsidP="001A673F">
            <w:pPr>
              <w:pStyle w:val="tv213"/>
              <w:rPr>
                <w:rFonts w:ascii="Arial" w:hAnsi="Arial" w:cs="Arial"/>
                <w:color w:val="000000" w:themeColor="text1"/>
                <w:sz w:val="22"/>
                <w:szCs w:val="22"/>
              </w:rPr>
            </w:pPr>
            <w:r w:rsidRPr="0095091E">
              <w:rPr>
                <w:rFonts w:ascii="Arial" w:hAnsi="Arial" w:cs="Arial"/>
                <w:color w:val="000000" w:themeColor="text1"/>
                <w:sz w:val="22"/>
                <w:szCs w:val="22"/>
              </w:rPr>
              <w:t xml:space="preserve">Speciālista pakalpojums tiek sniegts, lai saskaņā ar sociālās rehabilitācijas plānu vai uzvedības korekcijas programmu, nodrošinātu speciālista (psihologs, logopēds, fizioterapeits, </w:t>
            </w:r>
            <w:proofErr w:type="spellStart"/>
            <w:r w:rsidRPr="0095091E">
              <w:rPr>
                <w:rFonts w:ascii="Arial" w:hAnsi="Arial" w:cs="Arial"/>
                <w:color w:val="000000" w:themeColor="text1"/>
                <w:sz w:val="22"/>
                <w:szCs w:val="22"/>
              </w:rPr>
              <w:t>ergoterapeits</w:t>
            </w:r>
            <w:proofErr w:type="spellEnd"/>
            <w:r w:rsidRPr="0095091E">
              <w:rPr>
                <w:rFonts w:ascii="Arial" w:hAnsi="Arial" w:cs="Arial"/>
                <w:color w:val="000000" w:themeColor="text1"/>
                <w:sz w:val="22"/>
                <w:szCs w:val="22"/>
              </w:rPr>
              <w:t>, mākslas terapeits, jurists u.c. speciālists) konsultācijas, kas veicina personas sociālo funkcionēšanu.</w:t>
            </w:r>
          </w:p>
        </w:tc>
      </w:tr>
    </w:tbl>
    <w:p w14:paraId="731095AC" w14:textId="77777777" w:rsidR="00EA257C" w:rsidRPr="0095091E" w:rsidRDefault="00EA257C" w:rsidP="00EA257C">
      <w:pPr>
        <w:rPr>
          <w:rFonts w:ascii="Arial" w:hAnsi="Arial" w:cs="Arial"/>
          <w:color w:val="000000" w:themeColor="text1"/>
          <w:lang w:val="lv-LV" w:eastAsia="lv-LV"/>
        </w:rPr>
        <w:sectPr w:rsidR="00EA257C" w:rsidRPr="0095091E" w:rsidSect="00EA3320">
          <w:pgSz w:w="16838" w:h="11906" w:orient="landscape" w:code="9"/>
          <w:pgMar w:top="990" w:right="1440" w:bottom="1440" w:left="1440" w:header="708" w:footer="708" w:gutter="0"/>
          <w:cols w:space="708"/>
          <w:docGrid w:linePitch="360"/>
        </w:sectPr>
      </w:pPr>
    </w:p>
    <w:tbl>
      <w:tblPr>
        <w:tblW w:w="5000" w:type="pct"/>
        <w:tblBorders>
          <w:insideH w:val="single" w:sz="4" w:space="0" w:color="auto"/>
          <w:insideV w:val="single" w:sz="4" w:space="0" w:color="auto"/>
        </w:tblBorders>
        <w:tblLook w:val="04A0" w:firstRow="1" w:lastRow="0" w:firstColumn="1" w:lastColumn="0" w:noHBand="0" w:noVBand="1"/>
      </w:tblPr>
      <w:tblGrid>
        <w:gridCol w:w="4157"/>
        <w:gridCol w:w="9801"/>
      </w:tblGrid>
      <w:tr w:rsidR="001F5413" w:rsidRPr="0095091E" w14:paraId="21F72371" w14:textId="3EB8ADAF" w:rsidTr="001F5413">
        <w:trPr>
          <w:cantSplit/>
          <w:trHeight w:val="530"/>
          <w:tblHeader/>
        </w:trPr>
        <w:tc>
          <w:tcPr>
            <w:tcW w:w="1489" w:type="pct"/>
            <w:tcBorders>
              <w:top w:val="single" w:sz="4" w:space="0" w:color="auto"/>
              <w:bottom w:val="single" w:sz="4" w:space="0" w:color="auto"/>
            </w:tcBorders>
            <w:shd w:val="clear" w:color="auto" w:fill="D9E2F3" w:themeFill="accent5" w:themeFillTint="33"/>
            <w:vAlign w:val="center"/>
          </w:tcPr>
          <w:p w14:paraId="687D17F2" w14:textId="2482746E" w:rsidR="001F5413" w:rsidRPr="0095091E" w:rsidRDefault="001F5413" w:rsidP="001F5413">
            <w:pPr>
              <w:spacing w:after="0"/>
              <w:jc w:val="center"/>
              <w:rPr>
                <w:rFonts w:ascii="Arial" w:hAnsi="Arial" w:cs="Arial"/>
                <w:b/>
                <w:bCs/>
                <w:color w:val="000000" w:themeColor="text1"/>
                <w:lang w:val="lv-LV"/>
              </w:rPr>
            </w:pPr>
            <w:r w:rsidRPr="005D6D61">
              <w:rPr>
                <w:rFonts w:ascii="Arial" w:hAnsi="Arial" w:cs="Arial"/>
                <w:b/>
                <w:bCs/>
                <w:color w:val="000000" w:themeColor="text1"/>
                <w:sz w:val="24"/>
                <w:lang w:val="lv-LV"/>
              </w:rPr>
              <w:lastRenderedPageBreak/>
              <w:t>Pabalsti un atvieglojumi</w:t>
            </w:r>
          </w:p>
        </w:tc>
        <w:tc>
          <w:tcPr>
            <w:tcW w:w="3511" w:type="pct"/>
            <w:tcBorders>
              <w:top w:val="single" w:sz="4" w:space="0" w:color="auto"/>
              <w:bottom w:val="single" w:sz="4" w:space="0" w:color="auto"/>
            </w:tcBorders>
            <w:shd w:val="clear" w:color="auto" w:fill="D9E2F3" w:themeFill="accent5" w:themeFillTint="33"/>
            <w:vAlign w:val="center"/>
            <w:hideMark/>
          </w:tcPr>
          <w:p w14:paraId="220C942E" w14:textId="541E0F2E" w:rsidR="001F5413" w:rsidRPr="0095091E" w:rsidRDefault="001F5413" w:rsidP="001F5413">
            <w:pPr>
              <w:spacing w:after="0"/>
              <w:jc w:val="center"/>
              <w:rPr>
                <w:rFonts w:ascii="Arial" w:hAnsi="Arial" w:cs="Arial"/>
                <w:b/>
                <w:bCs/>
                <w:color w:val="000000" w:themeColor="text1"/>
                <w:lang w:val="lv-LV"/>
              </w:rPr>
            </w:pPr>
            <w:r w:rsidRPr="005D6D61">
              <w:rPr>
                <w:rFonts w:ascii="Arial" w:hAnsi="Arial" w:cs="Arial"/>
                <w:b/>
                <w:bCs/>
                <w:color w:val="000000" w:themeColor="text1"/>
                <w:sz w:val="24"/>
                <w:lang w:val="lv-LV"/>
              </w:rPr>
              <w:t>Pabalstu un atvieglojumu apraksts</w:t>
            </w:r>
          </w:p>
        </w:tc>
      </w:tr>
      <w:tr w:rsidR="0095091E" w:rsidRPr="00F9635C" w14:paraId="6D407AC0" w14:textId="78CC0A2B" w:rsidTr="00C13364">
        <w:trPr>
          <w:trHeight w:val="864"/>
        </w:trPr>
        <w:tc>
          <w:tcPr>
            <w:tcW w:w="1489" w:type="pct"/>
            <w:tcBorders>
              <w:top w:val="single" w:sz="4" w:space="0" w:color="auto"/>
              <w:bottom w:val="single" w:sz="4" w:space="0" w:color="auto"/>
            </w:tcBorders>
            <w:vAlign w:val="center"/>
          </w:tcPr>
          <w:p w14:paraId="21175BA0" w14:textId="77777777" w:rsidR="00C13364" w:rsidRPr="0095091E" w:rsidRDefault="00C13364" w:rsidP="001A673F">
            <w:pPr>
              <w:pStyle w:val="tv213"/>
              <w:rPr>
                <w:rFonts w:ascii="Arial" w:hAnsi="Arial" w:cs="Arial"/>
                <w:b/>
                <w:bCs/>
                <w:color w:val="000000" w:themeColor="text1"/>
                <w:sz w:val="22"/>
                <w:szCs w:val="22"/>
              </w:rPr>
            </w:pPr>
            <w:r w:rsidRPr="0095091E">
              <w:rPr>
                <w:rFonts w:ascii="Arial" w:hAnsi="Arial" w:cs="Arial"/>
                <w:b/>
                <w:bCs/>
                <w:color w:val="000000" w:themeColor="text1"/>
                <w:sz w:val="22"/>
                <w:szCs w:val="22"/>
              </w:rPr>
              <w:t>Nekustāmā īpašuma nodokļa atvieglojumi</w:t>
            </w:r>
          </w:p>
        </w:tc>
        <w:tc>
          <w:tcPr>
            <w:tcW w:w="3511" w:type="pct"/>
            <w:tcBorders>
              <w:top w:val="single" w:sz="4" w:space="0" w:color="auto"/>
              <w:bottom w:val="single" w:sz="4" w:space="0" w:color="auto"/>
            </w:tcBorders>
            <w:shd w:val="clear" w:color="auto" w:fill="auto"/>
          </w:tcPr>
          <w:p w14:paraId="1822DE19" w14:textId="77777777" w:rsidR="00C13364" w:rsidRPr="0095091E" w:rsidRDefault="00C13364" w:rsidP="001A673F">
            <w:pPr>
              <w:pStyle w:val="tv213"/>
              <w:rPr>
                <w:rFonts w:ascii="Arial" w:hAnsi="Arial" w:cs="Arial"/>
                <w:color w:val="000000" w:themeColor="text1"/>
                <w:sz w:val="22"/>
                <w:szCs w:val="22"/>
              </w:rPr>
            </w:pPr>
            <w:r w:rsidRPr="0095091E">
              <w:rPr>
                <w:rFonts w:ascii="Arial" w:hAnsi="Arial" w:cs="Arial"/>
                <w:color w:val="000000" w:themeColor="text1"/>
                <w:sz w:val="22"/>
                <w:szCs w:val="22"/>
              </w:rPr>
              <w:t>Personām, kurām ir kopīga deklarētā dzīvesvieta ar bērnu ar invaliditāti vai 1. grupas personu ar invaliditāti, kurš ir šīs personas bērns, mazbērns, brālis, māsa, laulātais, kāds no vecākiem vai vecvecākiem – 50 % apmērā no aprēķinātās nekustamā īpašuma nodokļa summas;</w:t>
            </w:r>
          </w:p>
        </w:tc>
      </w:tr>
    </w:tbl>
    <w:p w14:paraId="4F721CB0" w14:textId="77777777" w:rsidR="00EA257C" w:rsidRPr="0095091E" w:rsidRDefault="00EA257C" w:rsidP="00EA257C">
      <w:pPr>
        <w:rPr>
          <w:rFonts w:ascii="Arial" w:hAnsi="Arial" w:cs="Arial"/>
          <w:color w:val="000000" w:themeColor="text1"/>
          <w:lang w:val="lv-LV"/>
        </w:rPr>
      </w:pPr>
    </w:p>
    <w:p w14:paraId="11F68ABF" w14:textId="73AC4681" w:rsidR="00E32B27" w:rsidRPr="0095091E" w:rsidRDefault="00E32B27" w:rsidP="00E32B27">
      <w:pPr>
        <w:jc w:val="center"/>
        <w:rPr>
          <w:rFonts w:ascii="Arial" w:hAnsi="Arial" w:cs="Arial"/>
          <w:color w:val="000000" w:themeColor="text1"/>
          <w:lang w:val="lv-LV"/>
        </w:rPr>
      </w:pPr>
      <w:r w:rsidRPr="0095091E">
        <w:rPr>
          <w:rFonts w:ascii="Arial" w:hAnsi="Arial" w:cs="Arial"/>
          <w:b/>
          <w:bCs/>
          <w:color w:val="000000" w:themeColor="text1"/>
          <w:sz w:val="24"/>
          <w:szCs w:val="24"/>
          <w:lang w:val="lv-LV"/>
        </w:rPr>
        <w:t>Saistošie noteikumi</w:t>
      </w:r>
      <w:r w:rsidRPr="0095091E">
        <w:rPr>
          <w:rFonts w:ascii="Arial" w:hAnsi="Arial" w:cs="Arial"/>
          <w:color w:val="000000" w:themeColor="text1"/>
          <w:lang w:val="lv-LV"/>
        </w:rPr>
        <w:t xml:space="preserve"> </w:t>
      </w:r>
    </w:p>
    <w:p w14:paraId="6517B288" w14:textId="77777777" w:rsidR="00E7660C" w:rsidRPr="0095091E" w:rsidRDefault="00E7660C" w:rsidP="00E7660C">
      <w:pPr>
        <w:rPr>
          <w:rFonts w:ascii="Arial" w:hAnsi="Arial" w:cs="Arial"/>
          <w:color w:val="000000" w:themeColor="text1"/>
          <w:lang w:val="lv-LV"/>
        </w:rPr>
      </w:pPr>
      <w:r w:rsidRPr="0095091E">
        <w:rPr>
          <w:rFonts w:ascii="Arial" w:hAnsi="Arial" w:cs="Arial"/>
          <w:color w:val="000000" w:themeColor="text1"/>
          <w:lang w:val="lv-LV"/>
        </w:rPr>
        <w:t xml:space="preserve">Kuldīgas novada domes 2024. gada 25. jūlija saistošie noteikumi Nr. 15/2024 "Par braukšanas maksas atvieglojumiem Kuldīgas novadā". </w:t>
      </w:r>
      <w:hyperlink r:id="rId124" w:history="1">
        <w:r w:rsidRPr="0095091E">
          <w:rPr>
            <w:rStyle w:val="Hipersaite"/>
            <w:rFonts w:ascii="Arial" w:hAnsi="Arial" w:cs="Arial"/>
            <w:color w:val="000000" w:themeColor="text1"/>
            <w:lang w:val="lv-LV"/>
          </w:rPr>
          <w:t>https://likumi.lv/ta/id/354027</w:t>
        </w:r>
      </w:hyperlink>
    </w:p>
    <w:p w14:paraId="592903F7" w14:textId="77777777" w:rsidR="00E7660C" w:rsidRPr="0095091E" w:rsidRDefault="00E7660C" w:rsidP="00E7660C">
      <w:pPr>
        <w:rPr>
          <w:rFonts w:ascii="Arial" w:hAnsi="Arial" w:cs="Arial"/>
          <w:color w:val="000000" w:themeColor="text1"/>
          <w:lang w:val="lv-LV"/>
        </w:rPr>
      </w:pPr>
      <w:r w:rsidRPr="0095091E">
        <w:rPr>
          <w:rFonts w:ascii="Arial" w:hAnsi="Arial" w:cs="Arial"/>
          <w:color w:val="000000" w:themeColor="text1"/>
          <w:lang w:val="lv-LV"/>
        </w:rPr>
        <w:t xml:space="preserve">Kuldīgas novada domes 2021. gada 28. oktobra saistošie noteikumi Nr. KNP/2021/12 "Par sociālajiem pakalpojumiem Kuldīgas novadā". </w:t>
      </w:r>
      <w:hyperlink r:id="rId125" w:history="1">
        <w:r w:rsidRPr="0095091E">
          <w:rPr>
            <w:rStyle w:val="Hipersaite"/>
            <w:rFonts w:ascii="Arial" w:hAnsi="Arial" w:cs="Arial"/>
            <w:color w:val="000000" w:themeColor="text1"/>
            <w:lang w:val="lv-LV"/>
          </w:rPr>
          <w:t>https://likumi.lv/ta/id/328807</w:t>
        </w:r>
      </w:hyperlink>
    </w:p>
    <w:p w14:paraId="6C1CE5C9" w14:textId="1589FE8A" w:rsidR="00E32B27" w:rsidRPr="0095091E" w:rsidRDefault="00E7660C" w:rsidP="00E7660C">
      <w:pPr>
        <w:rPr>
          <w:rFonts w:ascii="Arial" w:hAnsi="Arial" w:cs="Arial"/>
          <w:color w:val="000000" w:themeColor="text1"/>
          <w:lang w:val="lv-LV"/>
        </w:rPr>
      </w:pPr>
      <w:r w:rsidRPr="0095091E">
        <w:rPr>
          <w:rFonts w:ascii="Arial" w:hAnsi="Arial" w:cs="Arial"/>
          <w:color w:val="000000" w:themeColor="text1"/>
          <w:lang w:val="lv-LV"/>
        </w:rPr>
        <w:t xml:space="preserve">Kuldīgas novada domes 2024. gada 25. janvāra saistošie noteikumi Nr. 1/2024 "Par nekustamā īpašuma nodokļa atvieglojumiem un nodokļa piemērošanu Kuldīgas novadā". </w:t>
      </w:r>
      <w:hyperlink r:id="rId126" w:history="1">
        <w:r w:rsidRPr="0095091E">
          <w:rPr>
            <w:rStyle w:val="Hipersaite"/>
            <w:rFonts w:ascii="Arial" w:hAnsi="Arial" w:cs="Arial"/>
            <w:color w:val="000000" w:themeColor="text1"/>
            <w:lang w:val="lv-LV"/>
          </w:rPr>
          <w:t>https://likumi.lv/ta/id/349797</w:t>
        </w:r>
      </w:hyperlink>
    </w:p>
    <w:p w14:paraId="28875ED4" w14:textId="7F1A7DC4" w:rsidR="00BB3066" w:rsidRDefault="00E32B27" w:rsidP="00E32B27">
      <w:pPr>
        <w:rPr>
          <w:rFonts w:ascii="Arial" w:hAnsi="Arial" w:cs="Arial"/>
          <w:color w:val="000000" w:themeColor="text1"/>
          <w:lang w:val="lv-LV"/>
        </w:rPr>
      </w:pPr>
      <w:r w:rsidRPr="0095091E">
        <w:rPr>
          <w:rFonts w:ascii="Arial" w:hAnsi="Arial" w:cs="Arial"/>
          <w:color w:val="000000" w:themeColor="text1"/>
          <w:lang w:val="lv-LV"/>
        </w:rPr>
        <w:t xml:space="preserve">Kuldīgas novada domes 2021. gada 26. augusta saistošie noteikumi Nr. KNP/2021/6 "Par maznodrošinātas mājsaimniecības ienākumu slieksni un sociālajiem pabalstiem Kuldīgas novadā". </w:t>
      </w:r>
      <w:hyperlink r:id="rId127" w:history="1">
        <w:r w:rsidR="00BB3066" w:rsidRPr="0095091E">
          <w:rPr>
            <w:rStyle w:val="Hipersaite"/>
            <w:rFonts w:ascii="Arial" w:hAnsi="Arial" w:cs="Arial"/>
            <w:color w:val="000000" w:themeColor="text1"/>
            <w:lang w:val="lv-LV"/>
          </w:rPr>
          <w:t>https://likumi.lv/ta/id/326734</w:t>
        </w:r>
      </w:hyperlink>
    </w:p>
    <w:p w14:paraId="3657D4B2" w14:textId="77777777" w:rsidR="001F5413" w:rsidRDefault="001F5413" w:rsidP="00E32B27">
      <w:pPr>
        <w:rPr>
          <w:rFonts w:ascii="Arial" w:hAnsi="Arial" w:cs="Arial"/>
          <w:color w:val="000000" w:themeColor="text1"/>
          <w:lang w:val="lv-LV"/>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3"/>
        <w:gridCol w:w="9275"/>
      </w:tblGrid>
      <w:tr w:rsidR="001F5413" w:rsidRPr="0095091E" w14:paraId="5A713E92" w14:textId="77777777" w:rsidTr="00C01726">
        <w:trPr>
          <w:tblCellSpacing w:w="0" w:type="dxa"/>
        </w:trPr>
        <w:tc>
          <w:tcPr>
            <w:tcW w:w="1675" w:type="pct"/>
            <w:vAlign w:val="center"/>
            <w:hideMark/>
          </w:tcPr>
          <w:p w14:paraId="1E4BF674" w14:textId="77777777" w:rsidR="001F5413" w:rsidRPr="00A66C9D" w:rsidRDefault="001F5413" w:rsidP="00C01726">
            <w:pPr>
              <w:spacing w:after="0" w:line="240" w:lineRule="auto"/>
              <w:jc w:val="center"/>
              <w:rPr>
                <w:rFonts w:ascii="Arial" w:eastAsia="Times New Roman" w:hAnsi="Arial" w:cs="Arial"/>
                <w:b/>
                <w:bCs/>
                <w:color w:val="000000" w:themeColor="text1"/>
                <w:lang w:val="lv-LV" w:eastAsia="en-GB"/>
              </w:rPr>
            </w:pPr>
            <w:r w:rsidRPr="00A66C9D">
              <w:rPr>
                <w:rFonts w:ascii="Arial" w:eastAsia="Times New Roman" w:hAnsi="Arial" w:cs="Arial"/>
                <w:b/>
                <w:bCs/>
                <w:color w:val="000000" w:themeColor="text1"/>
                <w:lang w:val="lv-LV" w:eastAsia="en-GB"/>
              </w:rPr>
              <w:t>Kuldīgas novada pašvaldības aģentūra “Sociālais dienests”</w:t>
            </w:r>
          </w:p>
        </w:tc>
        <w:tc>
          <w:tcPr>
            <w:tcW w:w="3325" w:type="pct"/>
            <w:vAlign w:val="center"/>
            <w:hideMark/>
          </w:tcPr>
          <w:p w14:paraId="633A7749" w14:textId="77777777" w:rsidR="001F5413" w:rsidRPr="00273635" w:rsidRDefault="001F5413" w:rsidP="00C01726">
            <w:pPr>
              <w:spacing w:after="120" w:line="240" w:lineRule="auto"/>
              <w:jc w:val="center"/>
              <w:rPr>
                <w:rFonts w:ascii="Arial" w:eastAsia="Times New Roman" w:hAnsi="Arial" w:cs="Arial"/>
                <w:color w:val="000000" w:themeColor="text1"/>
                <w:lang w:val="lv-LV" w:eastAsia="en-GB"/>
              </w:rPr>
            </w:pPr>
            <w:r w:rsidRPr="00273635">
              <w:rPr>
                <w:rFonts w:ascii="Arial" w:eastAsia="Times New Roman" w:hAnsi="Arial" w:cs="Arial"/>
                <w:color w:val="000000" w:themeColor="text1"/>
                <w:lang w:val="lv-LV" w:eastAsia="en-GB"/>
              </w:rPr>
              <w:t>Adrese: Dzirnavu iela 9, Kuldīga, LV-3301</w:t>
            </w:r>
            <w:r w:rsidRPr="00273635">
              <w:rPr>
                <w:rFonts w:ascii="Arial" w:eastAsia="Times New Roman" w:hAnsi="Arial" w:cs="Arial"/>
                <w:color w:val="000000" w:themeColor="text1"/>
                <w:lang w:val="lv-LV" w:eastAsia="en-GB"/>
              </w:rPr>
              <w:br/>
              <w:t>Kontakttālrunis: 63350107 (Kuldīga); 63331295 (Skrunda)</w:t>
            </w:r>
            <w:r w:rsidRPr="00273635">
              <w:rPr>
                <w:rFonts w:ascii="Arial" w:eastAsia="Times New Roman" w:hAnsi="Arial" w:cs="Arial"/>
                <w:color w:val="000000" w:themeColor="text1"/>
                <w:lang w:val="lv-LV" w:eastAsia="en-GB"/>
              </w:rPr>
              <w:br/>
              <w:t xml:space="preserve">e-pasts: </w:t>
            </w:r>
            <w:hyperlink r:id="rId128" w:history="1">
              <w:r w:rsidRPr="00273635">
                <w:rPr>
                  <w:rStyle w:val="Hipersaite"/>
                  <w:rFonts w:ascii="Arial" w:eastAsia="Times New Roman" w:hAnsi="Arial" w:cs="Arial"/>
                  <w:lang w:val="de-DE" w:eastAsia="en-GB"/>
                </w:rPr>
                <w:t>soc.dienests@kuldigasnovads.lv</w:t>
              </w:r>
            </w:hyperlink>
          </w:p>
          <w:p w14:paraId="54FF1FBB" w14:textId="77777777" w:rsidR="001F5413" w:rsidRPr="0095091E" w:rsidRDefault="001F5413" w:rsidP="00C01726">
            <w:pPr>
              <w:spacing w:after="120" w:line="240" w:lineRule="auto"/>
              <w:jc w:val="center"/>
              <w:rPr>
                <w:rFonts w:ascii="Arial" w:eastAsia="Times New Roman" w:hAnsi="Arial" w:cs="Arial"/>
                <w:color w:val="000000" w:themeColor="text1"/>
                <w:lang w:val="lv-LV" w:eastAsia="en-GB"/>
              </w:rPr>
            </w:pPr>
            <w:r w:rsidRPr="00273635">
              <w:rPr>
                <w:rFonts w:ascii="Arial" w:eastAsia="Times New Roman" w:hAnsi="Arial" w:cs="Arial"/>
                <w:color w:val="000000" w:themeColor="text1"/>
                <w:lang w:val="lv-LV" w:eastAsia="en-GB"/>
              </w:rPr>
              <w:t xml:space="preserve">Saite: </w:t>
            </w:r>
            <w:hyperlink r:id="rId129" w:history="1">
              <w:r w:rsidRPr="00273635">
                <w:rPr>
                  <w:rStyle w:val="Hipersaite"/>
                  <w:rFonts w:ascii="Arial" w:eastAsia="Times New Roman" w:hAnsi="Arial" w:cs="Arial"/>
                  <w:lang w:val="lv-LV" w:eastAsia="en-GB"/>
                </w:rPr>
                <w:t>https://socialais.kuldiga.lv</w:t>
              </w:r>
            </w:hyperlink>
          </w:p>
        </w:tc>
      </w:tr>
    </w:tbl>
    <w:p w14:paraId="47FA98E8" w14:textId="6ADFE687" w:rsidR="00CF7616" w:rsidRPr="0095091E" w:rsidRDefault="00CF7616">
      <w:pPr>
        <w:rPr>
          <w:rFonts w:ascii="Arial" w:hAnsi="Arial" w:cs="Arial"/>
          <w:color w:val="000000" w:themeColor="text1"/>
          <w:lang w:val="lv-LV"/>
        </w:rPr>
      </w:pPr>
      <w:r w:rsidRPr="0095091E">
        <w:rPr>
          <w:rFonts w:ascii="Arial" w:hAnsi="Arial" w:cs="Arial"/>
          <w:color w:val="000000" w:themeColor="text1"/>
          <w:lang w:val="lv-LV"/>
        </w:rPr>
        <w:br w:type="page"/>
      </w:r>
    </w:p>
    <w:p w14:paraId="53CCDC8D" w14:textId="77777777" w:rsidR="00020534" w:rsidRPr="0095091E" w:rsidRDefault="00020534" w:rsidP="008C4B96">
      <w:pPr>
        <w:pStyle w:val="Virsraksts2"/>
        <w:rPr>
          <w:lang w:val="lv-LV"/>
        </w:rPr>
      </w:pPr>
      <w:bookmarkStart w:id="59" w:name="_Toc196486278"/>
      <w:r w:rsidRPr="008C4B96">
        <w:lastRenderedPageBreak/>
        <w:t>Ķekavas</w:t>
      </w:r>
      <w:r w:rsidRPr="0095091E">
        <w:rPr>
          <w:lang w:val="lv-LV"/>
        </w:rPr>
        <w:t xml:space="preserve"> novada pašvaldība</w:t>
      </w:r>
      <w:bookmarkEnd w:id="59"/>
    </w:p>
    <w:p w14:paraId="6EF93E82" w14:textId="77777777" w:rsidR="00CF7616" w:rsidRPr="0095091E" w:rsidRDefault="00CF7616" w:rsidP="008A33A8">
      <w:pPr>
        <w:rPr>
          <w:rFonts w:ascii="Arial" w:hAnsi="Arial" w:cs="Arial"/>
          <w:color w:val="000000" w:themeColor="text1"/>
          <w:lang w:val="lv-LV" w:eastAsia="lv-LV"/>
        </w:rPr>
      </w:pPr>
    </w:p>
    <w:tbl>
      <w:tblPr>
        <w:tblW w:w="5000" w:type="pct"/>
        <w:tblBorders>
          <w:insideH w:val="single" w:sz="4" w:space="0" w:color="auto"/>
          <w:insideV w:val="single" w:sz="4" w:space="0" w:color="auto"/>
        </w:tblBorders>
        <w:tblLook w:val="04A0" w:firstRow="1" w:lastRow="0" w:firstColumn="1" w:lastColumn="0" w:noHBand="0" w:noVBand="1"/>
      </w:tblPr>
      <w:tblGrid>
        <w:gridCol w:w="4112"/>
        <w:gridCol w:w="9846"/>
      </w:tblGrid>
      <w:tr w:rsidR="008C4B96" w:rsidRPr="0095091E" w14:paraId="29F941A9" w14:textId="072A0B05" w:rsidTr="00C01726">
        <w:trPr>
          <w:cantSplit/>
          <w:trHeight w:val="288"/>
          <w:tblHeader/>
        </w:trPr>
        <w:tc>
          <w:tcPr>
            <w:tcW w:w="1473" w:type="pct"/>
            <w:tcBorders>
              <w:top w:val="single" w:sz="4" w:space="0" w:color="auto"/>
              <w:bottom w:val="single" w:sz="4" w:space="0" w:color="auto"/>
            </w:tcBorders>
            <w:shd w:val="clear" w:color="auto" w:fill="D9E2F3" w:themeFill="accent5" w:themeFillTint="33"/>
            <w:vAlign w:val="center"/>
          </w:tcPr>
          <w:p w14:paraId="0A90C4D3" w14:textId="17E8ED61" w:rsidR="008C4B96" w:rsidRPr="0095091E" w:rsidRDefault="008C4B96" w:rsidP="008C4B96">
            <w:pPr>
              <w:spacing w:after="0"/>
              <w:jc w:val="center"/>
              <w:rPr>
                <w:rFonts w:ascii="Arial" w:hAnsi="Arial" w:cs="Arial"/>
                <w:b/>
                <w:bCs/>
                <w:color w:val="000000" w:themeColor="text1"/>
                <w:lang w:val="lv-LV"/>
              </w:rPr>
            </w:pPr>
            <w:r w:rsidRPr="005D6D61">
              <w:rPr>
                <w:rFonts w:ascii="Arial" w:hAnsi="Arial" w:cs="Arial"/>
                <w:b/>
                <w:bCs/>
                <w:color w:val="000000" w:themeColor="text1"/>
                <w:sz w:val="24"/>
                <w:szCs w:val="24"/>
                <w:lang w:val="lv-LV"/>
              </w:rPr>
              <w:t>Pakalpojums nepilngadīgām personām</w:t>
            </w:r>
          </w:p>
        </w:tc>
        <w:tc>
          <w:tcPr>
            <w:tcW w:w="3527" w:type="pct"/>
            <w:tcBorders>
              <w:top w:val="single" w:sz="4" w:space="0" w:color="auto"/>
              <w:bottom w:val="single" w:sz="4" w:space="0" w:color="auto"/>
            </w:tcBorders>
            <w:shd w:val="clear" w:color="auto" w:fill="D9E2F3" w:themeFill="accent5" w:themeFillTint="33"/>
            <w:vAlign w:val="center"/>
            <w:hideMark/>
          </w:tcPr>
          <w:p w14:paraId="6EDB7A23" w14:textId="13032ECA" w:rsidR="008C4B96" w:rsidRPr="0095091E" w:rsidRDefault="008C4B96" w:rsidP="008C4B96">
            <w:pPr>
              <w:spacing w:after="0"/>
              <w:jc w:val="center"/>
              <w:rPr>
                <w:rFonts w:ascii="Arial" w:hAnsi="Arial" w:cs="Arial"/>
                <w:b/>
                <w:bCs/>
                <w:color w:val="000000" w:themeColor="text1"/>
                <w:lang w:val="lv-LV"/>
              </w:rPr>
            </w:pPr>
            <w:r w:rsidRPr="005D6D61">
              <w:rPr>
                <w:rFonts w:ascii="Arial" w:hAnsi="Arial" w:cs="Arial"/>
                <w:b/>
                <w:bCs/>
                <w:color w:val="000000" w:themeColor="text1"/>
                <w:sz w:val="24"/>
                <w:szCs w:val="24"/>
                <w:lang w:val="lv-LV"/>
              </w:rPr>
              <w:t xml:space="preserve">Pakalpojuma </w:t>
            </w:r>
            <w:r>
              <w:rPr>
                <w:rFonts w:ascii="Arial" w:hAnsi="Arial" w:cs="Arial"/>
                <w:b/>
                <w:bCs/>
                <w:color w:val="000000" w:themeColor="text1"/>
                <w:sz w:val="24"/>
                <w:szCs w:val="24"/>
                <w:lang w:val="lv-LV"/>
              </w:rPr>
              <w:t>a</w:t>
            </w:r>
            <w:r w:rsidRPr="005D6D61">
              <w:rPr>
                <w:rFonts w:ascii="Arial" w:hAnsi="Arial" w:cs="Arial"/>
                <w:b/>
                <w:bCs/>
                <w:color w:val="000000" w:themeColor="text1"/>
                <w:sz w:val="24"/>
                <w:szCs w:val="24"/>
                <w:lang w:val="lv-LV"/>
              </w:rPr>
              <w:t>praksts</w:t>
            </w:r>
          </w:p>
        </w:tc>
      </w:tr>
      <w:tr w:rsidR="0095091E" w:rsidRPr="00F9635C" w14:paraId="07A25781" w14:textId="57E92315" w:rsidTr="004F461E">
        <w:trPr>
          <w:trHeight w:val="864"/>
        </w:trPr>
        <w:tc>
          <w:tcPr>
            <w:tcW w:w="1473" w:type="pct"/>
            <w:tcBorders>
              <w:top w:val="single" w:sz="4" w:space="0" w:color="auto"/>
              <w:bottom w:val="single" w:sz="4" w:space="0" w:color="auto"/>
            </w:tcBorders>
            <w:vAlign w:val="center"/>
          </w:tcPr>
          <w:p w14:paraId="5A58B2C8" w14:textId="77777777" w:rsidR="00C13364" w:rsidRPr="0095091E" w:rsidRDefault="00C13364" w:rsidP="001A673F">
            <w:pPr>
              <w:jc w:val="center"/>
              <w:rPr>
                <w:rFonts w:ascii="Arial" w:hAnsi="Arial" w:cs="Arial"/>
                <w:b/>
                <w:bCs/>
                <w:color w:val="000000" w:themeColor="text1"/>
                <w:lang w:val="lv-LV"/>
              </w:rPr>
            </w:pPr>
            <w:r w:rsidRPr="0095091E">
              <w:rPr>
                <w:rFonts w:ascii="Arial" w:hAnsi="Arial" w:cs="Arial"/>
                <w:b/>
                <w:bCs/>
                <w:color w:val="000000" w:themeColor="text1"/>
                <w:lang w:val="lv-LV"/>
              </w:rPr>
              <w:t>Sociālā darba pakalpojums</w:t>
            </w:r>
          </w:p>
        </w:tc>
        <w:tc>
          <w:tcPr>
            <w:tcW w:w="3527" w:type="pct"/>
            <w:tcBorders>
              <w:top w:val="single" w:sz="4" w:space="0" w:color="auto"/>
              <w:bottom w:val="single" w:sz="4" w:space="0" w:color="auto"/>
            </w:tcBorders>
            <w:shd w:val="clear" w:color="auto" w:fill="auto"/>
          </w:tcPr>
          <w:p w14:paraId="17CF79F3" w14:textId="77777777" w:rsidR="00C13364" w:rsidRPr="0095091E" w:rsidRDefault="00C13364" w:rsidP="001A673F">
            <w:pPr>
              <w:rPr>
                <w:rFonts w:ascii="Arial" w:hAnsi="Arial" w:cs="Arial"/>
                <w:color w:val="000000" w:themeColor="text1"/>
                <w:lang w:val="lv-LV"/>
              </w:rPr>
            </w:pPr>
            <w:r w:rsidRPr="0095091E">
              <w:rPr>
                <w:rFonts w:ascii="Arial" w:hAnsi="Arial" w:cs="Arial"/>
                <w:color w:val="000000" w:themeColor="text1"/>
                <w:lang w:val="lv-LV"/>
              </w:rPr>
              <w:t>Sociālā darba pakalpojums ir profesionāla darbība, lai palīdzētu personai, ģimenei, personu grupām un sabiedrībai kopumā veicināt vai atjaunot savu spēju sociāli funkcionēt, radīt šai funkcionēšanai labvēlīgus apstākļus, kā arī veicināt sociālās atstumtības un riska faktoru mazināšanu, attīstot pašas personas resursus un iesaistot atbalsta sistēmās.</w:t>
            </w:r>
          </w:p>
        </w:tc>
      </w:tr>
      <w:tr w:rsidR="0095091E" w:rsidRPr="00F9635C" w14:paraId="2378FE3E" w14:textId="11C3C4AF" w:rsidTr="004F461E">
        <w:trPr>
          <w:trHeight w:val="864"/>
        </w:trPr>
        <w:tc>
          <w:tcPr>
            <w:tcW w:w="1473" w:type="pct"/>
            <w:tcBorders>
              <w:top w:val="single" w:sz="4" w:space="0" w:color="auto"/>
              <w:bottom w:val="single" w:sz="4" w:space="0" w:color="auto"/>
            </w:tcBorders>
            <w:vAlign w:val="center"/>
          </w:tcPr>
          <w:p w14:paraId="7A03AF2D" w14:textId="183445DF" w:rsidR="00260A0B" w:rsidRPr="0095091E" w:rsidRDefault="00C13364" w:rsidP="00260A0B">
            <w:pPr>
              <w:jc w:val="center"/>
              <w:rPr>
                <w:rFonts w:ascii="Arial" w:hAnsi="Arial" w:cs="Arial"/>
                <w:b/>
                <w:bCs/>
                <w:color w:val="000000" w:themeColor="text1"/>
                <w:lang w:val="lv-LV"/>
              </w:rPr>
            </w:pPr>
            <w:r w:rsidRPr="0095091E">
              <w:rPr>
                <w:rFonts w:ascii="Arial" w:hAnsi="Arial" w:cs="Arial"/>
                <w:b/>
                <w:bCs/>
                <w:color w:val="000000" w:themeColor="text1"/>
                <w:lang w:val="lv-LV"/>
              </w:rPr>
              <w:t>Aprūpes pakalpojums bērnam ar invaliditāti</w:t>
            </w:r>
          </w:p>
        </w:tc>
        <w:tc>
          <w:tcPr>
            <w:tcW w:w="3527" w:type="pct"/>
            <w:tcBorders>
              <w:top w:val="single" w:sz="4" w:space="0" w:color="auto"/>
              <w:bottom w:val="single" w:sz="4" w:space="0" w:color="auto"/>
            </w:tcBorders>
            <w:shd w:val="clear" w:color="auto" w:fill="auto"/>
          </w:tcPr>
          <w:p w14:paraId="7A643DD7" w14:textId="72344F1F" w:rsidR="00C13364" w:rsidRPr="0095091E" w:rsidRDefault="00C13364" w:rsidP="001A673F">
            <w:pPr>
              <w:pStyle w:val="tv213"/>
              <w:rPr>
                <w:rFonts w:ascii="Arial" w:hAnsi="Arial" w:cs="Arial"/>
                <w:color w:val="000000" w:themeColor="text1"/>
                <w:sz w:val="22"/>
                <w:szCs w:val="22"/>
              </w:rPr>
            </w:pPr>
            <w:r w:rsidRPr="0095091E">
              <w:rPr>
                <w:rFonts w:ascii="Arial" w:hAnsi="Arial" w:cs="Arial"/>
                <w:color w:val="000000" w:themeColor="text1"/>
                <w:sz w:val="22"/>
                <w:szCs w:val="22"/>
              </w:rPr>
              <w:t>Aprūpes pakalpojuma bērniem ar invaliditāti mērķis ir veicināt ģimenēm, kurās aug bērns ar invaliditāti, sociālai funkcionēšanai labvēlīgus apstākļus. Pakalpojuma mērķa grupa ir bērns ar invaliditāti vecumā no 5 līdz 18 gadiem, kuram ir izteikti un smagi funkcionēšanas ierobežojumi un Veselības un darbspēju ekspertīzes ārstu valsts komisija ir izsniegusi atzinumu par īpašas kopšanas nepieciešamību.</w:t>
            </w:r>
          </w:p>
        </w:tc>
      </w:tr>
      <w:tr w:rsidR="0095091E" w:rsidRPr="0095091E" w14:paraId="5D1063A8" w14:textId="65B595F1" w:rsidTr="004F461E">
        <w:trPr>
          <w:trHeight w:val="864"/>
        </w:trPr>
        <w:tc>
          <w:tcPr>
            <w:tcW w:w="1473" w:type="pct"/>
            <w:tcBorders>
              <w:top w:val="single" w:sz="4" w:space="0" w:color="auto"/>
              <w:bottom w:val="single" w:sz="4" w:space="0" w:color="auto"/>
            </w:tcBorders>
            <w:vAlign w:val="center"/>
          </w:tcPr>
          <w:p w14:paraId="73BE4DF6" w14:textId="77777777" w:rsidR="00C13364" w:rsidRPr="0095091E" w:rsidRDefault="00C13364" w:rsidP="001A673F">
            <w:pPr>
              <w:jc w:val="center"/>
              <w:rPr>
                <w:rFonts w:ascii="Arial" w:hAnsi="Arial" w:cs="Arial"/>
                <w:b/>
                <w:bCs/>
                <w:color w:val="000000" w:themeColor="text1"/>
                <w:lang w:val="lv-LV"/>
              </w:rPr>
            </w:pPr>
            <w:r w:rsidRPr="0095091E">
              <w:rPr>
                <w:rFonts w:ascii="Arial" w:hAnsi="Arial" w:cs="Arial"/>
                <w:b/>
                <w:bCs/>
                <w:color w:val="000000" w:themeColor="text1"/>
                <w:lang w:val="lv-LV"/>
              </w:rPr>
              <w:t>Dienas aprūpes centra pakalpojums</w:t>
            </w:r>
          </w:p>
        </w:tc>
        <w:tc>
          <w:tcPr>
            <w:tcW w:w="3527" w:type="pct"/>
            <w:tcBorders>
              <w:top w:val="single" w:sz="4" w:space="0" w:color="auto"/>
              <w:bottom w:val="single" w:sz="4" w:space="0" w:color="auto"/>
            </w:tcBorders>
            <w:shd w:val="clear" w:color="auto" w:fill="auto"/>
          </w:tcPr>
          <w:p w14:paraId="66C1D478" w14:textId="77777777" w:rsidR="00C13364" w:rsidRPr="0095091E" w:rsidRDefault="00C13364" w:rsidP="001A673F">
            <w:pPr>
              <w:pStyle w:val="tv213"/>
              <w:rPr>
                <w:rFonts w:ascii="Arial" w:hAnsi="Arial" w:cs="Arial"/>
                <w:color w:val="000000" w:themeColor="text1"/>
                <w:sz w:val="22"/>
                <w:szCs w:val="22"/>
              </w:rPr>
            </w:pPr>
            <w:r w:rsidRPr="0095091E">
              <w:rPr>
                <w:rFonts w:ascii="Arial" w:hAnsi="Arial" w:cs="Arial"/>
                <w:color w:val="000000" w:themeColor="text1"/>
                <w:sz w:val="22"/>
                <w:szCs w:val="22"/>
              </w:rPr>
              <w:t>Dienas aprūpes centra pakalpojums ir sociālās aprūpes un sociālās rehabilitācijas pakalpojums, kas dienas laikā nodrošina personai uzraudzību, sociālo prasmju attīstīšanu un brīvā laika pavadīšanas iespējas. Dienas aprūpes centra pakalpojums ir paredzēts personai no 15 gadu vecuma.</w:t>
            </w:r>
          </w:p>
        </w:tc>
      </w:tr>
      <w:tr w:rsidR="0095091E" w:rsidRPr="00F9635C" w14:paraId="499BF5DA" w14:textId="51CC19FA" w:rsidTr="004F461E">
        <w:trPr>
          <w:trHeight w:val="864"/>
        </w:trPr>
        <w:tc>
          <w:tcPr>
            <w:tcW w:w="1473" w:type="pct"/>
            <w:tcBorders>
              <w:top w:val="single" w:sz="4" w:space="0" w:color="auto"/>
              <w:bottom w:val="single" w:sz="4" w:space="0" w:color="auto"/>
            </w:tcBorders>
            <w:vAlign w:val="center"/>
          </w:tcPr>
          <w:p w14:paraId="58CC173B" w14:textId="77777777" w:rsidR="00C13364" w:rsidRPr="0095091E" w:rsidRDefault="00C13364" w:rsidP="001A673F">
            <w:pPr>
              <w:jc w:val="center"/>
              <w:rPr>
                <w:rFonts w:ascii="Arial" w:hAnsi="Arial" w:cs="Arial"/>
                <w:b/>
                <w:bCs/>
                <w:color w:val="000000" w:themeColor="text1"/>
                <w:lang w:val="lv-LV"/>
              </w:rPr>
            </w:pPr>
            <w:r w:rsidRPr="0095091E">
              <w:rPr>
                <w:rFonts w:ascii="Arial" w:hAnsi="Arial" w:cs="Arial"/>
                <w:b/>
                <w:bCs/>
                <w:color w:val="000000" w:themeColor="text1"/>
                <w:lang w:val="lv-LV"/>
              </w:rPr>
              <w:t>Sociālās rehabilitācijas pakalpojumi bērniem ar invaliditāti</w:t>
            </w:r>
          </w:p>
        </w:tc>
        <w:tc>
          <w:tcPr>
            <w:tcW w:w="3527" w:type="pct"/>
            <w:tcBorders>
              <w:top w:val="single" w:sz="4" w:space="0" w:color="auto"/>
              <w:bottom w:val="single" w:sz="4" w:space="0" w:color="auto"/>
            </w:tcBorders>
            <w:shd w:val="clear" w:color="auto" w:fill="auto"/>
          </w:tcPr>
          <w:p w14:paraId="28A429DF" w14:textId="77777777" w:rsidR="00C13364" w:rsidRPr="0095091E" w:rsidRDefault="00C13364" w:rsidP="001A673F">
            <w:pPr>
              <w:pStyle w:val="tv213"/>
              <w:rPr>
                <w:rFonts w:ascii="Arial" w:hAnsi="Arial" w:cs="Arial"/>
                <w:color w:val="000000" w:themeColor="text1"/>
                <w:sz w:val="22"/>
                <w:szCs w:val="22"/>
              </w:rPr>
            </w:pPr>
            <w:r w:rsidRPr="0095091E">
              <w:rPr>
                <w:rFonts w:ascii="Arial" w:hAnsi="Arial" w:cs="Arial"/>
                <w:color w:val="000000" w:themeColor="text1"/>
                <w:sz w:val="22"/>
                <w:szCs w:val="22"/>
              </w:rPr>
              <w:t xml:space="preserve">Pašvaldības aģentūra "Ķekavas novada veselības un sociālās aprūpes centrs" nodrošina šādus sociālās rehabilitācijas pakalpojumus bērniem ar invaliditāti – </w:t>
            </w:r>
            <w:proofErr w:type="spellStart"/>
            <w:r w:rsidRPr="0095091E">
              <w:rPr>
                <w:rFonts w:ascii="Arial" w:hAnsi="Arial" w:cs="Arial"/>
                <w:color w:val="000000" w:themeColor="text1"/>
                <w:sz w:val="22"/>
                <w:szCs w:val="22"/>
              </w:rPr>
              <w:t>ergoterapeita</w:t>
            </w:r>
            <w:proofErr w:type="spellEnd"/>
            <w:r w:rsidRPr="0095091E">
              <w:rPr>
                <w:rFonts w:ascii="Arial" w:hAnsi="Arial" w:cs="Arial"/>
                <w:color w:val="000000" w:themeColor="text1"/>
                <w:sz w:val="22"/>
                <w:szCs w:val="22"/>
              </w:rPr>
              <w:t xml:space="preserve"> pakalpojumu, fizioterapeita pakalpojumu un psihologa pakalpojumu, lai sekmētu bērnu ar funkcionāliem traucējumiem sociālās funkcionēšanas spēju attīstību vai uzlabošanu, lai veicinātu bērnu iekļaušanos sabiedrībā.</w:t>
            </w:r>
          </w:p>
        </w:tc>
      </w:tr>
    </w:tbl>
    <w:p w14:paraId="794F0A14" w14:textId="77777777" w:rsidR="004F461E" w:rsidRPr="008C4B96" w:rsidRDefault="004F461E">
      <w:pPr>
        <w:rPr>
          <w:sz w:val="12"/>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4143"/>
        <w:gridCol w:w="9815"/>
      </w:tblGrid>
      <w:tr w:rsidR="008C4B96" w:rsidRPr="0095091E" w14:paraId="1F44AA9E" w14:textId="5B26CBD6" w:rsidTr="008C4B96">
        <w:trPr>
          <w:cantSplit/>
          <w:trHeight w:val="422"/>
          <w:tblHeader/>
        </w:trPr>
        <w:tc>
          <w:tcPr>
            <w:tcW w:w="1484" w:type="pct"/>
            <w:tcBorders>
              <w:top w:val="single" w:sz="4" w:space="0" w:color="auto"/>
              <w:bottom w:val="single" w:sz="4" w:space="0" w:color="auto"/>
            </w:tcBorders>
            <w:shd w:val="clear" w:color="auto" w:fill="D9E2F3" w:themeFill="accent5" w:themeFillTint="33"/>
            <w:vAlign w:val="center"/>
          </w:tcPr>
          <w:p w14:paraId="5418D012" w14:textId="0E07B32C" w:rsidR="008C4B96" w:rsidRPr="0095091E" w:rsidRDefault="008C4B96" w:rsidP="008C4B96">
            <w:pPr>
              <w:spacing w:after="0"/>
              <w:jc w:val="center"/>
              <w:rPr>
                <w:rFonts w:ascii="Arial" w:hAnsi="Arial" w:cs="Arial"/>
                <w:b/>
                <w:bCs/>
                <w:color w:val="000000" w:themeColor="text1"/>
                <w:lang w:val="lv-LV"/>
              </w:rPr>
            </w:pPr>
            <w:r w:rsidRPr="005D6D61">
              <w:rPr>
                <w:rFonts w:ascii="Arial" w:hAnsi="Arial" w:cs="Arial"/>
                <w:b/>
                <w:bCs/>
                <w:color w:val="000000" w:themeColor="text1"/>
                <w:sz w:val="24"/>
                <w:lang w:val="lv-LV"/>
              </w:rPr>
              <w:t>Pabalsti un atvieglojumi</w:t>
            </w:r>
          </w:p>
        </w:tc>
        <w:tc>
          <w:tcPr>
            <w:tcW w:w="3516" w:type="pct"/>
            <w:tcBorders>
              <w:top w:val="single" w:sz="4" w:space="0" w:color="auto"/>
              <w:bottom w:val="single" w:sz="4" w:space="0" w:color="auto"/>
            </w:tcBorders>
            <w:shd w:val="clear" w:color="auto" w:fill="D9E2F3" w:themeFill="accent5" w:themeFillTint="33"/>
            <w:vAlign w:val="center"/>
            <w:hideMark/>
          </w:tcPr>
          <w:p w14:paraId="56F32E36" w14:textId="0DE2B123" w:rsidR="008C4B96" w:rsidRPr="0095091E" w:rsidRDefault="008C4B96" w:rsidP="008C4B96">
            <w:pPr>
              <w:spacing w:after="0"/>
              <w:jc w:val="center"/>
              <w:rPr>
                <w:rFonts w:ascii="Arial" w:hAnsi="Arial" w:cs="Arial"/>
                <w:b/>
                <w:bCs/>
                <w:color w:val="000000" w:themeColor="text1"/>
                <w:lang w:val="lv-LV"/>
              </w:rPr>
            </w:pPr>
            <w:r w:rsidRPr="005D6D61">
              <w:rPr>
                <w:rFonts w:ascii="Arial" w:hAnsi="Arial" w:cs="Arial"/>
                <w:b/>
                <w:bCs/>
                <w:color w:val="000000" w:themeColor="text1"/>
                <w:sz w:val="24"/>
                <w:lang w:val="lv-LV"/>
              </w:rPr>
              <w:t>Pabalstu un atvieglojumu apraksts</w:t>
            </w:r>
          </w:p>
        </w:tc>
      </w:tr>
      <w:tr w:rsidR="0095091E" w:rsidRPr="00F9635C" w14:paraId="05A78929" w14:textId="63215D8F" w:rsidTr="00C13364">
        <w:trPr>
          <w:trHeight w:val="864"/>
        </w:trPr>
        <w:tc>
          <w:tcPr>
            <w:tcW w:w="1484" w:type="pct"/>
            <w:tcBorders>
              <w:top w:val="single" w:sz="4" w:space="0" w:color="auto"/>
              <w:bottom w:val="single" w:sz="4" w:space="0" w:color="auto"/>
            </w:tcBorders>
            <w:vAlign w:val="center"/>
          </w:tcPr>
          <w:p w14:paraId="2852226D" w14:textId="77777777" w:rsidR="00C13364" w:rsidRPr="0095091E" w:rsidRDefault="00C13364" w:rsidP="00AF13BC">
            <w:pPr>
              <w:pStyle w:val="tv213"/>
              <w:jc w:val="center"/>
              <w:rPr>
                <w:rFonts w:ascii="Arial" w:hAnsi="Arial" w:cs="Arial"/>
                <w:b/>
                <w:bCs/>
                <w:color w:val="000000" w:themeColor="text1"/>
                <w:sz w:val="22"/>
                <w:szCs w:val="22"/>
              </w:rPr>
            </w:pPr>
            <w:r w:rsidRPr="0095091E">
              <w:rPr>
                <w:rFonts w:ascii="Arial" w:hAnsi="Arial" w:cs="Arial"/>
                <w:b/>
                <w:bCs/>
                <w:color w:val="000000" w:themeColor="text1"/>
                <w:sz w:val="22"/>
                <w:szCs w:val="22"/>
              </w:rPr>
              <w:t>Pašvaldības pabalsts bērniem, kuriem noteikta invaliditāte</w:t>
            </w:r>
          </w:p>
        </w:tc>
        <w:tc>
          <w:tcPr>
            <w:tcW w:w="3516" w:type="pct"/>
            <w:tcBorders>
              <w:top w:val="single" w:sz="4" w:space="0" w:color="auto"/>
              <w:bottom w:val="single" w:sz="4" w:space="0" w:color="auto"/>
            </w:tcBorders>
            <w:shd w:val="clear" w:color="auto" w:fill="auto"/>
          </w:tcPr>
          <w:p w14:paraId="71FF7DD2" w14:textId="77777777" w:rsidR="00C13364" w:rsidRPr="0095091E" w:rsidRDefault="00C13364" w:rsidP="001A673F">
            <w:pPr>
              <w:pStyle w:val="tv213"/>
              <w:rPr>
                <w:rFonts w:ascii="Arial" w:hAnsi="Arial" w:cs="Arial"/>
                <w:color w:val="000000" w:themeColor="text1"/>
                <w:sz w:val="22"/>
                <w:szCs w:val="22"/>
              </w:rPr>
            </w:pPr>
            <w:r w:rsidRPr="0095091E">
              <w:rPr>
                <w:rFonts w:ascii="Arial" w:hAnsi="Arial" w:cs="Arial"/>
                <w:color w:val="000000" w:themeColor="text1"/>
                <w:sz w:val="22"/>
                <w:szCs w:val="22"/>
              </w:rPr>
              <w:t xml:space="preserve">Pašvaldības pabalsts bērniem, kuriem noteikta invaliditāte, nepārsniedzot 300,00 </w:t>
            </w:r>
            <w:proofErr w:type="spellStart"/>
            <w:r w:rsidRPr="0095091E">
              <w:rPr>
                <w:rFonts w:ascii="Arial" w:hAnsi="Arial" w:cs="Arial"/>
                <w:i/>
                <w:iCs/>
                <w:color w:val="000000" w:themeColor="text1"/>
                <w:sz w:val="22"/>
                <w:szCs w:val="22"/>
              </w:rPr>
              <w:t>euro</w:t>
            </w:r>
            <w:proofErr w:type="spellEnd"/>
            <w:r w:rsidRPr="0095091E">
              <w:rPr>
                <w:rFonts w:ascii="Arial" w:hAnsi="Arial" w:cs="Arial"/>
                <w:color w:val="000000" w:themeColor="text1"/>
                <w:sz w:val="22"/>
                <w:szCs w:val="22"/>
              </w:rPr>
              <w:t xml:space="preserve"> kalendāra gadā, saņemot pakalpojumus ārstniecības iestāžu reģistrā esošā, sertificētā institūcijā vai pie sociālai rehabilitācijai atbilstošu sertificētu pakalpojumu sniedzēja, ja bērns saņem medicīnisko rehabilitāciju vai sociālo rehabilitāciju, vai pabalstu kompleksai terapijai, tai skaitā medikamentu iegādei, kas nepieciešami ar invaliditāti saistīto saslimšanu ārstēšanai.</w:t>
            </w:r>
          </w:p>
        </w:tc>
      </w:tr>
      <w:tr w:rsidR="0095091E" w:rsidRPr="00F9635C" w14:paraId="37833832" w14:textId="3E90F64B" w:rsidTr="00C13364">
        <w:trPr>
          <w:trHeight w:val="864"/>
        </w:trPr>
        <w:tc>
          <w:tcPr>
            <w:tcW w:w="1484" w:type="pct"/>
            <w:tcBorders>
              <w:top w:val="single" w:sz="4" w:space="0" w:color="auto"/>
              <w:bottom w:val="single" w:sz="4" w:space="0" w:color="auto"/>
            </w:tcBorders>
            <w:vAlign w:val="center"/>
          </w:tcPr>
          <w:p w14:paraId="5EE85866" w14:textId="77777777" w:rsidR="00C13364" w:rsidRPr="0095091E" w:rsidRDefault="00C13364" w:rsidP="001A673F">
            <w:pPr>
              <w:jc w:val="center"/>
              <w:rPr>
                <w:rFonts w:ascii="Arial" w:hAnsi="Arial" w:cs="Arial"/>
                <w:b/>
                <w:bCs/>
                <w:color w:val="000000" w:themeColor="text1"/>
                <w:lang w:val="lv-LV"/>
              </w:rPr>
            </w:pPr>
            <w:r w:rsidRPr="0095091E">
              <w:rPr>
                <w:rFonts w:ascii="Arial" w:hAnsi="Arial" w:cs="Arial"/>
                <w:b/>
                <w:bCs/>
                <w:color w:val="000000" w:themeColor="text1"/>
                <w:lang w:val="lv-LV"/>
              </w:rPr>
              <w:lastRenderedPageBreak/>
              <w:t>Atbalsta pasākumiem mājokļa vides pielāgošanai personām ar funkcionēšanas ierobežojumiem</w:t>
            </w:r>
          </w:p>
          <w:p w14:paraId="0745ADB5" w14:textId="1294326D" w:rsidR="00C13364" w:rsidRPr="0095091E" w:rsidRDefault="00C13364" w:rsidP="001A673F">
            <w:pPr>
              <w:jc w:val="center"/>
              <w:rPr>
                <w:rFonts w:ascii="Arial" w:hAnsi="Arial" w:cs="Arial"/>
                <w:b/>
                <w:bCs/>
                <w:color w:val="000000" w:themeColor="text1"/>
                <w:lang w:val="lv-LV"/>
              </w:rPr>
            </w:pPr>
            <w:r w:rsidRPr="0095091E">
              <w:rPr>
                <w:rFonts w:ascii="Arial" w:hAnsi="Arial" w:cs="Arial"/>
                <w:i/>
                <w:iCs/>
                <w:color w:val="000000" w:themeColor="text1"/>
                <w:lang w:val="lv-LV"/>
              </w:rPr>
              <w:t>* ar kustību traucējumiem</w:t>
            </w:r>
          </w:p>
        </w:tc>
        <w:tc>
          <w:tcPr>
            <w:tcW w:w="3516" w:type="pct"/>
            <w:tcBorders>
              <w:top w:val="single" w:sz="4" w:space="0" w:color="auto"/>
              <w:bottom w:val="single" w:sz="4" w:space="0" w:color="auto"/>
            </w:tcBorders>
            <w:shd w:val="clear" w:color="auto" w:fill="auto"/>
          </w:tcPr>
          <w:p w14:paraId="1725BAFE" w14:textId="77777777" w:rsidR="00C13364" w:rsidRPr="0095091E" w:rsidRDefault="00C13364" w:rsidP="001A673F">
            <w:pPr>
              <w:pStyle w:val="tv213"/>
              <w:rPr>
                <w:rFonts w:ascii="Arial" w:hAnsi="Arial" w:cs="Arial"/>
                <w:color w:val="000000" w:themeColor="text1"/>
                <w:sz w:val="22"/>
                <w:szCs w:val="22"/>
              </w:rPr>
            </w:pPr>
            <w:r w:rsidRPr="0095091E">
              <w:rPr>
                <w:rFonts w:ascii="Arial" w:hAnsi="Arial" w:cs="Arial"/>
                <w:color w:val="000000" w:themeColor="text1"/>
                <w:sz w:val="22"/>
                <w:szCs w:val="22"/>
              </w:rPr>
              <w:t>Mērķis ir palīdzēt aprīkot un pielāgot mājokļa vidi personām ar invaliditāti, lai uzlabotu iespējas personām ar funkcionēšanas ierobežojumiem iekļūt un pārvietoties mājoklī, lai atvieglotu personas spējas strādāt, aprūpēt sevi un iekļauties sabiedrībā.</w:t>
            </w:r>
          </w:p>
        </w:tc>
      </w:tr>
      <w:tr w:rsidR="0095091E" w:rsidRPr="00F9635C" w14:paraId="54C5F8E6" w14:textId="70D805E6" w:rsidTr="00C13364">
        <w:trPr>
          <w:trHeight w:val="864"/>
        </w:trPr>
        <w:tc>
          <w:tcPr>
            <w:tcW w:w="1484" w:type="pct"/>
            <w:tcBorders>
              <w:top w:val="single" w:sz="4" w:space="0" w:color="auto"/>
              <w:bottom w:val="single" w:sz="4" w:space="0" w:color="auto"/>
            </w:tcBorders>
            <w:vAlign w:val="center"/>
          </w:tcPr>
          <w:p w14:paraId="400FA883" w14:textId="77777777" w:rsidR="00C13364" w:rsidRPr="0095091E" w:rsidRDefault="00C13364" w:rsidP="001A673F">
            <w:pPr>
              <w:jc w:val="center"/>
              <w:rPr>
                <w:rFonts w:ascii="Arial" w:hAnsi="Arial" w:cs="Arial"/>
                <w:b/>
                <w:bCs/>
                <w:color w:val="000000" w:themeColor="text1"/>
                <w:lang w:val="lv-LV"/>
              </w:rPr>
            </w:pPr>
            <w:r w:rsidRPr="0095091E">
              <w:rPr>
                <w:rFonts w:ascii="Arial" w:hAnsi="Arial" w:cs="Arial"/>
                <w:b/>
                <w:bCs/>
                <w:color w:val="000000" w:themeColor="text1"/>
                <w:lang w:val="lv-LV"/>
              </w:rPr>
              <w:t>Nekustamā īpašuma atvieglojumi</w:t>
            </w:r>
          </w:p>
        </w:tc>
        <w:tc>
          <w:tcPr>
            <w:tcW w:w="3516" w:type="pct"/>
            <w:tcBorders>
              <w:top w:val="single" w:sz="4" w:space="0" w:color="auto"/>
              <w:bottom w:val="single" w:sz="4" w:space="0" w:color="auto"/>
            </w:tcBorders>
            <w:shd w:val="clear" w:color="auto" w:fill="auto"/>
          </w:tcPr>
          <w:p w14:paraId="33C074F8" w14:textId="77777777" w:rsidR="00C13364" w:rsidRPr="0095091E" w:rsidRDefault="00C13364" w:rsidP="001A673F">
            <w:pPr>
              <w:pStyle w:val="tv213"/>
              <w:rPr>
                <w:rFonts w:ascii="Arial" w:hAnsi="Arial" w:cs="Arial"/>
                <w:color w:val="000000" w:themeColor="text1"/>
                <w:sz w:val="22"/>
                <w:szCs w:val="22"/>
              </w:rPr>
            </w:pPr>
            <w:r w:rsidRPr="0095091E">
              <w:rPr>
                <w:rFonts w:ascii="Arial" w:hAnsi="Arial" w:cs="Arial"/>
                <w:color w:val="000000" w:themeColor="text1"/>
                <w:sz w:val="22"/>
                <w:szCs w:val="22"/>
              </w:rPr>
              <w:t>Fiziskai personai, kurai ir kopīga deklarētā dzīvesvieta ar personu ar invaliditāti (līdz 18 gadu vecumam), ar personu ar I invaliditātes grupu, kurš ir šīs personas vai tās laulātā bērns, mazbērns, brālis, māsa, laulātais, kāds no vecākiem vai vecvecākiem</w:t>
            </w:r>
          </w:p>
        </w:tc>
      </w:tr>
    </w:tbl>
    <w:p w14:paraId="2B31EC0C" w14:textId="77777777" w:rsidR="008C4B96" w:rsidRPr="00926FDD" w:rsidRDefault="008C4B96" w:rsidP="00101E4B">
      <w:pPr>
        <w:jc w:val="center"/>
        <w:rPr>
          <w:rFonts w:ascii="Arial" w:hAnsi="Arial" w:cs="Arial"/>
          <w:b/>
          <w:bCs/>
          <w:color w:val="000000" w:themeColor="text1"/>
          <w:sz w:val="12"/>
          <w:szCs w:val="24"/>
          <w:lang w:val="lv-LV"/>
        </w:rPr>
      </w:pPr>
    </w:p>
    <w:p w14:paraId="5A67DBC9" w14:textId="456768F2" w:rsidR="00101E4B" w:rsidRPr="0095091E" w:rsidRDefault="00101E4B" w:rsidP="00101E4B">
      <w:pPr>
        <w:jc w:val="center"/>
        <w:rPr>
          <w:rFonts w:ascii="Arial" w:hAnsi="Arial" w:cs="Arial"/>
          <w:b/>
          <w:bCs/>
          <w:color w:val="000000" w:themeColor="text1"/>
          <w:sz w:val="28"/>
          <w:szCs w:val="28"/>
          <w:lang w:val="lv-LV"/>
        </w:rPr>
      </w:pPr>
      <w:r w:rsidRPr="0095091E">
        <w:rPr>
          <w:rFonts w:ascii="Arial" w:hAnsi="Arial" w:cs="Arial"/>
          <w:b/>
          <w:bCs/>
          <w:color w:val="000000" w:themeColor="text1"/>
          <w:sz w:val="24"/>
          <w:szCs w:val="24"/>
          <w:lang w:val="lv-LV"/>
        </w:rPr>
        <w:t>Saistošie noteikumi</w:t>
      </w:r>
      <w:r w:rsidRPr="0095091E">
        <w:rPr>
          <w:rFonts w:ascii="Arial" w:hAnsi="Arial" w:cs="Arial"/>
          <w:b/>
          <w:bCs/>
          <w:color w:val="000000" w:themeColor="text1"/>
          <w:sz w:val="28"/>
          <w:szCs w:val="28"/>
          <w:lang w:val="lv-LV"/>
        </w:rPr>
        <w:t xml:space="preserve"> </w:t>
      </w:r>
    </w:p>
    <w:p w14:paraId="2B8725F4" w14:textId="77777777" w:rsidR="00101E4B" w:rsidRPr="0095091E" w:rsidRDefault="00101E4B" w:rsidP="00101E4B">
      <w:pPr>
        <w:rPr>
          <w:rFonts w:ascii="Arial" w:hAnsi="Arial" w:cs="Arial"/>
          <w:color w:val="000000" w:themeColor="text1"/>
          <w:lang w:val="lv-LV"/>
        </w:rPr>
      </w:pPr>
      <w:r w:rsidRPr="0095091E">
        <w:rPr>
          <w:rFonts w:ascii="Arial" w:hAnsi="Arial" w:cs="Arial"/>
          <w:color w:val="000000" w:themeColor="text1"/>
          <w:lang w:val="lv-LV"/>
        </w:rPr>
        <w:t xml:space="preserve">Ķekavas novada domes 2023. gada 22. februāra saistošie noteikumi Nr. 4/2023 "Par sociālajiem pakalpojumiem Ķekavas novadā". </w:t>
      </w:r>
      <w:hyperlink r:id="rId130" w:history="1">
        <w:r w:rsidRPr="0095091E">
          <w:rPr>
            <w:rStyle w:val="Hipersaite"/>
            <w:rFonts w:ascii="Arial" w:hAnsi="Arial" w:cs="Arial"/>
            <w:color w:val="000000" w:themeColor="text1"/>
            <w:lang w:val="lv-LV"/>
          </w:rPr>
          <w:t>https://likumi.lv/ta/id/340047</w:t>
        </w:r>
      </w:hyperlink>
    </w:p>
    <w:p w14:paraId="11916AF0" w14:textId="77777777" w:rsidR="00101E4B" w:rsidRPr="0095091E" w:rsidRDefault="00101E4B" w:rsidP="00101E4B">
      <w:pPr>
        <w:rPr>
          <w:rFonts w:ascii="Arial" w:hAnsi="Arial" w:cs="Arial"/>
          <w:color w:val="000000" w:themeColor="text1"/>
          <w:lang w:val="lv-LV"/>
        </w:rPr>
      </w:pPr>
      <w:r w:rsidRPr="0095091E">
        <w:rPr>
          <w:rFonts w:ascii="Arial" w:hAnsi="Arial" w:cs="Arial"/>
          <w:color w:val="000000" w:themeColor="text1"/>
          <w:lang w:val="lv-LV"/>
        </w:rPr>
        <w:t xml:space="preserve">Ķekavas novada domes 2021. gada 22. septembra saistošie noteikumi Nr. 25/2021 "Par nekustamā īpašuma nodokli un nekustamā īpašuma nodokļa atvieglojumu piemērošanu Ķekavas novadā". </w:t>
      </w:r>
      <w:hyperlink r:id="rId131" w:history="1">
        <w:r w:rsidRPr="0095091E">
          <w:rPr>
            <w:rStyle w:val="Hipersaite"/>
            <w:rFonts w:ascii="Arial" w:hAnsi="Arial" w:cs="Arial"/>
            <w:color w:val="000000" w:themeColor="text1"/>
            <w:lang w:val="lv-LV"/>
          </w:rPr>
          <w:t>https://likumi.lv/ta/id/327263</w:t>
        </w:r>
      </w:hyperlink>
    </w:p>
    <w:p w14:paraId="4865553A" w14:textId="77777777" w:rsidR="00101E4B" w:rsidRPr="0095091E" w:rsidRDefault="00101E4B" w:rsidP="00101E4B">
      <w:pPr>
        <w:rPr>
          <w:rFonts w:ascii="Arial" w:hAnsi="Arial" w:cs="Arial"/>
          <w:color w:val="000000" w:themeColor="text1"/>
          <w:lang w:val="lv-LV"/>
        </w:rPr>
      </w:pPr>
      <w:r w:rsidRPr="0095091E">
        <w:rPr>
          <w:rFonts w:ascii="Arial" w:hAnsi="Arial" w:cs="Arial"/>
          <w:color w:val="000000" w:themeColor="text1"/>
          <w:lang w:val="lv-LV"/>
        </w:rPr>
        <w:t xml:space="preserve">Ķekavas novada domes 2021. gada 6. oktobra saistošie noteikumi Nr. 28/2021 "Par atbalsta pasākumiem mājokļa vides pielāgošanai personām ar funkcionēšanas ierobežojumiem Ķekavas novadā". </w:t>
      </w:r>
      <w:hyperlink r:id="rId132" w:history="1">
        <w:r w:rsidRPr="0095091E">
          <w:rPr>
            <w:rStyle w:val="Hipersaite"/>
            <w:rFonts w:ascii="Arial" w:hAnsi="Arial" w:cs="Arial"/>
            <w:color w:val="000000" w:themeColor="text1"/>
            <w:lang w:val="lv-LV"/>
          </w:rPr>
          <w:t>https://likumi.lv/ta/id/326957</w:t>
        </w:r>
      </w:hyperlink>
    </w:p>
    <w:p w14:paraId="5D40F940" w14:textId="30BA6EF9" w:rsidR="00101E4B" w:rsidRDefault="00101E4B" w:rsidP="00101E4B">
      <w:pPr>
        <w:rPr>
          <w:rStyle w:val="Hipersaite"/>
          <w:rFonts w:ascii="Arial" w:hAnsi="Arial" w:cs="Arial"/>
          <w:color w:val="000000" w:themeColor="text1"/>
          <w:lang w:val="lv-LV"/>
        </w:rPr>
      </w:pPr>
      <w:r w:rsidRPr="0095091E">
        <w:rPr>
          <w:rFonts w:ascii="Arial" w:hAnsi="Arial" w:cs="Arial"/>
          <w:color w:val="000000" w:themeColor="text1"/>
          <w:lang w:val="lv-LV"/>
        </w:rPr>
        <w:t xml:space="preserve">Ķekavas novada domes 2021. gada 18. augusta saistošie noteikumi Nr. 19/2021 "Sociālās palīdzības pabalsti Ķekavas novadā". </w:t>
      </w:r>
      <w:hyperlink r:id="rId133" w:history="1">
        <w:r w:rsidR="00457794" w:rsidRPr="0095091E">
          <w:rPr>
            <w:rStyle w:val="Hipersaite"/>
            <w:rFonts w:ascii="Arial" w:hAnsi="Arial" w:cs="Arial"/>
            <w:color w:val="000000" w:themeColor="text1"/>
            <w:lang w:val="lv-LV"/>
          </w:rPr>
          <w:t>https://likumi.lv/ta/id/326374</w:t>
        </w:r>
      </w:hyperlink>
    </w:p>
    <w:p w14:paraId="7B40041F" w14:textId="61EB05E8" w:rsidR="00926FDD" w:rsidRPr="00926FDD" w:rsidRDefault="00926FDD" w:rsidP="00101E4B">
      <w:pPr>
        <w:rPr>
          <w:rFonts w:ascii="Arial" w:hAnsi="Arial" w:cs="Arial"/>
          <w:color w:val="000000" w:themeColor="text1"/>
          <w:sz w:val="12"/>
          <w:lang w:val="lv-LV"/>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3"/>
        <w:gridCol w:w="9275"/>
      </w:tblGrid>
      <w:tr w:rsidR="00926FDD" w:rsidRPr="0095091E" w14:paraId="40CA8514" w14:textId="77777777" w:rsidTr="00C01726">
        <w:trPr>
          <w:tblCellSpacing w:w="0" w:type="dxa"/>
        </w:trPr>
        <w:tc>
          <w:tcPr>
            <w:tcW w:w="1675" w:type="pct"/>
            <w:vAlign w:val="center"/>
            <w:hideMark/>
          </w:tcPr>
          <w:p w14:paraId="7F8006F2" w14:textId="77777777" w:rsidR="00926FDD" w:rsidRPr="00A66C9D" w:rsidRDefault="00926FDD" w:rsidP="00C01726">
            <w:pPr>
              <w:spacing w:after="0" w:line="240" w:lineRule="auto"/>
              <w:jc w:val="center"/>
              <w:rPr>
                <w:rFonts w:ascii="Arial" w:eastAsia="Times New Roman" w:hAnsi="Arial" w:cs="Arial"/>
                <w:b/>
                <w:bCs/>
                <w:color w:val="000000" w:themeColor="text1"/>
                <w:lang w:val="lv-LV" w:eastAsia="en-GB"/>
              </w:rPr>
            </w:pPr>
            <w:r w:rsidRPr="00A66C9D">
              <w:rPr>
                <w:rFonts w:ascii="Arial" w:eastAsia="Times New Roman" w:hAnsi="Arial" w:cs="Arial"/>
                <w:b/>
                <w:bCs/>
                <w:color w:val="000000" w:themeColor="text1"/>
                <w:lang w:val="lv-LV" w:eastAsia="en-GB"/>
              </w:rPr>
              <w:t>Ķekavas novada pašvaldības iestāde</w:t>
            </w:r>
          </w:p>
          <w:p w14:paraId="6D976454" w14:textId="77777777" w:rsidR="00926FDD" w:rsidRPr="0095091E" w:rsidRDefault="00926FDD" w:rsidP="00C01726">
            <w:pPr>
              <w:spacing w:after="0" w:line="240" w:lineRule="auto"/>
              <w:jc w:val="center"/>
              <w:rPr>
                <w:rFonts w:ascii="Arial" w:eastAsia="Times New Roman" w:hAnsi="Arial" w:cs="Arial"/>
                <w:color w:val="000000" w:themeColor="text1"/>
                <w:lang w:val="lv-LV" w:eastAsia="en-GB"/>
              </w:rPr>
            </w:pPr>
            <w:r w:rsidRPr="00A66C9D">
              <w:rPr>
                <w:rFonts w:ascii="Arial" w:eastAsia="Times New Roman" w:hAnsi="Arial" w:cs="Arial"/>
                <w:b/>
                <w:bCs/>
                <w:color w:val="000000" w:themeColor="text1"/>
                <w:lang w:val="lv-LV" w:eastAsia="en-GB"/>
              </w:rPr>
              <w:t>“Sociālais dienests”</w:t>
            </w:r>
          </w:p>
        </w:tc>
        <w:tc>
          <w:tcPr>
            <w:tcW w:w="3325" w:type="pct"/>
            <w:vAlign w:val="center"/>
            <w:hideMark/>
          </w:tcPr>
          <w:p w14:paraId="63F0D270" w14:textId="77777777" w:rsidR="00926FDD" w:rsidRPr="0095091E" w:rsidRDefault="00926FDD" w:rsidP="00C01726">
            <w:pPr>
              <w:spacing w:after="120" w:line="240" w:lineRule="auto"/>
              <w:jc w:val="center"/>
              <w:rPr>
                <w:rFonts w:ascii="Arial" w:eastAsia="Times New Roman" w:hAnsi="Arial" w:cs="Arial"/>
                <w:color w:val="000000" w:themeColor="text1"/>
                <w:lang w:val="lv-LV" w:eastAsia="en-GB"/>
              </w:rPr>
            </w:pPr>
            <w:r w:rsidRPr="0095091E">
              <w:rPr>
                <w:rFonts w:ascii="Arial" w:eastAsia="Times New Roman" w:hAnsi="Arial" w:cs="Arial"/>
                <w:color w:val="000000" w:themeColor="text1"/>
                <w:lang w:val="lv-LV" w:eastAsia="en-GB"/>
              </w:rPr>
              <w:t>Adrese: Gaismas iela 19, k -8, Ķekava, Ķekavas pagasts, Ķekavas novads, LV – 2123,</w:t>
            </w:r>
          </w:p>
          <w:p w14:paraId="28C6107E" w14:textId="77777777" w:rsidR="00926FDD" w:rsidRPr="0095091E" w:rsidRDefault="00926FDD" w:rsidP="00C01726">
            <w:pPr>
              <w:spacing w:after="120" w:line="240" w:lineRule="auto"/>
              <w:jc w:val="center"/>
              <w:rPr>
                <w:rFonts w:ascii="Arial" w:eastAsia="Times New Roman" w:hAnsi="Arial" w:cs="Arial"/>
                <w:color w:val="000000" w:themeColor="text1"/>
                <w:lang w:val="lv-LV" w:eastAsia="en-GB"/>
              </w:rPr>
            </w:pPr>
            <w:r w:rsidRPr="0095091E">
              <w:rPr>
                <w:rFonts w:ascii="Arial" w:eastAsia="Times New Roman" w:hAnsi="Arial" w:cs="Arial"/>
                <w:color w:val="000000" w:themeColor="text1"/>
                <w:lang w:val="lv-LV" w:eastAsia="en-GB"/>
              </w:rPr>
              <w:t>“Adatiņas”, Daugmales pagasts, Ķekavas novads, LV – 2124</w:t>
            </w:r>
          </w:p>
          <w:p w14:paraId="51738AA3" w14:textId="77777777" w:rsidR="00926FDD" w:rsidRPr="0095091E" w:rsidRDefault="00926FDD" w:rsidP="00C01726">
            <w:pPr>
              <w:spacing w:after="120" w:line="240" w:lineRule="auto"/>
              <w:jc w:val="center"/>
              <w:rPr>
                <w:rFonts w:ascii="Arial" w:eastAsia="Times New Roman" w:hAnsi="Arial" w:cs="Arial"/>
                <w:color w:val="000000" w:themeColor="text1"/>
                <w:lang w:val="lv-LV" w:eastAsia="en-GB"/>
              </w:rPr>
            </w:pPr>
            <w:r w:rsidRPr="0095091E">
              <w:rPr>
                <w:rFonts w:ascii="Arial" w:eastAsia="Times New Roman" w:hAnsi="Arial" w:cs="Arial"/>
                <w:color w:val="000000" w:themeColor="text1"/>
                <w:lang w:val="lv-LV" w:eastAsia="en-GB"/>
              </w:rPr>
              <w:t>Uzvaras prospekts 1A Baložu pilsēta, Ķekavas novads, LV – 2128,</w:t>
            </w:r>
          </w:p>
          <w:p w14:paraId="589A7963" w14:textId="77777777" w:rsidR="00926FDD" w:rsidRPr="003F103D" w:rsidRDefault="00926FDD" w:rsidP="00C01726">
            <w:pPr>
              <w:spacing w:after="120" w:line="240" w:lineRule="auto"/>
              <w:jc w:val="center"/>
              <w:rPr>
                <w:rFonts w:ascii="Arial" w:eastAsia="Times New Roman" w:hAnsi="Arial" w:cs="Arial"/>
                <w:color w:val="000000" w:themeColor="text1"/>
                <w:lang w:val="lv-LV" w:eastAsia="en-GB"/>
              </w:rPr>
            </w:pPr>
            <w:r w:rsidRPr="0095091E">
              <w:rPr>
                <w:rFonts w:ascii="Arial" w:eastAsia="Times New Roman" w:hAnsi="Arial" w:cs="Arial"/>
                <w:color w:val="000000" w:themeColor="text1"/>
                <w:lang w:val="lv-LV" w:eastAsia="en-GB"/>
              </w:rPr>
              <w:t>Pārupes iela 3, Baldone</w:t>
            </w:r>
            <w:r w:rsidRPr="003F103D">
              <w:rPr>
                <w:rFonts w:ascii="Arial" w:eastAsia="Times New Roman" w:hAnsi="Arial" w:cs="Arial"/>
                <w:color w:val="000000" w:themeColor="text1"/>
                <w:lang w:val="lv-LV" w:eastAsia="en-GB"/>
              </w:rPr>
              <w:t>, Ķekavas novads, LV 2125,</w:t>
            </w:r>
          </w:p>
          <w:p w14:paraId="392FB391" w14:textId="77777777" w:rsidR="00926FDD" w:rsidRPr="003F103D" w:rsidRDefault="00926FDD" w:rsidP="00C01726">
            <w:pPr>
              <w:spacing w:after="120" w:line="240" w:lineRule="auto"/>
              <w:jc w:val="center"/>
              <w:rPr>
                <w:rFonts w:ascii="Arial" w:eastAsia="Times New Roman" w:hAnsi="Arial" w:cs="Arial"/>
                <w:color w:val="000000" w:themeColor="text1"/>
                <w:lang w:val="lv-LV" w:eastAsia="en-GB"/>
              </w:rPr>
            </w:pPr>
            <w:r w:rsidRPr="003F103D">
              <w:rPr>
                <w:rFonts w:ascii="Arial" w:eastAsia="Times New Roman" w:hAnsi="Arial" w:cs="Arial"/>
                <w:color w:val="000000" w:themeColor="text1"/>
                <w:lang w:val="lv-LV" w:eastAsia="en-GB"/>
              </w:rPr>
              <w:t xml:space="preserve">Kontakttālrunis: +371 </w:t>
            </w:r>
            <w:r w:rsidRPr="003F103D">
              <w:rPr>
                <w:rFonts w:ascii="Arial" w:eastAsia="Times New Roman" w:hAnsi="Arial" w:cs="Arial"/>
                <w:color w:val="000000" w:themeColor="text1"/>
                <w:lang w:val="de-DE" w:eastAsia="en-GB"/>
              </w:rPr>
              <w:t>28444597</w:t>
            </w:r>
            <w:r w:rsidRPr="003F103D">
              <w:rPr>
                <w:rFonts w:ascii="Arial" w:eastAsia="Times New Roman" w:hAnsi="Arial" w:cs="Arial"/>
                <w:color w:val="000000" w:themeColor="text1"/>
                <w:lang w:val="lv-LV" w:eastAsia="en-GB"/>
              </w:rPr>
              <w:br/>
              <w:t xml:space="preserve">e-pasts: </w:t>
            </w:r>
            <w:hyperlink r:id="rId134" w:history="1">
              <w:r w:rsidRPr="003F103D">
                <w:rPr>
                  <w:rStyle w:val="Hipersaite"/>
                  <w:rFonts w:ascii="Arial" w:eastAsia="Times New Roman" w:hAnsi="Arial" w:cs="Arial"/>
                  <w:lang w:val="lv-LV" w:eastAsia="en-GB"/>
                </w:rPr>
                <w:t>socdienests@kekava.lv</w:t>
              </w:r>
            </w:hyperlink>
          </w:p>
          <w:p w14:paraId="76088B07" w14:textId="77777777" w:rsidR="00926FDD" w:rsidRPr="003F103D" w:rsidRDefault="00926FDD" w:rsidP="00C01726">
            <w:pPr>
              <w:spacing w:after="120" w:line="240" w:lineRule="auto"/>
              <w:jc w:val="center"/>
            </w:pPr>
            <w:r w:rsidRPr="003F103D">
              <w:rPr>
                <w:rFonts w:ascii="Arial" w:eastAsia="Times New Roman" w:hAnsi="Arial" w:cs="Arial"/>
                <w:color w:val="000000" w:themeColor="text1"/>
                <w:lang w:val="lv-LV" w:eastAsia="en-GB"/>
              </w:rPr>
              <w:t xml:space="preserve">Saite: </w:t>
            </w:r>
            <w:hyperlink r:id="rId135" w:history="1">
              <w:r w:rsidRPr="003F103D">
                <w:rPr>
                  <w:rStyle w:val="Hipersaite"/>
                  <w:rFonts w:ascii="Arial" w:eastAsia="Times New Roman" w:hAnsi="Arial" w:cs="Arial"/>
                  <w:lang w:val="lv-LV" w:eastAsia="en-GB"/>
                </w:rPr>
                <w:t>https://socdienests.kekava.lv</w:t>
              </w:r>
            </w:hyperlink>
          </w:p>
        </w:tc>
      </w:tr>
    </w:tbl>
    <w:p w14:paraId="7BF7FF31" w14:textId="77777777" w:rsidR="00926FDD" w:rsidRDefault="00926FDD">
      <w:pPr>
        <w:rPr>
          <w:rFonts w:ascii="Arial" w:hAnsi="Arial" w:cs="Arial"/>
          <w:color w:val="000000" w:themeColor="text1"/>
          <w:lang w:val="lv-LV"/>
        </w:rPr>
      </w:pPr>
      <w:r>
        <w:rPr>
          <w:rFonts w:ascii="Arial" w:hAnsi="Arial" w:cs="Arial"/>
          <w:color w:val="000000" w:themeColor="text1"/>
          <w:lang w:val="lv-LV"/>
        </w:rPr>
        <w:lastRenderedPageBreak/>
        <w:br w:type="page"/>
      </w:r>
    </w:p>
    <w:p w14:paraId="1F99C024" w14:textId="77777777" w:rsidR="00964A5A" w:rsidRPr="0095091E" w:rsidRDefault="00964A5A" w:rsidP="003B166B">
      <w:pPr>
        <w:pStyle w:val="Virsraksts2"/>
        <w:rPr>
          <w:lang w:val="lv-LV"/>
        </w:rPr>
      </w:pPr>
      <w:bookmarkStart w:id="60" w:name="_Toc196486279"/>
      <w:r w:rsidRPr="003B166B">
        <w:lastRenderedPageBreak/>
        <w:t>Liepājas</w:t>
      </w:r>
      <w:r w:rsidRPr="0095091E">
        <w:rPr>
          <w:lang w:val="lv-LV"/>
        </w:rPr>
        <w:t xml:space="preserve"> novada pašvaldība</w:t>
      </w:r>
      <w:bookmarkEnd w:id="60"/>
    </w:p>
    <w:p w14:paraId="3C7A1B49" w14:textId="77777777" w:rsidR="009D28F0" w:rsidRPr="0095091E" w:rsidRDefault="009D28F0" w:rsidP="009D28F0">
      <w:pPr>
        <w:rPr>
          <w:rFonts w:ascii="Arial" w:hAnsi="Arial" w:cs="Arial"/>
          <w:color w:val="000000" w:themeColor="text1"/>
          <w:lang w:val="lv-LV" w:eastAsia="lv-LV"/>
        </w:rPr>
      </w:pPr>
    </w:p>
    <w:tbl>
      <w:tblPr>
        <w:tblW w:w="5000" w:type="pct"/>
        <w:tblBorders>
          <w:insideH w:val="single" w:sz="4" w:space="0" w:color="auto"/>
          <w:insideV w:val="single" w:sz="4" w:space="0" w:color="auto"/>
        </w:tblBorders>
        <w:tblLook w:val="04A0" w:firstRow="1" w:lastRow="0" w:firstColumn="1" w:lastColumn="0" w:noHBand="0" w:noVBand="1"/>
      </w:tblPr>
      <w:tblGrid>
        <w:gridCol w:w="3752"/>
        <w:gridCol w:w="10206"/>
      </w:tblGrid>
      <w:tr w:rsidR="003B166B" w:rsidRPr="0095091E" w14:paraId="719A8010" w14:textId="0AEF62FE" w:rsidTr="00C01726">
        <w:trPr>
          <w:cantSplit/>
          <w:trHeight w:val="288"/>
          <w:tblHeader/>
        </w:trPr>
        <w:tc>
          <w:tcPr>
            <w:tcW w:w="1344" w:type="pct"/>
            <w:tcBorders>
              <w:top w:val="single" w:sz="4" w:space="0" w:color="auto"/>
              <w:bottom w:val="single" w:sz="4" w:space="0" w:color="auto"/>
            </w:tcBorders>
            <w:shd w:val="clear" w:color="auto" w:fill="D9E2F3" w:themeFill="accent5" w:themeFillTint="33"/>
            <w:vAlign w:val="center"/>
          </w:tcPr>
          <w:p w14:paraId="244878F8" w14:textId="0224A466" w:rsidR="003B166B" w:rsidRPr="0095091E" w:rsidRDefault="003B166B" w:rsidP="003B166B">
            <w:pPr>
              <w:spacing w:after="0"/>
              <w:jc w:val="center"/>
              <w:rPr>
                <w:rFonts w:ascii="Arial" w:hAnsi="Arial" w:cs="Arial"/>
                <w:b/>
                <w:bCs/>
                <w:color w:val="000000" w:themeColor="text1"/>
                <w:lang w:val="lv-LV"/>
              </w:rPr>
            </w:pPr>
            <w:r w:rsidRPr="005D6D61">
              <w:rPr>
                <w:rFonts w:ascii="Arial" w:hAnsi="Arial" w:cs="Arial"/>
                <w:b/>
                <w:bCs/>
                <w:color w:val="000000" w:themeColor="text1"/>
                <w:sz w:val="24"/>
                <w:szCs w:val="24"/>
                <w:lang w:val="lv-LV"/>
              </w:rPr>
              <w:t>Pakalpojums nepilngadīgām personām</w:t>
            </w:r>
          </w:p>
        </w:tc>
        <w:tc>
          <w:tcPr>
            <w:tcW w:w="3656" w:type="pct"/>
            <w:tcBorders>
              <w:top w:val="single" w:sz="4" w:space="0" w:color="auto"/>
              <w:bottom w:val="single" w:sz="4" w:space="0" w:color="auto"/>
            </w:tcBorders>
            <w:shd w:val="clear" w:color="auto" w:fill="D9E2F3" w:themeFill="accent5" w:themeFillTint="33"/>
            <w:vAlign w:val="center"/>
            <w:hideMark/>
          </w:tcPr>
          <w:p w14:paraId="0B558682" w14:textId="33EE3EAF" w:rsidR="003B166B" w:rsidRPr="0095091E" w:rsidRDefault="003B166B" w:rsidP="003B166B">
            <w:pPr>
              <w:spacing w:after="0"/>
              <w:jc w:val="center"/>
              <w:rPr>
                <w:rFonts w:ascii="Arial" w:hAnsi="Arial" w:cs="Arial"/>
                <w:b/>
                <w:bCs/>
                <w:color w:val="000000" w:themeColor="text1"/>
                <w:lang w:val="lv-LV"/>
              </w:rPr>
            </w:pPr>
            <w:r w:rsidRPr="005D6D61">
              <w:rPr>
                <w:rFonts w:ascii="Arial" w:hAnsi="Arial" w:cs="Arial"/>
                <w:b/>
                <w:bCs/>
                <w:color w:val="000000" w:themeColor="text1"/>
                <w:sz w:val="24"/>
                <w:szCs w:val="24"/>
                <w:lang w:val="lv-LV"/>
              </w:rPr>
              <w:t xml:space="preserve">Pakalpojuma </w:t>
            </w:r>
            <w:r>
              <w:rPr>
                <w:rFonts w:ascii="Arial" w:hAnsi="Arial" w:cs="Arial"/>
                <w:b/>
                <w:bCs/>
                <w:color w:val="000000" w:themeColor="text1"/>
                <w:sz w:val="24"/>
                <w:szCs w:val="24"/>
                <w:lang w:val="lv-LV"/>
              </w:rPr>
              <w:t>a</w:t>
            </w:r>
            <w:r w:rsidRPr="005D6D61">
              <w:rPr>
                <w:rFonts w:ascii="Arial" w:hAnsi="Arial" w:cs="Arial"/>
                <w:b/>
                <w:bCs/>
                <w:color w:val="000000" w:themeColor="text1"/>
                <w:sz w:val="24"/>
                <w:szCs w:val="24"/>
                <w:lang w:val="lv-LV"/>
              </w:rPr>
              <w:t>praksts</w:t>
            </w:r>
          </w:p>
        </w:tc>
      </w:tr>
      <w:tr w:rsidR="0095091E" w:rsidRPr="00F9635C" w14:paraId="1DEC0493" w14:textId="0BA2E315" w:rsidTr="00C13364">
        <w:trPr>
          <w:trHeight w:val="864"/>
        </w:trPr>
        <w:tc>
          <w:tcPr>
            <w:tcW w:w="1344" w:type="pct"/>
            <w:tcBorders>
              <w:top w:val="single" w:sz="4" w:space="0" w:color="auto"/>
              <w:bottom w:val="single" w:sz="4" w:space="0" w:color="auto"/>
            </w:tcBorders>
            <w:vAlign w:val="center"/>
          </w:tcPr>
          <w:p w14:paraId="4F2FD65B" w14:textId="77777777" w:rsidR="00C13364" w:rsidRPr="0095091E" w:rsidRDefault="00C13364" w:rsidP="001A673F">
            <w:pPr>
              <w:jc w:val="center"/>
              <w:rPr>
                <w:rFonts w:ascii="Arial" w:hAnsi="Arial" w:cs="Arial"/>
                <w:b/>
                <w:bCs/>
                <w:color w:val="000000" w:themeColor="text1"/>
                <w:lang w:val="lv-LV"/>
              </w:rPr>
            </w:pPr>
            <w:r w:rsidRPr="0095091E">
              <w:rPr>
                <w:rFonts w:ascii="Arial" w:hAnsi="Arial" w:cs="Arial"/>
                <w:b/>
                <w:bCs/>
                <w:color w:val="000000" w:themeColor="text1"/>
                <w:lang w:val="lv-LV"/>
              </w:rPr>
              <w:t>Sociālā darba pakalpojums</w:t>
            </w:r>
          </w:p>
        </w:tc>
        <w:tc>
          <w:tcPr>
            <w:tcW w:w="3656" w:type="pct"/>
            <w:tcBorders>
              <w:top w:val="single" w:sz="4" w:space="0" w:color="auto"/>
              <w:bottom w:val="single" w:sz="4" w:space="0" w:color="auto"/>
            </w:tcBorders>
            <w:shd w:val="clear" w:color="auto" w:fill="auto"/>
          </w:tcPr>
          <w:p w14:paraId="793F344D" w14:textId="77777777" w:rsidR="00C13364" w:rsidRPr="0095091E" w:rsidRDefault="00C13364" w:rsidP="001A673F">
            <w:pPr>
              <w:rPr>
                <w:rFonts w:ascii="Arial" w:hAnsi="Arial" w:cs="Arial"/>
                <w:color w:val="000000" w:themeColor="text1"/>
                <w:lang w:val="lv-LV"/>
              </w:rPr>
            </w:pPr>
            <w:r w:rsidRPr="0095091E">
              <w:rPr>
                <w:rFonts w:ascii="Arial" w:hAnsi="Arial" w:cs="Arial"/>
                <w:color w:val="000000" w:themeColor="text1"/>
                <w:lang w:val="lv-LV"/>
              </w:rPr>
              <w:t>Sociālā darba pakalpojums ir profesionāla darbība, lai palīdzētu personai, ģimenei, personu grupām un sabiedrībai kopumā veicināt vai atjaunot savu spēju sociāli funkcionēt, radīt šai funkcionēšanai labvēlīgus apstākļus, kā arī veicināt sociālās atstumtības un riska faktoru mazināšanu, attīstot pašas personas resursus un iesaistot atbalsta sistēmās.</w:t>
            </w:r>
          </w:p>
        </w:tc>
      </w:tr>
      <w:tr w:rsidR="0095091E" w:rsidRPr="00F9635C" w14:paraId="6F6CE221" w14:textId="4D023174" w:rsidTr="00C13364">
        <w:trPr>
          <w:trHeight w:val="864"/>
        </w:trPr>
        <w:tc>
          <w:tcPr>
            <w:tcW w:w="1344" w:type="pct"/>
            <w:tcBorders>
              <w:top w:val="single" w:sz="4" w:space="0" w:color="auto"/>
              <w:bottom w:val="single" w:sz="4" w:space="0" w:color="auto"/>
            </w:tcBorders>
            <w:vAlign w:val="center"/>
          </w:tcPr>
          <w:p w14:paraId="027849DC" w14:textId="77777777" w:rsidR="00C13364" w:rsidRPr="0095091E" w:rsidRDefault="00C13364" w:rsidP="001A673F">
            <w:pPr>
              <w:jc w:val="center"/>
              <w:rPr>
                <w:rFonts w:ascii="Arial" w:hAnsi="Arial" w:cs="Arial"/>
                <w:b/>
                <w:bCs/>
                <w:color w:val="000000" w:themeColor="text1"/>
                <w:lang w:val="lv-LV"/>
              </w:rPr>
            </w:pPr>
            <w:r w:rsidRPr="0095091E">
              <w:rPr>
                <w:rFonts w:ascii="Arial" w:hAnsi="Arial" w:cs="Arial"/>
                <w:b/>
                <w:bCs/>
                <w:color w:val="000000" w:themeColor="text1"/>
                <w:lang w:val="lv-LV"/>
              </w:rPr>
              <w:t>Aprūpes pakalpojums bērnam ar invaliditāti</w:t>
            </w:r>
          </w:p>
        </w:tc>
        <w:tc>
          <w:tcPr>
            <w:tcW w:w="3656" w:type="pct"/>
            <w:tcBorders>
              <w:top w:val="single" w:sz="4" w:space="0" w:color="auto"/>
              <w:bottom w:val="single" w:sz="4" w:space="0" w:color="auto"/>
            </w:tcBorders>
            <w:shd w:val="clear" w:color="auto" w:fill="auto"/>
          </w:tcPr>
          <w:p w14:paraId="5BB627DB" w14:textId="5BCC3A7E" w:rsidR="00C13364" w:rsidRPr="0095091E" w:rsidRDefault="00C13364" w:rsidP="001A673F">
            <w:pPr>
              <w:pStyle w:val="tv213"/>
              <w:rPr>
                <w:rFonts w:ascii="Arial" w:hAnsi="Arial" w:cs="Arial"/>
                <w:color w:val="000000" w:themeColor="text1"/>
                <w:sz w:val="22"/>
                <w:szCs w:val="22"/>
              </w:rPr>
            </w:pPr>
            <w:r w:rsidRPr="0095091E">
              <w:rPr>
                <w:rFonts w:ascii="Arial" w:hAnsi="Arial" w:cs="Arial"/>
                <w:color w:val="000000" w:themeColor="text1"/>
                <w:sz w:val="22"/>
                <w:szCs w:val="22"/>
              </w:rPr>
              <w:t>Aprūpes pakalpojuma bērniem ar invaliditāti mērķis ir veicināt ģimenēm, kurās aug bērns ar invaliditāti, sociālai funkcionēšanai labvēlīgus apstākļus. Pakalpojuma mērķa grupa ir bērns ar invaliditāti vecumā no 5 līdz 18 gadiem, kuriem ar ir noteikta invaliditāte un izsniegts atzinums par īpašas kopšanas nepieciešamību.</w:t>
            </w:r>
          </w:p>
        </w:tc>
      </w:tr>
      <w:tr w:rsidR="0095091E" w:rsidRPr="00F9635C" w14:paraId="5EDF9DF0" w14:textId="602A055E" w:rsidTr="00AF13BC">
        <w:trPr>
          <w:trHeight w:val="864"/>
        </w:trPr>
        <w:tc>
          <w:tcPr>
            <w:tcW w:w="1344" w:type="pct"/>
            <w:tcBorders>
              <w:top w:val="single" w:sz="4" w:space="0" w:color="auto"/>
              <w:bottom w:val="single" w:sz="4" w:space="0" w:color="auto"/>
            </w:tcBorders>
            <w:vAlign w:val="center"/>
          </w:tcPr>
          <w:p w14:paraId="3F2BF749" w14:textId="77777777" w:rsidR="00C13364" w:rsidRPr="0095091E" w:rsidRDefault="00C13364" w:rsidP="001A673F">
            <w:pPr>
              <w:jc w:val="center"/>
              <w:rPr>
                <w:rFonts w:ascii="Arial" w:hAnsi="Arial" w:cs="Arial"/>
                <w:b/>
                <w:bCs/>
                <w:color w:val="000000" w:themeColor="text1"/>
                <w:lang w:val="lv-LV"/>
              </w:rPr>
            </w:pPr>
            <w:r w:rsidRPr="0095091E">
              <w:rPr>
                <w:rFonts w:ascii="Arial" w:hAnsi="Arial" w:cs="Arial"/>
                <w:b/>
                <w:bCs/>
                <w:color w:val="000000" w:themeColor="text1"/>
                <w:lang w:val="lv-LV"/>
              </w:rPr>
              <w:t>Aprūpes mājās pakalpojums</w:t>
            </w:r>
          </w:p>
        </w:tc>
        <w:tc>
          <w:tcPr>
            <w:tcW w:w="3656" w:type="pct"/>
            <w:tcBorders>
              <w:top w:val="single" w:sz="4" w:space="0" w:color="auto"/>
              <w:bottom w:val="single" w:sz="4" w:space="0" w:color="auto"/>
            </w:tcBorders>
            <w:shd w:val="clear" w:color="auto" w:fill="auto"/>
            <w:vAlign w:val="center"/>
          </w:tcPr>
          <w:p w14:paraId="14BA898F" w14:textId="77777777" w:rsidR="00C13364" w:rsidRPr="0095091E" w:rsidRDefault="00C13364" w:rsidP="00260A0B">
            <w:pPr>
              <w:pStyle w:val="tv213"/>
              <w:rPr>
                <w:rFonts w:ascii="Arial" w:hAnsi="Arial" w:cs="Arial"/>
                <w:color w:val="000000" w:themeColor="text1"/>
                <w:sz w:val="22"/>
                <w:szCs w:val="22"/>
              </w:rPr>
            </w:pPr>
            <w:r w:rsidRPr="0095091E">
              <w:rPr>
                <w:rFonts w:ascii="Arial" w:hAnsi="Arial" w:cs="Arial"/>
                <w:color w:val="000000" w:themeColor="text1"/>
                <w:sz w:val="22"/>
                <w:szCs w:val="22"/>
              </w:rPr>
              <w:t>Bērnam ar invaliditāti vai personai ar garīga vai fiziska rakstura traucējumiem, ja ģimenes locekļi objektīvu apstākļu dēļ nespēj viņiem nodrošināt nepieciešamo aprūpi.</w:t>
            </w:r>
          </w:p>
        </w:tc>
      </w:tr>
      <w:tr w:rsidR="0095091E" w:rsidRPr="00F9635C" w14:paraId="45BFCCB8" w14:textId="729E9526" w:rsidTr="00AF13BC">
        <w:trPr>
          <w:trHeight w:val="864"/>
        </w:trPr>
        <w:tc>
          <w:tcPr>
            <w:tcW w:w="1344" w:type="pct"/>
            <w:tcBorders>
              <w:top w:val="single" w:sz="4" w:space="0" w:color="auto"/>
              <w:bottom w:val="single" w:sz="4" w:space="0" w:color="auto"/>
            </w:tcBorders>
            <w:vAlign w:val="center"/>
          </w:tcPr>
          <w:p w14:paraId="10319D59" w14:textId="77777777" w:rsidR="00C13364" w:rsidRPr="0095091E" w:rsidRDefault="00C13364" w:rsidP="001A673F">
            <w:pPr>
              <w:jc w:val="center"/>
              <w:rPr>
                <w:rFonts w:ascii="Arial" w:hAnsi="Arial" w:cs="Arial"/>
                <w:b/>
                <w:bCs/>
                <w:color w:val="000000" w:themeColor="text1"/>
                <w:lang w:val="lv-LV"/>
              </w:rPr>
            </w:pPr>
            <w:proofErr w:type="spellStart"/>
            <w:r w:rsidRPr="0095091E">
              <w:rPr>
                <w:rFonts w:ascii="Arial" w:hAnsi="Arial" w:cs="Arial"/>
                <w:b/>
                <w:bCs/>
                <w:color w:val="000000" w:themeColor="text1"/>
                <w:lang w:val="lv-LV"/>
              </w:rPr>
              <w:t>Portidžas</w:t>
            </w:r>
            <w:proofErr w:type="spellEnd"/>
            <w:r w:rsidRPr="0095091E">
              <w:rPr>
                <w:rFonts w:ascii="Arial" w:hAnsi="Arial" w:cs="Arial"/>
                <w:b/>
                <w:bCs/>
                <w:color w:val="000000" w:themeColor="text1"/>
                <w:lang w:val="lv-LV"/>
              </w:rPr>
              <w:t xml:space="preserve"> </w:t>
            </w:r>
            <w:proofErr w:type="spellStart"/>
            <w:r w:rsidRPr="0095091E">
              <w:rPr>
                <w:rFonts w:ascii="Arial" w:hAnsi="Arial" w:cs="Arial"/>
                <w:b/>
                <w:bCs/>
                <w:color w:val="000000" w:themeColor="text1"/>
                <w:lang w:val="lv-LV"/>
              </w:rPr>
              <w:t>mācībsistēmas</w:t>
            </w:r>
            <w:proofErr w:type="spellEnd"/>
            <w:r w:rsidRPr="0095091E">
              <w:rPr>
                <w:rFonts w:ascii="Arial" w:hAnsi="Arial" w:cs="Arial"/>
                <w:b/>
                <w:bCs/>
                <w:color w:val="000000" w:themeColor="text1"/>
                <w:lang w:val="lv-LV"/>
              </w:rPr>
              <w:t xml:space="preserve"> pakalpojums bērnam ar invaliditāti un viņa vecākiem</w:t>
            </w:r>
          </w:p>
          <w:p w14:paraId="43BAD6E1" w14:textId="32E9EF38" w:rsidR="00C13364" w:rsidRPr="0095091E" w:rsidRDefault="00C13364" w:rsidP="001A673F">
            <w:pPr>
              <w:jc w:val="center"/>
              <w:rPr>
                <w:rFonts w:ascii="Arial" w:hAnsi="Arial" w:cs="Arial"/>
                <w:b/>
                <w:bCs/>
                <w:color w:val="000000" w:themeColor="text1"/>
                <w:lang w:val="lv-LV"/>
              </w:rPr>
            </w:pPr>
            <w:r w:rsidRPr="0095091E">
              <w:rPr>
                <w:rFonts w:ascii="Arial" w:hAnsi="Arial" w:cs="Arial"/>
                <w:i/>
                <w:iCs/>
                <w:color w:val="000000" w:themeColor="text1"/>
                <w:lang w:val="lv-LV"/>
              </w:rPr>
              <w:t>* ar garīga rakstura traucējumiem</w:t>
            </w:r>
            <w:r w:rsidR="00260A0B">
              <w:rPr>
                <w:rFonts w:ascii="Arial" w:hAnsi="Arial" w:cs="Arial"/>
                <w:i/>
                <w:iCs/>
                <w:color w:val="000000" w:themeColor="text1"/>
                <w:lang w:val="lv-LV"/>
              </w:rPr>
              <w:t xml:space="preserve"> un ir izsniegts atzinums īpašas kopšanas nepieciešamībai</w:t>
            </w:r>
          </w:p>
        </w:tc>
        <w:tc>
          <w:tcPr>
            <w:tcW w:w="3656" w:type="pct"/>
            <w:tcBorders>
              <w:top w:val="single" w:sz="4" w:space="0" w:color="auto"/>
              <w:bottom w:val="single" w:sz="4" w:space="0" w:color="auto"/>
            </w:tcBorders>
            <w:shd w:val="clear" w:color="auto" w:fill="auto"/>
            <w:vAlign w:val="center"/>
          </w:tcPr>
          <w:p w14:paraId="71D255A5" w14:textId="77777777" w:rsidR="00C13364" w:rsidRPr="0095091E" w:rsidRDefault="00C13364" w:rsidP="00260A0B">
            <w:pPr>
              <w:rPr>
                <w:rFonts w:ascii="Arial" w:hAnsi="Arial" w:cs="Arial"/>
                <w:color w:val="000000" w:themeColor="text1"/>
                <w:lang w:val="lv-LV"/>
              </w:rPr>
            </w:pPr>
            <w:proofErr w:type="spellStart"/>
            <w:r w:rsidRPr="0095091E">
              <w:rPr>
                <w:rFonts w:ascii="Arial" w:hAnsi="Arial" w:cs="Arial"/>
                <w:color w:val="000000" w:themeColor="text1"/>
                <w:lang w:val="lv-LV"/>
              </w:rPr>
              <w:t>Portidžas</w:t>
            </w:r>
            <w:proofErr w:type="spellEnd"/>
            <w:r w:rsidRPr="0095091E">
              <w:rPr>
                <w:rFonts w:ascii="Arial" w:hAnsi="Arial" w:cs="Arial"/>
                <w:color w:val="000000" w:themeColor="text1"/>
                <w:lang w:val="lv-LV"/>
              </w:rPr>
              <w:t xml:space="preserve"> </w:t>
            </w:r>
            <w:proofErr w:type="spellStart"/>
            <w:r w:rsidRPr="0095091E">
              <w:rPr>
                <w:rFonts w:ascii="Arial" w:hAnsi="Arial" w:cs="Arial"/>
                <w:color w:val="000000" w:themeColor="text1"/>
                <w:lang w:val="lv-LV"/>
              </w:rPr>
              <w:t>mācībsistēma</w:t>
            </w:r>
            <w:proofErr w:type="spellEnd"/>
            <w:r w:rsidRPr="0095091E">
              <w:rPr>
                <w:rFonts w:ascii="Arial" w:hAnsi="Arial" w:cs="Arial"/>
                <w:color w:val="000000" w:themeColor="text1"/>
                <w:lang w:val="lv-LV"/>
              </w:rPr>
              <w:t xml:space="preserve"> ir agrīnās izglītošanas un audzināšanas pakalpojums dzīvesvietā bērnam ar invaliditāti un viņa vecākiem (likumiskajam pārstāvim). Pakalpojumu no dzimšanas līdz 8 gadu vecumam ir tiesības saņemt bērnam, kuram ir diagnosticēts </w:t>
            </w:r>
            <w:proofErr w:type="spellStart"/>
            <w:r w:rsidRPr="0095091E">
              <w:rPr>
                <w:rFonts w:ascii="Arial" w:hAnsi="Arial" w:cs="Arial"/>
                <w:color w:val="000000" w:themeColor="text1"/>
                <w:lang w:val="lv-LV"/>
              </w:rPr>
              <w:t>dauna</w:t>
            </w:r>
            <w:proofErr w:type="spellEnd"/>
            <w:r w:rsidRPr="0095091E">
              <w:rPr>
                <w:rFonts w:ascii="Arial" w:hAnsi="Arial" w:cs="Arial"/>
                <w:color w:val="000000" w:themeColor="text1"/>
                <w:lang w:val="lv-LV"/>
              </w:rPr>
              <w:t xml:space="preserve"> </w:t>
            </w:r>
            <w:proofErr w:type="spellStart"/>
            <w:r w:rsidRPr="0095091E">
              <w:rPr>
                <w:rFonts w:ascii="Arial" w:hAnsi="Arial" w:cs="Arial"/>
                <w:color w:val="000000" w:themeColor="text1"/>
                <w:lang w:val="lv-LV"/>
              </w:rPr>
              <w:t>sindoms</w:t>
            </w:r>
            <w:proofErr w:type="spellEnd"/>
            <w:r w:rsidRPr="0095091E">
              <w:rPr>
                <w:rFonts w:ascii="Arial" w:hAnsi="Arial" w:cs="Arial"/>
                <w:color w:val="000000" w:themeColor="text1"/>
                <w:lang w:val="lv-LV"/>
              </w:rPr>
              <w:t xml:space="preserve">, </w:t>
            </w:r>
            <w:proofErr w:type="spellStart"/>
            <w:r w:rsidRPr="0095091E">
              <w:rPr>
                <w:rFonts w:ascii="Arial" w:hAnsi="Arial" w:cs="Arial"/>
                <w:color w:val="000000" w:themeColor="text1"/>
                <w:lang w:val="lv-LV"/>
              </w:rPr>
              <w:t>autisms</w:t>
            </w:r>
            <w:proofErr w:type="spellEnd"/>
            <w:r w:rsidRPr="0095091E">
              <w:rPr>
                <w:rFonts w:ascii="Arial" w:hAnsi="Arial" w:cs="Arial"/>
                <w:color w:val="000000" w:themeColor="text1"/>
                <w:lang w:val="lv-LV"/>
              </w:rPr>
              <w:t>, bērnu cerebrālā trieka, smagas pakāpes garīgās attīstības atpalicība, vai vidēji smagas pakāpes garīgās attīstības atpalicība un izsniegts atzinums īpašas kopšanas nepieciešamībai.</w:t>
            </w:r>
          </w:p>
        </w:tc>
      </w:tr>
      <w:tr w:rsidR="0095091E" w:rsidRPr="00F9635C" w14:paraId="3F2A6369" w14:textId="02191A49" w:rsidTr="00AF13BC">
        <w:trPr>
          <w:trHeight w:val="864"/>
        </w:trPr>
        <w:tc>
          <w:tcPr>
            <w:tcW w:w="1344" w:type="pct"/>
            <w:tcBorders>
              <w:top w:val="single" w:sz="4" w:space="0" w:color="auto"/>
              <w:bottom w:val="single" w:sz="4" w:space="0" w:color="auto"/>
            </w:tcBorders>
            <w:vAlign w:val="center"/>
          </w:tcPr>
          <w:p w14:paraId="6A1D9172" w14:textId="77777777" w:rsidR="00C13364" w:rsidRPr="0095091E" w:rsidRDefault="00C13364" w:rsidP="001A673F">
            <w:pPr>
              <w:autoSpaceDE w:val="0"/>
              <w:autoSpaceDN w:val="0"/>
              <w:adjustRightInd w:val="0"/>
              <w:jc w:val="center"/>
              <w:rPr>
                <w:rFonts w:ascii="Arial" w:hAnsi="Arial" w:cs="Arial"/>
                <w:b/>
                <w:bCs/>
                <w:color w:val="000000" w:themeColor="text1"/>
                <w:lang w:val="lv-LV" w:eastAsia="lv-LV"/>
              </w:rPr>
            </w:pPr>
            <w:r w:rsidRPr="0095091E">
              <w:rPr>
                <w:rFonts w:ascii="Arial" w:hAnsi="Arial" w:cs="Arial"/>
                <w:b/>
                <w:bCs/>
                <w:color w:val="000000" w:themeColor="text1"/>
                <w:lang w:val="lv-LV"/>
              </w:rPr>
              <w:t>Sociālās rehabilitācijas pakalpojums bērnam ar invaliditāti</w:t>
            </w:r>
          </w:p>
        </w:tc>
        <w:tc>
          <w:tcPr>
            <w:tcW w:w="3656" w:type="pct"/>
            <w:tcBorders>
              <w:top w:val="single" w:sz="4" w:space="0" w:color="auto"/>
              <w:bottom w:val="single" w:sz="4" w:space="0" w:color="auto"/>
            </w:tcBorders>
            <w:shd w:val="clear" w:color="auto" w:fill="auto"/>
            <w:vAlign w:val="center"/>
          </w:tcPr>
          <w:p w14:paraId="0B61C41E" w14:textId="77777777" w:rsidR="00C13364" w:rsidRPr="0095091E" w:rsidRDefault="00C13364" w:rsidP="00260A0B">
            <w:pPr>
              <w:pStyle w:val="tv213"/>
              <w:rPr>
                <w:rFonts w:ascii="Arial" w:hAnsi="Arial" w:cs="Arial"/>
                <w:color w:val="000000" w:themeColor="text1"/>
                <w:sz w:val="22"/>
                <w:szCs w:val="22"/>
              </w:rPr>
            </w:pPr>
            <w:r w:rsidRPr="0095091E">
              <w:rPr>
                <w:rFonts w:ascii="Arial" w:hAnsi="Arial" w:cs="Arial"/>
                <w:color w:val="000000" w:themeColor="text1"/>
                <w:sz w:val="22"/>
                <w:szCs w:val="22"/>
              </w:rPr>
              <w:t xml:space="preserve">Sociālās rehabilitācijas pakalpojumu par pašvaldības budžeta līdzekļiem līdz 400 </w:t>
            </w:r>
            <w:proofErr w:type="spellStart"/>
            <w:r w:rsidRPr="0095091E">
              <w:rPr>
                <w:rFonts w:ascii="Arial" w:hAnsi="Arial" w:cs="Arial"/>
                <w:i/>
                <w:iCs/>
                <w:color w:val="000000" w:themeColor="text1"/>
                <w:sz w:val="22"/>
                <w:szCs w:val="22"/>
              </w:rPr>
              <w:t>euro</w:t>
            </w:r>
            <w:proofErr w:type="spellEnd"/>
            <w:r w:rsidRPr="0095091E">
              <w:rPr>
                <w:rFonts w:ascii="Arial" w:hAnsi="Arial" w:cs="Arial"/>
                <w:color w:val="000000" w:themeColor="text1"/>
                <w:sz w:val="22"/>
                <w:szCs w:val="22"/>
              </w:rPr>
              <w:t xml:space="preserve"> apmērā kalendārajā gadā ir tiesības saņemt bērnam ar invaliditāti.</w:t>
            </w:r>
          </w:p>
        </w:tc>
      </w:tr>
      <w:tr w:rsidR="0095091E" w:rsidRPr="00F9635C" w14:paraId="5CF9A212" w14:textId="750177E7" w:rsidTr="00C13364">
        <w:trPr>
          <w:trHeight w:val="864"/>
        </w:trPr>
        <w:tc>
          <w:tcPr>
            <w:tcW w:w="1344" w:type="pct"/>
            <w:tcBorders>
              <w:top w:val="single" w:sz="4" w:space="0" w:color="auto"/>
              <w:bottom w:val="single" w:sz="4" w:space="0" w:color="auto"/>
            </w:tcBorders>
            <w:vAlign w:val="center"/>
          </w:tcPr>
          <w:p w14:paraId="652F5650" w14:textId="77777777" w:rsidR="00C13364" w:rsidRPr="0095091E" w:rsidRDefault="00C13364" w:rsidP="001A673F">
            <w:pPr>
              <w:autoSpaceDE w:val="0"/>
              <w:autoSpaceDN w:val="0"/>
              <w:adjustRightInd w:val="0"/>
              <w:jc w:val="center"/>
              <w:rPr>
                <w:rFonts w:ascii="Arial" w:hAnsi="Arial" w:cs="Arial"/>
                <w:b/>
                <w:bCs/>
                <w:color w:val="000000" w:themeColor="text1"/>
                <w:lang w:val="lv-LV"/>
              </w:rPr>
            </w:pPr>
            <w:r w:rsidRPr="0095091E">
              <w:rPr>
                <w:rFonts w:ascii="Arial" w:hAnsi="Arial" w:cs="Arial"/>
                <w:b/>
                <w:bCs/>
                <w:color w:val="000000" w:themeColor="text1"/>
                <w:lang w:val="lv-LV"/>
              </w:rPr>
              <w:t>Dienas aprūpes centra pakalpojums personām ar garīgās attīstības traucējumiem</w:t>
            </w:r>
          </w:p>
          <w:p w14:paraId="5834783A" w14:textId="28D169B7" w:rsidR="00C13364" w:rsidRPr="0095091E" w:rsidRDefault="00C13364" w:rsidP="001A673F">
            <w:pPr>
              <w:autoSpaceDE w:val="0"/>
              <w:autoSpaceDN w:val="0"/>
              <w:adjustRightInd w:val="0"/>
              <w:jc w:val="center"/>
              <w:rPr>
                <w:rFonts w:ascii="Arial" w:hAnsi="Arial" w:cs="Arial"/>
                <w:b/>
                <w:bCs/>
                <w:color w:val="000000" w:themeColor="text1"/>
                <w:lang w:val="lv-LV"/>
              </w:rPr>
            </w:pPr>
            <w:r w:rsidRPr="0095091E">
              <w:rPr>
                <w:rFonts w:ascii="Arial" w:hAnsi="Arial" w:cs="Arial"/>
                <w:i/>
                <w:iCs/>
                <w:color w:val="000000" w:themeColor="text1"/>
                <w:lang w:val="lv-LV"/>
              </w:rPr>
              <w:t>* ar garīga rakstura traucējumiem</w:t>
            </w:r>
          </w:p>
        </w:tc>
        <w:tc>
          <w:tcPr>
            <w:tcW w:w="3656" w:type="pct"/>
            <w:tcBorders>
              <w:top w:val="single" w:sz="4" w:space="0" w:color="auto"/>
              <w:bottom w:val="single" w:sz="4" w:space="0" w:color="auto"/>
            </w:tcBorders>
            <w:shd w:val="clear" w:color="auto" w:fill="auto"/>
          </w:tcPr>
          <w:p w14:paraId="6FF5350A" w14:textId="2958A384" w:rsidR="00C13364" w:rsidRPr="0095091E" w:rsidRDefault="00C13364" w:rsidP="001A673F">
            <w:pPr>
              <w:pStyle w:val="tv213"/>
              <w:rPr>
                <w:rFonts w:ascii="Arial" w:hAnsi="Arial" w:cs="Arial"/>
                <w:color w:val="000000" w:themeColor="text1"/>
                <w:sz w:val="22"/>
                <w:szCs w:val="22"/>
              </w:rPr>
            </w:pPr>
            <w:r w:rsidRPr="0095091E">
              <w:rPr>
                <w:rFonts w:ascii="Arial" w:hAnsi="Arial" w:cs="Arial"/>
                <w:color w:val="000000" w:themeColor="text1"/>
                <w:sz w:val="22"/>
                <w:szCs w:val="22"/>
              </w:rPr>
              <w:t>Dienas aprūpes centra pakalpojums personām ar garīgās attīstības traucējumiem ir sociālās aprūpes un sociālās rehabilitācijas pakalpojums, kas dienas laikā nodrošina personai sociālo prasmju attīstīšanu, izglītošanu, brīvā laika pavadīšanas iespējas, ēdināšanu, kā arī personas un viņu tuvinieku līdzdalību konkrētu sociālo problēmu risināšanā. Pakalpojumu ir tiesības saņemt personai ar garīga rakstura traucējumiem no 16 gadu vecuma.</w:t>
            </w:r>
          </w:p>
        </w:tc>
      </w:tr>
    </w:tbl>
    <w:p w14:paraId="7EB6932B" w14:textId="77777777" w:rsidR="003B166B" w:rsidRDefault="003B166B" w:rsidP="009D28F0">
      <w:pPr>
        <w:rPr>
          <w:rFonts w:ascii="Arial" w:hAnsi="Arial" w:cs="Arial"/>
          <w:color w:val="000000" w:themeColor="text1"/>
          <w:lang w:val="lv-LV" w:eastAsia="lv-LV"/>
        </w:rPr>
      </w:pPr>
    </w:p>
    <w:tbl>
      <w:tblPr>
        <w:tblW w:w="5000" w:type="pct"/>
        <w:tblBorders>
          <w:insideH w:val="single" w:sz="4" w:space="0" w:color="auto"/>
          <w:insideV w:val="single" w:sz="4" w:space="0" w:color="auto"/>
        </w:tblBorders>
        <w:tblLook w:val="04A0" w:firstRow="1" w:lastRow="0" w:firstColumn="1" w:lastColumn="0" w:noHBand="0" w:noVBand="1"/>
      </w:tblPr>
      <w:tblGrid>
        <w:gridCol w:w="4157"/>
        <w:gridCol w:w="9801"/>
      </w:tblGrid>
      <w:tr w:rsidR="003B166B" w:rsidRPr="0095091E" w14:paraId="4BC45AB7" w14:textId="708583FE" w:rsidTr="003B166B">
        <w:trPr>
          <w:cantSplit/>
          <w:trHeight w:val="530"/>
          <w:tblHeader/>
        </w:trPr>
        <w:tc>
          <w:tcPr>
            <w:tcW w:w="1489" w:type="pct"/>
            <w:tcBorders>
              <w:top w:val="single" w:sz="4" w:space="0" w:color="auto"/>
              <w:bottom w:val="single" w:sz="4" w:space="0" w:color="auto"/>
            </w:tcBorders>
            <w:shd w:val="clear" w:color="auto" w:fill="D9E2F3" w:themeFill="accent5" w:themeFillTint="33"/>
            <w:vAlign w:val="center"/>
          </w:tcPr>
          <w:p w14:paraId="2CDCDA76" w14:textId="5F7C5B28" w:rsidR="003B166B" w:rsidRPr="0095091E" w:rsidRDefault="003B166B" w:rsidP="003B166B">
            <w:pPr>
              <w:spacing w:after="0"/>
              <w:jc w:val="center"/>
              <w:rPr>
                <w:rFonts w:ascii="Arial" w:hAnsi="Arial" w:cs="Arial"/>
                <w:b/>
                <w:bCs/>
                <w:color w:val="000000" w:themeColor="text1"/>
                <w:lang w:val="lv-LV"/>
              </w:rPr>
            </w:pPr>
            <w:r w:rsidRPr="005D6D61">
              <w:rPr>
                <w:rFonts w:ascii="Arial" w:hAnsi="Arial" w:cs="Arial"/>
                <w:b/>
                <w:bCs/>
                <w:color w:val="000000" w:themeColor="text1"/>
                <w:sz w:val="24"/>
                <w:lang w:val="lv-LV"/>
              </w:rPr>
              <w:t>Pabalsti un atvieglojumi</w:t>
            </w:r>
          </w:p>
        </w:tc>
        <w:tc>
          <w:tcPr>
            <w:tcW w:w="3511" w:type="pct"/>
            <w:tcBorders>
              <w:top w:val="single" w:sz="4" w:space="0" w:color="auto"/>
              <w:bottom w:val="single" w:sz="4" w:space="0" w:color="auto"/>
            </w:tcBorders>
            <w:shd w:val="clear" w:color="auto" w:fill="D9E2F3" w:themeFill="accent5" w:themeFillTint="33"/>
            <w:vAlign w:val="center"/>
            <w:hideMark/>
          </w:tcPr>
          <w:p w14:paraId="2FB5B696" w14:textId="6C42DD3F" w:rsidR="003B166B" w:rsidRPr="0095091E" w:rsidRDefault="003B166B" w:rsidP="003B166B">
            <w:pPr>
              <w:spacing w:after="0"/>
              <w:jc w:val="center"/>
              <w:rPr>
                <w:rFonts w:ascii="Arial" w:hAnsi="Arial" w:cs="Arial"/>
                <w:b/>
                <w:bCs/>
                <w:color w:val="000000" w:themeColor="text1"/>
                <w:lang w:val="lv-LV"/>
              </w:rPr>
            </w:pPr>
            <w:r w:rsidRPr="005D6D61">
              <w:rPr>
                <w:rFonts w:ascii="Arial" w:hAnsi="Arial" w:cs="Arial"/>
                <w:b/>
                <w:bCs/>
                <w:color w:val="000000" w:themeColor="text1"/>
                <w:sz w:val="24"/>
                <w:lang w:val="lv-LV"/>
              </w:rPr>
              <w:t>Pabalstu un atvieglojumu apraksts</w:t>
            </w:r>
          </w:p>
        </w:tc>
      </w:tr>
      <w:tr w:rsidR="0095091E" w:rsidRPr="00F9635C" w14:paraId="50200FCB" w14:textId="065F1C18" w:rsidTr="00C13364">
        <w:trPr>
          <w:trHeight w:val="864"/>
        </w:trPr>
        <w:tc>
          <w:tcPr>
            <w:tcW w:w="1489" w:type="pct"/>
            <w:tcBorders>
              <w:top w:val="single" w:sz="4" w:space="0" w:color="auto"/>
              <w:bottom w:val="single" w:sz="4" w:space="0" w:color="auto"/>
            </w:tcBorders>
            <w:vAlign w:val="center"/>
          </w:tcPr>
          <w:p w14:paraId="46D90B80" w14:textId="77777777" w:rsidR="00C13364" w:rsidRPr="0095091E" w:rsidRDefault="00C13364" w:rsidP="001A673F">
            <w:pPr>
              <w:jc w:val="center"/>
              <w:rPr>
                <w:rFonts w:ascii="Arial" w:hAnsi="Arial" w:cs="Arial"/>
                <w:b/>
                <w:bCs/>
                <w:color w:val="000000" w:themeColor="text1"/>
                <w:lang w:val="lv-LV"/>
              </w:rPr>
            </w:pPr>
            <w:r w:rsidRPr="0095091E">
              <w:rPr>
                <w:rFonts w:ascii="Arial" w:hAnsi="Arial" w:cs="Arial"/>
                <w:b/>
                <w:bCs/>
                <w:color w:val="000000" w:themeColor="text1"/>
                <w:lang w:val="lv-LV"/>
              </w:rPr>
              <w:t>Pabalsts veselības aprūpei</w:t>
            </w:r>
          </w:p>
        </w:tc>
        <w:tc>
          <w:tcPr>
            <w:tcW w:w="3511" w:type="pct"/>
            <w:tcBorders>
              <w:top w:val="single" w:sz="4" w:space="0" w:color="auto"/>
              <w:bottom w:val="single" w:sz="4" w:space="0" w:color="auto"/>
            </w:tcBorders>
            <w:shd w:val="clear" w:color="auto" w:fill="auto"/>
          </w:tcPr>
          <w:p w14:paraId="0F9B125B" w14:textId="77777777" w:rsidR="00C13364" w:rsidRPr="0095091E" w:rsidRDefault="00C13364" w:rsidP="001A673F">
            <w:pPr>
              <w:pStyle w:val="tv213"/>
              <w:rPr>
                <w:rFonts w:ascii="Arial" w:hAnsi="Arial" w:cs="Arial"/>
                <w:color w:val="000000" w:themeColor="text1"/>
                <w:sz w:val="22"/>
                <w:szCs w:val="22"/>
              </w:rPr>
            </w:pPr>
            <w:r w:rsidRPr="0095091E">
              <w:rPr>
                <w:rFonts w:ascii="Arial" w:hAnsi="Arial" w:cs="Arial"/>
                <w:color w:val="000000" w:themeColor="text1"/>
                <w:sz w:val="22"/>
                <w:szCs w:val="22"/>
              </w:rPr>
              <w:t>Tiesības saņemt pabalstu veselības aprūpei ir personai vai mājsaimniecībai ar veselības aprūpi saistītu izdevumu daļējai apmaksai trūcīgas vai maznodrošinātas mājsaimniecības statusa laikposmā</w:t>
            </w:r>
          </w:p>
        </w:tc>
      </w:tr>
      <w:tr w:rsidR="0095091E" w:rsidRPr="00F9635C" w14:paraId="1A66A2D7" w14:textId="51285E1B" w:rsidTr="00C13364">
        <w:trPr>
          <w:trHeight w:val="864"/>
        </w:trPr>
        <w:tc>
          <w:tcPr>
            <w:tcW w:w="1489" w:type="pct"/>
            <w:tcBorders>
              <w:top w:val="single" w:sz="4" w:space="0" w:color="auto"/>
              <w:bottom w:val="single" w:sz="4" w:space="0" w:color="auto"/>
            </w:tcBorders>
            <w:vAlign w:val="center"/>
          </w:tcPr>
          <w:p w14:paraId="790AC672" w14:textId="77777777" w:rsidR="00C13364" w:rsidRPr="0095091E" w:rsidRDefault="00C13364" w:rsidP="001A673F">
            <w:pPr>
              <w:jc w:val="center"/>
              <w:rPr>
                <w:rFonts w:ascii="Arial" w:hAnsi="Arial" w:cs="Arial"/>
                <w:b/>
                <w:bCs/>
                <w:color w:val="000000" w:themeColor="text1"/>
                <w:lang w:val="lv-LV"/>
              </w:rPr>
            </w:pPr>
            <w:r w:rsidRPr="0095091E">
              <w:rPr>
                <w:rFonts w:ascii="Arial" w:hAnsi="Arial" w:cs="Arial"/>
                <w:b/>
                <w:bCs/>
                <w:color w:val="000000" w:themeColor="text1"/>
                <w:lang w:val="lv-LV"/>
              </w:rPr>
              <w:t>Pabalsts mācību piederumu iegādei</w:t>
            </w:r>
          </w:p>
        </w:tc>
        <w:tc>
          <w:tcPr>
            <w:tcW w:w="3511" w:type="pct"/>
            <w:tcBorders>
              <w:top w:val="single" w:sz="4" w:space="0" w:color="auto"/>
              <w:bottom w:val="single" w:sz="4" w:space="0" w:color="auto"/>
            </w:tcBorders>
            <w:shd w:val="clear" w:color="auto" w:fill="auto"/>
          </w:tcPr>
          <w:p w14:paraId="2D6BEC3D" w14:textId="77777777" w:rsidR="00C13364" w:rsidRPr="0095091E" w:rsidRDefault="00C13364" w:rsidP="001A673F">
            <w:pPr>
              <w:pStyle w:val="tv213"/>
              <w:rPr>
                <w:rFonts w:ascii="Arial" w:hAnsi="Arial" w:cs="Arial"/>
                <w:color w:val="000000" w:themeColor="text1"/>
                <w:sz w:val="22"/>
                <w:szCs w:val="22"/>
              </w:rPr>
            </w:pPr>
            <w:r w:rsidRPr="0095091E">
              <w:rPr>
                <w:rFonts w:ascii="Arial" w:hAnsi="Arial" w:cs="Arial"/>
                <w:color w:val="000000" w:themeColor="text1"/>
                <w:sz w:val="22"/>
                <w:szCs w:val="22"/>
              </w:rPr>
              <w:t>Pabalstu mācību piederumu iegādei ir tiesības saņemt mājsaimniecībai, kuras ikdienas aizgādībā ir bērns ar invaliditāti.</w:t>
            </w:r>
          </w:p>
        </w:tc>
      </w:tr>
      <w:tr w:rsidR="0095091E" w:rsidRPr="00F9635C" w14:paraId="422F7BA0" w14:textId="7A1B36E4" w:rsidTr="00C13364">
        <w:trPr>
          <w:trHeight w:val="864"/>
        </w:trPr>
        <w:tc>
          <w:tcPr>
            <w:tcW w:w="1489" w:type="pct"/>
            <w:tcBorders>
              <w:top w:val="single" w:sz="4" w:space="0" w:color="auto"/>
              <w:bottom w:val="single" w:sz="4" w:space="0" w:color="auto"/>
            </w:tcBorders>
            <w:vAlign w:val="center"/>
          </w:tcPr>
          <w:p w14:paraId="6E81D563" w14:textId="77777777" w:rsidR="00C13364" w:rsidRPr="0095091E" w:rsidRDefault="00C13364" w:rsidP="001A673F">
            <w:pPr>
              <w:jc w:val="center"/>
              <w:rPr>
                <w:rFonts w:ascii="Arial" w:hAnsi="Arial" w:cs="Arial"/>
                <w:b/>
                <w:bCs/>
                <w:color w:val="000000" w:themeColor="text1"/>
                <w:lang w:val="lv-LV"/>
              </w:rPr>
            </w:pPr>
            <w:r w:rsidRPr="0095091E">
              <w:rPr>
                <w:rFonts w:ascii="Arial" w:hAnsi="Arial" w:cs="Arial"/>
                <w:b/>
                <w:bCs/>
                <w:color w:val="000000" w:themeColor="text1"/>
                <w:lang w:val="lv-LV"/>
              </w:rPr>
              <w:t>Ziemassvētku pabalsts</w:t>
            </w:r>
          </w:p>
        </w:tc>
        <w:tc>
          <w:tcPr>
            <w:tcW w:w="3511" w:type="pct"/>
            <w:tcBorders>
              <w:top w:val="single" w:sz="4" w:space="0" w:color="auto"/>
              <w:bottom w:val="single" w:sz="4" w:space="0" w:color="auto"/>
            </w:tcBorders>
            <w:shd w:val="clear" w:color="auto" w:fill="auto"/>
          </w:tcPr>
          <w:p w14:paraId="05E43B84" w14:textId="77777777" w:rsidR="00C13364" w:rsidRPr="0095091E" w:rsidRDefault="00C13364" w:rsidP="001A673F">
            <w:pPr>
              <w:pStyle w:val="tv213"/>
              <w:rPr>
                <w:rFonts w:ascii="Arial" w:hAnsi="Arial" w:cs="Arial"/>
                <w:color w:val="000000" w:themeColor="text1"/>
                <w:sz w:val="22"/>
                <w:szCs w:val="22"/>
              </w:rPr>
            </w:pPr>
            <w:r w:rsidRPr="0095091E">
              <w:rPr>
                <w:rFonts w:ascii="Arial" w:hAnsi="Arial" w:cs="Arial"/>
                <w:color w:val="000000" w:themeColor="text1"/>
                <w:sz w:val="22"/>
                <w:szCs w:val="22"/>
              </w:rPr>
              <w:t>mājsaimniecībai, kuras ikdienas aizgādībā ir bērns ar invaliditāti.</w:t>
            </w:r>
          </w:p>
        </w:tc>
      </w:tr>
      <w:tr w:rsidR="0095091E" w:rsidRPr="00F9635C" w14:paraId="7CC4F37E" w14:textId="36723C0C" w:rsidTr="00C13364">
        <w:trPr>
          <w:trHeight w:val="864"/>
        </w:trPr>
        <w:tc>
          <w:tcPr>
            <w:tcW w:w="1489" w:type="pct"/>
            <w:tcBorders>
              <w:top w:val="single" w:sz="4" w:space="0" w:color="auto"/>
              <w:bottom w:val="single" w:sz="4" w:space="0" w:color="auto"/>
            </w:tcBorders>
            <w:vAlign w:val="center"/>
          </w:tcPr>
          <w:p w14:paraId="6ED01453" w14:textId="77777777" w:rsidR="00C13364" w:rsidRPr="0095091E" w:rsidRDefault="00C13364" w:rsidP="001A673F">
            <w:pPr>
              <w:jc w:val="center"/>
              <w:rPr>
                <w:rFonts w:ascii="Arial" w:hAnsi="Arial" w:cs="Arial"/>
                <w:b/>
                <w:bCs/>
                <w:color w:val="000000" w:themeColor="text1"/>
                <w:lang w:val="lv-LV"/>
              </w:rPr>
            </w:pPr>
            <w:r w:rsidRPr="0095091E">
              <w:rPr>
                <w:rFonts w:ascii="Arial" w:hAnsi="Arial" w:cs="Arial"/>
                <w:b/>
                <w:bCs/>
                <w:color w:val="000000" w:themeColor="text1"/>
                <w:lang w:val="lv-LV"/>
              </w:rPr>
              <w:t>Pabalstu mājokļa ārējās vides pielāgošanai</w:t>
            </w:r>
          </w:p>
          <w:p w14:paraId="32A69134" w14:textId="3FA8A020" w:rsidR="00C13364" w:rsidRPr="0095091E" w:rsidRDefault="00C13364" w:rsidP="001A673F">
            <w:pPr>
              <w:jc w:val="center"/>
              <w:rPr>
                <w:rFonts w:ascii="Arial" w:hAnsi="Arial" w:cs="Arial"/>
                <w:b/>
                <w:bCs/>
                <w:color w:val="000000" w:themeColor="text1"/>
                <w:lang w:val="lv-LV"/>
              </w:rPr>
            </w:pPr>
            <w:r w:rsidRPr="0095091E">
              <w:rPr>
                <w:rFonts w:ascii="Arial" w:hAnsi="Arial" w:cs="Arial"/>
                <w:i/>
                <w:iCs/>
                <w:color w:val="000000" w:themeColor="text1"/>
                <w:lang w:val="lv-LV"/>
              </w:rPr>
              <w:t>* ar kustību traucējumiem</w:t>
            </w:r>
          </w:p>
        </w:tc>
        <w:tc>
          <w:tcPr>
            <w:tcW w:w="3511" w:type="pct"/>
            <w:tcBorders>
              <w:top w:val="single" w:sz="4" w:space="0" w:color="auto"/>
              <w:bottom w:val="single" w:sz="4" w:space="0" w:color="auto"/>
            </w:tcBorders>
            <w:shd w:val="clear" w:color="auto" w:fill="auto"/>
          </w:tcPr>
          <w:p w14:paraId="3B1D36D5" w14:textId="3D8513EF" w:rsidR="00C13364" w:rsidRPr="0095091E" w:rsidRDefault="00C13364" w:rsidP="001A673F">
            <w:pPr>
              <w:pStyle w:val="tv213"/>
              <w:rPr>
                <w:rFonts w:ascii="Arial" w:hAnsi="Arial" w:cs="Arial"/>
                <w:color w:val="000000" w:themeColor="text1"/>
                <w:sz w:val="22"/>
                <w:szCs w:val="22"/>
              </w:rPr>
            </w:pPr>
            <w:r w:rsidRPr="0095091E">
              <w:rPr>
                <w:rFonts w:ascii="Arial" w:hAnsi="Arial" w:cs="Arial"/>
                <w:color w:val="000000" w:themeColor="text1"/>
                <w:sz w:val="22"/>
                <w:szCs w:val="22"/>
              </w:rPr>
              <w:t xml:space="preserve">Pabalstu ir tiesības saņemt personai ar kustību traucējumiem, kura pārvietojas </w:t>
            </w:r>
            <w:proofErr w:type="spellStart"/>
            <w:r w:rsidRPr="0095091E">
              <w:rPr>
                <w:rFonts w:ascii="Arial" w:hAnsi="Arial" w:cs="Arial"/>
                <w:color w:val="000000" w:themeColor="text1"/>
                <w:sz w:val="22"/>
                <w:szCs w:val="22"/>
              </w:rPr>
              <w:t>ratiņkrēslā</w:t>
            </w:r>
            <w:proofErr w:type="spellEnd"/>
            <w:r w:rsidRPr="0095091E">
              <w:rPr>
                <w:rFonts w:ascii="Arial" w:hAnsi="Arial" w:cs="Arial"/>
                <w:color w:val="000000" w:themeColor="text1"/>
                <w:sz w:val="22"/>
                <w:szCs w:val="22"/>
              </w:rPr>
              <w:t>, un kurai ir noteikta I vai II invaliditātes grupa, vai bērnam ar invaliditāti, un kura dzīvesvietu ir deklarējusi un dzīvo Liepājas pilsētas administratīvajā teritorijā.</w:t>
            </w:r>
          </w:p>
        </w:tc>
      </w:tr>
      <w:tr w:rsidR="0095091E" w:rsidRPr="00F9635C" w14:paraId="1E8D0E76" w14:textId="24AF1FAB" w:rsidTr="00C13364">
        <w:trPr>
          <w:trHeight w:val="864"/>
        </w:trPr>
        <w:tc>
          <w:tcPr>
            <w:tcW w:w="1489" w:type="pct"/>
            <w:tcBorders>
              <w:top w:val="single" w:sz="4" w:space="0" w:color="auto"/>
              <w:bottom w:val="single" w:sz="4" w:space="0" w:color="auto"/>
            </w:tcBorders>
            <w:vAlign w:val="center"/>
          </w:tcPr>
          <w:p w14:paraId="2ABE1C77" w14:textId="77777777" w:rsidR="00C13364" w:rsidRPr="0095091E" w:rsidRDefault="00C13364" w:rsidP="001A673F">
            <w:pPr>
              <w:jc w:val="center"/>
              <w:rPr>
                <w:rFonts w:ascii="Arial" w:hAnsi="Arial" w:cs="Arial"/>
                <w:b/>
                <w:bCs/>
                <w:color w:val="000000" w:themeColor="text1"/>
                <w:lang w:val="lv-LV"/>
              </w:rPr>
            </w:pPr>
            <w:r w:rsidRPr="0095091E">
              <w:rPr>
                <w:rFonts w:ascii="Arial" w:hAnsi="Arial" w:cs="Arial"/>
                <w:b/>
                <w:bCs/>
                <w:color w:val="000000" w:themeColor="text1"/>
                <w:lang w:val="lv-LV"/>
              </w:rPr>
              <w:t>Izglītojamo ēdināšanas maksas atvieglojumi</w:t>
            </w:r>
          </w:p>
        </w:tc>
        <w:tc>
          <w:tcPr>
            <w:tcW w:w="3511" w:type="pct"/>
            <w:tcBorders>
              <w:top w:val="single" w:sz="4" w:space="0" w:color="auto"/>
              <w:bottom w:val="single" w:sz="4" w:space="0" w:color="auto"/>
            </w:tcBorders>
            <w:shd w:val="clear" w:color="auto" w:fill="auto"/>
          </w:tcPr>
          <w:p w14:paraId="5A56D1A1" w14:textId="77777777" w:rsidR="00C13364" w:rsidRPr="0095091E" w:rsidRDefault="00C13364" w:rsidP="001A673F">
            <w:pPr>
              <w:pStyle w:val="tv213"/>
              <w:rPr>
                <w:rFonts w:ascii="Arial" w:hAnsi="Arial" w:cs="Arial"/>
                <w:color w:val="000000" w:themeColor="text1"/>
                <w:sz w:val="22"/>
                <w:szCs w:val="22"/>
              </w:rPr>
            </w:pPr>
            <w:r w:rsidRPr="0095091E">
              <w:rPr>
                <w:rFonts w:ascii="Arial" w:hAnsi="Arial" w:cs="Arial"/>
                <w:color w:val="000000" w:themeColor="text1"/>
                <w:sz w:val="22"/>
                <w:szCs w:val="22"/>
              </w:rPr>
              <w:t>Pirmsskolas izglītības iestādē atvieglojumu 100% apmērā; vispārizglītojošā skolā atvieglojumu 100% apmērā; vai ar I vai II invaliditātes grupu, kuras nav sasniegušas 24 gadu vecumu, bet, ja kāds no bērniem turpina mācības vispārējās izglītības vai profesionālās izglītības iestādē dienas maiņā, tad līdz dienai, kad viņš sasniedzis 24 gadu vecumu.</w:t>
            </w:r>
          </w:p>
        </w:tc>
      </w:tr>
    </w:tbl>
    <w:p w14:paraId="7125D568" w14:textId="77777777" w:rsidR="00A6595D" w:rsidRDefault="00A6595D" w:rsidP="00EE12D6">
      <w:pPr>
        <w:jc w:val="center"/>
        <w:rPr>
          <w:rFonts w:ascii="Arial" w:hAnsi="Arial" w:cs="Arial"/>
          <w:b/>
          <w:bCs/>
          <w:color w:val="000000" w:themeColor="text1"/>
          <w:sz w:val="24"/>
          <w:szCs w:val="24"/>
          <w:lang w:val="lv-LV"/>
        </w:rPr>
      </w:pPr>
    </w:p>
    <w:p w14:paraId="3D03086D" w14:textId="1583822E" w:rsidR="00EE12D6" w:rsidRPr="0095091E" w:rsidRDefault="00EE12D6" w:rsidP="00EE12D6">
      <w:pPr>
        <w:jc w:val="center"/>
        <w:rPr>
          <w:rFonts w:ascii="Arial" w:hAnsi="Arial" w:cs="Arial"/>
          <w:b/>
          <w:bCs/>
          <w:color w:val="000000" w:themeColor="text1"/>
          <w:sz w:val="24"/>
          <w:szCs w:val="24"/>
          <w:lang w:val="lv-LV"/>
        </w:rPr>
      </w:pPr>
      <w:r w:rsidRPr="0095091E">
        <w:rPr>
          <w:rFonts w:ascii="Arial" w:hAnsi="Arial" w:cs="Arial"/>
          <w:b/>
          <w:bCs/>
          <w:color w:val="000000" w:themeColor="text1"/>
          <w:sz w:val="24"/>
          <w:szCs w:val="24"/>
          <w:lang w:val="lv-LV"/>
        </w:rPr>
        <w:t xml:space="preserve">Saistošie noteikumi </w:t>
      </w:r>
    </w:p>
    <w:p w14:paraId="6B8FE696" w14:textId="77777777" w:rsidR="00EE12D6" w:rsidRPr="0095091E" w:rsidRDefault="00EE12D6" w:rsidP="00EE12D6">
      <w:pPr>
        <w:rPr>
          <w:rFonts w:ascii="Arial" w:hAnsi="Arial" w:cs="Arial"/>
          <w:color w:val="000000" w:themeColor="text1"/>
          <w:lang w:val="lv-LV"/>
        </w:rPr>
      </w:pPr>
      <w:r w:rsidRPr="0095091E">
        <w:rPr>
          <w:rFonts w:ascii="Arial" w:hAnsi="Arial" w:cs="Arial"/>
          <w:color w:val="000000" w:themeColor="text1"/>
          <w:lang w:val="lv-LV"/>
        </w:rPr>
        <w:t xml:space="preserve">Liepājas pilsētas domes 2023. gada 21. septembra saistošie noteikumi Nr. 16 "Liepājas </w:t>
      </w:r>
      <w:proofErr w:type="spellStart"/>
      <w:r w:rsidRPr="0095091E">
        <w:rPr>
          <w:rFonts w:ascii="Arial" w:hAnsi="Arial" w:cs="Arial"/>
          <w:color w:val="000000" w:themeColor="text1"/>
          <w:lang w:val="lv-LV"/>
        </w:rPr>
        <w:t>valstspilsētas</w:t>
      </w:r>
      <w:proofErr w:type="spellEnd"/>
      <w:r w:rsidRPr="0095091E">
        <w:rPr>
          <w:rFonts w:ascii="Arial" w:hAnsi="Arial" w:cs="Arial"/>
          <w:color w:val="000000" w:themeColor="text1"/>
          <w:lang w:val="lv-LV"/>
        </w:rPr>
        <w:t xml:space="preserve"> pašvaldības papildu sociālās palīdzības un brīvprātīgo iniciatīvu pabalstu piešķiršanas saistošie noteikumi". </w:t>
      </w:r>
      <w:hyperlink r:id="rId136" w:history="1">
        <w:r w:rsidRPr="0095091E">
          <w:rPr>
            <w:rStyle w:val="Hipersaite"/>
            <w:rFonts w:ascii="Arial" w:hAnsi="Arial" w:cs="Arial"/>
            <w:color w:val="000000" w:themeColor="text1"/>
            <w:lang w:val="lv-LV"/>
          </w:rPr>
          <w:t>https://likumi.lv/ta/id/346036</w:t>
        </w:r>
      </w:hyperlink>
    </w:p>
    <w:p w14:paraId="7A8BB234" w14:textId="77777777" w:rsidR="00EE12D6" w:rsidRPr="0095091E" w:rsidRDefault="00EE12D6" w:rsidP="00EE12D6">
      <w:pPr>
        <w:rPr>
          <w:rFonts w:ascii="Arial" w:hAnsi="Arial" w:cs="Arial"/>
          <w:color w:val="000000" w:themeColor="text1"/>
          <w:lang w:val="lv-LV"/>
        </w:rPr>
      </w:pPr>
      <w:r w:rsidRPr="0095091E">
        <w:rPr>
          <w:rFonts w:ascii="Arial" w:hAnsi="Arial" w:cs="Arial"/>
          <w:color w:val="000000" w:themeColor="text1"/>
          <w:lang w:val="lv-LV"/>
        </w:rPr>
        <w:t xml:space="preserve">Liepājas pilsētas domes 2023. gada 21. septembra saistošie noteikumi Nr. 16 "Liepājas </w:t>
      </w:r>
      <w:proofErr w:type="spellStart"/>
      <w:r w:rsidRPr="0095091E">
        <w:rPr>
          <w:rFonts w:ascii="Arial" w:hAnsi="Arial" w:cs="Arial"/>
          <w:color w:val="000000" w:themeColor="text1"/>
          <w:lang w:val="lv-LV"/>
        </w:rPr>
        <w:t>valstspilsētas</w:t>
      </w:r>
      <w:proofErr w:type="spellEnd"/>
      <w:r w:rsidRPr="0095091E">
        <w:rPr>
          <w:rFonts w:ascii="Arial" w:hAnsi="Arial" w:cs="Arial"/>
          <w:color w:val="000000" w:themeColor="text1"/>
          <w:lang w:val="lv-LV"/>
        </w:rPr>
        <w:t xml:space="preserve"> pašvaldības papildu sociālās palīdzības un brīvprātīgo iniciatīvu pabalstu piešķiršanas saistošie noteikumi". </w:t>
      </w:r>
      <w:hyperlink r:id="rId137" w:history="1">
        <w:r w:rsidRPr="0095091E">
          <w:rPr>
            <w:rStyle w:val="Hipersaite"/>
            <w:rFonts w:ascii="Arial" w:hAnsi="Arial" w:cs="Arial"/>
            <w:color w:val="000000" w:themeColor="text1"/>
            <w:lang w:val="lv-LV"/>
          </w:rPr>
          <w:t>https://likumi.lv/ta/id/346036</w:t>
        </w:r>
      </w:hyperlink>
    </w:p>
    <w:p w14:paraId="1FDC4570" w14:textId="77777777" w:rsidR="00EE12D6" w:rsidRPr="0095091E" w:rsidRDefault="00EE12D6" w:rsidP="00EE12D6">
      <w:pPr>
        <w:rPr>
          <w:rFonts w:ascii="Arial" w:hAnsi="Arial" w:cs="Arial"/>
          <w:color w:val="000000" w:themeColor="text1"/>
          <w:lang w:val="lv-LV"/>
        </w:rPr>
      </w:pPr>
      <w:r w:rsidRPr="0095091E">
        <w:rPr>
          <w:rFonts w:ascii="Arial" w:hAnsi="Arial" w:cs="Arial"/>
          <w:color w:val="000000" w:themeColor="text1"/>
          <w:lang w:val="lv-LV"/>
        </w:rPr>
        <w:t xml:space="preserve">Liepājas pilsētas domes 2023. gada 21. septembra saistošie noteikumi Nr. 16 "Liepājas </w:t>
      </w:r>
      <w:proofErr w:type="spellStart"/>
      <w:r w:rsidRPr="0095091E">
        <w:rPr>
          <w:rFonts w:ascii="Arial" w:hAnsi="Arial" w:cs="Arial"/>
          <w:color w:val="000000" w:themeColor="text1"/>
          <w:lang w:val="lv-LV"/>
        </w:rPr>
        <w:t>valstspilsētas</w:t>
      </w:r>
      <w:proofErr w:type="spellEnd"/>
      <w:r w:rsidRPr="0095091E">
        <w:rPr>
          <w:rFonts w:ascii="Arial" w:hAnsi="Arial" w:cs="Arial"/>
          <w:color w:val="000000" w:themeColor="text1"/>
          <w:lang w:val="lv-LV"/>
        </w:rPr>
        <w:t xml:space="preserve"> pašvaldības papildu sociālās palīdzības un brīvprātīgo iniciatīvu pabalstu piešķiršanas saistošie noteikumi". </w:t>
      </w:r>
      <w:hyperlink r:id="rId138" w:history="1">
        <w:r w:rsidRPr="0095091E">
          <w:rPr>
            <w:rStyle w:val="Hipersaite"/>
            <w:rFonts w:ascii="Arial" w:hAnsi="Arial" w:cs="Arial"/>
            <w:color w:val="000000" w:themeColor="text1"/>
            <w:lang w:val="lv-LV"/>
          </w:rPr>
          <w:t>https://likumi.lv/ta/id/346036</w:t>
        </w:r>
      </w:hyperlink>
    </w:p>
    <w:p w14:paraId="02FDA3C4" w14:textId="77777777" w:rsidR="00507728" w:rsidRPr="0095091E" w:rsidRDefault="00507728" w:rsidP="00507728">
      <w:pPr>
        <w:rPr>
          <w:rFonts w:ascii="Arial" w:hAnsi="Arial" w:cs="Arial"/>
          <w:color w:val="000000" w:themeColor="text1"/>
          <w:lang w:val="lv-LV"/>
        </w:rPr>
      </w:pPr>
      <w:r w:rsidRPr="0095091E">
        <w:rPr>
          <w:rFonts w:ascii="Arial" w:hAnsi="Arial" w:cs="Arial"/>
          <w:color w:val="000000" w:themeColor="text1"/>
          <w:lang w:val="lv-LV"/>
        </w:rPr>
        <w:lastRenderedPageBreak/>
        <w:t xml:space="preserve">Liepājas pilsētas domes 2024. gada 13. jūnija saistošie noteikumi Nr. 23 "Pabalsta mājokļa vides pielāgošanai saņemšanas kārtība". </w:t>
      </w:r>
      <w:hyperlink r:id="rId139" w:history="1">
        <w:r w:rsidRPr="0095091E">
          <w:rPr>
            <w:rStyle w:val="Hipersaite"/>
            <w:rFonts w:ascii="Arial" w:hAnsi="Arial" w:cs="Arial"/>
            <w:color w:val="000000" w:themeColor="text1"/>
            <w:lang w:val="lv-LV"/>
          </w:rPr>
          <w:t>https://likumi.lv/ta/id/353836</w:t>
        </w:r>
      </w:hyperlink>
    </w:p>
    <w:p w14:paraId="57805032" w14:textId="77777777" w:rsidR="00507728" w:rsidRPr="0095091E" w:rsidRDefault="00507728" w:rsidP="00507728">
      <w:pPr>
        <w:rPr>
          <w:rFonts w:ascii="Arial" w:hAnsi="Arial" w:cs="Arial"/>
          <w:color w:val="000000" w:themeColor="text1"/>
          <w:lang w:val="lv-LV"/>
        </w:rPr>
      </w:pPr>
      <w:r w:rsidRPr="0095091E">
        <w:rPr>
          <w:rFonts w:ascii="Arial" w:hAnsi="Arial" w:cs="Arial"/>
          <w:color w:val="000000" w:themeColor="text1"/>
          <w:lang w:val="lv-LV"/>
        </w:rPr>
        <w:t xml:space="preserve">Liepājas pilsētas domes 2024. gada 21. marta saistošie noteikumi Nr. 8 "Liepājas </w:t>
      </w:r>
      <w:proofErr w:type="spellStart"/>
      <w:r w:rsidRPr="0095091E">
        <w:rPr>
          <w:rFonts w:ascii="Arial" w:hAnsi="Arial" w:cs="Arial"/>
          <w:color w:val="000000" w:themeColor="text1"/>
          <w:lang w:val="lv-LV"/>
        </w:rPr>
        <w:t>valstspilsētas</w:t>
      </w:r>
      <w:proofErr w:type="spellEnd"/>
      <w:r w:rsidRPr="0095091E">
        <w:rPr>
          <w:rFonts w:ascii="Arial" w:hAnsi="Arial" w:cs="Arial"/>
          <w:color w:val="000000" w:themeColor="text1"/>
          <w:lang w:val="lv-LV"/>
        </w:rPr>
        <w:t xml:space="preserve"> pašvaldības sociālo pakalpojumu saņemšanas un samaksas kārtība". </w:t>
      </w:r>
      <w:hyperlink r:id="rId140" w:history="1">
        <w:r w:rsidRPr="0095091E">
          <w:rPr>
            <w:rStyle w:val="Hipersaite"/>
            <w:rFonts w:ascii="Arial" w:hAnsi="Arial" w:cs="Arial"/>
            <w:color w:val="000000" w:themeColor="text1"/>
            <w:lang w:val="lv-LV"/>
          </w:rPr>
          <w:t>https://likumi.lv/ta/id/350864</w:t>
        </w:r>
      </w:hyperlink>
    </w:p>
    <w:p w14:paraId="00BC8A19" w14:textId="5378E78C" w:rsidR="00EE12D6" w:rsidRDefault="00507728" w:rsidP="00507728">
      <w:pPr>
        <w:rPr>
          <w:rStyle w:val="Hipersaite"/>
          <w:rFonts w:ascii="Arial" w:hAnsi="Arial" w:cs="Arial"/>
          <w:color w:val="000000" w:themeColor="text1"/>
          <w:lang w:val="lv-LV"/>
        </w:rPr>
      </w:pPr>
      <w:r w:rsidRPr="0095091E">
        <w:rPr>
          <w:rFonts w:ascii="Arial" w:hAnsi="Arial" w:cs="Arial"/>
          <w:color w:val="000000" w:themeColor="text1"/>
          <w:lang w:val="lv-LV"/>
        </w:rPr>
        <w:t xml:space="preserve">Liepājas pilsētas domes 2024. gada 18. aprīļa saistošie noteikumi Nr. 16 "Liepājas </w:t>
      </w:r>
      <w:proofErr w:type="spellStart"/>
      <w:r w:rsidRPr="0095091E">
        <w:rPr>
          <w:rFonts w:ascii="Arial" w:hAnsi="Arial" w:cs="Arial"/>
          <w:color w:val="000000" w:themeColor="text1"/>
          <w:lang w:val="lv-LV"/>
        </w:rPr>
        <w:t>valstspilsētas</w:t>
      </w:r>
      <w:proofErr w:type="spellEnd"/>
      <w:r w:rsidRPr="0095091E">
        <w:rPr>
          <w:rFonts w:ascii="Arial" w:hAnsi="Arial" w:cs="Arial"/>
          <w:color w:val="000000" w:themeColor="text1"/>
          <w:lang w:val="lv-LV"/>
        </w:rPr>
        <w:t xml:space="preserve"> pašvaldības izglītojamo ēdināšanas maksas atvieglojumu saistošie noteikumi". </w:t>
      </w:r>
      <w:hyperlink r:id="rId141" w:history="1">
        <w:r w:rsidRPr="0095091E">
          <w:rPr>
            <w:rStyle w:val="Hipersaite"/>
            <w:rFonts w:ascii="Arial" w:hAnsi="Arial" w:cs="Arial"/>
            <w:color w:val="000000" w:themeColor="text1"/>
            <w:lang w:val="lv-LV"/>
          </w:rPr>
          <w:t>https://likumi.lv/ta/id/351661</w:t>
        </w:r>
      </w:hyperlink>
    </w:p>
    <w:p w14:paraId="6057CDEF" w14:textId="23842F21" w:rsidR="00A6595D" w:rsidRDefault="00A6595D" w:rsidP="00507728">
      <w:pPr>
        <w:rPr>
          <w:rFonts w:ascii="Arial" w:hAnsi="Arial" w:cs="Arial"/>
          <w:color w:val="000000" w:themeColor="text1"/>
          <w:lang w:val="lv-LV"/>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3"/>
        <w:gridCol w:w="9275"/>
      </w:tblGrid>
      <w:tr w:rsidR="00A6595D" w:rsidRPr="00857532" w14:paraId="08329D88" w14:textId="77777777" w:rsidTr="00C01726">
        <w:trPr>
          <w:tblCellSpacing w:w="0" w:type="dxa"/>
        </w:trPr>
        <w:tc>
          <w:tcPr>
            <w:tcW w:w="1675" w:type="pct"/>
            <w:vAlign w:val="center"/>
            <w:hideMark/>
          </w:tcPr>
          <w:p w14:paraId="1ADE8D2C" w14:textId="77777777" w:rsidR="00A6595D" w:rsidRPr="00550DDB" w:rsidRDefault="00A6595D" w:rsidP="00C01726">
            <w:pPr>
              <w:spacing w:after="0" w:line="240" w:lineRule="auto"/>
              <w:jc w:val="center"/>
              <w:rPr>
                <w:rFonts w:ascii="Arial" w:eastAsia="Times New Roman" w:hAnsi="Arial" w:cs="Arial"/>
                <w:b/>
                <w:bCs/>
                <w:lang w:val="lv-LV" w:eastAsia="en-GB"/>
              </w:rPr>
            </w:pPr>
            <w:r w:rsidRPr="00550DDB">
              <w:rPr>
                <w:rFonts w:ascii="Arial" w:eastAsia="Times New Roman" w:hAnsi="Arial" w:cs="Arial"/>
                <w:b/>
                <w:bCs/>
                <w:lang w:val="lv-LV" w:eastAsia="en-GB"/>
              </w:rPr>
              <w:t>Liepājas sociālais dienests</w:t>
            </w:r>
          </w:p>
        </w:tc>
        <w:tc>
          <w:tcPr>
            <w:tcW w:w="3325" w:type="pct"/>
            <w:vAlign w:val="center"/>
            <w:hideMark/>
          </w:tcPr>
          <w:p w14:paraId="66DA9EFC" w14:textId="77777777" w:rsidR="00A6595D" w:rsidRDefault="00A6595D" w:rsidP="00C01726">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Adrese: E. Veidenbauma ielā 3, Liepāja LV-3401</w:t>
            </w:r>
          </w:p>
          <w:p w14:paraId="6C1206C1" w14:textId="77777777" w:rsidR="00A6595D" w:rsidRDefault="00A6595D" w:rsidP="00C01726">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Kontakttālrunis: +371 63 489 655</w:t>
            </w:r>
          </w:p>
          <w:p w14:paraId="0A9A18D2" w14:textId="77777777" w:rsidR="00A6595D" w:rsidRPr="00857532" w:rsidRDefault="00A6595D" w:rsidP="00C01726">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e-pasts:</w:t>
            </w:r>
            <w:r>
              <w:rPr>
                <w:rFonts w:ascii="Arial" w:eastAsia="Times New Roman" w:hAnsi="Arial" w:cs="Arial"/>
                <w:lang w:val="lv-LV" w:eastAsia="en-GB"/>
              </w:rPr>
              <w:t xml:space="preserve"> </w:t>
            </w:r>
            <w:hyperlink r:id="rId142" w:history="1">
              <w:r w:rsidRPr="005C387B">
                <w:rPr>
                  <w:rStyle w:val="Hipersaite"/>
                  <w:rFonts w:ascii="Arial" w:eastAsia="Times New Roman" w:hAnsi="Arial" w:cs="Arial"/>
                  <w:lang w:val="lv-LV" w:eastAsia="en-GB"/>
                </w:rPr>
                <w:t>socialais.dienests@liepaja.lv</w:t>
              </w:r>
            </w:hyperlink>
            <w:r>
              <w:rPr>
                <w:rFonts w:ascii="Arial" w:eastAsia="Times New Roman" w:hAnsi="Arial" w:cs="Arial"/>
                <w:lang w:val="lv-LV" w:eastAsia="en-GB"/>
              </w:rPr>
              <w:t xml:space="preserve"> </w:t>
            </w:r>
          </w:p>
          <w:p w14:paraId="54B6E9C2" w14:textId="77777777" w:rsidR="00A6595D" w:rsidRPr="00857532" w:rsidRDefault="00A6595D" w:rsidP="00C01726">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 xml:space="preserve">Saite: </w:t>
            </w:r>
            <w:hyperlink r:id="rId143" w:history="1">
              <w:r w:rsidRPr="00857532">
                <w:rPr>
                  <w:rStyle w:val="Hipersaite"/>
                  <w:rFonts w:ascii="Arial" w:eastAsia="Times New Roman" w:hAnsi="Arial" w:cs="Arial"/>
                  <w:lang w:val="lv-LV" w:eastAsia="en-GB"/>
                </w:rPr>
                <w:t>https://www.liepaja.lv/iestades/socialais-dienests/</w:t>
              </w:r>
            </w:hyperlink>
          </w:p>
        </w:tc>
      </w:tr>
    </w:tbl>
    <w:p w14:paraId="2110CEA5" w14:textId="1CD458A0" w:rsidR="00A6595D" w:rsidRDefault="00A6595D" w:rsidP="00507728">
      <w:pPr>
        <w:rPr>
          <w:rFonts w:ascii="Arial" w:hAnsi="Arial" w:cs="Arial"/>
          <w:color w:val="000000" w:themeColor="text1"/>
          <w:lang w:val="lv-LV"/>
        </w:rPr>
      </w:pPr>
    </w:p>
    <w:p w14:paraId="095F4EFC" w14:textId="7C827B51" w:rsidR="00A5460D" w:rsidRPr="0095091E" w:rsidRDefault="00A5460D">
      <w:pPr>
        <w:rPr>
          <w:rFonts w:ascii="Arial" w:hAnsi="Arial" w:cs="Arial"/>
          <w:color w:val="000000" w:themeColor="text1"/>
          <w:lang w:val="lv-LV"/>
        </w:rPr>
      </w:pPr>
      <w:r w:rsidRPr="0095091E">
        <w:rPr>
          <w:rFonts w:ascii="Arial" w:hAnsi="Arial" w:cs="Arial"/>
          <w:color w:val="000000" w:themeColor="text1"/>
          <w:lang w:val="lv-LV"/>
        </w:rPr>
        <w:br w:type="page"/>
      </w:r>
    </w:p>
    <w:p w14:paraId="0AF8AB27" w14:textId="77777777" w:rsidR="006D1424" w:rsidRPr="0095091E" w:rsidRDefault="006D1424" w:rsidP="00A6595D">
      <w:pPr>
        <w:pStyle w:val="Virsraksts2"/>
        <w:rPr>
          <w:lang w:val="lv-LV"/>
        </w:rPr>
      </w:pPr>
      <w:bookmarkStart w:id="61" w:name="_Toc196486280"/>
      <w:r w:rsidRPr="0095091E">
        <w:rPr>
          <w:lang w:val="lv-LV"/>
        </w:rPr>
        <w:lastRenderedPageBreak/>
        <w:t xml:space="preserve">Limbažu novada </w:t>
      </w:r>
      <w:r w:rsidRPr="00A6595D">
        <w:t>pašvaldība</w:t>
      </w:r>
      <w:bookmarkEnd w:id="61"/>
    </w:p>
    <w:p w14:paraId="6A3BDD2A" w14:textId="77777777" w:rsidR="00FD5E71" w:rsidRPr="0095091E" w:rsidRDefault="00FD5E71" w:rsidP="00FD5E71">
      <w:pPr>
        <w:rPr>
          <w:rFonts w:ascii="Arial" w:hAnsi="Arial" w:cs="Arial"/>
          <w:color w:val="000000" w:themeColor="text1"/>
          <w:lang w:val="lv-LV" w:eastAsia="lv-LV"/>
        </w:rPr>
      </w:pPr>
    </w:p>
    <w:tbl>
      <w:tblPr>
        <w:tblW w:w="5000" w:type="pct"/>
        <w:tblBorders>
          <w:insideH w:val="single" w:sz="4" w:space="0" w:color="auto"/>
          <w:insideV w:val="single" w:sz="4" w:space="0" w:color="auto"/>
        </w:tblBorders>
        <w:tblLook w:val="04A0" w:firstRow="1" w:lastRow="0" w:firstColumn="1" w:lastColumn="0" w:noHBand="0" w:noVBand="1"/>
      </w:tblPr>
      <w:tblGrid>
        <w:gridCol w:w="4112"/>
        <w:gridCol w:w="9846"/>
      </w:tblGrid>
      <w:tr w:rsidR="009E4226" w:rsidRPr="0095091E" w14:paraId="4EB4CCE6" w14:textId="3984E638" w:rsidTr="00C01726">
        <w:trPr>
          <w:cantSplit/>
          <w:trHeight w:val="288"/>
          <w:tblHeader/>
        </w:trPr>
        <w:tc>
          <w:tcPr>
            <w:tcW w:w="1473" w:type="pct"/>
            <w:tcBorders>
              <w:top w:val="single" w:sz="4" w:space="0" w:color="auto"/>
              <w:bottom w:val="single" w:sz="4" w:space="0" w:color="auto"/>
            </w:tcBorders>
            <w:shd w:val="clear" w:color="auto" w:fill="D9E2F3" w:themeFill="accent5" w:themeFillTint="33"/>
            <w:vAlign w:val="center"/>
          </w:tcPr>
          <w:p w14:paraId="11D2580D" w14:textId="55EEA03C" w:rsidR="009E4226" w:rsidRPr="0095091E" w:rsidRDefault="009E4226" w:rsidP="009E4226">
            <w:pPr>
              <w:spacing w:after="0"/>
              <w:jc w:val="center"/>
              <w:rPr>
                <w:rFonts w:ascii="Arial" w:hAnsi="Arial" w:cs="Arial"/>
                <w:b/>
                <w:bCs/>
                <w:color w:val="000000" w:themeColor="text1"/>
                <w:lang w:val="lv-LV"/>
              </w:rPr>
            </w:pPr>
            <w:r w:rsidRPr="005D6D61">
              <w:rPr>
                <w:rFonts w:ascii="Arial" w:hAnsi="Arial" w:cs="Arial"/>
                <w:b/>
                <w:bCs/>
                <w:color w:val="000000" w:themeColor="text1"/>
                <w:sz w:val="24"/>
                <w:szCs w:val="24"/>
                <w:lang w:val="lv-LV"/>
              </w:rPr>
              <w:t>Pakalpojums nepilngadīgām personām</w:t>
            </w:r>
          </w:p>
        </w:tc>
        <w:tc>
          <w:tcPr>
            <w:tcW w:w="3527" w:type="pct"/>
            <w:tcBorders>
              <w:top w:val="single" w:sz="4" w:space="0" w:color="auto"/>
              <w:bottom w:val="single" w:sz="4" w:space="0" w:color="auto"/>
            </w:tcBorders>
            <w:shd w:val="clear" w:color="auto" w:fill="D9E2F3" w:themeFill="accent5" w:themeFillTint="33"/>
            <w:vAlign w:val="center"/>
            <w:hideMark/>
          </w:tcPr>
          <w:p w14:paraId="4D889A74" w14:textId="362EE63B" w:rsidR="009E4226" w:rsidRPr="0095091E" w:rsidRDefault="009E4226" w:rsidP="009E4226">
            <w:pPr>
              <w:spacing w:after="0"/>
              <w:jc w:val="center"/>
              <w:rPr>
                <w:rFonts w:ascii="Arial" w:hAnsi="Arial" w:cs="Arial"/>
                <w:b/>
                <w:bCs/>
                <w:color w:val="000000" w:themeColor="text1"/>
                <w:lang w:val="lv-LV"/>
              </w:rPr>
            </w:pPr>
            <w:r w:rsidRPr="005D6D61">
              <w:rPr>
                <w:rFonts w:ascii="Arial" w:hAnsi="Arial" w:cs="Arial"/>
                <w:b/>
                <w:bCs/>
                <w:color w:val="000000" w:themeColor="text1"/>
                <w:sz w:val="24"/>
                <w:szCs w:val="24"/>
                <w:lang w:val="lv-LV"/>
              </w:rPr>
              <w:t xml:space="preserve">Pakalpojuma </w:t>
            </w:r>
            <w:r>
              <w:rPr>
                <w:rFonts w:ascii="Arial" w:hAnsi="Arial" w:cs="Arial"/>
                <w:b/>
                <w:bCs/>
                <w:color w:val="000000" w:themeColor="text1"/>
                <w:sz w:val="24"/>
                <w:szCs w:val="24"/>
                <w:lang w:val="lv-LV"/>
              </w:rPr>
              <w:t>a</w:t>
            </w:r>
            <w:r w:rsidRPr="005D6D61">
              <w:rPr>
                <w:rFonts w:ascii="Arial" w:hAnsi="Arial" w:cs="Arial"/>
                <w:b/>
                <w:bCs/>
                <w:color w:val="000000" w:themeColor="text1"/>
                <w:sz w:val="24"/>
                <w:szCs w:val="24"/>
                <w:lang w:val="lv-LV"/>
              </w:rPr>
              <w:t>praksts</w:t>
            </w:r>
          </w:p>
        </w:tc>
      </w:tr>
      <w:tr w:rsidR="0095091E" w:rsidRPr="00F9635C" w14:paraId="576F02EC" w14:textId="118EDFB2" w:rsidTr="00D311DA">
        <w:trPr>
          <w:trHeight w:val="864"/>
        </w:trPr>
        <w:tc>
          <w:tcPr>
            <w:tcW w:w="1473" w:type="pct"/>
            <w:tcBorders>
              <w:top w:val="single" w:sz="4" w:space="0" w:color="auto"/>
              <w:bottom w:val="single" w:sz="4" w:space="0" w:color="auto"/>
            </w:tcBorders>
            <w:vAlign w:val="center"/>
          </w:tcPr>
          <w:p w14:paraId="09256382" w14:textId="77777777" w:rsidR="00C13364" w:rsidRPr="0095091E" w:rsidRDefault="00C13364" w:rsidP="001A673F">
            <w:pPr>
              <w:jc w:val="center"/>
              <w:rPr>
                <w:rFonts w:ascii="Arial" w:hAnsi="Arial" w:cs="Arial"/>
                <w:b/>
                <w:bCs/>
                <w:color w:val="000000" w:themeColor="text1"/>
                <w:lang w:val="lv-LV"/>
              </w:rPr>
            </w:pPr>
            <w:r w:rsidRPr="0095091E">
              <w:rPr>
                <w:rFonts w:ascii="Arial" w:hAnsi="Arial" w:cs="Arial"/>
                <w:b/>
                <w:bCs/>
                <w:color w:val="000000" w:themeColor="text1"/>
                <w:lang w:val="lv-LV"/>
              </w:rPr>
              <w:t>Sociālā darba pakalpojums</w:t>
            </w:r>
          </w:p>
        </w:tc>
        <w:tc>
          <w:tcPr>
            <w:tcW w:w="3527" w:type="pct"/>
            <w:tcBorders>
              <w:top w:val="single" w:sz="4" w:space="0" w:color="auto"/>
              <w:bottom w:val="single" w:sz="4" w:space="0" w:color="auto"/>
            </w:tcBorders>
            <w:shd w:val="clear" w:color="auto" w:fill="auto"/>
          </w:tcPr>
          <w:p w14:paraId="7A671E6E" w14:textId="77777777" w:rsidR="00C13364" w:rsidRPr="0095091E" w:rsidRDefault="00C13364" w:rsidP="001A673F">
            <w:pPr>
              <w:rPr>
                <w:rFonts w:ascii="Arial" w:hAnsi="Arial" w:cs="Arial"/>
                <w:color w:val="000000" w:themeColor="text1"/>
                <w:lang w:val="lv-LV"/>
              </w:rPr>
            </w:pPr>
            <w:r w:rsidRPr="0095091E">
              <w:rPr>
                <w:rFonts w:ascii="Arial" w:hAnsi="Arial" w:cs="Arial"/>
                <w:color w:val="000000" w:themeColor="text1"/>
                <w:lang w:val="lv-LV"/>
              </w:rPr>
              <w:t>Sociālā darba pakalpojums ir profesionāla darbība, lai palīdzētu personai, ģimenei, personu grupām un sabiedrībai kopumā veicināt vai atjaunot savu spēju sociāli funkcionēt, radīt šai funkcionēšanai labvēlīgus apstākļus, kā arī veicināt sociālās atstumtības un riska faktoru mazināšanu, attīstot pašas personas resursus un iesaistot atbalsta sistēmās.</w:t>
            </w:r>
          </w:p>
        </w:tc>
      </w:tr>
      <w:tr w:rsidR="0095091E" w:rsidRPr="00F9635C" w14:paraId="7288ABB6" w14:textId="6DA3763B" w:rsidTr="00D311DA">
        <w:trPr>
          <w:trHeight w:val="864"/>
        </w:trPr>
        <w:tc>
          <w:tcPr>
            <w:tcW w:w="1473" w:type="pct"/>
            <w:tcBorders>
              <w:top w:val="single" w:sz="4" w:space="0" w:color="auto"/>
              <w:bottom w:val="single" w:sz="4" w:space="0" w:color="auto"/>
            </w:tcBorders>
            <w:vAlign w:val="center"/>
          </w:tcPr>
          <w:p w14:paraId="58CFFF36" w14:textId="77777777" w:rsidR="00C13364" w:rsidRPr="0095091E" w:rsidRDefault="00C13364" w:rsidP="001A673F">
            <w:pPr>
              <w:jc w:val="center"/>
              <w:rPr>
                <w:rFonts w:ascii="Arial" w:hAnsi="Arial" w:cs="Arial"/>
                <w:b/>
                <w:bCs/>
                <w:color w:val="000000" w:themeColor="text1"/>
                <w:lang w:val="lv-LV"/>
              </w:rPr>
            </w:pPr>
            <w:r w:rsidRPr="0095091E">
              <w:rPr>
                <w:rFonts w:ascii="Arial" w:hAnsi="Arial" w:cs="Arial"/>
                <w:b/>
                <w:bCs/>
                <w:color w:val="000000" w:themeColor="text1"/>
                <w:lang w:val="lv-LV"/>
              </w:rPr>
              <w:t>Aprūpes pakalpojums bērnam ar invaliditāti</w:t>
            </w:r>
          </w:p>
        </w:tc>
        <w:tc>
          <w:tcPr>
            <w:tcW w:w="3527" w:type="pct"/>
            <w:tcBorders>
              <w:top w:val="single" w:sz="4" w:space="0" w:color="auto"/>
              <w:bottom w:val="single" w:sz="4" w:space="0" w:color="auto"/>
            </w:tcBorders>
            <w:shd w:val="clear" w:color="auto" w:fill="auto"/>
          </w:tcPr>
          <w:p w14:paraId="3E7E8E8A" w14:textId="77777777" w:rsidR="00C13364" w:rsidRPr="0095091E" w:rsidRDefault="00C13364" w:rsidP="001A673F">
            <w:pPr>
              <w:pStyle w:val="tv213"/>
              <w:rPr>
                <w:rFonts w:ascii="Arial" w:hAnsi="Arial" w:cs="Arial"/>
                <w:color w:val="000000" w:themeColor="text1"/>
                <w:sz w:val="22"/>
                <w:szCs w:val="22"/>
              </w:rPr>
            </w:pPr>
            <w:r w:rsidRPr="0095091E">
              <w:rPr>
                <w:rFonts w:ascii="Arial" w:hAnsi="Arial" w:cs="Arial"/>
                <w:color w:val="000000" w:themeColor="text1"/>
                <w:sz w:val="22"/>
                <w:szCs w:val="22"/>
              </w:rPr>
              <w:t>Aprūpes pakalpojuma bērniem ar invaliditāti mērķis ir veicināt ģimenēm, kurās aug bērns ar invaliditāti, sociālai funkcionēšanai labvēlīgus apstākļus. Pakalpojuma mērķa grupa ir bērns ar invaliditāti vecumā no 5 līdz 18 gadiem.</w:t>
            </w:r>
          </w:p>
        </w:tc>
      </w:tr>
      <w:tr w:rsidR="0095091E" w:rsidRPr="00F9635C" w14:paraId="171F445F" w14:textId="36DD5C37" w:rsidTr="00D311DA">
        <w:trPr>
          <w:trHeight w:val="864"/>
        </w:trPr>
        <w:tc>
          <w:tcPr>
            <w:tcW w:w="1473" w:type="pct"/>
            <w:tcBorders>
              <w:top w:val="single" w:sz="4" w:space="0" w:color="auto"/>
              <w:bottom w:val="single" w:sz="4" w:space="0" w:color="auto"/>
            </w:tcBorders>
            <w:vAlign w:val="center"/>
          </w:tcPr>
          <w:p w14:paraId="00304B79" w14:textId="77777777" w:rsidR="00C13364" w:rsidRPr="0095091E" w:rsidRDefault="00C13364" w:rsidP="001A673F">
            <w:pPr>
              <w:jc w:val="center"/>
              <w:rPr>
                <w:rFonts w:ascii="Arial" w:hAnsi="Arial" w:cs="Arial"/>
                <w:b/>
                <w:bCs/>
                <w:color w:val="000000" w:themeColor="text1"/>
                <w:lang w:val="lv-LV"/>
              </w:rPr>
            </w:pPr>
            <w:r w:rsidRPr="0095091E">
              <w:rPr>
                <w:rFonts w:ascii="Arial" w:hAnsi="Arial" w:cs="Arial"/>
                <w:b/>
                <w:bCs/>
                <w:color w:val="000000" w:themeColor="text1"/>
                <w:lang w:val="lv-LV"/>
              </w:rPr>
              <w:t>Asistenta pakalpojums personām ar invaliditāti</w:t>
            </w:r>
          </w:p>
        </w:tc>
        <w:tc>
          <w:tcPr>
            <w:tcW w:w="3527" w:type="pct"/>
            <w:tcBorders>
              <w:top w:val="single" w:sz="4" w:space="0" w:color="auto"/>
              <w:bottom w:val="single" w:sz="4" w:space="0" w:color="auto"/>
            </w:tcBorders>
            <w:shd w:val="clear" w:color="auto" w:fill="auto"/>
          </w:tcPr>
          <w:p w14:paraId="57CC193A" w14:textId="77777777" w:rsidR="00C13364" w:rsidRPr="0095091E" w:rsidRDefault="00C13364" w:rsidP="001A673F">
            <w:pPr>
              <w:pStyle w:val="tv213"/>
              <w:rPr>
                <w:rFonts w:ascii="Arial" w:hAnsi="Arial" w:cs="Arial"/>
                <w:color w:val="000000" w:themeColor="text1"/>
                <w:sz w:val="22"/>
                <w:szCs w:val="22"/>
              </w:rPr>
            </w:pPr>
            <w:r w:rsidRPr="0095091E">
              <w:rPr>
                <w:rFonts w:ascii="Arial" w:hAnsi="Arial" w:cs="Arial"/>
                <w:color w:val="000000" w:themeColor="text1"/>
                <w:sz w:val="22"/>
                <w:szCs w:val="22"/>
              </w:rPr>
              <w:t xml:space="preserve">Asistents palīdzēs pārvietoties ārpus mājokļa – uz skolu, darbu, pakalpojumu saņemšanas vietu. </w:t>
            </w:r>
          </w:p>
          <w:p w14:paraId="6B92126A" w14:textId="55302317" w:rsidR="00C13364" w:rsidRPr="0095091E" w:rsidRDefault="00C13364" w:rsidP="00FD0905">
            <w:pPr>
              <w:pStyle w:val="tv213"/>
              <w:rPr>
                <w:rFonts w:ascii="Arial" w:hAnsi="Arial" w:cs="Arial"/>
                <w:color w:val="000000" w:themeColor="text1"/>
                <w:sz w:val="22"/>
                <w:szCs w:val="22"/>
              </w:rPr>
            </w:pPr>
            <w:r w:rsidRPr="0095091E">
              <w:rPr>
                <w:rFonts w:ascii="Arial" w:hAnsi="Arial" w:cs="Arial"/>
                <w:color w:val="000000" w:themeColor="text1"/>
                <w:sz w:val="22"/>
                <w:szCs w:val="22"/>
              </w:rPr>
              <w:t>Bērni ar invaliditāti (ja VDEĀVK atzinumā ir ieraksts par īpašas kopšanas nepieciešamību bērnam no 5 līdz 18 gadu vecumam sakarā ar smagiem funkcionāliem traucējumiem), kuri savu pamata dzīvesvietu deklarējuši Limbažu novada administratīvajā teritorijā.</w:t>
            </w:r>
          </w:p>
        </w:tc>
      </w:tr>
    </w:tbl>
    <w:p w14:paraId="09C890B6" w14:textId="77777777" w:rsidR="00D311DA" w:rsidRPr="00F9635C" w:rsidRDefault="00D311DA">
      <w:pPr>
        <w:rPr>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4143"/>
        <w:gridCol w:w="9815"/>
      </w:tblGrid>
      <w:tr w:rsidR="009E4226" w:rsidRPr="0095091E" w14:paraId="41A3FC3E" w14:textId="6727DA1D" w:rsidTr="009E4226">
        <w:trPr>
          <w:cantSplit/>
          <w:trHeight w:val="530"/>
          <w:tblHeader/>
        </w:trPr>
        <w:tc>
          <w:tcPr>
            <w:tcW w:w="1484" w:type="pct"/>
            <w:tcBorders>
              <w:top w:val="single" w:sz="4" w:space="0" w:color="auto"/>
              <w:bottom w:val="single" w:sz="4" w:space="0" w:color="auto"/>
            </w:tcBorders>
            <w:shd w:val="clear" w:color="auto" w:fill="D9E2F3" w:themeFill="accent5" w:themeFillTint="33"/>
            <w:vAlign w:val="center"/>
          </w:tcPr>
          <w:p w14:paraId="5B935BD4" w14:textId="066AF7F9" w:rsidR="009E4226" w:rsidRPr="0095091E" w:rsidRDefault="009E4226" w:rsidP="009E4226">
            <w:pPr>
              <w:spacing w:after="0"/>
              <w:jc w:val="center"/>
              <w:rPr>
                <w:rFonts w:ascii="Arial" w:hAnsi="Arial" w:cs="Arial"/>
                <w:b/>
                <w:bCs/>
                <w:color w:val="000000" w:themeColor="text1"/>
                <w:lang w:val="lv-LV"/>
              </w:rPr>
            </w:pPr>
            <w:r w:rsidRPr="005D6D61">
              <w:rPr>
                <w:rFonts w:ascii="Arial" w:hAnsi="Arial" w:cs="Arial"/>
                <w:b/>
                <w:bCs/>
                <w:color w:val="000000" w:themeColor="text1"/>
                <w:sz w:val="24"/>
                <w:lang w:val="lv-LV"/>
              </w:rPr>
              <w:t>Pabalsti un atvieglojumi</w:t>
            </w:r>
          </w:p>
        </w:tc>
        <w:tc>
          <w:tcPr>
            <w:tcW w:w="3516" w:type="pct"/>
            <w:tcBorders>
              <w:top w:val="single" w:sz="4" w:space="0" w:color="auto"/>
              <w:bottom w:val="single" w:sz="4" w:space="0" w:color="auto"/>
            </w:tcBorders>
            <w:shd w:val="clear" w:color="auto" w:fill="D9E2F3" w:themeFill="accent5" w:themeFillTint="33"/>
            <w:vAlign w:val="center"/>
            <w:hideMark/>
          </w:tcPr>
          <w:p w14:paraId="3F36B892" w14:textId="315BC892" w:rsidR="009E4226" w:rsidRPr="0095091E" w:rsidRDefault="009E4226" w:rsidP="009E4226">
            <w:pPr>
              <w:spacing w:after="0"/>
              <w:jc w:val="center"/>
              <w:rPr>
                <w:rFonts w:ascii="Arial" w:hAnsi="Arial" w:cs="Arial"/>
                <w:b/>
                <w:bCs/>
                <w:color w:val="000000" w:themeColor="text1"/>
                <w:lang w:val="lv-LV"/>
              </w:rPr>
            </w:pPr>
            <w:r w:rsidRPr="005D6D61">
              <w:rPr>
                <w:rFonts w:ascii="Arial" w:hAnsi="Arial" w:cs="Arial"/>
                <w:b/>
                <w:bCs/>
                <w:color w:val="000000" w:themeColor="text1"/>
                <w:sz w:val="24"/>
                <w:lang w:val="lv-LV"/>
              </w:rPr>
              <w:t>Pabalstu un atvieglojumu apraksts</w:t>
            </w:r>
          </w:p>
        </w:tc>
      </w:tr>
      <w:tr w:rsidR="0095091E" w:rsidRPr="00F9635C" w14:paraId="150F099E" w14:textId="6DE022E9" w:rsidTr="00C13364">
        <w:trPr>
          <w:trHeight w:val="864"/>
        </w:trPr>
        <w:tc>
          <w:tcPr>
            <w:tcW w:w="1484" w:type="pct"/>
            <w:tcBorders>
              <w:top w:val="single" w:sz="4" w:space="0" w:color="auto"/>
              <w:bottom w:val="single" w:sz="4" w:space="0" w:color="auto"/>
            </w:tcBorders>
            <w:vAlign w:val="center"/>
          </w:tcPr>
          <w:p w14:paraId="4B10B29C" w14:textId="77777777" w:rsidR="00C13364" w:rsidRPr="0095091E" w:rsidRDefault="00C13364" w:rsidP="001A673F">
            <w:pPr>
              <w:pStyle w:val="tv213"/>
              <w:rPr>
                <w:rFonts w:ascii="Arial" w:hAnsi="Arial" w:cs="Arial"/>
                <w:b/>
                <w:bCs/>
                <w:color w:val="000000" w:themeColor="text1"/>
                <w:sz w:val="22"/>
                <w:szCs w:val="22"/>
              </w:rPr>
            </w:pPr>
            <w:r w:rsidRPr="0095091E">
              <w:rPr>
                <w:rFonts w:ascii="Arial" w:hAnsi="Arial" w:cs="Arial"/>
                <w:b/>
                <w:bCs/>
                <w:color w:val="000000" w:themeColor="text1"/>
                <w:sz w:val="22"/>
                <w:szCs w:val="22"/>
              </w:rPr>
              <w:t>Nekustamā īpašuma nodokļa atvieglojumi</w:t>
            </w:r>
          </w:p>
        </w:tc>
        <w:tc>
          <w:tcPr>
            <w:tcW w:w="3516" w:type="pct"/>
            <w:tcBorders>
              <w:top w:val="single" w:sz="4" w:space="0" w:color="auto"/>
              <w:bottom w:val="single" w:sz="4" w:space="0" w:color="auto"/>
            </w:tcBorders>
            <w:shd w:val="clear" w:color="auto" w:fill="auto"/>
          </w:tcPr>
          <w:p w14:paraId="5AA0ED93" w14:textId="77777777" w:rsidR="00C13364" w:rsidRPr="0095091E" w:rsidRDefault="00C13364" w:rsidP="001A673F">
            <w:pPr>
              <w:pStyle w:val="tv213"/>
              <w:rPr>
                <w:rFonts w:ascii="Arial" w:hAnsi="Arial" w:cs="Arial"/>
                <w:color w:val="000000" w:themeColor="text1"/>
                <w:sz w:val="22"/>
                <w:szCs w:val="22"/>
              </w:rPr>
            </w:pPr>
            <w:r w:rsidRPr="0095091E">
              <w:rPr>
                <w:rFonts w:ascii="Arial" w:hAnsi="Arial" w:cs="Arial"/>
                <w:color w:val="000000" w:themeColor="text1"/>
                <w:sz w:val="22"/>
                <w:szCs w:val="22"/>
              </w:rPr>
              <w:t>Nekustamā īpašuma īpašnieki, kuru aizgādnībā ir persona ar I invaliditātes grupu vai kuru apgādībā ir persona līdz 18 gadu vecumam ar noteiktu invaliditāti.</w:t>
            </w:r>
          </w:p>
        </w:tc>
      </w:tr>
    </w:tbl>
    <w:p w14:paraId="22F461C2" w14:textId="77777777" w:rsidR="00FD5E71" w:rsidRPr="0095091E" w:rsidRDefault="00FD5E71" w:rsidP="00FD5E71">
      <w:pPr>
        <w:rPr>
          <w:rFonts w:ascii="Arial" w:hAnsi="Arial" w:cs="Arial"/>
          <w:color w:val="000000" w:themeColor="text1"/>
          <w:lang w:val="lv-LV"/>
        </w:rPr>
      </w:pPr>
    </w:p>
    <w:p w14:paraId="2FC260FA" w14:textId="260146A4" w:rsidR="006E77C9" w:rsidRPr="0095091E" w:rsidRDefault="006E77C9" w:rsidP="006E77C9">
      <w:pPr>
        <w:jc w:val="center"/>
        <w:rPr>
          <w:rFonts w:ascii="Arial" w:hAnsi="Arial" w:cs="Arial"/>
          <w:b/>
          <w:bCs/>
          <w:color w:val="000000" w:themeColor="text1"/>
          <w:sz w:val="28"/>
          <w:szCs w:val="28"/>
          <w:lang w:val="lv-LV"/>
        </w:rPr>
      </w:pPr>
      <w:r w:rsidRPr="0095091E">
        <w:rPr>
          <w:rFonts w:ascii="Arial" w:hAnsi="Arial" w:cs="Arial"/>
          <w:b/>
          <w:bCs/>
          <w:color w:val="000000" w:themeColor="text1"/>
          <w:sz w:val="24"/>
          <w:szCs w:val="24"/>
          <w:lang w:val="lv-LV"/>
        </w:rPr>
        <w:t xml:space="preserve">Saistošie noteikumi </w:t>
      </w:r>
    </w:p>
    <w:p w14:paraId="4C4BA027" w14:textId="0349D04E" w:rsidR="006E77C9" w:rsidRPr="0095091E" w:rsidRDefault="006E77C9" w:rsidP="006E77C9">
      <w:pPr>
        <w:rPr>
          <w:rFonts w:ascii="Arial" w:hAnsi="Arial" w:cs="Arial"/>
          <w:color w:val="000000" w:themeColor="text1"/>
          <w:lang w:val="lv-LV"/>
        </w:rPr>
      </w:pPr>
      <w:r w:rsidRPr="0095091E">
        <w:rPr>
          <w:rFonts w:ascii="Arial" w:hAnsi="Arial" w:cs="Arial"/>
          <w:color w:val="000000" w:themeColor="text1"/>
          <w:lang w:val="lv-LV"/>
        </w:rPr>
        <w:t xml:space="preserve">Limbažu novada domes 2023. gada 28. septembra saistošie noteikumi Nr. 20 "Par nekustamā īpašuma nodokļa atvieglojumiem Limbažu novadā". </w:t>
      </w:r>
      <w:hyperlink r:id="rId144" w:history="1">
        <w:r w:rsidR="00457794" w:rsidRPr="0095091E">
          <w:rPr>
            <w:rStyle w:val="Hipersaite"/>
            <w:rFonts w:ascii="Arial" w:hAnsi="Arial" w:cs="Arial"/>
            <w:color w:val="000000" w:themeColor="text1"/>
            <w:lang w:val="lv-LV"/>
          </w:rPr>
          <w:t>https://likumi.lv/ta/id/346390</w:t>
        </w:r>
      </w:hyperlink>
    </w:p>
    <w:p w14:paraId="47C39170" w14:textId="77777777" w:rsidR="006E77C9" w:rsidRPr="0095091E" w:rsidRDefault="006E77C9" w:rsidP="006E77C9">
      <w:pPr>
        <w:rPr>
          <w:rFonts w:ascii="Arial" w:hAnsi="Arial" w:cs="Arial"/>
          <w:color w:val="000000" w:themeColor="text1"/>
          <w:lang w:val="lv-LV"/>
        </w:rPr>
      </w:pPr>
      <w:r w:rsidRPr="0095091E">
        <w:rPr>
          <w:rFonts w:ascii="Arial" w:hAnsi="Arial" w:cs="Arial"/>
          <w:color w:val="000000" w:themeColor="text1"/>
          <w:lang w:val="lv-LV"/>
        </w:rPr>
        <w:t xml:space="preserve">Limbažu novada domes 2023. gada 22. jūnija saistošie noteikumi Nr. 9 "Par brīvprātīgās iniciatīvas sociālajiem pabalstiem Limbažu novada pašvaldībā". </w:t>
      </w:r>
      <w:hyperlink r:id="rId145" w:history="1">
        <w:r w:rsidRPr="0095091E">
          <w:rPr>
            <w:rStyle w:val="Hipersaite"/>
            <w:rFonts w:ascii="Arial" w:hAnsi="Arial" w:cs="Arial"/>
            <w:color w:val="000000" w:themeColor="text1"/>
            <w:lang w:val="lv-LV"/>
          </w:rPr>
          <w:t>https://likumi.lv/ta/id/343411</w:t>
        </w:r>
      </w:hyperlink>
    </w:p>
    <w:p w14:paraId="6A30ECF5" w14:textId="6FD85CE8" w:rsidR="006E77C9" w:rsidRPr="0095091E" w:rsidRDefault="005F4961" w:rsidP="006E77C9">
      <w:pPr>
        <w:rPr>
          <w:rFonts w:ascii="Arial" w:hAnsi="Arial" w:cs="Arial"/>
          <w:color w:val="000000" w:themeColor="text1"/>
          <w:lang w:val="lv-LV"/>
        </w:rPr>
      </w:pPr>
      <w:r w:rsidRPr="0095091E">
        <w:rPr>
          <w:rFonts w:ascii="Arial" w:hAnsi="Arial" w:cs="Arial"/>
          <w:color w:val="000000" w:themeColor="text1"/>
          <w:lang w:val="lv-LV"/>
        </w:rPr>
        <w:lastRenderedPageBreak/>
        <w:t xml:space="preserve">Limbažu novada domes 2024. gada 25. janvāra saistošie noteikumi Nr. 1 "Par sociālajiem pakalpojumiem Limbažu novadā". </w:t>
      </w:r>
      <w:hyperlink r:id="rId146" w:history="1">
        <w:r w:rsidRPr="0095091E">
          <w:rPr>
            <w:rStyle w:val="Hipersaite"/>
            <w:rFonts w:ascii="Arial" w:hAnsi="Arial" w:cs="Arial"/>
            <w:color w:val="000000" w:themeColor="text1"/>
            <w:lang w:val="lv-LV"/>
          </w:rPr>
          <w:t>https://likumi.lv/ta/id/349791</w:t>
        </w:r>
      </w:hyperlink>
    </w:p>
    <w:p w14:paraId="56428FFC" w14:textId="21B1796B" w:rsidR="006E77C9" w:rsidRDefault="006E77C9" w:rsidP="006E77C9">
      <w:pPr>
        <w:rPr>
          <w:rStyle w:val="Hipersaite"/>
          <w:rFonts w:ascii="Arial" w:hAnsi="Arial" w:cs="Arial"/>
          <w:color w:val="000000" w:themeColor="text1"/>
          <w:lang w:val="lv-LV"/>
        </w:rPr>
      </w:pPr>
      <w:r w:rsidRPr="0095091E">
        <w:rPr>
          <w:rFonts w:ascii="Arial" w:hAnsi="Arial" w:cs="Arial"/>
          <w:color w:val="000000" w:themeColor="text1"/>
          <w:lang w:val="lv-LV"/>
        </w:rPr>
        <w:t xml:space="preserve">Limbažu novada domes 2021. gada 28. oktobra saistošie noteikumi Nr. 16 "Par sociālās palīdzības pabalstiem Limbažu novadā". </w:t>
      </w:r>
      <w:hyperlink r:id="rId147" w:history="1">
        <w:r w:rsidR="00457794" w:rsidRPr="0095091E">
          <w:rPr>
            <w:rStyle w:val="Hipersaite"/>
            <w:rFonts w:ascii="Arial" w:hAnsi="Arial" w:cs="Arial"/>
            <w:color w:val="000000" w:themeColor="text1"/>
            <w:lang w:val="lv-LV"/>
          </w:rPr>
          <w:t>https://likumi.lv/ta/id/336227</w:t>
        </w:r>
      </w:hyperlink>
    </w:p>
    <w:p w14:paraId="308BD277" w14:textId="7F15FBD7" w:rsidR="009E4226" w:rsidRDefault="009E4226" w:rsidP="006E77C9">
      <w:pPr>
        <w:rPr>
          <w:rFonts w:ascii="Arial" w:hAnsi="Arial" w:cs="Arial"/>
          <w:color w:val="000000" w:themeColor="text1"/>
          <w:lang w:val="lv-LV"/>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3"/>
        <w:gridCol w:w="9275"/>
      </w:tblGrid>
      <w:tr w:rsidR="009E4226" w:rsidRPr="00857532" w14:paraId="4A816D16" w14:textId="77777777" w:rsidTr="00C01726">
        <w:trPr>
          <w:tblCellSpacing w:w="0" w:type="dxa"/>
        </w:trPr>
        <w:tc>
          <w:tcPr>
            <w:tcW w:w="1675" w:type="pct"/>
            <w:vAlign w:val="center"/>
            <w:hideMark/>
          </w:tcPr>
          <w:p w14:paraId="77406F15" w14:textId="77777777" w:rsidR="009E4226" w:rsidRPr="00550DDB" w:rsidRDefault="009E4226" w:rsidP="00C01726">
            <w:pPr>
              <w:spacing w:after="0" w:line="240" w:lineRule="auto"/>
              <w:jc w:val="center"/>
              <w:rPr>
                <w:rFonts w:ascii="Arial" w:eastAsia="Times New Roman" w:hAnsi="Arial" w:cs="Arial"/>
                <w:b/>
                <w:bCs/>
                <w:lang w:val="lv-LV" w:eastAsia="en-GB"/>
              </w:rPr>
            </w:pPr>
            <w:r w:rsidRPr="00550DDB">
              <w:rPr>
                <w:rFonts w:ascii="Arial" w:eastAsia="Times New Roman" w:hAnsi="Arial" w:cs="Arial"/>
                <w:b/>
                <w:bCs/>
                <w:lang w:val="lv-LV" w:eastAsia="en-GB"/>
              </w:rPr>
              <w:t>Limbažu novada pašvaldības Sociālais dienests</w:t>
            </w:r>
          </w:p>
        </w:tc>
        <w:tc>
          <w:tcPr>
            <w:tcW w:w="3325" w:type="pct"/>
            <w:vAlign w:val="center"/>
            <w:hideMark/>
          </w:tcPr>
          <w:p w14:paraId="7DF27E26" w14:textId="77777777" w:rsidR="009E4226" w:rsidRDefault="009E4226" w:rsidP="00C01726">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Adrese: Limbažos, Klostera ielā 2</w:t>
            </w:r>
          </w:p>
          <w:p w14:paraId="5ADE6C04" w14:textId="77777777" w:rsidR="009E4226" w:rsidRDefault="009E4226" w:rsidP="00C01726">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Kontakttālrunis: +371 64022692</w:t>
            </w:r>
          </w:p>
          <w:p w14:paraId="21E2CB2B" w14:textId="77777777" w:rsidR="009E4226" w:rsidRDefault="009E4226" w:rsidP="00C01726">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e-pasts:</w:t>
            </w:r>
            <w:r>
              <w:rPr>
                <w:rFonts w:ascii="Arial" w:eastAsia="Times New Roman" w:hAnsi="Arial" w:cs="Arial"/>
                <w:lang w:val="lv-LV" w:eastAsia="en-GB"/>
              </w:rPr>
              <w:t xml:space="preserve"> </w:t>
            </w:r>
            <w:hyperlink r:id="rId148" w:history="1">
              <w:r w:rsidRPr="00491D78">
                <w:rPr>
                  <w:rStyle w:val="Hipersaite"/>
                  <w:rFonts w:ascii="Arial" w:eastAsia="Times New Roman" w:hAnsi="Arial" w:cs="Arial"/>
                  <w:lang w:val="lv-LV" w:eastAsia="en-GB"/>
                </w:rPr>
                <w:t>socialais.dienests@limbazunovads.lv</w:t>
              </w:r>
            </w:hyperlink>
          </w:p>
          <w:p w14:paraId="1498F1D0" w14:textId="77777777" w:rsidR="009E4226" w:rsidRPr="00857532" w:rsidRDefault="009E4226" w:rsidP="00C01726">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 xml:space="preserve">Saite: </w:t>
            </w:r>
            <w:hyperlink r:id="rId149" w:history="1">
              <w:r w:rsidRPr="00857532">
                <w:rPr>
                  <w:rStyle w:val="Hipersaite"/>
                  <w:rFonts w:ascii="Arial" w:eastAsia="Times New Roman" w:hAnsi="Arial" w:cs="Arial"/>
                  <w:lang w:val="lv-LV" w:eastAsia="en-GB"/>
                </w:rPr>
                <w:t>https://www.limbazunovads.lv/lv/pakalpojumi/socialie-pakalpojumi</w:t>
              </w:r>
            </w:hyperlink>
          </w:p>
        </w:tc>
      </w:tr>
    </w:tbl>
    <w:p w14:paraId="1811A054" w14:textId="77777777" w:rsidR="009E4226" w:rsidRPr="0095091E" w:rsidRDefault="009E4226" w:rsidP="006E77C9">
      <w:pPr>
        <w:rPr>
          <w:rFonts w:ascii="Arial" w:hAnsi="Arial" w:cs="Arial"/>
          <w:color w:val="000000" w:themeColor="text1"/>
          <w:lang w:val="lv-LV"/>
        </w:rPr>
      </w:pPr>
    </w:p>
    <w:p w14:paraId="5EBFF715" w14:textId="31A0CAE0" w:rsidR="00D314EB" w:rsidRPr="0095091E" w:rsidRDefault="00D314EB">
      <w:pPr>
        <w:rPr>
          <w:rFonts w:ascii="Arial" w:hAnsi="Arial" w:cs="Arial"/>
          <w:b/>
          <w:bCs/>
          <w:color w:val="000000" w:themeColor="text1"/>
          <w:lang w:val="lv-LV"/>
        </w:rPr>
      </w:pPr>
      <w:r w:rsidRPr="0095091E">
        <w:rPr>
          <w:rFonts w:ascii="Arial" w:hAnsi="Arial" w:cs="Arial"/>
          <w:b/>
          <w:bCs/>
          <w:color w:val="000000" w:themeColor="text1"/>
          <w:lang w:val="lv-LV"/>
        </w:rPr>
        <w:br w:type="page"/>
      </w:r>
    </w:p>
    <w:p w14:paraId="5317FF0F" w14:textId="77777777" w:rsidR="00FD0F57" w:rsidRPr="0095091E" w:rsidRDefault="00FD0F57" w:rsidP="00C01726">
      <w:pPr>
        <w:pStyle w:val="Virsraksts2"/>
        <w:rPr>
          <w:lang w:val="lv-LV"/>
        </w:rPr>
      </w:pPr>
      <w:bookmarkStart w:id="62" w:name="_Toc196486281"/>
      <w:r w:rsidRPr="0095091E">
        <w:rPr>
          <w:lang w:val="lv-LV"/>
        </w:rPr>
        <w:lastRenderedPageBreak/>
        <w:t xml:space="preserve">Ludzas novada </w:t>
      </w:r>
      <w:r w:rsidRPr="00C01726">
        <w:t>pašvaldība</w:t>
      </w:r>
      <w:bookmarkEnd w:id="62"/>
    </w:p>
    <w:p w14:paraId="41B22A0E" w14:textId="77777777" w:rsidR="007250F6" w:rsidRPr="0095091E" w:rsidRDefault="007250F6" w:rsidP="0056223E">
      <w:pPr>
        <w:rPr>
          <w:rFonts w:ascii="Arial" w:hAnsi="Arial" w:cs="Arial"/>
          <w:color w:val="000000" w:themeColor="text1"/>
          <w:lang w:val="lv-LV" w:eastAsia="lv-LV"/>
        </w:rPr>
      </w:pPr>
    </w:p>
    <w:tbl>
      <w:tblPr>
        <w:tblW w:w="5000" w:type="pct"/>
        <w:tblBorders>
          <w:insideH w:val="single" w:sz="4" w:space="0" w:color="auto"/>
          <w:insideV w:val="single" w:sz="4" w:space="0" w:color="auto"/>
        </w:tblBorders>
        <w:tblLook w:val="04A0" w:firstRow="1" w:lastRow="0" w:firstColumn="1" w:lastColumn="0" w:noHBand="0" w:noVBand="1"/>
      </w:tblPr>
      <w:tblGrid>
        <w:gridCol w:w="3752"/>
        <w:gridCol w:w="10206"/>
      </w:tblGrid>
      <w:tr w:rsidR="00C01726" w:rsidRPr="0095091E" w14:paraId="3C55E5B8" w14:textId="003BFCD5" w:rsidTr="00C01726">
        <w:trPr>
          <w:cantSplit/>
          <w:trHeight w:val="288"/>
          <w:tblHeader/>
        </w:trPr>
        <w:tc>
          <w:tcPr>
            <w:tcW w:w="1344" w:type="pct"/>
            <w:tcBorders>
              <w:top w:val="single" w:sz="4" w:space="0" w:color="auto"/>
              <w:bottom w:val="single" w:sz="4" w:space="0" w:color="auto"/>
            </w:tcBorders>
            <w:shd w:val="clear" w:color="auto" w:fill="D9E2F3" w:themeFill="accent5" w:themeFillTint="33"/>
            <w:vAlign w:val="center"/>
          </w:tcPr>
          <w:p w14:paraId="38CD3A32" w14:textId="5DDABD00" w:rsidR="00C01726" w:rsidRPr="0095091E" w:rsidRDefault="00C01726" w:rsidP="00C01726">
            <w:pPr>
              <w:spacing w:after="0"/>
              <w:jc w:val="center"/>
              <w:rPr>
                <w:rFonts w:ascii="Arial" w:hAnsi="Arial" w:cs="Arial"/>
                <w:b/>
                <w:bCs/>
                <w:color w:val="000000" w:themeColor="text1"/>
                <w:lang w:val="lv-LV"/>
              </w:rPr>
            </w:pPr>
            <w:r w:rsidRPr="005D6D61">
              <w:rPr>
                <w:rFonts w:ascii="Arial" w:hAnsi="Arial" w:cs="Arial"/>
                <w:b/>
                <w:bCs/>
                <w:color w:val="000000" w:themeColor="text1"/>
                <w:sz w:val="24"/>
                <w:szCs w:val="24"/>
                <w:lang w:val="lv-LV"/>
              </w:rPr>
              <w:t>Pakalpojums nepilngadīgām personām</w:t>
            </w:r>
          </w:p>
        </w:tc>
        <w:tc>
          <w:tcPr>
            <w:tcW w:w="3656" w:type="pct"/>
            <w:tcBorders>
              <w:top w:val="single" w:sz="4" w:space="0" w:color="auto"/>
              <w:bottom w:val="single" w:sz="4" w:space="0" w:color="auto"/>
            </w:tcBorders>
            <w:shd w:val="clear" w:color="auto" w:fill="D9E2F3" w:themeFill="accent5" w:themeFillTint="33"/>
            <w:vAlign w:val="center"/>
            <w:hideMark/>
          </w:tcPr>
          <w:p w14:paraId="343E6090" w14:textId="0A0FEFDD" w:rsidR="00C01726" w:rsidRPr="0095091E" w:rsidRDefault="00C01726" w:rsidP="00C01726">
            <w:pPr>
              <w:spacing w:after="0"/>
              <w:jc w:val="center"/>
              <w:rPr>
                <w:rFonts w:ascii="Arial" w:hAnsi="Arial" w:cs="Arial"/>
                <w:b/>
                <w:bCs/>
                <w:color w:val="000000" w:themeColor="text1"/>
                <w:lang w:val="lv-LV"/>
              </w:rPr>
            </w:pPr>
            <w:r w:rsidRPr="005D6D61">
              <w:rPr>
                <w:rFonts w:ascii="Arial" w:hAnsi="Arial" w:cs="Arial"/>
                <w:b/>
                <w:bCs/>
                <w:color w:val="000000" w:themeColor="text1"/>
                <w:sz w:val="24"/>
                <w:szCs w:val="24"/>
                <w:lang w:val="lv-LV"/>
              </w:rPr>
              <w:t xml:space="preserve">Pakalpojuma </w:t>
            </w:r>
            <w:r>
              <w:rPr>
                <w:rFonts w:ascii="Arial" w:hAnsi="Arial" w:cs="Arial"/>
                <w:b/>
                <w:bCs/>
                <w:color w:val="000000" w:themeColor="text1"/>
                <w:sz w:val="24"/>
                <w:szCs w:val="24"/>
                <w:lang w:val="lv-LV"/>
              </w:rPr>
              <w:t>a</w:t>
            </w:r>
            <w:r w:rsidRPr="005D6D61">
              <w:rPr>
                <w:rFonts w:ascii="Arial" w:hAnsi="Arial" w:cs="Arial"/>
                <w:b/>
                <w:bCs/>
                <w:color w:val="000000" w:themeColor="text1"/>
                <w:sz w:val="24"/>
                <w:szCs w:val="24"/>
                <w:lang w:val="lv-LV"/>
              </w:rPr>
              <w:t>praksts</w:t>
            </w:r>
          </w:p>
        </w:tc>
      </w:tr>
      <w:tr w:rsidR="0095091E" w:rsidRPr="00F9635C" w14:paraId="3C01A0CF" w14:textId="44637221" w:rsidTr="00C13364">
        <w:trPr>
          <w:trHeight w:val="864"/>
        </w:trPr>
        <w:tc>
          <w:tcPr>
            <w:tcW w:w="1344" w:type="pct"/>
            <w:tcBorders>
              <w:top w:val="single" w:sz="4" w:space="0" w:color="auto"/>
              <w:bottom w:val="single" w:sz="4" w:space="0" w:color="auto"/>
            </w:tcBorders>
            <w:vAlign w:val="center"/>
          </w:tcPr>
          <w:p w14:paraId="465A9EE2" w14:textId="77777777" w:rsidR="00C13364" w:rsidRPr="0095091E" w:rsidRDefault="00C13364" w:rsidP="001A673F">
            <w:pPr>
              <w:jc w:val="center"/>
              <w:rPr>
                <w:rFonts w:ascii="Arial" w:hAnsi="Arial" w:cs="Arial"/>
                <w:b/>
                <w:bCs/>
                <w:color w:val="000000" w:themeColor="text1"/>
                <w:lang w:val="lv-LV"/>
              </w:rPr>
            </w:pPr>
            <w:r w:rsidRPr="0095091E">
              <w:rPr>
                <w:rFonts w:ascii="Arial" w:hAnsi="Arial" w:cs="Arial"/>
                <w:b/>
                <w:bCs/>
                <w:color w:val="000000" w:themeColor="text1"/>
                <w:lang w:val="lv-LV"/>
              </w:rPr>
              <w:t>Sociālā darba pakalpojums</w:t>
            </w:r>
          </w:p>
        </w:tc>
        <w:tc>
          <w:tcPr>
            <w:tcW w:w="3656" w:type="pct"/>
            <w:tcBorders>
              <w:top w:val="single" w:sz="4" w:space="0" w:color="auto"/>
              <w:bottom w:val="single" w:sz="4" w:space="0" w:color="auto"/>
            </w:tcBorders>
            <w:shd w:val="clear" w:color="auto" w:fill="auto"/>
          </w:tcPr>
          <w:p w14:paraId="1D8E122E" w14:textId="77777777" w:rsidR="00C13364" w:rsidRPr="0095091E" w:rsidRDefault="00C13364" w:rsidP="001A673F">
            <w:pPr>
              <w:rPr>
                <w:rFonts w:ascii="Arial" w:hAnsi="Arial" w:cs="Arial"/>
                <w:color w:val="000000" w:themeColor="text1"/>
                <w:lang w:val="lv-LV"/>
              </w:rPr>
            </w:pPr>
            <w:r w:rsidRPr="0095091E">
              <w:rPr>
                <w:rFonts w:ascii="Arial" w:hAnsi="Arial" w:cs="Arial"/>
                <w:color w:val="000000" w:themeColor="text1"/>
                <w:lang w:val="lv-LV"/>
              </w:rPr>
              <w:t>Sociālā darba pakalpojums ir profesionāla darbība, lai palīdzētu personai, ģimenei, personu grupām un sabiedrībai kopumā veicināt vai atjaunot savu spēju sociāli funkcionēt, radīt šai funkcionēšanai labvēlīgus apstākļus, kā arī veicināt sociālās atstumtības un riska faktoru mazināšanu, attīstot pašas personas resursus un iesaistot atbalsta sistēmās.</w:t>
            </w:r>
          </w:p>
        </w:tc>
      </w:tr>
      <w:tr w:rsidR="0095091E" w:rsidRPr="00F9635C" w14:paraId="7C02AA11" w14:textId="5E4BE992" w:rsidTr="00C13364">
        <w:trPr>
          <w:trHeight w:val="864"/>
        </w:trPr>
        <w:tc>
          <w:tcPr>
            <w:tcW w:w="1344" w:type="pct"/>
            <w:tcBorders>
              <w:top w:val="single" w:sz="4" w:space="0" w:color="auto"/>
              <w:bottom w:val="single" w:sz="4" w:space="0" w:color="auto"/>
            </w:tcBorders>
            <w:vAlign w:val="center"/>
          </w:tcPr>
          <w:p w14:paraId="2582EC88" w14:textId="77777777" w:rsidR="00C13364" w:rsidRPr="0095091E" w:rsidRDefault="00C13364" w:rsidP="001A673F">
            <w:pPr>
              <w:jc w:val="center"/>
              <w:rPr>
                <w:rFonts w:ascii="Arial" w:hAnsi="Arial" w:cs="Arial"/>
                <w:b/>
                <w:bCs/>
                <w:color w:val="000000" w:themeColor="text1"/>
                <w:lang w:val="lv-LV"/>
              </w:rPr>
            </w:pPr>
            <w:r w:rsidRPr="0095091E">
              <w:rPr>
                <w:rFonts w:ascii="Arial" w:hAnsi="Arial" w:cs="Arial"/>
                <w:b/>
                <w:bCs/>
                <w:color w:val="000000" w:themeColor="text1"/>
                <w:lang w:val="lv-LV"/>
              </w:rPr>
              <w:t>Aprūpes pakalpojums bērnam ar invaliditāti</w:t>
            </w:r>
          </w:p>
        </w:tc>
        <w:tc>
          <w:tcPr>
            <w:tcW w:w="3656" w:type="pct"/>
            <w:tcBorders>
              <w:top w:val="single" w:sz="4" w:space="0" w:color="auto"/>
              <w:bottom w:val="single" w:sz="4" w:space="0" w:color="auto"/>
            </w:tcBorders>
            <w:shd w:val="clear" w:color="auto" w:fill="auto"/>
          </w:tcPr>
          <w:p w14:paraId="2AB8F440" w14:textId="77777777" w:rsidR="00C13364" w:rsidRPr="0095091E" w:rsidRDefault="00C13364" w:rsidP="001A673F">
            <w:pPr>
              <w:pStyle w:val="tv213"/>
              <w:rPr>
                <w:rFonts w:ascii="Arial" w:hAnsi="Arial" w:cs="Arial"/>
                <w:color w:val="000000" w:themeColor="text1"/>
                <w:sz w:val="22"/>
                <w:szCs w:val="22"/>
              </w:rPr>
            </w:pPr>
            <w:r w:rsidRPr="0095091E">
              <w:rPr>
                <w:rFonts w:ascii="Arial" w:hAnsi="Arial" w:cs="Arial"/>
                <w:color w:val="000000" w:themeColor="text1"/>
                <w:sz w:val="22"/>
                <w:szCs w:val="22"/>
              </w:rPr>
              <w:t xml:space="preserve">Aprūpes pakalpojuma bērniem ar invaliditāti mērķis ir veicināt ģimenēm, kurās aug bērns ar invaliditāti, sociālai funkcionēšanai labvēlīgus apstākļus. Pakalpojuma mērķa grupa ir bērns ar invaliditāti vecumā no 5 līdz 18 gadiem, kuriem ar VDEĀVK lēmumu ir noteikta invaliditāte un izsniegts atzinums par īpašas kopšanas nepieciešamību,, </w:t>
            </w:r>
          </w:p>
        </w:tc>
      </w:tr>
      <w:tr w:rsidR="0095091E" w:rsidRPr="00F9635C" w14:paraId="2F7054DA" w14:textId="511C146A" w:rsidTr="00C13364">
        <w:trPr>
          <w:trHeight w:val="864"/>
        </w:trPr>
        <w:tc>
          <w:tcPr>
            <w:tcW w:w="1344" w:type="pct"/>
            <w:tcBorders>
              <w:top w:val="single" w:sz="4" w:space="0" w:color="auto"/>
              <w:bottom w:val="single" w:sz="4" w:space="0" w:color="auto"/>
            </w:tcBorders>
            <w:vAlign w:val="center"/>
          </w:tcPr>
          <w:p w14:paraId="0D435739" w14:textId="77777777" w:rsidR="00C13364" w:rsidRPr="0095091E" w:rsidRDefault="00C13364" w:rsidP="001A673F">
            <w:pPr>
              <w:jc w:val="center"/>
              <w:rPr>
                <w:rFonts w:ascii="Arial" w:hAnsi="Arial" w:cs="Arial"/>
                <w:b/>
                <w:bCs/>
                <w:color w:val="000000" w:themeColor="text1"/>
                <w:lang w:val="lv-LV"/>
              </w:rPr>
            </w:pPr>
            <w:r w:rsidRPr="0095091E">
              <w:rPr>
                <w:rFonts w:ascii="Arial" w:hAnsi="Arial" w:cs="Arial"/>
                <w:b/>
                <w:bCs/>
                <w:color w:val="000000" w:themeColor="text1"/>
                <w:lang w:val="lv-LV"/>
              </w:rPr>
              <w:t>Asistenta un pavadoņa pakalpojums bērniem ar invaliditāti</w:t>
            </w:r>
          </w:p>
        </w:tc>
        <w:tc>
          <w:tcPr>
            <w:tcW w:w="3656" w:type="pct"/>
            <w:tcBorders>
              <w:top w:val="single" w:sz="4" w:space="0" w:color="auto"/>
              <w:bottom w:val="single" w:sz="4" w:space="0" w:color="auto"/>
            </w:tcBorders>
            <w:shd w:val="clear" w:color="auto" w:fill="auto"/>
          </w:tcPr>
          <w:p w14:paraId="6B75E1B9" w14:textId="77777777" w:rsidR="00C13364" w:rsidRPr="0095091E" w:rsidRDefault="00C13364" w:rsidP="001A673F">
            <w:pPr>
              <w:pStyle w:val="tv213"/>
              <w:rPr>
                <w:rFonts w:ascii="Arial" w:hAnsi="Arial" w:cs="Arial"/>
                <w:color w:val="000000" w:themeColor="text1"/>
                <w:sz w:val="22"/>
                <w:szCs w:val="22"/>
              </w:rPr>
            </w:pPr>
            <w:r w:rsidRPr="0095091E">
              <w:rPr>
                <w:rFonts w:ascii="Arial" w:hAnsi="Arial" w:cs="Arial"/>
                <w:color w:val="000000" w:themeColor="text1"/>
                <w:sz w:val="22"/>
                <w:szCs w:val="22"/>
              </w:rPr>
              <w:t>pakalpojums tiek sniegts bērniem no 5 līdz 18 gadu vecumam, kuriem ar VDEĀVK lēmumu ir noteikta invaliditāte un izsniegts atzinums par īpašas kopšanas nepieciešamību, lai nodrošinātu socializāciju ārpus mājas</w:t>
            </w:r>
          </w:p>
        </w:tc>
      </w:tr>
      <w:tr w:rsidR="0095091E" w:rsidRPr="00F9635C" w14:paraId="1CCC265B" w14:textId="2DB83453" w:rsidTr="00C13364">
        <w:trPr>
          <w:trHeight w:val="864"/>
        </w:trPr>
        <w:tc>
          <w:tcPr>
            <w:tcW w:w="1344" w:type="pct"/>
            <w:tcBorders>
              <w:top w:val="single" w:sz="4" w:space="0" w:color="auto"/>
              <w:bottom w:val="single" w:sz="4" w:space="0" w:color="auto"/>
            </w:tcBorders>
            <w:vAlign w:val="center"/>
          </w:tcPr>
          <w:p w14:paraId="0373FF73" w14:textId="77777777" w:rsidR="00C13364" w:rsidRPr="0095091E" w:rsidRDefault="00C13364" w:rsidP="001A673F">
            <w:pPr>
              <w:jc w:val="center"/>
              <w:rPr>
                <w:rFonts w:ascii="Arial" w:hAnsi="Arial" w:cs="Arial"/>
                <w:b/>
                <w:bCs/>
                <w:color w:val="000000" w:themeColor="text1"/>
                <w:lang w:val="lv-LV"/>
              </w:rPr>
            </w:pPr>
            <w:r w:rsidRPr="0095091E">
              <w:rPr>
                <w:rFonts w:ascii="Arial" w:hAnsi="Arial" w:cs="Arial"/>
                <w:b/>
                <w:bCs/>
                <w:color w:val="000000" w:themeColor="text1"/>
                <w:lang w:val="lv-LV"/>
              </w:rPr>
              <w:t>Dienas aprūpes centra pakalpojums bērniem ar funkcionāliem traucējumiem</w:t>
            </w:r>
          </w:p>
        </w:tc>
        <w:tc>
          <w:tcPr>
            <w:tcW w:w="3656" w:type="pct"/>
            <w:tcBorders>
              <w:top w:val="single" w:sz="4" w:space="0" w:color="auto"/>
              <w:bottom w:val="single" w:sz="4" w:space="0" w:color="auto"/>
            </w:tcBorders>
            <w:shd w:val="clear" w:color="auto" w:fill="auto"/>
          </w:tcPr>
          <w:p w14:paraId="141B8080" w14:textId="77777777" w:rsidR="00C13364" w:rsidRPr="0095091E" w:rsidRDefault="00C13364" w:rsidP="001A673F">
            <w:pPr>
              <w:pStyle w:val="tv213"/>
              <w:rPr>
                <w:rFonts w:ascii="Arial" w:hAnsi="Arial" w:cs="Arial"/>
                <w:color w:val="000000" w:themeColor="text1"/>
                <w:sz w:val="22"/>
                <w:szCs w:val="22"/>
              </w:rPr>
            </w:pPr>
            <w:r w:rsidRPr="0095091E">
              <w:rPr>
                <w:rFonts w:ascii="Arial" w:hAnsi="Arial" w:cs="Arial"/>
                <w:color w:val="000000" w:themeColor="text1"/>
                <w:sz w:val="22"/>
                <w:szCs w:val="22"/>
              </w:rPr>
              <w:t>Dienas aprūpes centra pakalpojums bērniem ar funkcionāliem traucējumiem tiek sniegts, lai sekmētu bērnu ar funkcionāliem traucējumiem sociālās funkcionēšanas spēju attīstību vai uzlabošanu, lai veicinātu bērnu iekļaušanos sabiedrībā</w:t>
            </w:r>
          </w:p>
        </w:tc>
      </w:tr>
      <w:tr w:rsidR="0095091E" w:rsidRPr="00F9635C" w14:paraId="01DE804F" w14:textId="12719B4C" w:rsidTr="00C13364">
        <w:trPr>
          <w:trHeight w:val="864"/>
        </w:trPr>
        <w:tc>
          <w:tcPr>
            <w:tcW w:w="1344" w:type="pct"/>
            <w:tcBorders>
              <w:top w:val="single" w:sz="4" w:space="0" w:color="auto"/>
              <w:bottom w:val="single" w:sz="4" w:space="0" w:color="auto"/>
            </w:tcBorders>
            <w:vAlign w:val="center"/>
          </w:tcPr>
          <w:p w14:paraId="5EE83BFD" w14:textId="77777777" w:rsidR="00C13364" w:rsidRPr="0095091E" w:rsidRDefault="00C13364" w:rsidP="001A673F">
            <w:pPr>
              <w:jc w:val="center"/>
              <w:rPr>
                <w:rFonts w:ascii="Arial" w:hAnsi="Arial" w:cs="Arial"/>
                <w:b/>
                <w:bCs/>
                <w:color w:val="000000" w:themeColor="text1"/>
                <w:lang w:val="lv-LV"/>
              </w:rPr>
            </w:pPr>
            <w:r w:rsidRPr="0095091E">
              <w:rPr>
                <w:rFonts w:ascii="Arial" w:hAnsi="Arial" w:cs="Arial"/>
                <w:b/>
                <w:bCs/>
                <w:color w:val="000000" w:themeColor="text1"/>
                <w:lang w:val="lv-LV"/>
              </w:rPr>
              <w:t>Sociālā rehabilitācija bērniem ar funkcionāliem traucējumiem vai invaliditāti</w:t>
            </w:r>
          </w:p>
        </w:tc>
        <w:tc>
          <w:tcPr>
            <w:tcW w:w="3656" w:type="pct"/>
            <w:tcBorders>
              <w:top w:val="single" w:sz="4" w:space="0" w:color="auto"/>
              <w:bottom w:val="single" w:sz="4" w:space="0" w:color="auto"/>
            </w:tcBorders>
            <w:shd w:val="clear" w:color="auto" w:fill="auto"/>
          </w:tcPr>
          <w:p w14:paraId="0E52335A" w14:textId="77777777" w:rsidR="00C13364" w:rsidRPr="0095091E" w:rsidRDefault="00C13364" w:rsidP="001A673F">
            <w:pPr>
              <w:pStyle w:val="tv213"/>
              <w:rPr>
                <w:rFonts w:ascii="Arial" w:hAnsi="Arial" w:cs="Arial"/>
                <w:color w:val="000000" w:themeColor="text1"/>
                <w:sz w:val="22"/>
                <w:szCs w:val="22"/>
              </w:rPr>
            </w:pPr>
            <w:r w:rsidRPr="0095091E">
              <w:rPr>
                <w:rFonts w:ascii="Arial" w:hAnsi="Arial" w:cs="Arial"/>
                <w:color w:val="000000" w:themeColor="text1"/>
                <w:sz w:val="22"/>
                <w:szCs w:val="22"/>
              </w:rPr>
              <w:t>Sociālās rehabilitācijas pakalpojums tiek sniegts, lai sekmētu bērnu ar funkcionāliem traucējumiem sociālās funkcionēšanas spēju attīstību vai uzlabošanu, lai veicinātu bērnu iekļaušanos sabiedrībā</w:t>
            </w:r>
          </w:p>
        </w:tc>
      </w:tr>
      <w:tr w:rsidR="0095091E" w:rsidRPr="00F9635C" w14:paraId="6941B92E" w14:textId="6181C18D" w:rsidTr="00C13364">
        <w:trPr>
          <w:trHeight w:val="864"/>
        </w:trPr>
        <w:tc>
          <w:tcPr>
            <w:tcW w:w="1344" w:type="pct"/>
            <w:tcBorders>
              <w:top w:val="single" w:sz="4" w:space="0" w:color="auto"/>
              <w:bottom w:val="single" w:sz="4" w:space="0" w:color="auto"/>
            </w:tcBorders>
          </w:tcPr>
          <w:p w14:paraId="4FECFAAA" w14:textId="77777777" w:rsidR="00C13364" w:rsidRPr="0095091E" w:rsidRDefault="00C13364" w:rsidP="001A673F">
            <w:pPr>
              <w:jc w:val="center"/>
              <w:rPr>
                <w:rFonts w:ascii="Arial" w:hAnsi="Arial" w:cs="Arial"/>
                <w:b/>
                <w:bCs/>
                <w:color w:val="000000" w:themeColor="text1"/>
                <w:lang w:val="lv-LV"/>
              </w:rPr>
            </w:pPr>
            <w:r w:rsidRPr="0095091E">
              <w:rPr>
                <w:rFonts w:ascii="Arial" w:hAnsi="Arial" w:cs="Arial"/>
                <w:b/>
                <w:bCs/>
                <w:color w:val="000000" w:themeColor="text1"/>
                <w:lang w:val="lv-LV"/>
              </w:rPr>
              <w:t>Higiēnas pakalpojums</w:t>
            </w:r>
          </w:p>
        </w:tc>
        <w:tc>
          <w:tcPr>
            <w:tcW w:w="3656" w:type="pct"/>
            <w:tcBorders>
              <w:top w:val="single" w:sz="4" w:space="0" w:color="auto"/>
              <w:bottom w:val="single" w:sz="4" w:space="0" w:color="auto"/>
            </w:tcBorders>
            <w:shd w:val="clear" w:color="auto" w:fill="auto"/>
          </w:tcPr>
          <w:p w14:paraId="51592CCB" w14:textId="77777777" w:rsidR="00C13364" w:rsidRPr="0095091E" w:rsidRDefault="00C13364" w:rsidP="001A673F">
            <w:pPr>
              <w:pStyle w:val="tv213"/>
              <w:rPr>
                <w:rFonts w:ascii="Arial" w:hAnsi="Arial" w:cs="Arial"/>
                <w:color w:val="000000" w:themeColor="text1"/>
                <w:sz w:val="22"/>
                <w:szCs w:val="22"/>
              </w:rPr>
            </w:pPr>
            <w:r w:rsidRPr="0095091E">
              <w:rPr>
                <w:rFonts w:ascii="Arial" w:hAnsi="Arial" w:cs="Arial"/>
                <w:color w:val="000000" w:themeColor="text1"/>
                <w:sz w:val="22"/>
                <w:szCs w:val="22"/>
              </w:rPr>
              <w:t>Higiēnas pakalpojums ietver mazgāšanos dušā, veļas mazgāšanu un veļas žāvēšanu ar mērķi nodrošināt pakalpojumus personām, kurām, sociālo apstākļu vai sociālo prasmju trūkuma dēļ, nav iespējams nodrošināt savu un savu ģimenes locekļu personisko higiēnu</w:t>
            </w:r>
          </w:p>
        </w:tc>
      </w:tr>
    </w:tbl>
    <w:p w14:paraId="7E2A706D" w14:textId="77777777" w:rsidR="0043019D" w:rsidRDefault="0043019D" w:rsidP="0056223E">
      <w:pPr>
        <w:rPr>
          <w:rFonts w:ascii="Arial" w:hAnsi="Arial" w:cs="Arial"/>
          <w:color w:val="000000" w:themeColor="text1"/>
          <w:lang w:val="lv-LV" w:eastAsia="lv-LV"/>
        </w:rPr>
      </w:pPr>
    </w:p>
    <w:tbl>
      <w:tblPr>
        <w:tblW w:w="5000" w:type="pct"/>
        <w:tblBorders>
          <w:insideH w:val="single" w:sz="4" w:space="0" w:color="auto"/>
          <w:insideV w:val="single" w:sz="4" w:space="0" w:color="auto"/>
        </w:tblBorders>
        <w:tblLook w:val="04A0" w:firstRow="1" w:lastRow="0" w:firstColumn="1" w:lastColumn="0" w:noHBand="0" w:noVBand="1"/>
      </w:tblPr>
      <w:tblGrid>
        <w:gridCol w:w="4143"/>
        <w:gridCol w:w="9815"/>
      </w:tblGrid>
      <w:tr w:rsidR="00C01726" w:rsidRPr="0095091E" w14:paraId="7A12DB42" w14:textId="23C3E50A" w:rsidTr="0043019D">
        <w:trPr>
          <w:cantSplit/>
          <w:trHeight w:val="368"/>
          <w:tblHeader/>
        </w:trPr>
        <w:tc>
          <w:tcPr>
            <w:tcW w:w="1484" w:type="pct"/>
            <w:tcBorders>
              <w:top w:val="single" w:sz="4" w:space="0" w:color="auto"/>
              <w:bottom w:val="single" w:sz="4" w:space="0" w:color="auto"/>
            </w:tcBorders>
            <w:shd w:val="clear" w:color="auto" w:fill="D9E2F3" w:themeFill="accent5" w:themeFillTint="33"/>
            <w:vAlign w:val="center"/>
          </w:tcPr>
          <w:p w14:paraId="61562D94" w14:textId="3F61168D" w:rsidR="00C01726" w:rsidRPr="0095091E" w:rsidRDefault="00C01726" w:rsidP="00C01726">
            <w:pPr>
              <w:spacing w:after="0"/>
              <w:jc w:val="center"/>
              <w:rPr>
                <w:rFonts w:ascii="Arial" w:hAnsi="Arial" w:cs="Arial"/>
                <w:b/>
                <w:bCs/>
                <w:color w:val="000000" w:themeColor="text1"/>
                <w:lang w:val="lv-LV"/>
              </w:rPr>
            </w:pPr>
            <w:r w:rsidRPr="005D6D61">
              <w:rPr>
                <w:rFonts w:ascii="Arial" w:hAnsi="Arial" w:cs="Arial"/>
                <w:b/>
                <w:bCs/>
                <w:color w:val="000000" w:themeColor="text1"/>
                <w:sz w:val="24"/>
                <w:lang w:val="lv-LV"/>
              </w:rPr>
              <w:lastRenderedPageBreak/>
              <w:t>Pabalsti un atvieglojumi</w:t>
            </w:r>
          </w:p>
        </w:tc>
        <w:tc>
          <w:tcPr>
            <w:tcW w:w="3516" w:type="pct"/>
            <w:tcBorders>
              <w:top w:val="single" w:sz="4" w:space="0" w:color="auto"/>
              <w:bottom w:val="single" w:sz="4" w:space="0" w:color="auto"/>
            </w:tcBorders>
            <w:shd w:val="clear" w:color="auto" w:fill="D9E2F3" w:themeFill="accent5" w:themeFillTint="33"/>
            <w:vAlign w:val="center"/>
            <w:hideMark/>
          </w:tcPr>
          <w:p w14:paraId="421F64CD" w14:textId="5C414B0F" w:rsidR="00C01726" w:rsidRPr="0095091E" w:rsidRDefault="00C01726" w:rsidP="00C01726">
            <w:pPr>
              <w:spacing w:after="0"/>
              <w:jc w:val="center"/>
              <w:rPr>
                <w:rFonts w:ascii="Arial" w:hAnsi="Arial" w:cs="Arial"/>
                <w:b/>
                <w:bCs/>
                <w:color w:val="000000" w:themeColor="text1"/>
                <w:lang w:val="lv-LV"/>
              </w:rPr>
            </w:pPr>
            <w:r w:rsidRPr="005D6D61">
              <w:rPr>
                <w:rFonts w:ascii="Arial" w:hAnsi="Arial" w:cs="Arial"/>
                <w:b/>
                <w:bCs/>
                <w:color w:val="000000" w:themeColor="text1"/>
                <w:sz w:val="24"/>
                <w:lang w:val="lv-LV"/>
              </w:rPr>
              <w:t>Pabalstu un atvieglojumu apraksts</w:t>
            </w:r>
          </w:p>
        </w:tc>
      </w:tr>
      <w:tr w:rsidR="0095091E" w:rsidRPr="00F9635C" w14:paraId="29B45250" w14:textId="4DD2FB2C" w:rsidTr="00C13364">
        <w:trPr>
          <w:trHeight w:val="864"/>
        </w:trPr>
        <w:tc>
          <w:tcPr>
            <w:tcW w:w="1484" w:type="pct"/>
            <w:tcBorders>
              <w:top w:val="single" w:sz="4" w:space="0" w:color="auto"/>
              <w:bottom w:val="single" w:sz="4" w:space="0" w:color="auto"/>
            </w:tcBorders>
            <w:vAlign w:val="center"/>
          </w:tcPr>
          <w:p w14:paraId="40727008" w14:textId="77777777" w:rsidR="00C13364" w:rsidRPr="0095091E" w:rsidRDefault="00C13364" w:rsidP="001A673F">
            <w:pPr>
              <w:pStyle w:val="tv213"/>
              <w:rPr>
                <w:rFonts w:ascii="Arial" w:hAnsi="Arial" w:cs="Arial"/>
                <w:b/>
                <w:bCs/>
                <w:color w:val="000000" w:themeColor="text1"/>
                <w:sz w:val="22"/>
                <w:szCs w:val="22"/>
              </w:rPr>
            </w:pPr>
            <w:r w:rsidRPr="0095091E">
              <w:rPr>
                <w:rFonts w:ascii="Arial" w:hAnsi="Arial" w:cs="Arial"/>
                <w:b/>
                <w:bCs/>
                <w:color w:val="000000" w:themeColor="text1"/>
                <w:sz w:val="22"/>
                <w:szCs w:val="22"/>
              </w:rPr>
              <w:t>Pabalsts kurināmā iegādes vai apkures izdevumu apmaksai</w:t>
            </w:r>
          </w:p>
        </w:tc>
        <w:tc>
          <w:tcPr>
            <w:tcW w:w="3516" w:type="pct"/>
            <w:tcBorders>
              <w:top w:val="single" w:sz="4" w:space="0" w:color="auto"/>
              <w:bottom w:val="single" w:sz="4" w:space="0" w:color="auto"/>
            </w:tcBorders>
            <w:shd w:val="clear" w:color="auto" w:fill="auto"/>
          </w:tcPr>
          <w:p w14:paraId="0140C2E5" w14:textId="77777777" w:rsidR="00C13364" w:rsidRPr="0095091E" w:rsidRDefault="00C13364" w:rsidP="001A673F">
            <w:pPr>
              <w:pStyle w:val="tv213"/>
              <w:rPr>
                <w:rFonts w:ascii="Arial" w:hAnsi="Arial" w:cs="Arial"/>
                <w:color w:val="000000" w:themeColor="text1"/>
                <w:sz w:val="22"/>
                <w:szCs w:val="22"/>
              </w:rPr>
            </w:pPr>
            <w:r w:rsidRPr="0095091E">
              <w:rPr>
                <w:rFonts w:ascii="Arial" w:hAnsi="Arial" w:cs="Arial"/>
                <w:color w:val="000000" w:themeColor="text1"/>
                <w:sz w:val="22"/>
                <w:szCs w:val="22"/>
              </w:rPr>
              <w:t>Pabalsts apkurei vai kurināmā iegādes izdevumu apmaksai tiek piešķirts personām, kurām noteikta I grupas invaliditāte, personām ar invaliditāti kopš bērnības, ģimenēm, kuras audzina bērnu ar invaliditāti līdz 150,00 </w:t>
            </w:r>
            <w:proofErr w:type="spellStart"/>
            <w:r w:rsidRPr="0095091E">
              <w:rPr>
                <w:rStyle w:val="Izclums"/>
                <w:rFonts w:ascii="Arial" w:eastAsiaTheme="majorEastAsia" w:hAnsi="Arial" w:cs="Arial"/>
                <w:color w:val="000000" w:themeColor="text1"/>
                <w:sz w:val="22"/>
                <w:szCs w:val="22"/>
              </w:rPr>
              <w:t>euro</w:t>
            </w:r>
            <w:proofErr w:type="spellEnd"/>
            <w:r w:rsidRPr="0095091E">
              <w:rPr>
                <w:rFonts w:ascii="Arial" w:hAnsi="Arial" w:cs="Arial"/>
                <w:color w:val="000000" w:themeColor="text1"/>
                <w:sz w:val="22"/>
                <w:szCs w:val="22"/>
              </w:rPr>
              <w:t> apmērā, neizvērtējot personas (ģimenes) materiālo stāvokli.</w:t>
            </w:r>
          </w:p>
        </w:tc>
      </w:tr>
    </w:tbl>
    <w:p w14:paraId="5FE2F7F2" w14:textId="468C691E" w:rsidR="00F75ABA" w:rsidRPr="0095091E" w:rsidRDefault="00F75ABA" w:rsidP="00F75ABA">
      <w:pPr>
        <w:jc w:val="center"/>
        <w:rPr>
          <w:rFonts w:ascii="Arial" w:hAnsi="Arial" w:cs="Arial"/>
          <w:b/>
          <w:bCs/>
          <w:color w:val="000000" w:themeColor="text1"/>
          <w:sz w:val="24"/>
          <w:szCs w:val="24"/>
          <w:lang w:val="lv-LV"/>
        </w:rPr>
      </w:pPr>
      <w:r w:rsidRPr="0095091E">
        <w:rPr>
          <w:rFonts w:ascii="Arial" w:hAnsi="Arial" w:cs="Arial"/>
          <w:b/>
          <w:bCs/>
          <w:color w:val="000000" w:themeColor="text1"/>
          <w:sz w:val="24"/>
          <w:szCs w:val="24"/>
          <w:lang w:val="lv-LV"/>
        </w:rPr>
        <w:t xml:space="preserve">Saistošie noteikumi </w:t>
      </w:r>
    </w:p>
    <w:p w14:paraId="6AFD7D57" w14:textId="77777777" w:rsidR="00F75ABA" w:rsidRPr="0095091E" w:rsidRDefault="00F75ABA" w:rsidP="00F75ABA">
      <w:pPr>
        <w:rPr>
          <w:rFonts w:ascii="Arial" w:hAnsi="Arial" w:cs="Arial"/>
          <w:color w:val="000000" w:themeColor="text1"/>
          <w:lang w:val="lv-LV"/>
        </w:rPr>
      </w:pPr>
      <w:r w:rsidRPr="0095091E">
        <w:rPr>
          <w:rFonts w:ascii="Arial" w:hAnsi="Arial" w:cs="Arial"/>
          <w:color w:val="000000" w:themeColor="text1"/>
          <w:lang w:val="lv-LV"/>
        </w:rPr>
        <w:t xml:space="preserve">Ludzas novada domes 2023. gada 27. jūlija saistošie noteikumi Nr. 17/2023 "Par brīvprātīgās iniciatīvas pabalstiem Ludzas novadā". </w:t>
      </w:r>
      <w:hyperlink r:id="rId150" w:history="1">
        <w:r w:rsidRPr="0095091E">
          <w:rPr>
            <w:rStyle w:val="Hipersaite"/>
            <w:rFonts w:ascii="Arial" w:hAnsi="Arial" w:cs="Arial"/>
            <w:color w:val="000000" w:themeColor="text1"/>
            <w:lang w:val="lv-LV"/>
          </w:rPr>
          <w:t>https://likumi.lv/ta/id/344475</w:t>
        </w:r>
      </w:hyperlink>
    </w:p>
    <w:p w14:paraId="004DABC0" w14:textId="77777777" w:rsidR="00F75ABA" w:rsidRPr="0095091E" w:rsidRDefault="00F75ABA" w:rsidP="00F75ABA">
      <w:pPr>
        <w:rPr>
          <w:rFonts w:ascii="Arial" w:hAnsi="Arial" w:cs="Arial"/>
          <w:color w:val="000000" w:themeColor="text1"/>
          <w:lang w:val="lv-LV"/>
        </w:rPr>
      </w:pPr>
      <w:r w:rsidRPr="0095091E">
        <w:rPr>
          <w:rFonts w:ascii="Arial" w:hAnsi="Arial" w:cs="Arial"/>
          <w:color w:val="000000" w:themeColor="text1"/>
          <w:lang w:val="lv-LV"/>
        </w:rPr>
        <w:t xml:space="preserve">Ludzas novada domes 2023. gada 27. jūlija saistošie noteikumi Nr. 16/2023 "Par maznodrošinātas mājsaimniecības ienākumu slieksni un sociālās palīdzības pabalstiem Ludzas novadā". </w:t>
      </w:r>
      <w:hyperlink r:id="rId151" w:history="1">
        <w:r w:rsidRPr="0095091E">
          <w:rPr>
            <w:rStyle w:val="Hipersaite"/>
            <w:rFonts w:ascii="Arial" w:hAnsi="Arial" w:cs="Arial"/>
            <w:color w:val="000000" w:themeColor="text1"/>
            <w:lang w:val="lv-LV"/>
          </w:rPr>
          <w:t>https://likumi.lv/ta/id/344474</w:t>
        </w:r>
      </w:hyperlink>
    </w:p>
    <w:p w14:paraId="2B9FEBD5" w14:textId="3D5A715C" w:rsidR="00F75ABA" w:rsidRDefault="00F75ABA" w:rsidP="00F75ABA">
      <w:pPr>
        <w:rPr>
          <w:rStyle w:val="Hipersaite"/>
          <w:rFonts w:ascii="Arial" w:hAnsi="Arial" w:cs="Arial"/>
          <w:color w:val="000000" w:themeColor="text1"/>
          <w:lang w:val="lv-LV"/>
        </w:rPr>
      </w:pPr>
      <w:r w:rsidRPr="0095091E">
        <w:rPr>
          <w:rFonts w:ascii="Arial" w:hAnsi="Arial" w:cs="Arial"/>
          <w:color w:val="000000" w:themeColor="text1"/>
          <w:lang w:val="lv-LV"/>
        </w:rPr>
        <w:t xml:space="preserve">Ludzas novada domes 2021. gada 30. novembra saistošie noteikumi Nr. 19/2021 "Par Ludzas novada pašvaldības sociālajiem pakalpojumiem". </w:t>
      </w:r>
      <w:hyperlink r:id="rId152" w:history="1">
        <w:r w:rsidR="00457794" w:rsidRPr="0095091E">
          <w:rPr>
            <w:rStyle w:val="Hipersaite"/>
            <w:rFonts w:ascii="Arial" w:hAnsi="Arial" w:cs="Arial"/>
            <w:color w:val="000000" w:themeColor="text1"/>
            <w:lang w:val="lv-LV"/>
          </w:rPr>
          <w:t>https://likumi.lv/ta/id/329588</w:t>
        </w:r>
      </w:hyperlink>
    </w:p>
    <w:p w14:paraId="51BBAD90" w14:textId="27FE50AB" w:rsidR="0043019D" w:rsidRDefault="0043019D" w:rsidP="00F75ABA">
      <w:pPr>
        <w:rPr>
          <w:rFonts w:ascii="Arial" w:hAnsi="Arial" w:cs="Arial"/>
          <w:color w:val="000000" w:themeColor="text1"/>
          <w:lang w:val="lv-LV"/>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3"/>
        <w:gridCol w:w="9275"/>
      </w:tblGrid>
      <w:tr w:rsidR="0043019D" w:rsidRPr="00550DDB" w14:paraId="17C9FB4D" w14:textId="77777777" w:rsidTr="00907CCA">
        <w:trPr>
          <w:tblCellSpacing w:w="0" w:type="dxa"/>
        </w:trPr>
        <w:tc>
          <w:tcPr>
            <w:tcW w:w="1675" w:type="pct"/>
            <w:vAlign w:val="center"/>
            <w:hideMark/>
          </w:tcPr>
          <w:p w14:paraId="7FB7EE66" w14:textId="77777777" w:rsidR="0043019D" w:rsidRPr="00A66C9D" w:rsidRDefault="0043019D" w:rsidP="00907CCA">
            <w:pPr>
              <w:spacing w:after="0" w:line="240" w:lineRule="auto"/>
              <w:jc w:val="center"/>
              <w:rPr>
                <w:rFonts w:ascii="Arial" w:eastAsia="Times New Roman" w:hAnsi="Arial" w:cs="Arial"/>
                <w:b/>
                <w:bCs/>
                <w:color w:val="000000" w:themeColor="text1"/>
                <w:lang w:val="lv-LV" w:eastAsia="en-GB"/>
              </w:rPr>
            </w:pPr>
            <w:r w:rsidRPr="00A66C9D">
              <w:rPr>
                <w:rFonts w:ascii="Arial" w:eastAsia="Times New Roman" w:hAnsi="Arial" w:cs="Arial"/>
                <w:b/>
                <w:bCs/>
                <w:color w:val="000000" w:themeColor="text1"/>
                <w:lang w:val="lv-LV" w:eastAsia="en-GB"/>
              </w:rPr>
              <w:t>Ludzas novada Sociālais dienests</w:t>
            </w:r>
          </w:p>
        </w:tc>
        <w:tc>
          <w:tcPr>
            <w:tcW w:w="3325" w:type="pct"/>
            <w:vAlign w:val="center"/>
            <w:hideMark/>
          </w:tcPr>
          <w:p w14:paraId="4E41A93A" w14:textId="77777777" w:rsidR="0043019D" w:rsidRPr="008454F7" w:rsidRDefault="0043019D" w:rsidP="00907CCA">
            <w:pPr>
              <w:spacing w:after="120" w:line="240" w:lineRule="auto"/>
              <w:jc w:val="center"/>
              <w:rPr>
                <w:rFonts w:ascii="Arial" w:eastAsia="Times New Roman" w:hAnsi="Arial" w:cs="Arial"/>
                <w:color w:val="000000" w:themeColor="text1"/>
                <w:lang w:val="lv-LV" w:eastAsia="en-GB"/>
              </w:rPr>
            </w:pPr>
            <w:r w:rsidRPr="0095091E">
              <w:rPr>
                <w:rFonts w:ascii="Arial" w:eastAsia="Times New Roman" w:hAnsi="Arial" w:cs="Arial"/>
                <w:color w:val="000000" w:themeColor="text1"/>
                <w:lang w:val="lv-LV" w:eastAsia="en-GB"/>
              </w:rPr>
              <w:t xml:space="preserve">Adrese: Raiņa iela </w:t>
            </w:r>
            <w:r w:rsidRPr="008454F7">
              <w:rPr>
                <w:rFonts w:ascii="Arial" w:eastAsia="Times New Roman" w:hAnsi="Arial" w:cs="Arial"/>
                <w:color w:val="000000" w:themeColor="text1"/>
                <w:lang w:val="lv-LV" w:eastAsia="en-GB"/>
              </w:rPr>
              <w:t>16A, Ludza, Ludzas novads, LV-5701</w:t>
            </w:r>
          </w:p>
          <w:p w14:paraId="4805FEBF" w14:textId="77777777" w:rsidR="0043019D" w:rsidRPr="008454F7" w:rsidRDefault="0043019D" w:rsidP="00907CCA">
            <w:pPr>
              <w:spacing w:after="120" w:line="240" w:lineRule="auto"/>
              <w:jc w:val="center"/>
              <w:rPr>
                <w:rFonts w:ascii="Arial" w:eastAsia="Times New Roman" w:hAnsi="Arial" w:cs="Arial"/>
                <w:color w:val="000000" w:themeColor="text1"/>
                <w:lang w:val="lv-LV" w:eastAsia="en-GB"/>
              </w:rPr>
            </w:pPr>
            <w:r w:rsidRPr="008454F7">
              <w:rPr>
                <w:rFonts w:ascii="Arial" w:eastAsia="Times New Roman" w:hAnsi="Arial" w:cs="Arial"/>
                <w:color w:val="000000" w:themeColor="text1"/>
                <w:lang w:val="lv-LV" w:eastAsia="en-GB"/>
              </w:rPr>
              <w:t>Kontakttālrunis: +371 65733245</w:t>
            </w:r>
          </w:p>
          <w:p w14:paraId="290AB5B6" w14:textId="77777777" w:rsidR="0043019D" w:rsidRPr="008454F7" w:rsidRDefault="0043019D" w:rsidP="00907CCA">
            <w:pPr>
              <w:spacing w:after="120" w:line="240" w:lineRule="auto"/>
              <w:jc w:val="center"/>
              <w:rPr>
                <w:rFonts w:ascii="Arial" w:eastAsia="Times New Roman" w:hAnsi="Arial" w:cs="Arial"/>
                <w:color w:val="000000" w:themeColor="text1"/>
                <w:lang w:val="lv-LV" w:eastAsia="en-GB"/>
              </w:rPr>
            </w:pPr>
            <w:r w:rsidRPr="008454F7">
              <w:rPr>
                <w:rFonts w:ascii="Arial" w:eastAsia="Times New Roman" w:hAnsi="Arial" w:cs="Arial"/>
                <w:color w:val="000000" w:themeColor="text1"/>
                <w:lang w:val="lv-LV" w:eastAsia="en-GB"/>
              </w:rPr>
              <w:t xml:space="preserve">e-pasts: </w:t>
            </w:r>
            <w:hyperlink r:id="rId153" w:history="1">
              <w:r w:rsidRPr="008454F7">
                <w:rPr>
                  <w:rStyle w:val="Hipersaite"/>
                  <w:rFonts w:ascii="Arial" w:eastAsia="Times New Roman" w:hAnsi="Arial" w:cs="Arial"/>
                  <w:lang w:val="lv-LV" w:eastAsia="en-GB"/>
                </w:rPr>
                <w:t>socdienests@ludzasnovads.lv</w:t>
              </w:r>
            </w:hyperlink>
          </w:p>
          <w:p w14:paraId="1AE9D62B" w14:textId="77777777" w:rsidR="0043019D" w:rsidRPr="0095091E" w:rsidRDefault="0043019D" w:rsidP="00907CCA">
            <w:pPr>
              <w:spacing w:after="120" w:line="240" w:lineRule="auto"/>
              <w:jc w:val="center"/>
              <w:rPr>
                <w:rFonts w:ascii="Arial" w:eastAsia="Times New Roman" w:hAnsi="Arial" w:cs="Arial"/>
                <w:color w:val="000000" w:themeColor="text1"/>
                <w:lang w:val="lv-LV" w:eastAsia="en-GB"/>
              </w:rPr>
            </w:pPr>
            <w:r w:rsidRPr="008454F7">
              <w:rPr>
                <w:rFonts w:ascii="Arial" w:eastAsia="Times New Roman" w:hAnsi="Arial" w:cs="Arial"/>
                <w:color w:val="000000" w:themeColor="text1"/>
                <w:lang w:val="lv-LV" w:eastAsia="en-GB"/>
              </w:rPr>
              <w:t xml:space="preserve">Saite: </w:t>
            </w:r>
            <w:hyperlink r:id="rId154" w:history="1">
              <w:r w:rsidRPr="008454F7">
                <w:rPr>
                  <w:rStyle w:val="Hipersaite"/>
                  <w:rFonts w:ascii="Arial" w:eastAsia="Times New Roman" w:hAnsi="Arial" w:cs="Arial"/>
                  <w:color w:val="000000" w:themeColor="text1"/>
                  <w:lang w:val="lv-LV" w:eastAsia="en-GB"/>
                </w:rPr>
                <w:t>https://ludzasnovads.lv/sociala-aprupe/ludzas-novada-socialais-dienests/</w:t>
              </w:r>
            </w:hyperlink>
          </w:p>
        </w:tc>
      </w:tr>
    </w:tbl>
    <w:p w14:paraId="768AC3E4" w14:textId="77777777" w:rsidR="00A5460D" w:rsidRPr="0095091E" w:rsidRDefault="00A5460D" w:rsidP="0016401C">
      <w:pPr>
        <w:rPr>
          <w:rFonts w:ascii="Arial" w:hAnsi="Arial" w:cs="Arial"/>
          <w:color w:val="000000" w:themeColor="text1"/>
          <w:lang w:val="lv-LV"/>
        </w:rPr>
      </w:pPr>
    </w:p>
    <w:p w14:paraId="6F7A6396" w14:textId="36F5BDB3" w:rsidR="001A13B0" w:rsidRPr="0095091E" w:rsidRDefault="001A13B0">
      <w:pPr>
        <w:rPr>
          <w:rFonts w:ascii="Arial" w:hAnsi="Arial" w:cs="Arial"/>
          <w:color w:val="000000" w:themeColor="text1"/>
          <w:lang w:val="lv-LV"/>
        </w:rPr>
      </w:pPr>
      <w:r w:rsidRPr="0095091E">
        <w:rPr>
          <w:rFonts w:ascii="Arial" w:hAnsi="Arial" w:cs="Arial"/>
          <w:color w:val="000000" w:themeColor="text1"/>
          <w:lang w:val="lv-LV"/>
        </w:rPr>
        <w:br w:type="page"/>
      </w:r>
    </w:p>
    <w:p w14:paraId="2D5B4129" w14:textId="77777777" w:rsidR="00A95725" w:rsidRPr="0095091E" w:rsidRDefault="00A95725" w:rsidP="00DD61CC">
      <w:pPr>
        <w:pStyle w:val="Virsraksts2"/>
        <w:rPr>
          <w:lang w:val="lv-LV"/>
        </w:rPr>
      </w:pPr>
      <w:bookmarkStart w:id="63" w:name="_Toc196486282"/>
      <w:r w:rsidRPr="0095091E">
        <w:rPr>
          <w:lang w:val="lv-LV"/>
        </w:rPr>
        <w:lastRenderedPageBreak/>
        <w:t xml:space="preserve">Līvānu novada </w:t>
      </w:r>
      <w:r w:rsidRPr="00DD61CC">
        <w:t>pašvaldība</w:t>
      </w:r>
      <w:bookmarkEnd w:id="63"/>
    </w:p>
    <w:p w14:paraId="7A393D64" w14:textId="77777777" w:rsidR="00456441" w:rsidRPr="0095091E" w:rsidRDefault="00456441" w:rsidP="00456441">
      <w:pPr>
        <w:rPr>
          <w:rFonts w:ascii="Arial" w:hAnsi="Arial" w:cs="Arial"/>
          <w:color w:val="000000" w:themeColor="text1"/>
          <w:lang w:val="lv-LV" w:eastAsia="lv-LV"/>
        </w:rPr>
      </w:pPr>
    </w:p>
    <w:tbl>
      <w:tblPr>
        <w:tblW w:w="5000" w:type="pct"/>
        <w:tblBorders>
          <w:insideH w:val="single" w:sz="4" w:space="0" w:color="auto"/>
          <w:insideV w:val="single" w:sz="4" w:space="0" w:color="auto"/>
        </w:tblBorders>
        <w:tblLook w:val="04A0" w:firstRow="1" w:lastRow="0" w:firstColumn="1" w:lastColumn="0" w:noHBand="0" w:noVBand="1"/>
      </w:tblPr>
      <w:tblGrid>
        <w:gridCol w:w="4112"/>
        <w:gridCol w:w="9846"/>
      </w:tblGrid>
      <w:tr w:rsidR="00DD61CC" w:rsidRPr="0095091E" w14:paraId="092DD7E3" w14:textId="52BBAFE2" w:rsidTr="00907CCA">
        <w:trPr>
          <w:cantSplit/>
          <w:trHeight w:val="288"/>
          <w:tblHeader/>
        </w:trPr>
        <w:tc>
          <w:tcPr>
            <w:tcW w:w="1473" w:type="pct"/>
            <w:tcBorders>
              <w:top w:val="single" w:sz="4" w:space="0" w:color="auto"/>
              <w:bottom w:val="single" w:sz="4" w:space="0" w:color="auto"/>
            </w:tcBorders>
            <w:shd w:val="clear" w:color="auto" w:fill="D9E2F3" w:themeFill="accent5" w:themeFillTint="33"/>
            <w:vAlign w:val="center"/>
          </w:tcPr>
          <w:p w14:paraId="47B4C156" w14:textId="3158218F" w:rsidR="00DD61CC" w:rsidRPr="0095091E" w:rsidRDefault="00DD61CC" w:rsidP="00DD61CC">
            <w:pPr>
              <w:spacing w:after="0"/>
              <w:jc w:val="center"/>
              <w:rPr>
                <w:rFonts w:ascii="Arial" w:hAnsi="Arial" w:cs="Arial"/>
                <w:b/>
                <w:bCs/>
                <w:color w:val="000000" w:themeColor="text1"/>
                <w:lang w:val="lv-LV"/>
              </w:rPr>
            </w:pPr>
            <w:r w:rsidRPr="005D6D61">
              <w:rPr>
                <w:rFonts w:ascii="Arial" w:hAnsi="Arial" w:cs="Arial"/>
                <w:b/>
                <w:bCs/>
                <w:color w:val="000000" w:themeColor="text1"/>
                <w:sz w:val="24"/>
                <w:szCs w:val="24"/>
                <w:lang w:val="lv-LV"/>
              </w:rPr>
              <w:t>Pakalpojums nepilngadīgām personām</w:t>
            </w:r>
          </w:p>
        </w:tc>
        <w:tc>
          <w:tcPr>
            <w:tcW w:w="3527" w:type="pct"/>
            <w:tcBorders>
              <w:top w:val="single" w:sz="4" w:space="0" w:color="auto"/>
              <w:bottom w:val="single" w:sz="4" w:space="0" w:color="auto"/>
            </w:tcBorders>
            <w:shd w:val="clear" w:color="auto" w:fill="D9E2F3" w:themeFill="accent5" w:themeFillTint="33"/>
            <w:vAlign w:val="center"/>
            <w:hideMark/>
          </w:tcPr>
          <w:p w14:paraId="7C69DA87" w14:textId="76BB58F6" w:rsidR="00DD61CC" w:rsidRPr="0095091E" w:rsidRDefault="00DD61CC" w:rsidP="00DD61CC">
            <w:pPr>
              <w:spacing w:after="0"/>
              <w:jc w:val="center"/>
              <w:rPr>
                <w:rFonts w:ascii="Arial" w:hAnsi="Arial" w:cs="Arial"/>
                <w:b/>
                <w:bCs/>
                <w:color w:val="000000" w:themeColor="text1"/>
                <w:lang w:val="lv-LV"/>
              </w:rPr>
            </w:pPr>
            <w:r w:rsidRPr="005D6D61">
              <w:rPr>
                <w:rFonts w:ascii="Arial" w:hAnsi="Arial" w:cs="Arial"/>
                <w:b/>
                <w:bCs/>
                <w:color w:val="000000" w:themeColor="text1"/>
                <w:sz w:val="24"/>
                <w:szCs w:val="24"/>
                <w:lang w:val="lv-LV"/>
              </w:rPr>
              <w:t xml:space="preserve">Pakalpojuma </w:t>
            </w:r>
            <w:r>
              <w:rPr>
                <w:rFonts w:ascii="Arial" w:hAnsi="Arial" w:cs="Arial"/>
                <w:b/>
                <w:bCs/>
                <w:color w:val="000000" w:themeColor="text1"/>
                <w:sz w:val="24"/>
                <w:szCs w:val="24"/>
                <w:lang w:val="lv-LV"/>
              </w:rPr>
              <w:t>a</w:t>
            </w:r>
            <w:r w:rsidRPr="005D6D61">
              <w:rPr>
                <w:rFonts w:ascii="Arial" w:hAnsi="Arial" w:cs="Arial"/>
                <w:b/>
                <w:bCs/>
                <w:color w:val="000000" w:themeColor="text1"/>
                <w:sz w:val="24"/>
                <w:szCs w:val="24"/>
                <w:lang w:val="lv-LV"/>
              </w:rPr>
              <w:t>praksts</w:t>
            </w:r>
          </w:p>
        </w:tc>
      </w:tr>
      <w:tr w:rsidR="0095091E" w:rsidRPr="00F9635C" w14:paraId="1AEE9779" w14:textId="528B3CC7" w:rsidTr="00D311DA">
        <w:trPr>
          <w:trHeight w:val="864"/>
        </w:trPr>
        <w:tc>
          <w:tcPr>
            <w:tcW w:w="1473" w:type="pct"/>
            <w:tcBorders>
              <w:top w:val="single" w:sz="4" w:space="0" w:color="auto"/>
              <w:bottom w:val="single" w:sz="4" w:space="0" w:color="auto"/>
            </w:tcBorders>
            <w:vAlign w:val="center"/>
          </w:tcPr>
          <w:p w14:paraId="3EBFE539" w14:textId="77777777" w:rsidR="00C13364" w:rsidRPr="0095091E" w:rsidRDefault="00C13364" w:rsidP="001A673F">
            <w:pPr>
              <w:jc w:val="center"/>
              <w:rPr>
                <w:rFonts w:ascii="Arial" w:hAnsi="Arial" w:cs="Arial"/>
                <w:b/>
                <w:bCs/>
                <w:color w:val="000000" w:themeColor="text1"/>
                <w:lang w:val="lv-LV"/>
              </w:rPr>
            </w:pPr>
            <w:r w:rsidRPr="0095091E">
              <w:rPr>
                <w:rFonts w:ascii="Arial" w:hAnsi="Arial" w:cs="Arial"/>
                <w:b/>
                <w:bCs/>
                <w:color w:val="000000" w:themeColor="text1"/>
                <w:lang w:val="lv-LV"/>
              </w:rPr>
              <w:t>Sociālā darba pakalpojums</w:t>
            </w:r>
          </w:p>
        </w:tc>
        <w:tc>
          <w:tcPr>
            <w:tcW w:w="3527" w:type="pct"/>
            <w:tcBorders>
              <w:top w:val="single" w:sz="4" w:space="0" w:color="auto"/>
              <w:bottom w:val="single" w:sz="4" w:space="0" w:color="auto"/>
            </w:tcBorders>
            <w:shd w:val="clear" w:color="auto" w:fill="auto"/>
          </w:tcPr>
          <w:p w14:paraId="62C999AA" w14:textId="77777777" w:rsidR="00C13364" w:rsidRPr="0095091E" w:rsidRDefault="00C13364" w:rsidP="001A673F">
            <w:pPr>
              <w:rPr>
                <w:rFonts w:ascii="Arial" w:hAnsi="Arial" w:cs="Arial"/>
                <w:color w:val="000000" w:themeColor="text1"/>
                <w:lang w:val="lv-LV"/>
              </w:rPr>
            </w:pPr>
            <w:r w:rsidRPr="0095091E">
              <w:rPr>
                <w:rFonts w:ascii="Arial" w:hAnsi="Arial" w:cs="Arial"/>
                <w:color w:val="000000" w:themeColor="text1"/>
                <w:lang w:val="lv-LV"/>
              </w:rPr>
              <w:t>Sociālā darba pakalpojums ir profesionāla darbība, lai palīdzētu personai, ģimenei, personu grupām un sabiedrībai kopumā veicināt vai atjaunot savu spēju sociāli funkcionēt, radīt šai funkcionēšanai labvēlīgus apstākļus, kā arī veicināt sociālās atstumtības un riska faktoru mazināšanu, attīstot pašas personas resursus un iesaistot atbalsta sistēmās.</w:t>
            </w:r>
          </w:p>
        </w:tc>
      </w:tr>
      <w:tr w:rsidR="0095091E" w:rsidRPr="00F9635C" w14:paraId="5C40C924" w14:textId="0369EAC6" w:rsidTr="00D311DA">
        <w:trPr>
          <w:trHeight w:val="864"/>
        </w:trPr>
        <w:tc>
          <w:tcPr>
            <w:tcW w:w="1473" w:type="pct"/>
            <w:tcBorders>
              <w:top w:val="single" w:sz="4" w:space="0" w:color="auto"/>
              <w:bottom w:val="single" w:sz="4" w:space="0" w:color="auto"/>
            </w:tcBorders>
            <w:vAlign w:val="center"/>
          </w:tcPr>
          <w:p w14:paraId="4E35AB69" w14:textId="77777777" w:rsidR="00C13364" w:rsidRPr="0095091E" w:rsidRDefault="00C13364" w:rsidP="001A673F">
            <w:pPr>
              <w:jc w:val="center"/>
              <w:rPr>
                <w:rFonts w:ascii="Arial" w:hAnsi="Arial" w:cs="Arial"/>
                <w:b/>
                <w:bCs/>
                <w:color w:val="000000" w:themeColor="text1"/>
                <w:lang w:val="lv-LV"/>
              </w:rPr>
            </w:pPr>
            <w:r w:rsidRPr="0095091E">
              <w:rPr>
                <w:rFonts w:ascii="Arial" w:hAnsi="Arial" w:cs="Arial"/>
                <w:b/>
                <w:bCs/>
                <w:color w:val="000000" w:themeColor="text1"/>
                <w:lang w:val="lv-LV"/>
              </w:rPr>
              <w:t>Aprūpes pakalpojums bērnam ar invaliditāti</w:t>
            </w:r>
          </w:p>
        </w:tc>
        <w:tc>
          <w:tcPr>
            <w:tcW w:w="3527" w:type="pct"/>
            <w:tcBorders>
              <w:top w:val="single" w:sz="4" w:space="0" w:color="auto"/>
              <w:bottom w:val="single" w:sz="4" w:space="0" w:color="auto"/>
            </w:tcBorders>
            <w:shd w:val="clear" w:color="auto" w:fill="auto"/>
          </w:tcPr>
          <w:p w14:paraId="7BFDCCA8" w14:textId="77777777" w:rsidR="00C13364" w:rsidRPr="0095091E" w:rsidRDefault="00C13364" w:rsidP="001A673F">
            <w:pPr>
              <w:pStyle w:val="tv213"/>
              <w:rPr>
                <w:rFonts w:ascii="Arial" w:hAnsi="Arial" w:cs="Arial"/>
                <w:color w:val="000000" w:themeColor="text1"/>
                <w:sz w:val="22"/>
                <w:szCs w:val="22"/>
              </w:rPr>
            </w:pPr>
            <w:r w:rsidRPr="0095091E">
              <w:rPr>
                <w:rFonts w:ascii="Arial" w:hAnsi="Arial" w:cs="Arial"/>
                <w:color w:val="000000" w:themeColor="text1"/>
                <w:sz w:val="22"/>
                <w:szCs w:val="22"/>
              </w:rPr>
              <w:t>Aprūpes pakalpojuma bērniem ar invaliditāti mērķis ir veicināt ģimenēm, kurās aug bērns ar invaliditāti, sociālai funkcionēšanai labvēlīgus apstākļus. Pakalpojuma mērķa grupa ir bērns ar invaliditāti vecumā no 5 līdz 18 gadiem. ar invaliditāti un izteiktiem un smagiem funkcionēšanas ierobežojumiem</w:t>
            </w:r>
          </w:p>
        </w:tc>
      </w:tr>
      <w:tr w:rsidR="0095091E" w:rsidRPr="00F9635C" w14:paraId="5D28DFC4" w14:textId="11D7D0DE" w:rsidTr="00D311DA">
        <w:trPr>
          <w:trHeight w:val="864"/>
        </w:trPr>
        <w:tc>
          <w:tcPr>
            <w:tcW w:w="1473" w:type="pct"/>
            <w:tcBorders>
              <w:top w:val="single" w:sz="4" w:space="0" w:color="auto"/>
              <w:bottom w:val="single" w:sz="4" w:space="0" w:color="auto"/>
            </w:tcBorders>
            <w:vAlign w:val="center"/>
          </w:tcPr>
          <w:p w14:paraId="3C715467" w14:textId="77777777" w:rsidR="00C13364" w:rsidRPr="0095091E" w:rsidRDefault="00C13364" w:rsidP="00D20ABC">
            <w:pPr>
              <w:jc w:val="center"/>
              <w:rPr>
                <w:rFonts w:ascii="Arial" w:hAnsi="Arial" w:cs="Arial"/>
                <w:b/>
                <w:bCs/>
                <w:color w:val="000000" w:themeColor="text1"/>
                <w:lang w:val="lv-LV"/>
              </w:rPr>
            </w:pPr>
            <w:r w:rsidRPr="0095091E">
              <w:rPr>
                <w:rFonts w:ascii="Arial" w:hAnsi="Arial" w:cs="Arial"/>
                <w:b/>
                <w:bCs/>
                <w:color w:val="000000" w:themeColor="text1"/>
                <w:lang w:val="lv-LV"/>
              </w:rPr>
              <w:t>Pašvaldības atbalsts personām ar invaliditāti</w:t>
            </w:r>
          </w:p>
          <w:p w14:paraId="62BFC397" w14:textId="77777777" w:rsidR="00C13364" w:rsidRPr="0095091E" w:rsidRDefault="00C13364" w:rsidP="00D20ABC">
            <w:pPr>
              <w:jc w:val="center"/>
              <w:rPr>
                <w:rFonts w:ascii="Arial" w:hAnsi="Arial" w:cs="Arial"/>
                <w:b/>
                <w:bCs/>
                <w:color w:val="000000" w:themeColor="text1"/>
                <w:lang w:val="lv-LV"/>
              </w:rPr>
            </w:pPr>
          </w:p>
        </w:tc>
        <w:tc>
          <w:tcPr>
            <w:tcW w:w="3527" w:type="pct"/>
            <w:tcBorders>
              <w:top w:val="single" w:sz="4" w:space="0" w:color="auto"/>
              <w:bottom w:val="single" w:sz="4" w:space="0" w:color="auto"/>
            </w:tcBorders>
            <w:shd w:val="clear" w:color="auto" w:fill="auto"/>
          </w:tcPr>
          <w:p w14:paraId="71BF5F54" w14:textId="77777777" w:rsidR="00C13364" w:rsidRPr="0095091E" w:rsidRDefault="00C13364" w:rsidP="001A673F">
            <w:pPr>
              <w:pStyle w:val="tv213"/>
              <w:rPr>
                <w:rFonts w:ascii="Arial" w:hAnsi="Arial" w:cs="Arial"/>
                <w:color w:val="000000" w:themeColor="text1"/>
                <w:sz w:val="22"/>
                <w:szCs w:val="22"/>
              </w:rPr>
            </w:pPr>
            <w:r w:rsidRPr="0095091E">
              <w:rPr>
                <w:rFonts w:ascii="Arial" w:hAnsi="Arial" w:cs="Arial"/>
                <w:color w:val="000000" w:themeColor="text1"/>
                <w:sz w:val="22"/>
                <w:szCs w:val="22"/>
              </w:rPr>
              <w:t>Personas ar redzes, kustību un garīga rakstura traucējumiem var saņemt asistentu tādu darbību veikšanai ārpus mājokļa, kuras tā invaliditātes dēļ nevar veikt patstāvīgi - nokļūt vietā, kur mācās, strādā, saņem pakalpojumus. Ja ģimenē aug bērns ar invaliditāti, līdz viņa 18 gadu vecumam ir paredzētas vairākas atbalsta formas, kas tieši saistītas ar vecāku nodarbinātību.</w:t>
            </w:r>
          </w:p>
        </w:tc>
      </w:tr>
    </w:tbl>
    <w:p w14:paraId="5FBFE9C4" w14:textId="77777777" w:rsidR="00D311DA" w:rsidRPr="00F9635C" w:rsidRDefault="00D311DA">
      <w:pPr>
        <w:rPr>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4157"/>
        <w:gridCol w:w="9801"/>
      </w:tblGrid>
      <w:tr w:rsidR="00DD61CC" w:rsidRPr="0095091E" w14:paraId="5E9B3B56" w14:textId="00DAC3CD" w:rsidTr="00DD61CC">
        <w:trPr>
          <w:cantSplit/>
          <w:trHeight w:val="413"/>
          <w:tblHeader/>
        </w:trPr>
        <w:tc>
          <w:tcPr>
            <w:tcW w:w="1489" w:type="pct"/>
            <w:tcBorders>
              <w:top w:val="single" w:sz="4" w:space="0" w:color="auto"/>
              <w:bottom w:val="single" w:sz="4" w:space="0" w:color="auto"/>
            </w:tcBorders>
            <w:shd w:val="clear" w:color="auto" w:fill="D9E2F3" w:themeFill="accent5" w:themeFillTint="33"/>
            <w:vAlign w:val="center"/>
          </w:tcPr>
          <w:p w14:paraId="5781EA4B" w14:textId="3A3605A0" w:rsidR="00DD61CC" w:rsidRPr="0095091E" w:rsidRDefault="00DD61CC" w:rsidP="00DD61CC">
            <w:pPr>
              <w:spacing w:after="0"/>
              <w:jc w:val="center"/>
              <w:rPr>
                <w:rFonts w:ascii="Arial" w:hAnsi="Arial" w:cs="Arial"/>
                <w:b/>
                <w:bCs/>
                <w:color w:val="000000" w:themeColor="text1"/>
                <w:lang w:val="lt-LT"/>
              </w:rPr>
            </w:pPr>
            <w:r w:rsidRPr="005D6D61">
              <w:rPr>
                <w:rFonts w:ascii="Arial" w:hAnsi="Arial" w:cs="Arial"/>
                <w:b/>
                <w:bCs/>
                <w:color w:val="000000" w:themeColor="text1"/>
                <w:sz w:val="24"/>
                <w:lang w:val="lv-LV"/>
              </w:rPr>
              <w:t>Pabalsti un atvieglojumi</w:t>
            </w:r>
          </w:p>
        </w:tc>
        <w:tc>
          <w:tcPr>
            <w:tcW w:w="3511" w:type="pct"/>
            <w:tcBorders>
              <w:top w:val="single" w:sz="4" w:space="0" w:color="auto"/>
              <w:bottom w:val="single" w:sz="4" w:space="0" w:color="auto"/>
            </w:tcBorders>
            <w:shd w:val="clear" w:color="auto" w:fill="D9E2F3" w:themeFill="accent5" w:themeFillTint="33"/>
            <w:vAlign w:val="center"/>
            <w:hideMark/>
          </w:tcPr>
          <w:p w14:paraId="2E063123" w14:textId="3EA3990D" w:rsidR="00DD61CC" w:rsidRPr="0095091E" w:rsidRDefault="00DD61CC" w:rsidP="00DD61CC">
            <w:pPr>
              <w:spacing w:after="0"/>
              <w:jc w:val="center"/>
              <w:rPr>
                <w:rFonts w:ascii="Arial" w:hAnsi="Arial" w:cs="Arial"/>
                <w:b/>
                <w:bCs/>
                <w:color w:val="000000" w:themeColor="text1"/>
                <w:lang w:val="lt-LT"/>
              </w:rPr>
            </w:pPr>
            <w:r w:rsidRPr="005D6D61">
              <w:rPr>
                <w:rFonts w:ascii="Arial" w:hAnsi="Arial" w:cs="Arial"/>
                <w:b/>
                <w:bCs/>
                <w:color w:val="000000" w:themeColor="text1"/>
                <w:sz w:val="24"/>
                <w:lang w:val="lv-LV"/>
              </w:rPr>
              <w:t>Pabalstu un atvieglojumu apraksts</w:t>
            </w:r>
          </w:p>
        </w:tc>
      </w:tr>
      <w:tr w:rsidR="0095091E" w:rsidRPr="00F9635C" w14:paraId="5BAD53FE" w14:textId="5D79C87A" w:rsidTr="00C13364">
        <w:trPr>
          <w:trHeight w:val="864"/>
        </w:trPr>
        <w:tc>
          <w:tcPr>
            <w:tcW w:w="1489" w:type="pct"/>
            <w:tcBorders>
              <w:top w:val="single" w:sz="4" w:space="0" w:color="auto"/>
              <w:bottom w:val="single" w:sz="4" w:space="0" w:color="auto"/>
            </w:tcBorders>
            <w:vAlign w:val="center"/>
          </w:tcPr>
          <w:p w14:paraId="04404CFB" w14:textId="77777777" w:rsidR="00C13364" w:rsidRPr="0095091E" w:rsidRDefault="00C13364" w:rsidP="001A673F">
            <w:pPr>
              <w:pStyle w:val="tv213"/>
              <w:jc w:val="center"/>
              <w:rPr>
                <w:rFonts w:ascii="Arial" w:hAnsi="Arial" w:cs="Arial"/>
                <w:b/>
                <w:bCs/>
                <w:color w:val="000000" w:themeColor="text1"/>
                <w:sz w:val="22"/>
                <w:szCs w:val="22"/>
                <w:lang w:val="lt-LT"/>
              </w:rPr>
            </w:pPr>
            <w:r w:rsidRPr="0095091E">
              <w:rPr>
                <w:rFonts w:ascii="Arial" w:hAnsi="Arial" w:cs="Arial"/>
                <w:b/>
                <w:bCs/>
                <w:color w:val="000000" w:themeColor="text1"/>
                <w:sz w:val="22"/>
                <w:szCs w:val="22"/>
                <w:lang w:val="lt-LT"/>
              </w:rPr>
              <w:t>Ziemassvētku pabalsts</w:t>
            </w:r>
          </w:p>
        </w:tc>
        <w:tc>
          <w:tcPr>
            <w:tcW w:w="3511" w:type="pct"/>
            <w:tcBorders>
              <w:top w:val="single" w:sz="4" w:space="0" w:color="auto"/>
              <w:bottom w:val="single" w:sz="4" w:space="0" w:color="auto"/>
            </w:tcBorders>
            <w:shd w:val="clear" w:color="auto" w:fill="auto"/>
          </w:tcPr>
          <w:p w14:paraId="31D5DA87" w14:textId="4C4A787A" w:rsidR="00C13364" w:rsidRPr="0095091E" w:rsidRDefault="00C13364" w:rsidP="001A673F">
            <w:pPr>
              <w:pStyle w:val="tv213"/>
              <w:rPr>
                <w:rFonts w:ascii="Arial" w:hAnsi="Arial" w:cs="Arial"/>
                <w:color w:val="000000" w:themeColor="text1"/>
                <w:sz w:val="22"/>
                <w:szCs w:val="22"/>
                <w:lang w:val="lt-LT"/>
              </w:rPr>
            </w:pPr>
            <w:r w:rsidRPr="0095091E">
              <w:rPr>
                <w:rFonts w:ascii="Arial" w:hAnsi="Arial" w:cs="Arial"/>
                <w:color w:val="000000" w:themeColor="text1"/>
                <w:sz w:val="22"/>
                <w:szCs w:val="22"/>
                <w:lang w:val="lt-LT"/>
              </w:rPr>
              <w:t xml:space="preserve">Līvānu novada pašvaldības administratīvajā teritorijā dzīvesvietu deklarējušajām personām ar I vai II invaliditātes grupu, bērnam ar invaliditāti, politiski represētajai personai, aizgādņiem un Černobiļas AES seku likvidēšanas dalībniekiem tiek piešķirts pabalsts vienu reizi gadā pirms Ziemassvētkiem 30,00 </w:t>
            </w:r>
            <w:r w:rsidRPr="0095091E">
              <w:rPr>
                <w:rFonts w:ascii="Arial" w:hAnsi="Arial" w:cs="Arial"/>
                <w:i/>
                <w:iCs/>
                <w:color w:val="000000" w:themeColor="text1"/>
                <w:sz w:val="22"/>
                <w:szCs w:val="22"/>
                <w:lang w:val="lt-LT"/>
              </w:rPr>
              <w:t>euro</w:t>
            </w:r>
            <w:r w:rsidRPr="0095091E">
              <w:rPr>
                <w:rFonts w:ascii="Arial" w:hAnsi="Arial" w:cs="Arial"/>
                <w:color w:val="000000" w:themeColor="text1"/>
                <w:sz w:val="22"/>
                <w:szCs w:val="22"/>
                <w:lang w:val="lt-LT"/>
              </w:rPr>
              <w:t xml:space="preserve"> apmērā:</w:t>
            </w:r>
          </w:p>
        </w:tc>
      </w:tr>
      <w:tr w:rsidR="0095091E" w:rsidRPr="00F9635C" w14:paraId="4226C25E" w14:textId="41B46155" w:rsidTr="00C13364">
        <w:trPr>
          <w:trHeight w:val="864"/>
        </w:trPr>
        <w:tc>
          <w:tcPr>
            <w:tcW w:w="1489" w:type="pct"/>
            <w:tcBorders>
              <w:top w:val="single" w:sz="4" w:space="0" w:color="auto"/>
              <w:bottom w:val="single" w:sz="4" w:space="0" w:color="auto"/>
            </w:tcBorders>
            <w:vAlign w:val="center"/>
          </w:tcPr>
          <w:p w14:paraId="671588B6" w14:textId="77777777" w:rsidR="00C13364" w:rsidRPr="0095091E" w:rsidRDefault="00C13364" w:rsidP="001A673F">
            <w:pPr>
              <w:pStyle w:val="Paraststmeklis"/>
              <w:jc w:val="center"/>
              <w:rPr>
                <w:rFonts w:ascii="Arial" w:hAnsi="Arial" w:cs="Arial"/>
                <w:b/>
                <w:bCs/>
                <w:color w:val="000000" w:themeColor="text1"/>
                <w:sz w:val="22"/>
                <w:szCs w:val="22"/>
                <w:lang w:val="lt-LT"/>
              </w:rPr>
            </w:pPr>
            <w:r w:rsidRPr="0095091E">
              <w:rPr>
                <w:rFonts w:ascii="Arial" w:hAnsi="Arial" w:cs="Arial"/>
                <w:b/>
                <w:bCs/>
                <w:color w:val="000000" w:themeColor="text1"/>
                <w:sz w:val="22"/>
                <w:szCs w:val="22"/>
                <w:lang w:val="lt-LT"/>
              </w:rPr>
              <w:t>Pabalsts vides pieejamības nodrošināšanai personām ar kustību traucējumiem</w:t>
            </w:r>
          </w:p>
          <w:p w14:paraId="0C9E07E2" w14:textId="77777777" w:rsidR="00C13364" w:rsidRPr="0095091E" w:rsidRDefault="00C13364" w:rsidP="001A673F">
            <w:pPr>
              <w:pStyle w:val="Paraststmeklis"/>
              <w:jc w:val="center"/>
              <w:rPr>
                <w:rFonts w:ascii="Arial" w:hAnsi="Arial" w:cs="Arial"/>
                <w:b/>
                <w:bCs/>
                <w:color w:val="000000" w:themeColor="text1"/>
                <w:sz w:val="22"/>
                <w:szCs w:val="22"/>
                <w:lang w:val="lt-LT"/>
              </w:rPr>
            </w:pPr>
          </w:p>
          <w:p w14:paraId="237C1F93" w14:textId="402AAC86" w:rsidR="00C13364" w:rsidRPr="0095091E" w:rsidRDefault="00C13364" w:rsidP="001A673F">
            <w:pPr>
              <w:pStyle w:val="Paraststmeklis"/>
              <w:jc w:val="center"/>
              <w:rPr>
                <w:rFonts w:ascii="Arial" w:hAnsi="Arial" w:cs="Arial"/>
                <w:color w:val="000000" w:themeColor="text1"/>
                <w:sz w:val="22"/>
                <w:szCs w:val="22"/>
                <w:lang w:val="lt-LT"/>
              </w:rPr>
            </w:pPr>
            <w:r w:rsidRPr="0095091E">
              <w:rPr>
                <w:rFonts w:ascii="Arial" w:hAnsi="Arial" w:cs="Arial"/>
                <w:i/>
                <w:iCs/>
                <w:color w:val="000000" w:themeColor="text1"/>
                <w:lang w:val="lt-LT"/>
              </w:rPr>
              <w:t>* ar kustību traucējumiem</w:t>
            </w:r>
          </w:p>
        </w:tc>
        <w:tc>
          <w:tcPr>
            <w:tcW w:w="3511" w:type="pct"/>
            <w:tcBorders>
              <w:top w:val="single" w:sz="4" w:space="0" w:color="auto"/>
              <w:bottom w:val="single" w:sz="4" w:space="0" w:color="auto"/>
            </w:tcBorders>
            <w:shd w:val="clear" w:color="auto" w:fill="auto"/>
          </w:tcPr>
          <w:p w14:paraId="6BD41E3F" w14:textId="77777777" w:rsidR="00C13364" w:rsidRPr="0095091E" w:rsidRDefault="00C13364" w:rsidP="001A673F">
            <w:pPr>
              <w:pStyle w:val="Paraststmeklis"/>
              <w:rPr>
                <w:rFonts w:ascii="Arial" w:hAnsi="Arial" w:cs="Arial"/>
                <w:color w:val="000000" w:themeColor="text1"/>
                <w:sz w:val="22"/>
                <w:szCs w:val="22"/>
                <w:lang w:val="lt-LT"/>
              </w:rPr>
            </w:pPr>
            <w:r w:rsidRPr="0095091E">
              <w:rPr>
                <w:rFonts w:ascii="Arial" w:hAnsi="Arial" w:cs="Arial"/>
                <w:color w:val="000000" w:themeColor="text1"/>
                <w:sz w:val="22"/>
                <w:szCs w:val="22"/>
                <w:lang w:val="lt-LT"/>
              </w:rPr>
              <w:t xml:space="preserve">Atbalsta pasākumu veids, vides pieejamības nodrošināšanai personām ar kustību traucējumiem, kuras, pārvietojoties dzīvojamās ēkas iekšējā vidē, izmanto tikai ratiņkrēslu. </w:t>
            </w:r>
          </w:p>
        </w:tc>
      </w:tr>
    </w:tbl>
    <w:p w14:paraId="2B6F777A" w14:textId="1F5B4E4E" w:rsidR="00456441" w:rsidRDefault="00456441" w:rsidP="00456441">
      <w:pPr>
        <w:rPr>
          <w:rFonts w:ascii="Arial" w:hAnsi="Arial" w:cs="Arial"/>
          <w:b/>
          <w:bCs/>
          <w:color w:val="000000" w:themeColor="text1"/>
          <w:sz w:val="28"/>
          <w:szCs w:val="28"/>
          <w:lang w:val="lv-LV"/>
        </w:rPr>
      </w:pPr>
    </w:p>
    <w:p w14:paraId="4F5DD81F" w14:textId="77777777" w:rsidR="001F1FF4" w:rsidRDefault="001F1FF4" w:rsidP="008B7B40">
      <w:pPr>
        <w:jc w:val="center"/>
        <w:rPr>
          <w:rFonts w:ascii="Arial" w:hAnsi="Arial" w:cs="Arial"/>
          <w:b/>
          <w:bCs/>
          <w:color w:val="000000" w:themeColor="text1"/>
          <w:sz w:val="24"/>
          <w:szCs w:val="24"/>
          <w:lang w:val="lv-LV"/>
        </w:rPr>
      </w:pPr>
    </w:p>
    <w:p w14:paraId="0569DD0E" w14:textId="06499175" w:rsidR="008B7B40" w:rsidRPr="0095091E" w:rsidRDefault="008B7B40" w:rsidP="008B7B40">
      <w:pPr>
        <w:jc w:val="center"/>
        <w:rPr>
          <w:rFonts w:ascii="Arial" w:hAnsi="Arial" w:cs="Arial"/>
          <w:b/>
          <w:bCs/>
          <w:color w:val="000000" w:themeColor="text1"/>
          <w:sz w:val="24"/>
          <w:szCs w:val="24"/>
          <w:lang w:val="lv-LV"/>
        </w:rPr>
      </w:pPr>
      <w:r w:rsidRPr="0095091E">
        <w:rPr>
          <w:rFonts w:ascii="Arial" w:hAnsi="Arial" w:cs="Arial"/>
          <w:b/>
          <w:bCs/>
          <w:color w:val="000000" w:themeColor="text1"/>
          <w:sz w:val="24"/>
          <w:szCs w:val="24"/>
          <w:lang w:val="lv-LV"/>
        </w:rPr>
        <w:lastRenderedPageBreak/>
        <w:t>Saistošie noteikumi</w:t>
      </w:r>
    </w:p>
    <w:p w14:paraId="0BD64A33" w14:textId="77777777" w:rsidR="008B7B40" w:rsidRPr="0095091E" w:rsidRDefault="008B7B40" w:rsidP="008B7B40">
      <w:pPr>
        <w:rPr>
          <w:rFonts w:ascii="Arial" w:hAnsi="Arial" w:cs="Arial"/>
          <w:color w:val="000000" w:themeColor="text1"/>
          <w:lang w:val="lv-LV"/>
        </w:rPr>
      </w:pPr>
      <w:r w:rsidRPr="0095091E">
        <w:rPr>
          <w:rFonts w:ascii="Arial" w:hAnsi="Arial" w:cs="Arial"/>
          <w:color w:val="000000" w:themeColor="text1"/>
          <w:lang w:val="lv-LV"/>
        </w:rPr>
        <w:t xml:space="preserve">Līvānu novada domes 2023. gada 31. augusta saistošie noteikumi Nr. 6 "Par maznodrošinātās mājsaimniecības ienākumu slieksni un sociālās palīdzības pabalstiem Līvānu novadā". </w:t>
      </w:r>
      <w:hyperlink r:id="rId155" w:history="1">
        <w:r w:rsidRPr="0095091E">
          <w:rPr>
            <w:rStyle w:val="Hipersaite"/>
            <w:rFonts w:ascii="Arial" w:hAnsi="Arial" w:cs="Arial"/>
            <w:color w:val="000000" w:themeColor="text1"/>
            <w:lang w:val="lv-LV"/>
          </w:rPr>
          <w:t>https://likumi.lv/ta/id/347270</w:t>
        </w:r>
      </w:hyperlink>
    </w:p>
    <w:p w14:paraId="27ABC05E" w14:textId="77777777" w:rsidR="008B7B40" w:rsidRPr="0095091E" w:rsidRDefault="008B7B40" w:rsidP="008B7B40">
      <w:pPr>
        <w:rPr>
          <w:rFonts w:ascii="Arial" w:hAnsi="Arial" w:cs="Arial"/>
          <w:color w:val="000000" w:themeColor="text1"/>
          <w:lang w:val="lv-LV"/>
        </w:rPr>
      </w:pPr>
      <w:r w:rsidRPr="0095091E">
        <w:rPr>
          <w:rFonts w:ascii="Arial" w:hAnsi="Arial" w:cs="Arial"/>
          <w:color w:val="000000" w:themeColor="text1"/>
          <w:lang w:val="lv-LV"/>
        </w:rPr>
        <w:t xml:space="preserve">Līvānu novada domes 2023. gada 27. jūlija saistošie noteikumi Nr. 4 "Par pašvaldības materiālās palīdzības pabalstiem Līvānu novadā". </w:t>
      </w:r>
      <w:hyperlink r:id="rId156" w:history="1">
        <w:r w:rsidRPr="0095091E">
          <w:rPr>
            <w:rStyle w:val="Hipersaite"/>
            <w:rFonts w:ascii="Arial" w:hAnsi="Arial" w:cs="Arial"/>
            <w:color w:val="000000" w:themeColor="text1"/>
            <w:lang w:val="lv-LV"/>
          </w:rPr>
          <w:t>https://likumi.lv/ta/id/344131</w:t>
        </w:r>
      </w:hyperlink>
    </w:p>
    <w:p w14:paraId="12519498" w14:textId="4C7BA12A" w:rsidR="008B7B40" w:rsidRDefault="008B7B40" w:rsidP="00FF269D">
      <w:pPr>
        <w:pStyle w:val="Paraststmeklis"/>
        <w:jc w:val="left"/>
        <w:rPr>
          <w:rStyle w:val="Hipersaite"/>
          <w:rFonts w:ascii="Arial" w:hAnsi="Arial" w:cs="Arial"/>
          <w:color w:val="000000" w:themeColor="text1"/>
          <w:sz w:val="22"/>
          <w:szCs w:val="22"/>
        </w:rPr>
      </w:pPr>
      <w:proofErr w:type="spellStart"/>
      <w:r w:rsidRPr="0095091E">
        <w:rPr>
          <w:rFonts w:ascii="Arial" w:hAnsi="Arial" w:cs="Arial"/>
          <w:color w:val="000000" w:themeColor="text1"/>
          <w:sz w:val="22"/>
          <w:szCs w:val="22"/>
        </w:rPr>
        <w:t>Līvānu</w:t>
      </w:r>
      <w:proofErr w:type="spellEnd"/>
      <w:r w:rsidRPr="0095091E">
        <w:rPr>
          <w:rFonts w:ascii="Arial" w:hAnsi="Arial" w:cs="Arial"/>
          <w:color w:val="000000" w:themeColor="text1"/>
          <w:sz w:val="22"/>
          <w:szCs w:val="22"/>
        </w:rPr>
        <w:t xml:space="preserve"> novada domes </w:t>
      </w:r>
      <w:proofErr w:type="spellStart"/>
      <w:r w:rsidRPr="0095091E">
        <w:rPr>
          <w:rFonts w:ascii="Arial" w:hAnsi="Arial" w:cs="Arial"/>
          <w:color w:val="000000" w:themeColor="text1"/>
          <w:sz w:val="22"/>
          <w:szCs w:val="22"/>
        </w:rPr>
        <w:t>saistošie</w:t>
      </w:r>
      <w:proofErr w:type="spellEnd"/>
      <w:r w:rsidRPr="0095091E">
        <w:rPr>
          <w:rFonts w:ascii="Arial" w:hAnsi="Arial" w:cs="Arial"/>
          <w:color w:val="000000" w:themeColor="text1"/>
          <w:sz w:val="22"/>
          <w:szCs w:val="22"/>
        </w:rPr>
        <w:t xml:space="preserve"> noteikumi 2020. gada 30. </w:t>
      </w:r>
      <w:proofErr w:type="spellStart"/>
      <w:r w:rsidRPr="0095091E">
        <w:rPr>
          <w:rFonts w:ascii="Arial" w:hAnsi="Arial" w:cs="Arial"/>
          <w:color w:val="000000" w:themeColor="text1"/>
          <w:sz w:val="22"/>
          <w:szCs w:val="22"/>
        </w:rPr>
        <w:t>jūlija</w:t>
      </w:r>
      <w:proofErr w:type="spellEnd"/>
      <w:r w:rsidRPr="0095091E">
        <w:rPr>
          <w:rFonts w:ascii="Arial" w:hAnsi="Arial" w:cs="Arial"/>
          <w:color w:val="000000" w:themeColor="text1"/>
          <w:sz w:val="22"/>
          <w:szCs w:val="22"/>
        </w:rPr>
        <w:t xml:space="preserve">̄ Nr. 10 “Par </w:t>
      </w:r>
      <w:proofErr w:type="spellStart"/>
      <w:r w:rsidRPr="0095091E">
        <w:rPr>
          <w:rFonts w:ascii="Arial" w:hAnsi="Arial" w:cs="Arial"/>
          <w:color w:val="000000" w:themeColor="text1"/>
          <w:sz w:val="22"/>
          <w:szCs w:val="22"/>
        </w:rPr>
        <w:t>sociālajiem</w:t>
      </w:r>
      <w:proofErr w:type="spellEnd"/>
      <w:r w:rsidRPr="0095091E">
        <w:rPr>
          <w:rFonts w:ascii="Arial" w:hAnsi="Arial" w:cs="Arial"/>
          <w:color w:val="000000" w:themeColor="text1"/>
          <w:sz w:val="22"/>
          <w:szCs w:val="22"/>
        </w:rPr>
        <w:t xml:space="preserve"> pakalpojumiem </w:t>
      </w:r>
      <w:proofErr w:type="spellStart"/>
      <w:r w:rsidRPr="0095091E">
        <w:rPr>
          <w:rFonts w:ascii="Arial" w:hAnsi="Arial" w:cs="Arial"/>
          <w:color w:val="000000" w:themeColor="text1"/>
          <w:sz w:val="22"/>
          <w:szCs w:val="22"/>
        </w:rPr>
        <w:t>Līvānu</w:t>
      </w:r>
      <w:proofErr w:type="spellEnd"/>
      <w:r w:rsidRPr="0095091E">
        <w:rPr>
          <w:rFonts w:ascii="Arial" w:hAnsi="Arial" w:cs="Arial"/>
          <w:color w:val="000000" w:themeColor="text1"/>
          <w:sz w:val="22"/>
          <w:szCs w:val="22"/>
        </w:rPr>
        <w:t xml:space="preserve"> novada </w:t>
      </w:r>
      <w:proofErr w:type="spellStart"/>
      <w:r w:rsidRPr="0095091E">
        <w:rPr>
          <w:rFonts w:ascii="Arial" w:hAnsi="Arial" w:cs="Arial"/>
          <w:color w:val="000000" w:themeColor="text1"/>
          <w:sz w:val="22"/>
          <w:szCs w:val="22"/>
        </w:rPr>
        <w:t>pašvaldība</w:t>
      </w:r>
      <w:proofErr w:type="spellEnd"/>
      <w:r w:rsidRPr="0095091E">
        <w:rPr>
          <w:rFonts w:ascii="Arial" w:hAnsi="Arial" w:cs="Arial"/>
          <w:color w:val="000000" w:themeColor="text1"/>
          <w:sz w:val="22"/>
          <w:szCs w:val="22"/>
        </w:rPr>
        <w:t>̄“</w:t>
      </w:r>
      <w:r w:rsidR="00B6751B" w:rsidRPr="0095091E">
        <w:rPr>
          <w:rFonts w:ascii="Arial" w:hAnsi="Arial" w:cs="Arial"/>
          <w:color w:val="000000" w:themeColor="text1"/>
          <w:sz w:val="22"/>
          <w:szCs w:val="22"/>
        </w:rPr>
        <w:t xml:space="preserve"> </w:t>
      </w:r>
      <w:hyperlink r:id="rId157" w:history="1">
        <w:r w:rsidR="00722B12" w:rsidRPr="0095091E">
          <w:rPr>
            <w:rStyle w:val="Hipersaite"/>
            <w:rFonts w:ascii="Arial" w:hAnsi="Arial" w:cs="Arial"/>
            <w:color w:val="000000" w:themeColor="text1"/>
            <w:sz w:val="22"/>
            <w:szCs w:val="22"/>
          </w:rPr>
          <w:t>https://www.livani.lv/lv/media/12768/download</w:t>
        </w:r>
      </w:hyperlink>
    </w:p>
    <w:p w14:paraId="3DE29AC1" w14:textId="3957B76E" w:rsidR="00DD61CC" w:rsidRDefault="00DD61CC" w:rsidP="00FF269D">
      <w:pPr>
        <w:pStyle w:val="Paraststmeklis"/>
        <w:jc w:val="left"/>
        <w:rPr>
          <w:rFonts w:ascii="Arial" w:hAnsi="Arial" w:cs="Arial"/>
          <w:color w:val="000000" w:themeColor="text1"/>
          <w:sz w:val="22"/>
          <w:szCs w:val="22"/>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3"/>
        <w:gridCol w:w="9275"/>
      </w:tblGrid>
      <w:tr w:rsidR="00DD61CC" w:rsidRPr="00857532" w14:paraId="1F89EE95" w14:textId="77777777" w:rsidTr="00907CCA">
        <w:trPr>
          <w:tblCellSpacing w:w="0" w:type="dxa"/>
        </w:trPr>
        <w:tc>
          <w:tcPr>
            <w:tcW w:w="1675" w:type="pct"/>
            <w:vAlign w:val="center"/>
            <w:hideMark/>
          </w:tcPr>
          <w:p w14:paraId="0E44DDDC" w14:textId="77777777" w:rsidR="00DD61CC" w:rsidRPr="00550DDB" w:rsidRDefault="00DD61CC" w:rsidP="00907CCA">
            <w:pPr>
              <w:spacing w:after="0" w:line="240" w:lineRule="auto"/>
              <w:jc w:val="center"/>
              <w:rPr>
                <w:rFonts w:ascii="Arial" w:eastAsia="Times New Roman" w:hAnsi="Arial" w:cs="Arial"/>
                <w:b/>
                <w:bCs/>
                <w:lang w:val="lv-LV" w:eastAsia="en-GB"/>
              </w:rPr>
            </w:pPr>
            <w:r w:rsidRPr="00550DDB">
              <w:rPr>
                <w:rFonts w:ascii="Arial" w:eastAsia="Times New Roman" w:hAnsi="Arial" w:cs="Arial"/>
                <w:b/>
                <w:bCs/>
                <w:lang w:val="lv-LV" w:eastAsia="en-GB"/>
              </w:rPr>
              <w:t>Līvānu novada pašvaldības Sociālais dienests</w:t>
            </w:r>
          </w:p>
        </w:tc>
        <w:tc>
          <w:tcPr>
            <w:tcW w:w="3325" w:type="pct"/>
            <w:vAlign w:val="center"/>
            <w:hideMark/>
          </w:tcPr>
          <w:p w14:paraId="02FFF3A7" w14:textId="77777777" w:rsidR="00DD61CC" w:rsidRDefault="00DD61CC" w:rsidP="00907CCA">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Adrese: Rīgas iela 77, Līvāni, LV-5316</w:t>
            </w:r>
          </w:p>
          <w:p w14:paraId="30330005" w14:textId="77777777" w:rsidR="00DD61CC" w:rsidRDefault="00DD61CC" w:rsidP="00907CCA">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Kontakttālrunis: +371 65307165</w:t>
            </w:r>
          </w:p>
          <w:p w14:paraId="2F949C0F" w14:textId="77777777" w:rsidR="00DD61CC" w:rsidRDefault="00DD61CC" w:rsidP="00907CCA">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e-pasts:</w:t>
            </w:r>
            <w:r>
              <w:rPr>
                <w:rFonts w:ascii="Arial" w:eastAsia="Times New Roman" w:hAnsi="Arial" w:cs="Arial"/>
                <w:lang w:val="lv-LV" w:eastAsia="en-GB"/>
              </w:rPr>
              <w:t xml:space="preserve"> </w:t>
            </w:r>
            <w:hyperlink r:id="rId158" w:history="1">
              <w:r w:rsidRPr="00491D78">
                <w:rPr>
                  <w:rStyle w:val="Hipersaite"/>
                  <w:rFonts w:ascii="Arial" w:eastAsia="Times New Roman" w:hAnsi="Arial" w:cs="Arial"/>
                  <w:lang w:val="lv-LV" w:eastAsia="en-GB"/>
                </w:rPr>
                <w:t>lnsd@livani.lv</w:t>
              </w:r>
            </w:hyperlink>
          </w:p>
          <w:p w14:paraId="7333A691" w14:textId="77777777" w:rsidR="00DD61CC" w:rsidRPr="00857532" w:rsidRDefault="00DD61CC" w:rsidP="00907CCA">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 xml:space="preserve">Saite: </w:t>
            </w:r>
            <w:hyperlink r:id="rId159" w:history="1">
              <w:r w:rsidRPr="00857532">
                <w:rPr>
                  <w:rStyle w:val="Hipersaite"/>
                  <w:rFonts w:ascii="Arial" w:eastAsia="Times New Roman" w:hAnsi="Arial" w:cs="Arial"/>
                  <w:lang w:val="lv-LV" w:eastAsia="en-GB"/>
                </w:rPr>
                <w:t>https://www.livani.lv/lv/strukturvieniba/socialais-dienests</w:t>
              </w:r>
            </w:hyperlink>
          </w:p>
        </w:tc>
      </w:tr>
    </w:tbl>
    <w:p w14:paraId="5B00B4FC" w14:textId="77B0CADE" w:rsidR="00722B12" w:rsidRPr="0095091E" w:rsidRDefault="00722B12" w:rsidP="008B7B40">
      <w:pPr>
        <w:pStyle w:val="Paraststmeklis"/>
        <w:rPr>
          <w:rFonts w:ascii="Arial" w:hAnsi="Arial" w:cs="Arial"/>
          <w:color w:val="000000" w:themeColor="text1"/>
          <w:sz w:val="22"/>
          <w:szCs w:val="22"/>
        </w:rPr>
      </w:pPr>
    </w:p>
    <w:p w14:paraId="49826D6B" w14:textId="2BAC7651" w:rsidR="00770ACC" w:rsidRPr="0095091E" w:rsidRDefault="00770ACC">
      <w:pPr>
        <w:rPr>
          <w:rFonts w:ascii="Arial" w:hAnsi="Arial" w:cs="Arial"/>
          <w:color w:val="000000" w:themeColor="text1"/>
          <w:lang w:val="lv-LV"/>
        </w:rPr>
      </w:pPr>
      <w:r w:rsidRPr="0095091E">
        <w:rPr>
          <w:rFonts w:ascii="Arial" w:hAnsi="Arial" w:cs="Arial"/>
          <w:color w:val="000000" w:themeColor="text1"/>
          <w:lang w:val="lv-LV"/>
        </w:rPr>
        <w:br w:type="page"/>
      </w:r>
    </w:p>
    <w:p w14:paraId="08955F6B" w14:textId="77777777" w:rsidR="00D605A3" w:rsidRPr="0095091E" w:rsidRDefault="00D605A3" w:rsidP="0026095E">
      <w:pPr>
        <w:pStyle w:val="Virsraksts2"/>
        <w:rPr>
          <w:lang w:val="lv-LV"/>
        </w:rPr>
      </w:pPr>
      <w:bookmarkStart w:id="64" w:name="_Toc196486283"/>
      <w:r w:rsidRPr="0095091E">
        <w:rPr>
          <w:lang w:val="lv-LV"/>
        </w:rPr>
        <w:lastRenderedPageBreak/>
        <w:t xml:space="preserve">Madonas novada </w:t>
      </w:r>
      <w:r w:rsidRPr="0026095E">
        <w:t>pašvaldība</w:t>
      </w:r>
      <w:bookmarkEnd w:id="64"/>
    </w:p>
    <w:p w14:paraId="7C3A0EFF" w14:textId="77777777" w:rsidR="00A746B6" w:rsidRPr="0095091E" w:rsidRDefault="00A746B6" w:rsidP="00A746B6">
      <w:pPr>
        <w:rPr>
          <w:rFonts w:ascii="Arial" w:hAnsi="Arial" w:cs="Arial"/>
          <w:color w:val="000000" w:themeColor="text1"/>
          <w:lang w:val="lv-LV" w:eastAsia="lv-LV"/>
        </w:rPr>
      </w:pPr>
    </w:p>
    <w:tbl>
      <w:tblPr>
        <w:tblW w:w="5000" w:type="pct"/>
        <w:tblBorders>
          <w:insideH w:val="single" w:sz="4" w:space="0" w:color="auto"/>
          <w:insideV w:val="single" w:sz="4" w:space="0" w:color="auto"/>
        </w:tblBorders>
        <w:tblLook w:val="04A0" w:firstRow="1" w:lastRow="0" w:firstColumn="1" w:lastColumn="0" w:noHBand="0" w:noVBand="1"/>
      </w:tblPr>
      <w:tblGrid>
        <w:gridCol w:w="4112"/>
        <w:gridCol w:w="9846"/>
      </w:tblGrid>
      <w:tr w:rsidR="009579D2" w:rsidRPr="0095091E" w14:paraId="6B2435FD" w14:textId="7B527D96" w:rsidTr="00907CCA">
        <w:trPr>
          <w:cantSplit/>
          <w:trHeight w:val="288"/>
          <w:tblHeader/>
        </w:trPr>
        <w:tc>
          <w:tcPr>
            <w:tcW w:w="1473" w:type="pct"/>
            <w:tcBorders>
              <w:top w:val="single" w:sz="4" w:space="0" w:color="auto"/>
              <w:bottom w:val="single" w:sz="4" w:space="0" w:color="auto"/>
            </w:tcBorders>
            <w:shd w:val="clear" w:color="auto" w:fill="D9E2F3" w:themeFill="accent5" w:themeFillTint="33"/>
            <w:vAlign w:val="center"/>
          </w:tcPr>
          <w:p w14:paraId="0DED709B" w14:textId="5FDA2EBB" w:rsidR="009579D2" w:rsidRPr="0095091E" w:rsidRDefault="009579D2" w:rsidP="009579D2">
            <w:pPr>
              <w:spacing w:after="0"/>
              <w:jc w:val="center"/>
              <w:rPr>
                <w:rFonts w:ascii="Arial" w:hAnsi="Arial" w:cs="Arial"/>
                <w:b/>
                <w:bCs/>
                <w:color w:val="000000" w:themeColor="text1"/>
                <w:lang w:val="lv-LV"/>
              </w:rPr>
            </w:pPr>
            <w:r w:rsidRPr="005D6D61">
              <w:rPr>
                <w:rFonts w:ascii="Arial" w:hAnsi="Arial" w:cs="Arial"/>
                <w:b/>
                <w:bCs/>
                <w:color w:val="000000" w:themeColor="text1"/>
                <w:sz w:val="24"/>
                <w:szCs w:val="24"/>
                <w:lang w:val="lv-LV"/>
              </w:rPr>
              <w:t>Pakalpojums nepilngadīgām personām</w:t>
            </w:r>
          </w:p>
        </w:tc>
        <w:tc>
          <w:tcPr>
            <w:tcW w:w="3527" w:type="pct"/>
            <w:tcBorders>
              <w:top w:val="single" w:sz="4" w:space="0" w:color="auto"/>
              <w:bottom w:val="single" w:sz="4" w:space="0" w:color="auto"/>
            </w:tcBorders>
            <w:shd w:val="clear" w:color="auto" w:fill="D9E2F3" w:themeFill="accent5" w:themeFillTint="33"/>
            <w:vAlign w:val="center"/>
            <w:hideMark/>
          </w:tcPr>
          <w:p w14:paraId="6905910B" w14:textId="33D46DEB" w:rsidR="009579D2" w:rsidRPr="0095091E" w:rsidRDefault="009579D2" w:rsidP="009579D2">
            <w:pPr>
              <w:spacing w:after="0"/>
              <w:jc w:val="center"/>
              <w:rPr>
                <w:rFonts w:ascii="Arial" w:hAnsi="Arial" w:cs="Arial"/>
                <w:b/>
                <w:bCs/>
                <w:color w:val="000000" w:themeColor="text1"/>
                <w:lang w:val="lv-LV"/>
              </w:rPr>
            </w:pPr>
            <w:r w:rsidRPr="005D6D61">
              <w:rPr>
                <w:rFonts w:ascii="Arial" w:hAnsi="Arial" w:cs="Arial"/>
                <w:b/>
                <w:bCs/>
                <w:color w:val="000000" w:themeColor="text1"/>
                <w:sz w:val="24"/>
                <w:szCs w:val="24"/>
                <w:lang w:val="lv-LV"/>
              </w:rPr>
              <w:t xml:space="preserve">Pakalpojuma </w:t>
            </w:r>
            <w:r>
              <w:rPr>
                <w:rFonts w:ascii="Arial" w:hAnsi="Arial" w:cs="Arial"/>
                <w:b/>
                <w:bCs/>
                <w:color w:val="000000" w:themeColor="text1"/>
                <w:sz w:val="24"/>
                <w:szCs w:val="24"/>
                <w:lang w:val="lv-LV"/>
              </w:rPr>
              <w:t>a</w:t>
            </w:r>
            <w:r w:rsidRPr="005D6D61">
              <w:rPr>
                <w:rFonts w:ascii="Arial" w:hAnsi="Arial" w:cs="Arial"/>
                <w:b/>
                <w:bCs/>
                <w:color w:val="000000" w:themeColor="text1"/>
                <w:sz w:val="24"/>
                <w:szCs w:val="24"/>
                <w:lang w:val="lv-LV"/>
              </w:rPr>
              <w:t>praksts</w:t>
            </w:r>
          </w:p>
        </w:tc>
      </w:tr>
      <w:tr w:rsidR="0095091E" w:rsidRPr="00F9635C" w14:paraId="5B89A81F" w14:textId="4EC89017" w:rsidTr="00D311DA">
        <w:trPr>
          <w:trHeight w:val="864"/>
        </w:trPr>
        <w:tc>
          <w:tcPr>
            <w:tcW w:w="1473" w:type="pct"/>
            <w:tcBorders>
              <w:top w:val="single" w:sz="4" w:space="0" w:color="auto"/>
              <w:bottom w:val="single" w:sz="4" w:space="0" w:color="auto"/>
            </w:tcBorders>
            <w:vAlign w:val="center"/>
          </w:tcPr>
          <w:p w14:paraId="6738269D" w14:textId="77777777" w:rsidR="00C13364" w:rsidRPr="0095091E" w:rsidRDefault="00C13364" w:rsidP="001A673F">
            <w:pPr>
              <w:jc w:val="center"/>
              <w:rPr>
                <w:rFonts w:ascii="Arial" w:hAnsi="Arial" w:cs="Arial"/>
                <w:b/>
                <w:bCs/>
                <w:color w:val="000000" w:themeColor="text1"/>
                <w:lang w:val="lv-LV"/>
              </w:rPr>
            </w:pPr>
            <w:r w:rsidRPr="0095091E">
              <w:rPr>
                <w:rFonts w:ascii="Arial" w:hAnsi="Arial" w:cs="Arial"/>
                <w:b/>
                <w:bCs/>
                <w:color w:val="000000" w:themeColor="text1"/>
                <w:lang w:val="lv-LV"/>
              </w:rPr>
              <w:t>Sociālā darba pakalpojums</w:t>
            </w:r>
          </w:p>
        </w:tc>
        <w:tc>
          <w:tcPr>
            <w:tcW w:w="3527" w:type="pct"/>
            <w:tcBorders>
              <w:top w:val="single" w:sz="4" w:space="0" w:color="auto"/>
              <w:bottom w:val="single" w:sz="4" w:space="0" w:color="auto"/>
            </w:tcBorders>
            <w:shd w:val="clear" w:color="auto" w:fill="auto"/>
          </w:tcPr>
          <w:p w14:paraId="702E510A" w14:textId="77777777" w:rsidR="00C13364" w:rsidRPr="0095091E" w:rsidRDefault="00C13364" w:rsidP="001A673F">
            <w:pPr>
              <w:rPr>
                <w:rFonts w:ascii="Arial" w:hAnsi="Arial" w:cs="Arial"/>
                <w:color w:val="000000" w:themeColor="text1"/>
                <w:lang w:val="lv-LV"/>
              </w:rPr>
            </w:pPr>
            <w:r w:rsidRPr="0095091E">
              <w:rPr>
                <w:rFonts w:ascii="Arial" w:hAnsi="Arial" w:cs="Arial"/>
                <w:color w:val="000000" w:themeColor="text1"/>
                <w:lang w:val="lv-LV"/>
              </w:rPr>
              <w:t>Sociālā darba pakalpojums ir profesionāla darbība, lai palīdzētu personai, ģimenei, personu grupām un sabiedrībai kopumā veicināt vai atjaunot savu spēju sociāli funkcionēt, radīt šai funkcionēšanai labvēlīgus apstākļus, kā arī veicināt sociālās atstumtības un riska faktoru mazināšanu, attīstot pašas personas resursus un iesaistot atbalsta sistēmās.</w:t>
            </w:r>
          </w:p>
        </w:tc>
      </w:tr>
      <w:tr w:rsidR="0095091E" w:rsidRPr="00F9635C" w14:paraId="28786ECB" w14:textId="3972F052" w:rsidTr="00D311DA">
        <w:trPr>
          <w:trHeight w:val="864"/>
        </w:trPr>
        <w:tc>
          <w:tcPr>
            <w:tcW w:w="1473" w:type="pct"/>
            <w:tcBorders>
              <w:top w:val="single" w:sz="4" w:space="0" w:color="auto"/>
              <w:bottom w:val="single" w:sz="4" w:space="0" w:color="auto"/>
            </w:tcBorders>
            <w:vAlign w:val="center"/>
          </w:tcPr>
          <w:p w14:paraId="4B03914A" w14:textId="77777777" w:rsidR="00C13364" w:rsidRPr="0095091E" w:rsidRDefault="00C13364" w:rsidP="001A673F">
            <w:pPr>
              <w:jc w:val="center"/>
              <w:rPr>
                <w:rFonts w:ascii="Arial" w:hAnsi="Arial" w:cs="Arial"/>
                <w:b/>
                <w:bCs/>
                <w:color w:val="000000" w:themeColor="text1"/>
                <w:lang w:val="lv-LV"/>
              </w:rPr>
            </w:pPr>
            <w:r w:rsidRPr="0095091E">
              <w:rPr>
                <w:rFonts w:ascii="Arial" w:hAnsi="Arial" w:cs="Arial"/>
                <w:b/>
                <w:bCs/>
                <w:color w:val="000000" w:themeColor="text1"/>
                <w:lang w:val="lv-LV"/>
              </w:rPr>
              <w:t>Aprūpes pakalpojums bērnam ar invaliditāti</w:t>
            </w:r>
          </w:p>
        </w:tc>
        <w:tc>
          <w:tcPr>
            <w:tcW w:w="3527" w:type="pct"/>
            <w:tcBorders>
              <w:top w:val="single" w:sz="4" w:space="0" w:color="auto"/>
              <w:bottom w:val="single" w:sz="4" w:space="0" w:color="auto"/>
            </w:tcBorders>
            <w:shd w:val="clear" w:color="auto" w:fill="auto"/>
          </w:tcPr>
          <w:p w14:paraId="62E9B087" w14:textId="77777777" w:rsidR="00C13364" w:rsidRPr="0095091E" w:rsidRDefault="00C13364" w:rsidP="001A673F">
            <w:pPr>
              <w:pStyle w:val="tv213"/>
              <w:rPr>
                <w:rFonts w:ascii="Arial" w:hAnsi="Arial" w:cs="Arial"/>
                <w:color w:val="000000" w:themeColor="text1"/>
                <w:sz w:val="22"/>
                <w:szCs w:val="22"/>
              </w:rPr>
            </w:pPr>
            <w:r w:rsidRPr="0095091E">
              <w:rPr>
                <w:rFonts w:ascii="Arial" w:hAnsi="Arial" w:cs="Arial"/>
                <w:color w:val="000000" w:themeColor="text1"/>
                <w:sz w:val="22"/>
                <w:szCs w:val="22"/>
              </w:rPr>
              <w:t>Aprūpes pakalpojuma bērniem ar invaliditāti mērķis ir veicināt ģimenēm, kurās aug bērns ar invaliditāti, sociālai funkcionēšanai labvēlīgus apstākļus. Pakalpojuma mērķa grupa ir bērns ar invaliditāti vecumā no 5 līdz 18 gadiem.</w:t>
            </w:r>
          </w:p>
        </w:tc>
      </w:tr>
      <w:tr w:rsidR="0095091E" w:rsidRPr="00F9635C" w14:paraId="2A144D91" w14:textId="6E894C90" w:rsidTr="00D311DA">
        <w:trPr>
          <w:trHeight w:val="864"/>
        </w:trPr>
        <w:tc>
          <w:tcPr>
            <w:tcW w:w="1473" w:type="pct"/>
            <w:tcBorders>
              <w:top w:val="single" w:sz="4" w:space="0" w:color="auto"/>
              <w:bottom w:val="single" w:sz="4" w:space="0" w:color="auto"/>
            </w:tcBorders>
            <w:vAlign w:val="center"/>
          </w:tcPr>
          <w:p w14:paraId="2F3F2615" w14:textId="77777777" w:rsidR="00C13364" w:rsidRPr="0095091E" w:rsidRDefault="00C13364" w:rsidP="001A673F">
            <w:pPr>
              <w:jc w:val="center"/>
              <w:rPr>
                <w:rFonts w:ascii="Arial" w:hAnsi="Arial" w:cs="Arial"/>
                <w:b/>
                <w:bCs/>
                <w:color w:val="000000" w:themeColor="text1"/>
                <w:lang w:val="lv-LV"/>
              </w:rPr>
            </w:pPr>
            <w:r w:rsidRPr="0095091E">
              <w:rPr>
                <w:rFonts w:ascii="Arial" w:hAnsi="Arial" w:cs="Arial"/>
                <w:b/>
                <w:bCs/>
                <w:color w:val="000000" w:themeColor="text1"/>
                <w:lang w:val="lv-LV"/>
              </w:rPr>
              <w:t>Speciālistu pakalpojumi</w:t>
            </w:r>
          </w:p>
        </w:tc>
        <w:tc>
          <w:tcPr>
            <w:tcW w:w="3527" w:type="pct"/>
            <w:tcBorders>
              <w:top w:val="single" w:sz="4" w:space="0" w:color="auto"/>
              <w:bottom w:val="single" w:sz="4" w:space="0" w:color="auto"/>
            </w:tcBorders>
            <w:shd w:val="clear" w:color="auto" w:fill="auto"/>
          </w:tcPr>
          <w:p w14:paraId="24A4C048" w14:textId="77777777" w:rsidR="00C13364" w:rsidRPr="0095091E" w:rsidRDefault="00C13364" w:rsidP="001A673F">
            <w:pPr>
              <w:pStyle w:val="tv213"/>
              <w:rPr>
                <w:rFonts w:ascii="Arial" w:hAnsi="Arial" w:cs="Arial"/>
                <w:color w:val="000000" w:themeColor="text1"/>
                <w:sz w:val="22"/>
                <w:szCs w:val="22"/>
              </w:rPr>
            </w:pPr>
            <w:r w:rsidRPr="0095091E">
              <w:rPr>
                <w:rFonts w:ascii="Arial" w:hAnsi="Arial" w:cs="Arial"/>
                <w:color w:val="000000" w:themeColor="text1"/>
                <w:sz w:val="22"/>
                <w:szCs w:val="22"/>
              </w:rPr>
              <w:t xml:space="preserve">Speciālistu pakalpojumi nodrošina bērniem konsultācijas un nodarbības, lai uzlabotu dzīves kvalitāti un sociālo funkcionēšanu, jaunu </w:t>
            </w:r>
            <w:proofErr w:type="spellStart"/>
            <w:r w:rsidRPr="0095091E">
              <w:rPr>
                <w:rFonts w:ascii="Arial" w:hAnsi="Arial" w:cs="Arial"/>
                <w:color w:val="000000" w:themeColor="text1"/>
                <w:sz w:val="22"/>
                <w:szCs w:val="22"/>
              </w:rPr>
              <w:t>pamatprasmju</w:t>
            </w:r>
            <w:proofErr w:type="spellEnd"/>
            <w:r w:rsidRPr="0095091E">
              <w:rPr>
                <w:rFonts w:ascii="Arial" w:hAnsi="Arial" w:cs="Arial"/>
                <w:color w:val="000000" w:themeColor="text1"/>
                <w:sz w:val="22"/>
                <w:szCs w:val="22"/>
              </w:rPr>
              <w:t xml:space="preserve">, iemaņu apguvi, izglītojošu atbalsta sistēmu un </w:t>
            </w:r>
            <w:proofErr w:type="spellStart"/>
            <w:r w:rsidRPr="0095091E">
              <w:rPr>
                <w:rFonts w:ascii="Arial" w:hAnsi="Arial" w:cs="Arial"/>
                <w:color w:val="000000" w:themeColor="text1"/>
                <w:sz w:val="22"/>
                <w:szCs w:val="22"/>
              </w:rPr>
              <w:t>psihosociālu</w:t>
            </w:r>
            <w:proofErr w:type="spellEnd"/>
            <w:r w:rsidRPr="0095091E">
              <w:rPr>
                <w:rFonts w:ascii="Arial" w:hAnsi="Arial" w:cs="Arial"/>
                <w:color w:val="000000" w:themeColor="text1"/>
                <w:sz w:val="22"/>
                <w:szCs w:val="22"/>
              </w:rPr>
              <w:t xml:space="preserve"> atbalstu. smilšu spēles terapeita konsultācijas; silto smilšu terapeita konsultācijas; </w:t>
            </w:r>
            <w:proofErr w:type="spellStart"/>
            <w:r w:rsidRPr="0095091E">
              <w:rPr>
                <w:rFonts w:ascii="Arial" w:hAnsi="Arial" w:cs="Arial"/>
                <w:color w:val="000000" w:themeColor="text1"/>
                <w:sz w:val="22"/>
                <w:szCs w:val="22"/>
              </w:rPr>
              <w:t>montesori</w:t>
            </w:r>
            <w:proofErr w:type="spellEnd"/>
            <w:r w:rsidRPr="0095091E">
              <w:rPr>
                <w:rFonts w:ascii="Arial" w:hAnsi="Arial" w:cs="Arial"/>
                <w:color w:val="000000" w:themeColor="text1"/>
                <w:sz w:val="22"/>
                <w:szCs w:val="22"/>
              </w:rPr>
              <w:t xml:space="preserve"> pedagoga nodarbības; logopēda nodarbības,. psihologa/psihoterapeita konsultācijas;</w:t>
            </w:r>
          </w:p>
        </w:tc>
      </w:tr>
      <w:tr w:rsidR="0095091E" w:rsidRPr="00F9635C" w14:paraId="7A06D9E0" w14:textId="3949A630" w:rsidTr="00D311DA">
        <w:trPr>
          <w:trHeight w:val="864"/>
        </w:trPr>
        <w:tc>
          <w:tcPr>
            <w:tcW w:w="1473" w:type="pct"/>
            <w:tcBorders>
              <w:top w:val="single" w:sz="4" w:space="0" w:color="auto"/>
              <w:bottom w:val="single" w:sz="4" w:space="0" w:color="auto"/>
            </w:tcBorders>
            <w:vAlign w:val="center"/>
          </w:tcPr>
          <w:p w14:paraId="67F07DED" w14:textId="77777777" w:rsidR="00C13364" w:rsidRPr="0095091E" w:rsidRDefault="00C13364" w:rsidP="001A673F">
            <w:pPr>
              <w:jc w:val="center"/>
              <w:rPr>
                <w:rFonts w:ascii="Arial" w:hAnsi="Arial" w:cs="Arial"/>
                <w:b/>
                <w:bCs/>
                <w:color w:val="000000" w:themeColor="text1"/>
                <w:lang w:val="lv-LV"/>
              </w:rPr>
            </w:pPr>
            <w:r w:rsidRPr="0095091E">
              <w:rPr>
                <w:rFonts w:ascii="Arial" w:hAnsi="Arial" w:cs="Arial"/>
                <w:b/>
                <w:bCs/>
                <w:color w:val="000000" w:themeColor="text1"/>
                <w:lang w:val="lv-LV"/>
              </w:rPr>
              <w:t>Sociālā rehabilitācija bērniem ar funkcionāliem traucējumiem vai invaliditāti</w:t>
            </w:r>
          </w:p>
        </w:tc>
        <w:tc>
          <w:tcPr>
            <w:tcW w:w="3527" w:type="pct"/>
            <w:tcBorders>
              <w:top w:val="single" w:sz="4" w:space="0" w:color="auto"/>
              <w:bottom w:val="single" w:sz="4" w:space="0" w:color="auto"/>
            </w:tcBorders>
            <w:shd w:val="clear" w:color="auto" w:fill="auto"/>
          </w:tcPr>
          <w:p w14:paraId="101BED87" w14:textId="77777777" w:rsidR="00C13364" w:rsidRPr="0095091E" w:rsidRDefault="00C13364" w:rsidP="001A673F">
            <w:pPr>
              <w:pStyle w:val="tv213"/>
              <w:rPr>
                <w:rFonts w:ascii="Arial" w:hAnsi="Arial" w:cs="Arial"/>
                <w:color w:val="000000" w:themeColor="text1"/>
                <w:sz w:val="22"/>
                <w:szCs w:val="22"/>
              </w:rPr>
            </w:pPr>
            <w:r w:rsidRPr="0095091E">
              <w:rPr>
                <w:rFonts w:ascii="Arial" w:hAnsi="Arial" w:cs="Arial"/>
                <w:color w:val="000000" w:themeColor="text1"/>
                <w:sz w:val="22"/>
                <w:szCs w:val="22"/>
              </w:rPr>
              <w:t>Sociālās rehabilitācijas pakalpojums tiek sniegts, lai sekmētu bērnu ar funkcionāliem traucējumiem sociālās funkcionēšanas spēju attīstību vai uzlabošanu, lai veicinātu bērnu iekļaušanos sabiedrībā</w:t>
            </w:r>
          </w:p>
        </w:tc>
      </w:tr>
      <w:tr w:rsidR="0095091E" w:rsidRPr="00F9635C" w14:paraId="7956F894" w14:textId="4818794E" w:rsidTr="00D311DA">
        <w:trPr>
          <w:trHeight w:val="864"/>
        </w:trPr>
        <w:tc>
          <w:tcPr>
            <w:tcW w:w="1473" w:type="pct"/>
            <w:tcBorders>
              <w:top w:val="single" w:sz="4" w:space="0" w:color="auto"/>
              <w:bottom w:val="single" w:sz="4" w:space="0" w:color="auto"/>
            </w:tcBorders>
            <w:vAlign w:val="center"/>
          </w:tcPr>
          <w:p w14:paraId="337B6CCA" w14:textId="77777777" w:rsidR="00C13364" w:rsidRPr="0095091E" w:rsidRDefault="00C13364" w:rsidP="001A673F">
            <w:pPr>
              <w:jc w:val="center"/>
              <w:rPr>
                <w:rFonts w:ascii="Arial" w:hAnsi="Arial" w:cs="Arial"/>
                <w:b/>
                <w:bCs/>
                <w:color w:val="000000" w:themeColor="text1"/>
                <w:lang w:val="lv-LV"/>
              </w:rPr>
            </w:pPr>
            <w:r w:rsidRPr="0095091E">
              <w:rPr>
                <w:rFonts w:ascii="Arial" w:hAnsi="Arial" w:cs="Arial"/>
                <w:b/>
                <w:bCs/>
                <w:color w:val="000000" w:themeColor="text1"/>
                <w:lang w:val="lv-LV"/>
              </w:rPr>
              <w:t>Specializētā transporta un/vai mobilā pacēlāja pakalpojums</w:t>
            </w:r>
          </w:p>
          <w:p w14:paraId="73E16F1E" w14:textId="2109492B" w:rsidR="00C13364" w:rsidRPr="0095091E" w:rsidRDefault="00C13364" w:rsidP="001A673F">
            <w:pPr>
              <w:jc w:val="center"/>
              <w:rPr>
                <w:rFonts w:ascii="Arial" w:hAnsi="Arial" w:cs="Arial"/>
                <w:b/>
                <w:bCs/>
                <w:color w:val="000000" w:themeColor="text1"/>
                <w:lang w:val="lv-LV"/>
              </w:rPr>
            </w:pPr>
            <w:r w:rsidRPr="0095091E">
              <w:rPr>
                <w:rFonts w:ascii="Arial" w:hAnsi="Arial" w:cs="Arial"/>
                <w:i/>
                <w:iCs/>
                <w:color w:val="000000" w:themeColor="text1"/>
                <w:lang w:val="lv-LV"/>
              </w:rPr>
              <w:t>* ar kustību traucējumiem</w:t>
            </w:r>
          </w:p>
        </w:tc>
        <w:tc>
          <w:tcPr>
            <w:tcW w:w="3527" w:type="pct"/>
            <w:tcBorders>
              <w:top w:val="single" w:sz="4" w:space="0" w:color="auto"/>
              <w:bottom w:val="single" w:sz="4" w:space="0" w:color="auto"/>
            </w:tcBorders>
            <w:shd w:val="clear" w:color="auto" w:fill="auto"/>
          </w:tcPr>
          <w:p w14:paraId="2A70BEC5" w14:textId="44ECD2B5" w:rsidR="00C13364" w:rsidRPr="0095091E" w:rsidRDefault="00C13364" w:rsidP="001A673F">
            <w:pPr>
              <w:pStyle w:val="tv213"/>
              <w:rPr>
                <w:rFonts w:ascii="Arial" w:hAnsi="Arial" w:cs="Arial"/>
                <w:color w:val="000000" w:themeColor="text1"/>
                <w:sz w:val="22"/>
                <w:szCs w:val="22"/>
              </w:rPr>
            </w:pPr>
            <w:r w:rsidRPr="0095091E">
              <w:rPr>
                <w:rFonts w:ascii="Arial" w:hAnsi="Arial" w:cs="Arial"/>
                <w:color w:val="000000" w:themeColor="text1"/>
                <w:sz w:val="22"/>
                <w:szCs w:val="22"/>
              </w:rPr>
              <w:t xml:space="preserve">Specializētā transporta pakalpojums ir atbalsta pakalpojums personai nokļūšanai uz/no ārstniecības iestādēm, valsts vai pašvaldības institūcijām. Pakalpojums nodrošina iespēju personai izmantot mobilo kāpurķēdes pacēlāju ar </w:t>
            </w:r>
            <w:proofErr w:type="spellStart"/>
            <w:r w:rsidRPr="0095091E">
              <w:rPr>
                <w:rFonts w:ascii="Arial" w:hAnsi="Arial" w:cs="Arial"/>
                <w:color w:val="000000" w:themeColor="text1"/>
                <w:sz w:val="22"/>
                <w:szCs w:val="22"/>
              </w:rPr>
              <w:t>ratiņkrēslu</w:t>
            </w:r>
            <w:proofErr w:type="spellEnd"/>
            <w:r w:rsidRPr="0095091E">
              <w:rPr>
                <w:rFonts w:ascii="Arial" w:hAnsi="Arial" w:cs="Arial"/>
                <w:color w:val="000000" w:themeColor="text1"/>
                <w:sz w:val="22"/>
                <w:szCs w:val="22"/>
              </w:rPr>
              <w:t>.</w:t>
            </w:r>
          </w:p>
        </w:tc>
      </w:tr>
      <w:tr w:rsidR="0095091E" w:rsidRPr="00F9635C" w14:paraId="39252154" w14:textId="5DFEF742" w:rsidTr="00D311DA">
        <w:trPr>
          <w:trHeight w:val="864"/>
        </w:trPr>
        <w:tc>
          <w:tcPr>
            <w:tcW w:w="1473" w:type="pct"/>
            <w:tcBorders>
              <w:top w:val="single" w:sz="4" w:space="0" w:color="auto"/>
              <w:bottom w:val="single" w:sz="4" w:space="0" w:color="auto"/>
            </w:tcBorders>
            <w:vAlign w:val="center"/>
          </w:tcPr>
          <w:p w14:paraId="188B47D8" w14:textId="77777777" w:rsidR="00C13364" w:rsidRPr="0095091E" w:rsidRDefault="00C13364" w:rsidP="001A673F">
            <w:pPr>
              <w:jc w:val="center"/>
              <w:rPr>
                <w:rFonts w:ascii="Arial" w:hAnsi="Arial" w:cs="Arial"/>
                <w:b/>
                <w:bCs/>
                <w:color w:val="000000" w:themeColor="text1"/>
                <w:lang w:val="lv-LV"/>
              </w:rPr>
            </w:pPr>
            <w:r w:rsidRPr="0095091E">
              <w:rPr>
                <w:rFonts w:ascii="Arial" w:hAnsi="Arial" w:cs="Arial"/>
                <w:b/>
                <w:bCs/>
                <w:color w:val="000000" w:themeColor="text1"/>
                <w:lang w:val="lv-LV"/>
              </w:rPr>
              <w:t>Pašvaldības transporta pakalpojums</w:t>
            </w:r>
          </w:p>
        </w:tc>
        <w:tc>
          <w:tcPr>
            <w:tcW w:w="3527" w:type="pct"/>
            <w:tcBorders>
              <w:top w:val="single" w:sz="4" w:space="0" w:color="auto"/>
              <w:bottom w:val="single" w:sz="4" w:space="0" w:color="auto"/>
            </w:tcBorders>
            <w:shd w:val="clear" w:color="auto" w:fill="auto"/>
          </w:tcPr>
          <w:p w14:paraId="324FE989" w14:textId="77777777" w:rsidR="00C13364" w:rsidRPr="0095091E" w:rsidRDefault="00C13364" w:rsidP="001A673F">
            <w:pPr>
              <w:pStyle w:val="tv213"/>
              <w:rPr>
                <w:rFonts w:ascii="Arial" w:hAnsi="Arial" w:cs="Arial"/>
                <w:color w:val="000000" w:themeColor="text1"/>
                <w:sz w:val="22"/>
                <w:szCs w:val="22"/>
              </w:rPr>
            </w:pPr>
            <w:r w:rsidRPr="0095091E">
              <w:rPr>
                <w:rFonts w:ascii="Arial" w:hAnsi="Arial" w:cs="Arial"/>
                <w:color w:val="000000" w:themeColor="text1"/>
                <w:sz w:val="22"/>
                <w:szCs w:val="22"/>
              </w:rPr>
              <w:t xml:space="preserve">Pašvaldības transporta pakalpojums ir atbalsta pakalpojums personai nokļūšanai uz/no ārstniecības iestādēm, valsts vai pašvaldības institūcijām personām ar invaliditāti, kurām ir apgrūtināta pārvietošanās un kuras nespēj patstāvīgi izmantot sabiedrisko transportu; </w:t>
            </w:r>
          </w:p>
        </w:tc>
      </w:tr>
      <w:tr w:rsidR="0095091E" w:rsidRPr="00F9635C" w14:paraId="03D075F2" w14:textId="375D1A01" w:rsidTr="00D311DA">
        <w:trPr>
          <w:trHeight w:val="864"/>
        </w:trPr>
        <w:tc>
          <w:tcPr>
            <w:tcW w:w="1473" w:type="pct"/>
            <w:tcBorders>
              <w:top w:val="single" w:sz="4" w:space="0" w:color="auto"/>
              <w:bottom w:val="single" w:sz="4" w:space="0" w:color="auto"/>
            </w:tcBorders>
            <w:vAlign w:val="center"/>
          </w:tcPr>
          <w:p w14:paraId="607C55FA" w14:textId="77777777" w:rsidR="00C13364" w:rsidRPr="0095091E" w:rsidRDefault="00C13364" w:rsidP="001A673F">
            <w:pPr>
              <w:jc w:val="center"/>
              <w:rPr>
                <w:rFonts w:ascii="Arial" w:hAnsi="Arial" w:cs="Arial"/>
                <w:b/>
                <w:bCs/>
                <w:color w:val="000000" w:themeColor="text1"/>
                <w:lang w:val="lv-LV"/>
              </w:rPr>
            </w:pPr>
            <w:r w:rsidRPr="0095091E">
              <w:rPr>
                <w:rFonts w:ascii="Arial" w:hAnsi="Arial" w:cs="Arial"/>
                <w:b/>
                <w:bCs/>
                <w:color w:val="000000" w:themeColor="text1"/>
                <w:lang w:val="lv-LV"/>
              </w:rPr>
              <w:t>Dienas aprūpes centra pakalpojums bērniem ar funkcionāliem traucējumiem</w:t>
            </w:r>
          </w:p>
        </w:tc>
        <w:tc>
          <w:tcPr>
            <w:tcW w:w="3527" w:type="pct"/>
            <w:tcBorders>
              <w:top w:val="single" w:sz="4" w:space="0" w:color="auto"/>
              <w:bottom w:val="single" w:sz="4" w:space="0" w:color="auto"/>
            </w:tcBorders>
            <w:shd w:val="clear" w:color="auto" w:fill="auto"/>
          </w:tcPr>
          <w:p w14:paraId="1CFB3615" w14:textId="77777777" w:rsidR="00C13364" w:rsidRPr="0095091E" w:rsidRDefault="00C13364" w:rsidP="001A673F">
            <w:pPr>
              <w:pStyle w:val="tv213"/>
              <w:rPr>
                <w:rFonts w:ascii="Arial" w:hAnsi="Arial" w:cs="Arial"/>
                <w:color w:val="000000" w:themeColor="text1"/>
                <w:sz w:val="22"/>
                <w:szCs w:val="22"/>
              </w:rPr>
            </w:pPr>
            <w:r w:rsidRPr="0095091E">
              <w:rPr>
                <w:rFonts w:ascii="Arial" w:hAnsi="Arial" w:cs="Arial"/>
                <w:color w:val="000000" w:themeColor="text1"/>
                <w:sz w:val="22"/>
                <w:szCs w:val="22"/>
              </w:rPr>
              <w:t>Dienas aprūpes centrs bērniem ar funkcionāliem traucējumiem dienas laikā nodrošina sociālās aprūpes un sociālās rehabilitācijas pakalpojumu bērniem ar funkcionāliem traucējumiem.</w:t>
            </w:r>
          </w:p>
        </w:tc>
      </w:tr>
      <w:tr w:rsidR="0095091E" w:rsidRPr="00F9635C" w14:paraId="4DA560B8" w14:textId="5FEBABC7" w:rsidTr="00D311DA">
        <w:trPr>
          <w:trHeight w:val="864"/>
        </w:trPr>
        <w:tc>
          <w:tcPr>
            <w:tcW w:w="1473" w:type="pct"/>
            <w:tcBorders>
              <w:top w:val="single" w:sz="4" w:space="0" w:color="auto"/>
              <w:bottom w:val="single" w:sz="4" w:space="0" w:color="auto"/>
            </w:tcBorders>
            <w:vAlign w:val="center"/>
          </w:tcPr>
          <w:p w14:paraId="6F497ADC" w14:textId="77777777" w:rsidR="00C13364" w:rsidRPr="0095091E" w:rsidRDefault="00C13364" w:rsidP="001A673F">
            <w:pPr>
              <w:jc w:val="center"/>
              <w:rPr>
                <w:rFonts w:ascii="Arial" w:hAnsi="Arial" w:cs="Arial"/>
                <w:b/>
                <w:bCs/>
                <w:color w:val="000000" w:themeColor="text1"/>
                <w:lang w:val="lv-LV"/>
              </w:rPr>
            </w:pPr>
            <w:r w:rsidRPr="0095091E">
              <w:rPr>
                <w:rFonts w:ascii="Arial" w:hAnsi="Arial" w:cs="Arial"/>
                <w:b/>
                <w:bCs/>
                <w:color w:val="000000" w:themeColor="text1"/>
                <w:lang w:val="lv-LV"/>
              </w:rPr>
              <w:lastRenderedPageBreak/>
              <w:t>Atelpas brīža pakalpojums</w:t>
            </w:r>
          </w:p>
        </w:tc>
        <w:tc>
          <w:tcPr>
            <w:tcW w:w="3527" w:type="pct"/>
            <w:tcBorders>
              <w:top w:val="single" w:sz="4" w:space="0" w:color="auto"/>
              <w:bottom w:val="single" w:sz="4" w:space="0" w:color="auto"/>
            </w:tcBorders>
            <w:shd w:val="clear" w:color="auto" w:fill="auto"/>
          </w:tcPr>
          <w:p w14:paraId="70FB41BB" w14:textId="77777777" w:rsidR="00C13364" w:rsidRPr="0095091E" w:rsidRDefault="00C13364" w:rsidP="001A673F">
            <w:pPr>
              <w:pStyle w:val="tv213"/>
              <w:rPr>
                <w:rFonts w:ascii="Arial" w:hAnsi="Arial" w:cs="Arial"/>
                <w:color w:val="000000" w:themeColor="text1"/>
                <w:sz w:val="22"/>
                <w:szCs w:val="22"/>
              </w:rPr>
            </w:pPr>
            <w:r w:rsidRPr="0095091E">
              <w:rPr>
                <w:rFonts w:ascii="Arial" w:hAnsi="Arial" w:cs="Arial"/>
                <w:color w:val="000000" w:themeColor="text1"/>
                <w:sz w:val="22"/>
                <w:szCs w:val="22"/>
              </w:rPr>
              <w:t>Atelpas brīža pakalpojums ir īslaicīgs diennakts sociālās aprūpes pakalpojums. personai ar invaliditāti no 3 līdz 18 gadu vecumam ar smagiem funkcionāliem traucējumiem, kuras dzīvo ģimenēs un kurām ir izsniegts Veselības un darbspēju ekspertīzes ārstu Valsts komisijas atzinums par īpašas kopšanas nepieciešamību.</w:t>
            </w:r>
          </w:p>
        </w:tc>
      </w:tr>
    </w:tbl>
    <w:p w14:paraId="74AB6EAB" w14:textId="77777777" w:rsidR="00D311DA" w:rsidRPr="00F9635C" w:rsidRDefault="00D311DA">
      <w:pPr>
        <w:rPr>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4157"/>
        <w:gridCol w:w="9801"/>
      </w:tblGrid>
      <w:tr w:rsidR="009579D2" w:rsidRPr="0095091E" w14:paraId="1E12582A" w14:textId="1467D16F" w:rsidTr="009579D2">
        <w:trPr>
          <w:cantSplit/>
          <w:trHeight w:val="539"/>
          <w:tblHeader/>
        </w:trPr>
        <w:tc>
          <w:tcPr>
            <w:tcW w:w="1489" w:type="pct"/>
            <w:tcBorders>
              <w:top w:val="single" w:sz="4" w:space="0" w:color="auto"/>
              <w:bottom w:val="single" w:sz="4" w:space="0" w:color="auto"/>
            </w:tcBorders>
            <w:shd w:val="clear" w:color="auto" w:fill="D9E2F3" w:themeFill="accent5" w:themeFillTint="33"/>
            <w:vAlign w:val="center"/>
          </w:tcPr>
          <w:p w14:paraId="594B4EFE" w14:textId="346C6D30" w:rsidR="009579D2" w:rsidRPr="0095091E" w:rsidRDefault="009579D2" w:rsidP="009579D2">
            <w:pPr>
              <w:spacing w:after="0"/>
              <w:jc w:val="center"/>
              <w:rPr>
                <w:rFonts w:ascii="Arial" w:hAnsi="Arial" w:cs="Arial"/>
                <w:b/>
                <w:bCs/>
                <w:color w:val="000000" w:themeColor="text1"/>
                <w:lang w:val="lv-LV"/>
              </w:rPr>
            </w:pPr>
            <w:r w:rsidRPr="005D6D61">
              <w:rPr>
                <w:rFonts w:ascii="Arial" w:hAnsi="Arial" w:cs="Arial"/>
                <w:b/>
                <w:bCs/>
                <w:color w:val="000000" w:themeColor="text1"/>
                <w:sz w:val="24"/>
                <w:lang w:val="lv-LV"/>
              </w:rPr>
              <w:t>Pabalsti un atvieglojumi</w:t>
            </w:r>
          </w:p>
        </w:tc>
        <w:tc>
          <w:tcPr>
            <w:tcW w:w="3511" w:type="pct"/>
            <w:tcBorders>
              <w:top w:val="single" w:sz="4" w:space="0" w:color="auto"/>
              <w:bottom w:val="single" w:sz="4" w:space="0" w:color="auto"/>
            </w:tcBorders>
            <w:shd w:val="clear" w:color="auto" w:fill="D9E2F3" w:themeFill="accent5" w:themeFillTint="33"/>
            <w:vAlign w:val="center"/>
            <w:hideMark/>
          </w:tcPr>
          <w:p w14:paraId="39225A6A" w14:textId="72F830D5" w:rsidR="009579D2" w:rsidRPr="0095091E" w:rsidRDefault="009579D2" w:rsidP="009579D2">
            <w:pPr>
              <w:spacing w:after="0"/>
              <w:jc w:val="center"/>
              <w:rPr>
                <w:rFonts w:ascii="Arial" w:hAnsi="Arial" w:cs="Arial"/>
                <w:b/>
                <w:bCs/>
                <w:color w:val="000000" w:themeColor="text1"/>
                <w:lang w:val="lv-LV"/>
              </w:rPr>
            </w:pPr>
            <w:r w:rsidRPr="005D6D61">
              <w:rPr>
                <w:rFonts w:ascii="Arial" w:hAnsi="Arial" w:cs="Arial"/>
                <w:b/>
                <w:bCs/>
                <w:color w:val="000000" w:themeColor="text1"/>
                <w:sz w:val="24"/>
                <w:lang w:val="lv-LV"/>
              </w:rPr>
              <w:t>Pabalstu un atvieglojumu apraksts</w:t>
            </w:r>
          </w:p>
        </w:tc>
      </w:tr>
      <w:tr w:rsidR="0095091E" w:rsidRPr="00F9635C" w14:paraId="4486F6EB" w14:textId="78285566" w:rsidTr="00C13364">
        <w:trPr>
          <w:trHeight w:val="864"/>
        </w:trPr>
        <w:tc>
          <w:tcPr>
            <w:tcW w:w="1489" w:type="pct"/>
            <w:tcBorders>
              <w:top w:val="single" w:sz="4" w:space="0" w:color="auto"/>
              <w:bottom w:val="single" w:sz="4" w:space="0" w:color="auto"/>
            </w:tcBorders>
            <w:vAlign w:val="center"/>
          </w:tcPr>
          <w:p w14:paraId="40CD111C" w14:textId="77777777" w:rsidR="00C13364" w:rsidRPr="0095091E" w:rsidRDefault="00C13364" w:rsidP="001A673F">
            <w:pPr>
              <w:pStyle w:val="tv213"/>
              <w:rPr>
                <w:rFonts w:ascii="Arial" w:hAnsi="Arial" w:cs="Arial"/>
                <w:b/>
                <w:bCs/>
                <w:color w:val="000000" w:themeColor="text1"/>
                <w:sz w:val="22"/>
                <w:szCs w:val="22"/>
              </w:rPr>
            </w:pPr>
            <w:r w:rsidRPr="0095091E">
              <w:rPr>
                <w:rFonts w:ascii="Arial" w:hAnsi="Arial" w:cs="Arial"/>
                <w:b/>
                <w:bCs/>
                <w:color w:val="000000" w:themeColor="text1"/>
                <w:sz w:val="22"/>
                <w:szCs w:val="22"/>
              </w:rPr>
              <w:t>Nekustāmā īpašuma nodokļa atvieglojumi</w:t>
            </w:r>
          </w:p>
        </w:tc>
        <w:tc>
          <w:tcPr>
            <w:tcW w:w="3511" w:type="pct"/>
            <w:tcBorders>
              <w:top w:val="single" w:sz="4" w:space="0" w:color="auto"/>
              <w:bottom w:val="single" w:sz="4" w:space="0" w:color="auto"/>
            </w:tcBorders>
            <w:shd w:val="clear" w:color="auto" w:fill="auto"/>
          </w:tcPr>
          <w:p w14:paraId="16162E73" w14:textId="35772493" w:rsidR="00C13364" w:rsidRPr="0095091E" w:rsidRDefault="00C13364" w:rsidP="001A673F">
            <w:pPr>
              <w:pStyle w:val="tv213"/>
              <w:rPr>
                <w:rFonts w:ascii="Arial" w:hAnsi="Arial" w:cs="Arial"/>
                <w:color w:val="000000" w:themeColor="text1"/>
                <w:sz w:val="22"/>
                <w:szCs w:val="22"/>
              </w:rPr>
            </w:pPr>
            <w:r w:rsidRPr="0095091E">
              <w:rPr>
                <w:rFonts w:ascii="Arial" w:hAnsi="Arial" w:cs="Arial"/>
                <w:color w:val="000000" w:themeColor="text1"/>
                <w:sz w:val="22"/>
                <w:szCs w:val="22"/>
              </w:rPr>
              <w:t>Personas, kuras aprūpē vai kopā ar laulāto aprūpē bērnu ar invaliditāti vai pilngadīgu personu, kura nav sasniegusi 24 gadu vecumu, ja tai noteikta I vai II invaliditātes grupa.</w:t>
            </w:r>
          </w:p>
        </w:tc>
      </w:tr>
    </w:tbl>
    <w:p w14:paraId="1B7BA66C" w14:textId="77777777" w:rsidR="00D605A3" w:rsidRPr="0095091E" w:rsidRDefault="00D605A3" w:rsidP="009579D2">
      <w:pPr>
        <w:spacing w:after="0"/>
        <w:rPr>
          <w:rFonts w:ascii="Arial" w:hAnsi="Arial" w:cs="Arial"/>
          <w:b/>
          <w:bCs/>
          <w:color w:val="000000" w:themeColor="text1"/>
          <w:lang w:val="lv-LV"/>
        </w:rPr>
      </w:pPr>
    </w:p>
    <w:p w14:paraId="7427CD35" w14:textId="455B6EA3" w:rsidR="008B7270" w:rsidRPr="0095091E" w:rsidRDefault="008B7270" w:rsidP="008B7270">
      <w:pPr>
        <w:jc w:val="center"/>
        <w:rPr>
          <w:rFonts w:ascii="Arial" w:hAnsi="Arial" w:cs="Arial"/>
          <w:b/>
          <w:bCs/>
          <w:color w:val="000000" w:themeColor="text1"/>
          <w:sz w:val="24"/>
          <w:szCs w:val="24"/>
          <w:lang w:val="lv-LV"/>
        </w:rPr>
      </w:pPr>
      <w:r w:rsidRPr="0095091E">
        <w:rPr>
          <w:rFonts w:ascii="Arial" w:hAnsi="Arial" w:cs="Arial"/>
          <w:b/>
          <w:bCs/>
          <w:color w:val="000000" w:themeColor="text1"/>
          <w:sz w:val="24"/>
          <w:szCs w:val="24"/>
          <w:lang w:val="lv-LV"/>
        </w:rPr>
        <w:t>Saistošie noteikumi</w:t>
      </w:r>
    </w:p>
    <w:p w14:paraId="12758628" w14:textId="77777777" w:rsidR="008B7270" w:rsidRPr="0095091E" w:rsidRDefault="008B7270" w:rsidP="008B7270">
      <w:pPr>
        <w:rPr>
          <w:rFonts w:ascii="Arial" w:hAnsi="Arial" w:cs="Arial"/>
          <w:color w:val="000000" w:themeColor="text1"/>
          <w:lang w:val="lt-LT"/>
        </w:rPr>
      </w:pPr>
      <w:r w:rsidRPr="0095091E">
        <w:rPr>
          <w:rFonts w:ascii="Arial" w:hAnsi="Arial" w:cs="Arial"/>
          <w:color w:val="000000" w:themeColor="text1"/>
          <w:lang w:val="lv-LV"/>
        </w:rPr>
        <w:t xml:space="preserve">Madonas novada domes 2023. gada 26. oktobra saistošie noteikumi Nr. 16 "Par nekustamā īpašuma nodokļa atvieglojumu un atbrīvojuma no </w:t>
      </w:r>
      <w:r w:rsidRPr="0095091E">
        <w:rPr>
          <w:rFonts w:ascii="Arial" w:hAnsi="Arial" w:cs="Arial"/>
          <w:color w:val="000000" w:themeColor="text1"/>
          <w:lang w:val="lt-LT"/>
        </w:rPr>
        <w:t xml:space="preserve">aplikšanas ar nodokli noteikšanu Madonas novada pašvaldībā". </w:t>
      </w:r>
      <w:r w:rsidRPr="0095091E">
        <w:rPr>
          <w:color w:val="000000" w:themeColor="text1"/>
          <w:lang w:val="lt-LT"/>
        </w:rPr>
        <w:fldChar w:fldCharType="begin"/>
      </w:r>
      <w:r w:rsidRPr="0095091E">
        <w:rPr>
          <w:color w:val="000000" w:themeColor="text1"/>
          <w:lang w:val="lt-LT"/>
        </w:rPr>
        <w:instrText>HYPERLINK "https://likumi.lv/ta/id/347315"</w:instrText>
      </w:r>
      <w:r w:rsidRPr="0095091E">
        <w:rPr>
          <w:color w:val="000000" w:themeColor="text1"/>
          <w:lang w:val="lt-LT"/>
        </w:rPr>
      </w:r>
      <w:r w:rsidRPr="0095091E">
        <w:rPr>
          <w:color w:val="000000" w:themeColor="text1"/>
          <w:lang w:val="lt-LT"/>
        </w:rPr>
        <w:fldChar w:fldCharType="separate"/>
      </w:r>
      <w:r w:rsidRPr="0095091E">
        <w:rPr>
          <w:rStyle w:val="Hipersaite"/>
          <w:rFonts w:ascii="Arial" w:hAnsi="Arial" w:cs="Arial"/>
          <w:color w:val="000000" w:themeColor="text1"/>
          <w:lang w:val="lt-LT"/>
        </w:rPr>
        <w:t>https://likumi.lv/ta/id/347315</w:t>
      </w:r>
      <w:r w:rsidRPr="0095091E">
        <w:rPr>
          <w:color w:val="000000" w:themeColor="text1"/>
          <w:lang w:val="lt-LT"/>
        </w:rPr>
        <w:fldChar w:fldCharType="end"/>
      </w:r>
    </w:p>
    <w:p w14:paraId="7352A014" w14:textId="77777777" w:rsidR="008B7270" w:rsidRPr="0095091E" w:rsidRDefault="008B7270" w:rsidP="008B7270">
      <w:pPr>
        <w:rPr>
          <w:rFonts w:ascii="Arial" w:hAnsi="Arial" w:cs="Arial"/>
          <w:color w:val="000000" w:themeColor="text1"/>
          <w:lang w:val="lt-LT"/>
        </w:rPr>
      </w:pPr>
      <w:r w:rsidRPr="0095091E">
        <w:rPr>
          <w:rFonts w:ascii="Arial" w:hAnsi="Arial" w:cs="Arial"/>
          <w:color w:val="000000" w:themeColor="text1"/>
          <w:lang w:val="lt-LT"/>
        </w:rPr>
        <w:t xml:space="preserve">Madonas novada domes 2021. gada 25. novembra saistošie noteikumi Nr. 19 "Par sociālajiem pakalpojumiem Madonas novadā". </w:t>
      </w:r>
      <w:r w:rsidRPr="0095091E">
        <w:rPr>
          <w:color w:val="000000" w:themeColor="text1"/>
          <w:lang w:val="lt-LT"/>
        </w:rPr>
        <w:fldChar w:fldCharType="begin"/>
      </w:r>
      <w:r w:rsidRPr="0095091E">
        <w:rPr>
          <w:color w:val="000000" w:themeColor="text1"/>
          <w:lang w:val="lt-LT"/>
        </w:rPr>
        <w:instrText>HYPERLINK "https://likumi.lv/ta/id/328614"</w:instrText>
      </w:r>
      <w:r w:rsidRPr="0095091E">
        <w:rPr>
          <w:color w:val="000000" w:themeColor="text1"/>
          <w:lang w:val="lt-LT"/>
        </w:rPr>
      </w:r>
      <w:r w:rsidRPr="0095091E">
        <w:rPr>
          <w:color w:val="000000" w:themeColor="text1"/>
          <w:lang w:val="lt-LT"/>
        </w:rPr>
        <w:fldChar w:fldCharType="separate"/>
      </w:r>
      <w:r w:rsidRPr="0095091E">
        <w:rPr>
          <w:rStyle w:val="Hipersaite"/>
          <w:rFonts w:ascii="Arial" w:hAnsi="Arial" w:cs="Arial"/>
          <w:color w:val="000000" w:themeColor="text1"/>
          <w:lang w:val="lt-LT"/>
        </w:rPr>
        <w:t>https://likumi.lv/ta/id/328614</w:t>
      </w:r>
      <w:r w:rsidRPr="0095091E">
        <w:rPr>
          <w:color w:val="000000" w:themeColor="text1"/>
          <w:lang w:val="lt-LT"/>
        </w:rPr>
        <w:fldChar w:fldCharType="end"/>
      </w:r>
    </w:p>
    <w:p w14:paraId="43D407DE" w14:textId="735CCA74" w:rsidR="008B7270" w:rsidRDefault="008B7270" w:rsidP="009579D2">
      <w:pPr>
        <w:spacing w:after="0"/>
        <w:rPr>
          <w:rFonts w:ascii="Arial" w:hAnsi="Arial" w:cs="Arial"/>
          <w:b/>
          <w:bCs/>
          <w:color w:val="000000" w:themeColor="text1"/>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3"/>
        <w:gridCol w:w="9275"/>
      </w:tblGrid>
      <w:tr w:rsidR="009579D2" w:rsidRPr="0095091E" w14:paraId="67156A75" w14:textId="77777777" w:rsidTr="00907CCA">
        <w:trPr>
          <w:tblCellSpacing w:w="0" w:type="dxa"/>
        </w:trPr>
        <w:tc>
          <w:tcPr>
            <w:tcW w:w="1675" w:type="pct"/>
            <w:vAlign w:val="center"/>
            <w:hideMark/>
          </w:tcPr>
          <w:p w14:paraId="75063E2F" w14:textId="77777777" w:rsidR="009579D2" w:rsidRPr="00A66C9D" w:rsidRDefault="009579D2" w:rsidP="00907CCA">
            <w:pPr>
              <w:spacing w:after="0" w:line="240" w:lineRule="auto"/>
              <w:jc w:val="center"/>
              <w:rPr>
                <w:rFonts w:ascii="Arial" w:eastAsia="Times New Roman" w:hAnsi="Arial" w:cs="Arial"/>
                <w:b/>
                <w:bCs/>
                <w:color w:val="000000" w:themeColor="text1"/>
                <w:lang w:val="lv-LV" w:eastAsia="en-GB"/>
              </w:rPr>
            </w:pPr>
            <w:r w:rsidRPr="00A66C9D">
              <w:rPr>
                <w:rFonts w:ascii="Arial" w:eastAsia="Times New Roman" w:hAnsi="Arial" w:cs="Arial"/>
                <w:b/>
                <w:bCs/>
                <w:color w:val="000000" w:themeColor="text1"/>
                <w:lang w:val="lv-LV" w:eastAsia="en-GB"/>
              </w:rPr>
              <w:t>Madonas novada Sociālais dienests</w:t>
            </w:r>
          </w:p>
        </w:tc>
        <w:tc>
          <w:tcPr>
            <w:tcW w:w="3325" w:type="pct"/>
            <w:vAlign w:val="center"/>
            <w:hideMark/>
          </w:tcPr>
          <w:p w14:paraId="0B8C9241" w14:textId="77777777" w:rsidR="009579D2" w:rsidRPr="00925D7A" w:rsidRDefault="009579D2" w:rsidP="00907CCA">
            <w:pPr>
              <w:spacing w:after="120" w:line="240" w:lineRule="auto"/>
              <w:jc w:val="center"/>
              <w:rPr>
                <w:rFonts w:ascii="Arial" w:eastAsia="Times New Roman" w:hAnsi="Arial" w:cs="Arial"/>
                <w:color w:val="000000" w:themeColor="text1"/>
                <w:lang w:val="lv-LV" w:eastAsia="en-GB"/>
              </w:rPr>
            </w:pPr>
            <w:r w:rsidRPr="00925D7A">
              <w:rPr>
                <w:rFonts w:ascii="Arial" w:eastAsia="Times New Roman" w:hAnsi="Arial" w:cs="Arial"/>
                <w:color w:val="000000" w:themeColor="text1"/>
                <w:lang w:val="lv-LV" w:eastAsia="en-GB"/>
              </w:rPr>
              <w:t>Adrese: Blaumaņa iela 3, Madona, Madonas novads,LV-4801</w:t>
            </w:r>
          </w:p>
          <w:p w14:paraId="2AD380C9" w14:textId="77777777" w:rsidR="009579D2" w:rsidRPr="00925D7A" w:rsidRDefault="009579D2" w:rsidP="00907CCA">
            <w:pPr>
              <w:spacing w:after="120" w:line="240" w:lineRule="auto"/>
              <w:jc w:val="center"/>
              <w:rPr>
                <w:rFonts w:ascii="Arial" w:eastAsia="Times New Roman" w:hAnsi="Arial" w:cs="Arial"/>
                <w:color w:val="000000" w:themeColor="text1"/>
                <w:lang w:val="de-DE" w:eastAsia="en-GB"/>
              </w:rPr>
            </w:pPr>
            <w:r w:rsidRPr="00925D7A">
              <w:rPr>
                <w:rFonts w:ascii="Arial" w:eastAsia="Times New Roman" w:hAnsi="Arial" w:cs="Arial"/>
                <w:color w:val="000000" w:themeColor="text1"/>
                <w:lang w:val="lv-LV" w:eastAsia="en-GB"/>
              </w:rPr>
              <w:t xml:space="preserve">Kontakttālrunis: +371 </w:t>
            </w:r>
            <w:r w:rsidRPr="00925D7A">
              <w:rPr>
                <w:rFonts w:ascii="Arial" w:eastAsia="Times New Roman" w:hAnsi="Arial" w:cs="Arial"/>
                <w:color w:val="000000" w:themeColor="text1"/>
                <w:lang w:val="de-DE" w:eastAsia="en-GB"/>
              </w:rPr>
              <w:t>64807294</w:t>
            </w:r>
          </w:p>
          <w:p w14:paraId="0F006934" w14:textId="77777777" w:rsidR="009579D2" w:rsidRPr="00925D7A" w:rsidRDefault="009579D2" w:rsidP="00907CCA">
            <w:pPr>
              <w:spacing w:after="120" w:line="240" w:lineRule="auto"/>
              <w:jc w:val="center"/>
              <w:rPr>
                <w:rFonts w:ascii="Arial" w:eastAsia="Times New Roman" w:hAnsi="Arial" w:cs="Arial"/>
                <w:color w:val="000000" w:themeColor="text1"/>
                <w:lang w:val="lv-LV" w:eastAsia="en-GB"/>
              </w:rPr>
            </w:pPr>
            <w:r w:rsidRPr="00925D7A">
              <w:rPr>
                <w:rFonts w:ascii="Arial" w:eastAsia="Times New Roman" w:hAnsi="Arial" w:cs="Arial"/>
                <w:color w:val="000000" w:themeColor="text1"/>
                <w:lang w:val="lv-LV" w:eastAsia="en-GB"/>
              </w:rPr>
              <w:t xml:space="preserve">e-pasts: </w:t>
            </w:r>
            <w:hyperlink r:id="rId160" w:history="1">
              <w:r w:rsidRPr="00925D7A">
                <w:rPr>
                  <w:rStyle w:val="Hipersaite"/>
                  <w:rFonts w:ascii="Arial" w:eastAsia="Times New Roman" w:hAnsi="Arial" w:cs="Arial"/>
                  <w:lang w:val="lv-LV" w:eastAsia="en-GB"/>
                </w:rPr>
                <w:t>socialais.dienests@madona.lv</w:t>
              </w:r>
            </w:hyperlink>
          </w:p>
          <w:p w14:paraId="1DD09CA0" w14:textId="77777777" w:rsidR="009579D2" w:rsidRPr="0095091E" w:rsidRDefault="009579D2" w:rsidP="00907CCA">
            <w:pPr>
              <w:spacing w:after="120" w:line="240" w:lineRule="auto"/>
              <w:jc w:val="center"/>
              <w:rPr>
                <w:rFonts w:ascii="Arial" w:eastAsia="Times New Roman" w:hAnsi="Arial" w:cs="Arial"/>
                <w:color w:val="000000" w:themeColor="text1"/>
                <w:lang w:val="lv-LV" w:eastAsia="en-GB"/>
              </w:rPr>
            </w:pPr>
            <w:r w:rsidRPr="00925D7A">
              <w:rPr>
                <w:rFonts w:ascii="Arial" w:eastAsia="Times New Roman" w:hAnsi="Arial" w:cs="Arial"/>
                <w:color w:val="000000" w:themeColor="text1"/>
                <w:lang w:val="lv-LV" w:eastAsia="en-GB"/>
              </w:rPr>
              <w:t xml:space="preserve">Saite: </w:t>
            </w:r>
            <w:hyperlink r:id="rId161" w:history="1">
              <w:r w:rsidRPr="00925D7A">
                <w:rPr>
                  <w:rStyle w:val="Hipersaite"/>
                  <w:rFonts w:ascii="Arial" w:eastAsia="Times New Roman" w:hAnsi="Arial" w:cs="Arial"/>
                  <w:color w:val="000000" w:themeColor="text1"/>
                  <w:lang w:val="lv-LV" w:eastAsia="en-GB"/>
                </w:rPr>
                <w:t>https://www.madona.lv/lat/?ct=socialaisdienests</w:t>
              </w:r>
            </w:hyperlink>
          </w:p>
        </w:tc>
      </w:tr>
    </w:tbl>
    <w:p w14:paraId="3683B011" w14:textId="77777777" w:rsidR="009579D2" w:rsidRPr="0095091E" w:rsidRDefault="009579D2" w:rsidP="008B7270">
      <w:pPr>
        <w:rPr>
          <w:rFonts w:ascii="Arial" w:hAnsi="Arial" w:cs="Arial"/>
          <w:b/>
          <w:bCs/>
          <w:color w:val="000000" w:themeColor="text1"/>
        </w:rPr>
      </w:pPr>
    </w:p>
    <w:p w14:paraId="7D1DAC05" w14:textId="765D3A98" w:rsidR="008B7FDA" w:rsidRPr="0095091E" w:rsidRDefault="008B7FDA">
      <w:pPr>
        <w:rPr>
          <w:rFonts w:ascii="Arial" w:hAnsi="Arial" w:cs="Arial"/>
          <w:color w:val="000000" w:themeColor="text1"/>
          <w:lang w:val="lv-LV"/>
        </w:rPr>
      </w:pPr>
      <w:r w:rsidRPr="0095091E">
        <w:rPr>
          <w:rFonts w:ascii="Arial" w:hAnsi="Arial" w:cs="Arial"/>
          <w:color w:val="000000" w:themeColor="text1"/>
          <w:lang w:val="lv-LV"/>
        </w:rPr>
        <w:br w:type="page"/>
      </w:r>
    </w:p>
    <w:p w14:paraId="344381AB" w14:textId="77777777" w:rsidR="00772214" w:rsidRPr="0095091E" w:rsidRDefault="00772214" w:rsidP="0091517F">
      <w:pPr>
        <w:pStyle w:val="Virsraksts2"/>
        <w:rPr>
          <w:lang w:val="lv-LV"/>
        </w:rPr>
      </w:pPr>
      <w:bookmarkStart w:id="65" w:name="_Toc196486284"/>
      <w:r w:rsidRPr="0095091E">
        <w:rPr>
          <w:lang w:val="lv-LV"/>
        </w:rPr>
        <w:lastRenderedPageBreak/>
        <w:t xml:space="preserve">Mārupes </w:t>
      </w:r>
      <w:r w:rsidRPr="0091517F">
        <w:t>novada</w:t>
      </w:r>
      <w:r w:rsidRPr="0095091E">
        <w:rPr>
          <w:lang w:val="lv-LV"/>
        </w:rPr>
        <w:t xml:space="preserve"> pašvaldība</w:t>
      </w:r>
      <w:bookmarkEnd w:id="65"/>
    </w:p>
    <w:p w14:paraId="2350DBC1" w14:textId="2C3969BD" w:rsidR="00404D5E" w:rsidRPr="0095091E" w:rsidRDefault="00404D5E" w:rsidP="00DF2A24">
      <w:pPr>
        <w:rPr>
          <w:rFonts w:ascii="Arial" w:hAnsi="Arial" w:cs="Arial"/>
          <w:color w:val="000000" w:themeColor="text1"/>
          <w:lang w:val="lv-LV" w:eastAsia="lv-LV"/>
        </w:rPr>
      </w:pPr>
    </w:p>
    <w:tbl>
      <w:tblPr>
        <w:tblW w:w="5000" w:type="pct"/>
        <w:tblBorders>
          <w:insideH w:val="single" w:sz="4" w:space="0" w:color="auto"/>
          <w:insideV w:val="single" w:sz="4" w:space="0" w:color="auto"/>
        </w:tblBorders>
        <w:tblLook w:val="04A0" w:firstRow="1" w:lastRow="0" w:firstColumn="1" w:lastColumn="0" w:noHBand="0" w:noVBand="1"/>
      </w:tblPr>
      <w:tblGrid>
        <w:gridCol w:w="3752"/>
        <w:gridCol w:w="10206"/>
      </w:tblGrid>
      <w:tr w:rsidR="0091517F" w:rsidRPr="0095091E" w14:paraId="742DE78D" w14:textId="6AB6EF64" w:rsidTr="00907CCA">
        <w:trPr>
          <w:cantSplit/>
          <w:trHeight w:val="288"/>
          <w:tblHeader/>
        </w:trPr>
        <w:tc>
          <w:tcPr>
            <w:tcW w:w="1344" w:type="pct"/>
            <w:tcBorders>
              <w:top w:val="single" w:sz="4" w:space="0" w:color="auto"/>
              <w:bottom w:val="single" w:sz="4" w:space="0" w:color="auto"/>
            </w:tcBorders>
            <w:shd w:val="clear" w:color="auto" w:fill="D9E2F3" w:themeFill="accent5" w:themeFillTint="33"/>
            <w:vAlign w:val="center"/>
          </w:tcPr>
          <w:p w14:paraId="7ABEC93A" w14:textId="7DD4490B" w:rsidR="0091517F" w:rsidRPr="0095091E" w:rsidRDefault="0091517F" w:rsidP="0091517F">
            <w:pPr>
              <w:spacing w:after="0"/>
              <w:jc w:val="center"/>
              <w:rPr>
                <w:rFonts w:ascii="Arial" w:hAnsi="Arial" w:cs="Arial"/>
                <w:b/>
                <w:bCs/>
                <w:color w:val="000000" w:themeColor="text1"/>
                <w:lang w:val="lt-LT"/>
              </w:rPr>
            </w:pPr>
            <w:r w:rsidRPr="005D6D61">
              <w:rPr>
                <w:rFonts w:ascii="Arial" w:hAnsi="Arial" w:cs="Arial"/>
                <w:b/>
                <w:bCs/>
                <w:color w:val="000000" w:themeColor="text1"/>
                <w:sz w:val="24"/>
                <w:szCs w:val="24"/>
                <w:lang w:val="lv-LV"/>
              </w:rPr>
              <w:t>Pakalpojums nepilngadīgām personām</w:t>
            </w:r>
          </w:p>
        </w:tc>
        <w:tc>
          <w:tcPr>
            <w:tcW w:w="3656" w:type="pct"/>
            <w:tcBorders>
              <w:top w:val="single" w:sz="4" w:space="0" w:color="auto"/>
              <w:bottom w:val="single" w:sz="4" w:space="0" w:color="auto"/>
            </w:tcBorders>
            <w:shd w:val="clear" w:color="auto" w:fill="D9E2F3" w:themeFill="accent5" w:themeFillTint="33"/>
            <w:vAlign w:val="center"/>
            <w:hideMark/>
          </w:tcPr>
          <w:p w14:paraId="043AB5FA" w14:textId="17F65CC7" w:rsidR="0091517F" w:rsidRPr="0095091E" w:rsidRDefault="0091517F" w:rsidP="0091517F">
            <w:pPr>
              <w:spacing w:after="0"/>
              <w:jc w:val="center"/>
              <w:rPr>
                <w:rFonts w:ascii="Arial" w:hAnsi="Arial" w:cs="Arial"/>
                <w:b/>
                <w:bCs/>
                <w:color w:val="000000" w:themeColor="text1"/>
                <w:lang w:val="lt-LT"/>
              </w:rPr>
            </w:pPr>
            <w:r w:rsidRPr="005D6D61">
              <w:rPr>
                <w:rFonts w:ascii="Arial" w:hAnsi="Arial" w:cs="Arial"/>
                <w:b/>
                <w:bCs/>
                <w:color w:val="000000" w:themeColor="text1"/>
                <w:sz w:val="24"/>
                <w:szCs w:val="24"/>
                <w:lang w:val="lv-LV"/>
              </w:rPr>
              <w:t xml:space="preserve">Pakalpojuma </w:t>
            </w:r>
            <w:r>
              <w:rPr>
                <w:rFonts w:ascii="Arial" w:hAnsi="Arial" w:cs="Arial"/>
                <w:b/>
                <w:bCs/>
                <w:color w:val="000000" w:themeColor="text1"/>
                <w:sz w:val="24"/>
                <w:szCs w:val="24"/>
                <w:lang w:val="lv-LV"/>
              </w:rPr>
              <w:t>a</w:t>
            </w:r>
            <w:r w:rsidRPr="005D6D61">
              <w:rPr>
                <w:rFonts w:ascii="Arial" w:hAnsi="Arial" w:cs="Arial"/>
                <w:b/>
                <w:bCs/>
                <w:color w:val="000000" w:themeColor="text1"/>
                <w:sz w:val="24"/>
                <w:szCs w:val="24"/>
                <w:lang w:val="lv-LV"/>
              </w:rPr>
              <w:t>praksts</w:t>
            </w:r>
          </w:p>
        </w:tc>
      </w:tr>
      <w:tr w:rsidR="0095091E" w:rsidRPr="00F9635C" w14:paraId="769D09B4" w14:textId="6D32DB0B" w:rsidTr="00AF13BC">
        <w:trPr>
          <w:trHeight w:val="864"/>
        </w:trPr>
        <w:tc>
          <w:tcPr>
            <w:tcW w:w="1344" w:type="pct"/>
            <w:tcBorders>
              <w:top w:val="single" w:sz="4" w:space="0" w:color="auto"/>
              <w:bottom w:val="single" w:sz="4" w:space="0" w:color="auto"/>
            </w:tcBorders>
            <w:vAlign w:val="center"/>
          </w:tcPr>
          <w:p w14:paraId="2018F75F" w14:textId="77777777" w:rsidR="00C13364" w:rsidRPr="0095091E" w:rsidRDefault="00C13364" w:rsidP="001A673F">
            <w:pPr>
              <w:jc w:val="center"/>
              <w:rPr>
                <w:rFonts w:ascii="Arial" w:hAnsi="Arial" w:cs="Arial"/>
                <w:b/>
                <w:bCs/>
                <w:color w:val="000000" w:themeColor="text1"/>
                <w:lang w:val="lt-LT"/>
              </w:rPr>
            </w:pPr>
            <w:r w:rsidRPr="0095091E">
              <w:rPr>
                <w:rFonts w:ascii="Arial" w:hAnsi="Arial" w:cs="Arial"/>
                <w:b/>
                <w:bCs/>
                <w:color w:val="000000" w:themeColor="text1"/>
                <w:lang w:val="lt-LT"/>
              </w:rPr>
              <w:t>Sociālā darba pakalpojums</w:t>
            </w:r>
          </w:p>
        </w:tc>
        <w:tc>
          <w:tcPr>
            <w:tcW w:w="3656" w:type="pct"/>
            <w:tcBorders>
              <w:top w:val="single" w:sz="4" w:space="0" w:color="auto"/>
              <w:bottom w:val="single" w:sz="4" w:space="0" w:color="auto"/>
            </w:tcBorders>
            <w:shd w:val="clear" w:color="auto" w:fill="auto"/>
            <w:vAlign w:val="center"/>
          </w:tcPr>
          <w:p w14:paraId="78D6C7C2" w14:textId="77777777" w:rsidR="00C13364" w:rsidRPr="0095091E" w:rsidRDefault="00C13364" w:rsidP="00875321">
            <w:pPr>
              <w:rPr>
                <w:rFonts w:ascii="Arial" w:hAnsi="Arial" w:cs="Arial"/>
                <w:color w:val="000000" w:themeColor="text1"/>
                <w:lang w:val="lt-LT"/>
              </w:rPr>
            </w:pPr>
            <w:r w:rsidRPr="0095091E">
              <w:rPr>
                <w:rFonts w:ascii="Arial" w:hAnsi="Arial" w:cs="Arial"/>
                <w:color w:val="000000" w:themeColor="text1"/>
                <w:lang w:val="lt-LT"/>
              </w:rPr>
              <w:t>Sociālā darba pakalpojums ir profesionāla darbība, lai palīdzētu personai, ģimenei, personu grupām un sabiedrībai kopumā veicināt vai atjaunot savu spēju sociāli funkcionēt, radīt šai funkcionēšanai labvēlīgus apstākļus, kā arī veicināt sociālās atstumtības un riska faktoru mazināšanu, attīstot pašas personas resursus un iesaistot atbalsta sistēmās.</w:t>
            </w:r>
          </w:p>
        </w:tc>
      </w:tr>
      <w:tr w:rsidR="0095091E" w:rsidRPr="00F9635C" w14:paraId="7D247010" w14:textId="7C4B59CC" w:rsidTr="00AF13BC">
        <w:trPr>
          <w:trHeight w:val="864"/>
        </w:trPr>
        <w:tc>
          <w:tcPr>
            <w:tcW w:w="1344" w:type="pct"/>
            <w:tcBorders>
              <w:top w:val="single" w:sz="4" w:space="0" w:color="auto"/>
              <w:bottom w:val="single" w:sz="4" w:space="0" w:color="auto"/>
            </w:tcBorders>
            <w:vAlign w:val="center"/>
          </w:tcPr>
          <w:p w14:paraId="018A3502" w14:textId="77777777" w:rsidR="00C13364" w:rsidRPr="0095091E" w:rsidRDefault="00C13364" w:rsidP="001A673F">
            <w:pPr>
              <w:jc w:val="center"/>
              <w:rPr>
                <w:rFonts w:ascii="Arial" w:hAnsi="Arial" w:cs="Arial"/>
                <w:b/>
                <w:bCs/>
                <w:color w:val="000000" w:themeColor="text1"/>
                <w:lang w:val="lt-LT"/>
              </w:rPr>
            </w:pPr>
            <w:r w:rsidRPr="0095091E">
              <w:rPr>
                <w:rFonts w:ascii="Arial" w:hAnsi="Arial" w:cs="Arial"/>
                <w:b/>
                <w:bCs/>
                <w:color w:val="000000" w:themeColor="text1"/>
                <w:lang w:val="lt-LT"/>
              </w:rPr>
              <w:t>Aprūpes mājās pakalpojumu nepilngadīgām personām ar invaliditāti</w:t>
            </w:r>
          </w:p>
        </w:tc>
        <w:tc>
          <w:tcPr>
            <w:tcW w:w="3656" w:type="pct"/>
            <w:tcBorders>
              <w:top w:val="single" w:sz="4" w:space="0" w:color="auto"/>
              <w:bottom w:val="single" w:sz="4" w:space="0" w:color="auto"/>
            </w:tcBorders>
            <w:shd w:val="clear" w:color="auto" w:fill="auto"/>
            <w:vAlign w:val="center"/>
          </w:tcPr>
          <w:p w14:paraId="2E202F85" w14:textId="77777777" w:rsidR="00C13364" w:rsidRPr="0095091E" w:rsidRDefault="00C13364" w:rsidP="00875321">
            <w:pPr>
              <w:spacing w:after="0"/>
              <w:rPr>
                <w:rFonts w:ascii="Arial" w:hAnsi="Arial" w:cs="Arial"/>
                <w:color w:val="000000" w:themeColor="text1"/>
                <w:lang w:val="lt-LT"/>
              </w:rPr>
            </w:pPr>
            <w:r w:rsidRPr="0095091E">
              <w:rPr>
                <w:rFonts w:ascii="Arial" w:hAnsi="Arial" w:cs="Arial"/>
                <w:color w:val="000000" w:themeColor="text1"/>
                <w:lang w:val="lt-LT"/>
              </w:rPr>
              <w:t>Personai ar invaliditāti no 1,5 līdz 18 gadu vecumam, kurai noteikta īpašas kopšanas nepieciešamība,</w:t>
            </w:r>
          </w:p>
          <w:p w14:paraId="23CBD816" w14:textId="77777777" w:rsidR="00C13364" w:rsidRPr="0095091E" w:rsidRDefault="00C13364" w:rsidP="003C2504">
            <w:pPr>
              <w:spacing w:after="0"/>
              <w:rPr>
                <w:rFonts w:ascii="Arial" w:hAnsi="Arial" w:cs="Arial"/>
                <w:color w:val="000000" w:themeColor="text1"/>
                <w:lang w:val="lt-LT"/>
              </w:rPr>
            </w:pPr>
            <w:r w:rsidRPr="0095091E">
              <w:rPr>
                <w:rFonts w:ascii="Arial" w:hAnsi="Arial" w:cs="Arial"/>
                <w:color w:val="000000" w:themeColor="text1"/>
                <w:lang w:val="lt-LT"/>
              </w:rPr>
              <w:t>bērnam ir izteikti smagi un smagi funkcionēšanas ierobežojumi un/vai noteikta paliatīvā aprūpe.</w:t>
            </w:r>
          </w:p>
        </w:tc>
      </w:tr>
      <w:tr w:rsidR="0095091E" w:rsidRPr="00F9635C" w14:paraId="3E6EC73E" w14:textId="0A4035EB" w:rsidTr="00C13364">
        <w:trPr>
          <w:trHeight w:val="864"/>
        </w:trPr>
        <w:tc>
          <w:tcPr>
            <w:tcW w:w="1344" w:type="pct"/>
            <w:tcBorders>
              <w:top w:val="single" w:sz="4" w:space="0" w:color="auto"/>
              <w:bottom w:val="single" w:sz="4" w:space="0" w:color="auto"/>
            </w:tcBorders>
            <w:vAlign w:val="center"/>
          </w:tcPr>
          <w:p w14:paraId="726899F0" w14:textId="319A357A" w:rsidR="00C13364" w:rsidRPr="0095091E" w:rsidRDefault="00C13364" w:rsidP="00875321">
            <w:pPr>
              <w:jc w:val="center"/>
              <w:rPr>
                <w:rFonts w:ascii="Arial" w:hAnsi="Arial" w:cs="Arial"/>
                <w:b/>
                <w:bCs/>
                <w:color w:val="000000" w:themeColor="text1"/>
                <w:lang w:val="lt-LT"/>
              </w:rPr>
            </w:pPr>
            <w:r w:rsidRPr="0095091E">
              <w:rPr>
                <w:rFonts w:ascii="Arial" w:hAnsi="Arial" w:cs="Arial"/>
                <w:b/>
                <w:bCs/>
                <w:color w:val="000000" w:themeColor="text1"/>
                <w:lang w:val="lt-LT"/>
              </w:rPr>
              <w:t>Dienas aprūpes centra pakalpojums</w:t>
            </w:r>
          </w:p>
        </w:tc>
        <w:tc>
          <w:tcPr>
            <w:tcW w:w="3656" w:type="pct"/>
            <w:tcBorders>
              <w:top w:val="single" w:sz="4" w:space="0" w:color="auto"/>
              <w:bottom w:val="single" w:sz="4" w:space="0" w:color="auto"/>
            </w:tcBorders>
            <w:shd w:val="clear" w:color="auto" w:fill="auto"/>
          </w:tcPr>
          <w:p w14:paraId="31E6790F" w14:textId="77777777" w:rsidR="00C13364" w:rsidRPr="0095091E" w:rsidRDefault="00C13364" w:rsidP="001A673F">
            <w:pPr>
              <w:pStyle w:val="tv213"/>
              <w:rPr>
                <w:rFonts w:ascii="Arial" w:hAnsi="Arial" w:cs="Arial"/>
                <w:color w:val="000000" w:themeColor="text1"/>
                <w:sz w:val="22"/>
                <w:szCs w:val="22"/>
                <w:lang w:val="lt-LT"/>
              </w:rPr>
            </w:pPr>
            <w:r w:rsidRPr="0095091E">
              <w:rPr>
                <w:rFonts w:ascii="Arial" w:hAnsi="Arial" w:cs="Arial"/>
                <w:color w:val="000000" w:themeColor="text1"/>
                <w:sz w:val="22"/>
                <w:szCs w:val="22"/>
                <w:lang w:val="lt-LT"/>
              </w:rPr>
              <w:t>Dienas aprūpes centra pakalpojums ir paredzēts, lai nodrošinātu personai ar funkcionāliem traucējumiem sociālās aprūpes un sociālās rehabilitācijas pakalpojumus, uzlabotu personas sociālās funkcionēšanas spējas un veicinātu iekļaušanos sabiedrībā bērniem ar invaliditāti, kuriem noteikta īpaša kopšana.</w:t>
            </w:r>
          </w:p>
        </w:tc>
      </w:tr>
      <w:tr w:rsidR="0095091E" w:rsidRPr="00F9635C" w14:paraId="65F289D6" w14:textId="7751B0A4" w:rsidTr="00C13364">
        <w:trPr>
          <w:trHeight w:val="864"/>
        </w:trPr>
        <w:tc>
          <w:tcPr>
            <w:tcW w:w="1344" w:type="pct"/>
            <w:tcBorders>
              <w:top w:val="single" w:sz="4" w:space="0" w:color="auto"/>
              <w:bottom w:val="single" w:sz="4" w:space="0" w:color="auto"/>
            </w:tcBorders>
            <w:vAlign w:val="center"/>
          </w:tcPr>
          <w:p w14:paraId="3ADE58CF" w14:textId="77777777" w:rsidR="00C13364" w:rsidRPr="0095091E" w:rsidRDefault="00C13364" w:rsidP="001A673F">
            <w:pPr>
              <w:jc w:val="center"/>
              <w:rPr>
                <w:rFonts w:ascii="Arial" w:hAnsi="Arial" w:cs="Arial"/>
                <w:b/>
                <w:bCs/>
                <w:color w:val="000000" w:themeColor="text1"/>
                <w:lang w:val="lt-LT"/>
              </w:rPr>
            </w:pPr>
            <w:r w:rsidRPr="0095091E">
              <w:rPr>
                <w:rFonts w:ascii="Arial" w:hAnsi="Arial" w:cs="Arial"/>
                <w:b/>
                <w:bCs/>
                <w:color w:val="000000" w:themeColor="text1"/>
                <w:lang w:val="lt-LT"/>
              </w:rPr>
              <w:t>Specializētā autotransporta pakalpojums</w:t>
            </w:r>
          </w:p>
        </w:tc>
        <w:tc>
          <w:tcPr>
            <w:tcW w:w="3656" w:type="pct"/>
            <w:tcBorders>
              <w:top w:val="single" w:sz="4" w:space="0" w:color="auto"/>
              <w:bottom w:val="single" w:sz="4" w:space="0" w:color="auto"/>
            </w:tcBorders>
            <w:shd w:val="clear" w:color="auto" w:fill="auto"/>
          </w:tcPr>
          <w:p w14:paraId="7F01DB61" w14:textId="77777777" w:rsidR="00C13364" w:rsidRPr="0095091E" w:rsidRDefault="00C13364" w:rsidP="001A673F">
            <w:pPr>
              <w:pStyle w:val="tv213"/>
              <w:rPr>
                <w:rFonts w:ascii="Arial" w:hAnsi="Arial" w:cs="Arial"/>
                <w:color w:val="000000" w:themeColor="text1"/>
                <w:sz w:val="22"/>
                <w:szCs w:val="22"/>
                <w:lang w:val="lt-LT"/>
              </w:rPr>
            </w:pPr>
            <w:r w:rsidRPr="0095091E">
              <w:rPr>
                <w:rFonts w:ascii="Arial" w:hAnsi="Arial" w:cs="Arial"/>
                <w:color w:val="000000" w:themeColor="text1"/>
                <w:sz w:val="22"/>
                <w:szCs w:val="22"/>
                <w:lang w:val="lt-LT"/>
              </w:rPr>
              <w:t>Specializētā transporta pakalpojums (ir vienreizējs un to piešķir personām, kuras pamatotu iemeslu dēļ nevar pārvietoties ar sabiedrisko transportu, nokļūšanai uz/no īslaicīgas, ilgstošas sociālās aprūpes un sociālās rehabilitācijas institūcijas vai ārstniecības iestādi, lai uzsāktu pakalpojuma saņemšanu.</w:t>
            </w:r>
          </w:p>
        </w:tc>
      </w:tr>
      <w:tr w:rsidR="0095091E" w:rsidRPr="00F9635C" w14:paraId="0426A83D" w14:textId="7FEDDE7A" w:rsidTr="00AF13BC">
        <w:trPr>
          <w:trHeight w:val="864"/>
        </w:trPr>
        <w:tc>
          <w:tcPr>
            <w:tcW w:w="1344" w:type="pct"/>
            <w:tcBorders>
              <w:top w:val="single" w:sz="4" w:space="0" w:color="auto"/>
              <w:bottom w:val="single" w:sz="4" w:space="0" w:color="auto"/>
            </w:tcBorders>
            <w:vAlign w:val="center"/>
          </w:tcPr>
          <w:p w14:paraId="249EB12F" w14:textId="77777777" w:rsidR="00C13364" w:rsidRPr="0095091E" w:rsidRDefault="00C13364" w:rsidP="001A673F">
            <w:pPr>
              <w:jc w:val="center"/>
              <w:rPr>
                <w:rFonts w:ascii="Arial" w:hAnsi="Arial" w:cs="Arial"/>
                <w:b/>
                <w:bCs/>
                <w:color w:val="000000" w:themeColor="text1"/>
                <w:lang w:val="lt-LT"/>
              </w:rPr>
            </w:pPr>
            <w:r w:rsidRPr="0095091E">
              <w:rPr>
                <w:rFonts w:ascii="Arial" w:hAnsi="Arial" w:cs="Arial"/>
                <w:b/>
                <w:bCs/>
                <w:color w:val="000000" w:themeColor="text1"/>
                <w:lang w:val="lt-LT"/>
              </w:rPr>
              <w:t>Atelpas brīža pakalpojums</w:t>
            </w:r>
          </w:p>
        </w:tc>
        <w:tc>
          <w:tcPr>
            <w:tcW w:w="3656" w:type="pct"/>
            <w:tcBorders>
              <w:top w:val="single" w:sz="4" w:space="0" w:color="auto"/>
              <w:bottom w:val="single" w:sz="4" w:space="0" w:color="auto"/>
            </w:tcBorders>
            <w:shd w:val="clear" w:color="auto" w:fill="auto"/>
            <w:vAlign w:val="center"/>
          </w:tcPr>
          <w:p w14:paraId="770014C3" w14:textId="77777777" w:rsidR="00C13364" w:rsidRPr="0095091E" w:rsidRDefault="00C13364" w:rsidP="00875321">
            <w:pPr>
              <w:pStyle w:val="tv213"/>
              <w:rPr>
                <w:rFonts w:ascii="Arial" w:hAnsi="Arial" w:cs="Arial"/>
                <w:color w:val="000000" w:themeColor="text1"/>
                <w:sz w:val="22"/>
                <w:szCs w:val="22"/>
                <w:lang w:val="lt-LT"/>
              </w:rPr>
            </w:pPr>
            <w:r w:rsidRPr="0095091E">
              <w:rPr>
                <w:rFonts w:ascii="Arial" w:hAnsi="Arial" w:cs="Arial"/>
                <w:color w:val="000000" w:themeColor="text1"/>
                <w:sz w:val="22"/>
                <w:szCs w:val="22"/>
                <w:lang w:val="lt-LT"/>
              </w:rPr>
              <w:t>Atelpas brīža pakalpojums nodrošina uzraudzību, sociālo aprūpi, speciālistu konsultācijas, ēdināšanu, pastaigas un saturīgu brīvā laika pavadīšanu, aprūpes procesā aizstājot ģimenes locekļus.</w:t>
            </w:r>
          </w:p>
        </w:tc>
      </w:tr>
      <w:tr w:rsidR="0095091E" w:rsidRPr="00F9635C" w14:paraId="4AE9D6E3" w14:textId="62F78C70" w:rsidTr="00C13364">
        <w:trPr>
          <w:trHeight w:val="864"/>
        </w:trPr>
        <w:tc>
          <w:tcPr>
            <w:tcW w:w="1344" w:type="pct"/>
            <w:tcBorders>
              <w:top w:val="single" w:sz="4" w:space="0" w:color="auto"/>
              <w:bottom w:val="single" w:sz="4" w:space="0" w:color="auto"/>
            </w:tcBorders>
            <w:vAlign w:val="center"/>
          </w:tcPr>
          <w:p w14:paraId="5A10E362" w14:textId="77777777" w:rsidR="00C13364" w:rsidRPr="0095091E" w:rsidRDefault="00C13364" w:rsidP="001A673F">
            <w:pPr>
              <w:jc w:val="center"/>
              <w:rPr>
                <w:rFonts w:ascii="Arial" w:hAnsi="Arial" w:cs="Arial"/>
                <w:b/>
                <w:bCs/>
                <w:color w:val="000000" w:themeColor="text1"/>
                <w:lang w:val="lt-LT"/>
              </w:rPr>
            </w:pPr>
            <w:r w:rsidRPr="0095091E">
              <w:rPr>
                <w:rFonts w:ascii="Arial" w:hAnsi="Arial" w:cs="Arial"/>
                <w:b/>
                <w:bCs/>
                <w:color w:val="000000" w:themeColor="text1"/>
                <w:lang w:val="lt-LT"/>
              </w:rPr>
              <w:t>Sociālās rehabilitācijas pakalpojums personām ar invaliditāti</w:t>
            </w:r>
          </w:p>
        </w:tc>
        <w:tc>
          <w:tcPr>
            <w:tcW w:w="3656" w:type="pct"/>
            <w:tcBorders>
              <w:top w:val="single" w:sz="4" w:space="0" w:color="auto"/>
              <w:bottom w:val="single" w:sz="4" w:space="0" w:color="auto"/>
            </w:tcBorders>
            <w:shd w:val="clear" w:color="auto" w:fill="auto"/>
          </w:tcPr>
          <w:p w14:paraId="54EFFB6B" w14:textId="77777777" w:rsidR="00C13364" w:rsidRPr="0095091E" w:rsidRDefault="00C13364" w:rsidP="001A673F">
            <w:pPr>
              <w:pStyle w:val="tv213"/>
              <w:rPr>
                <w:rFonts w:ascii="Arial" w:hAnsi="Arial" w:cs="Arial"/>
                <w:color w:val="000000" w:themeColor="text1"/>
                <w:sz w:val="22"/>
                <w:szCs w:val="22"/>
                <w:lang w:val="lt-LT"/>
              </w:rPr>
            </w:pPr>
            <w:r w:rsidRPr="0095091E">
              <w:rPr>
                <w:rFonts w:ascii="Arial" w:hAnsi="Arial" w:cs="Arial"/>
                <w:color w:val="000000" w:themeColor="text1"/>
                <w:sz w:val="22"/>
                <w:szCs w:val="22"/>
                <w:lang w:val="lt-LT"/>
              </w:rPr>
              <w:t>Sociālās rehabilitācijas pakalpojums, kas ietver mākslu terapijas pakalpojumu (mākslas, mūzikas, deju un drāmas), smilšu spēles terapijas pakalpojumu, fizioterapijas pakalpojumu, ergoterapijas pakalpojumu, tajā skaitā specializēto fizioterapijas tehniku pakalpojumu, specializēto ergoterapijas tehniku pakalpojumu, reitterapijas pakalpojumu un audiologopēda pakalpojumu.</w:t>
            </w:r>
          </w:p>
        </w:tc>
      </w:tr>
    </w:tbl>
    <w:p w14:paraId="7FE25D77" w14:textId="77777777" w:rsidR="00F37AC5" w:rsidRDefault="00F37AC5" w:rsidP="00DF2A24">
      <w:pPr>
        <w:rPr>
          <w:rFonts w:ascii="Arial" w:hAnsi="Arial" w:cs="Arial"/>
          <w:color w:val="000000" w:themeColor="text1"/>
          <w:lang w:val="lv-LV" w:eastAsia="lv-LV"/>
        </w:rPr>
      </w:pPr>
    </w:p>
    <w:tbl>
      <w:tblPr>
        <w:tblW w:w="5000" w:type="pct"/>
        <w:tblBorders>
          <w:insideH w:val="single" w:sz="4" w:space="0" w:color="auto"/>
          <w:insideV w:val="single" w:sz="4" w:space="0" w:color="auto"/>
        </w:tblBorders>
        <w:tblLook w:val="04A0" w:firstRow="1" w:lastRow="0" w:firstColumn="1" w:lastColumn="0" w:noHBand="0" w:noVBand="1"/>
      </w:tblPr>
      <w:tblGrid>
        <w:gridCol w:w="4143"/>
        <w:gridCol w:w="9815"/>
      </w:tblGrid>
      <w:tr w:rsidR="0091517F" w:rsidRPr="0095091E" w14:paraId="3163B612" w14:textId="037B036C" w:rsidTr="0091517F">
        <w:trPr>
          <w:cantSplit/>
          <w:trHeight w:val="530"/>
          <w:tblHeader/>
        </w:trPr>
        <w:tc>
          <w:tcPr>
            <w:tcW w:w="1484" w:type="pct"/>
            <w:tcBorders>
              <w:top w:val="single" w:sz="4" w:space="0" w:color="auto"/>
              <w:bottom w:val="single" w:sz="4" w:space="0" w:color="auto"/>
            </w:tcBorders>
            <w:shd w:val="clear" w:color="auto" w:fill="D9E2F3" w:themeFill="accent5" w:themeFillTint="33"/>
            <w:vAlign w:val="center"/>
          </w:tcPr>
          <w:p w14:paraId="2091EDC1" w14:textId="15DFBA37" w:rsidR="0091517F" w:rsidRPr="0095091E" w:rsidRDefault="0091517F" w:rsidP="0091517F">
            <w:pPr>
              <w:spacing w:after="0"/>
              <w:jc w:val="center"/>
              <w:rPr>
                <w:rFonts w:ascii="Arial" w:hAnsi="Arial" w:cs="Arial"/>
                <w:b/>
                <w:bCs/>
                <w:color w:val="000000" w:themeColor="text1"/>
                <w:lang w:val="lv-LV"/>
              </w:rPr>
            </w:pPr>
            <w:r w:rsidRPr="005D6D61">
              <w:rPr>
                <w:rFonts w:ascii="Arial" w:hAnsi="Arial" w:cs="Arial"/>
                <w:b/>
                <w:bCs/>
                <w:color w:val="000000" w:themeColor="text1"/>
                <w:sz w:val="24"/>
                <w:lang w:val="lv-LV"/>
              </w:rPr>
              <w:lastRenderedPageBreak/>
              <w:t>Pabalsti un atvieglojumi</w:t>
            </w:r>
          </w:p>
        </w:tc>
        <w:tc>
          <w:tcPr>
            <w:tcW w:w="3516" w:type="pct"/>
            <w:tcBorders>
              <w:top w:val="single" w:sz="4" w:space="0" w:color="auto"/>
              <w:bottom w:val="single" w:sz="4" w:space="0" w:color="auto"/>
            </w:tcBorders>
            <w:shd w:val="clear" w:color="auto" w:fill="D9E2F3" w:themeFill="accent5" w:themeFillTint="33"/>
            <w:vAlign w:val="center"/>
            <w:hideMark/>
          </w:tcPr>
          <w:p w14:paraId="195ACEB2" w14:textId="2BC5D953" w:rsidR="0091517F" w:rsidRPr="0095091E" w:rsidRDefault="0091517F" w:rsidP="0091517F">
            <w:pPr>
              <w:spacing w:after="0"/>
              <w:jc w:val="center"/>
              <w:rPr>
                <w:rFonts w:ascii="Arial" w:hAnsi="Arial" w:cs="Arial"/>
                <w:b/>
                <w:bCs/>
                <w:color w:val="000000" w:themeColor="text1"/>
                <w:lang w:val="lv-LV"/>
              </w:rPr>
            </w:pPr>
            <w:r w:rsidRPr="005D6D61">
              <w:rPr>
                <w:rFonts w:ascii="Arial" w:hAnsi="Arial" w:cs="Arial"/>
                <w:b/>
                <w:bCs/>
                <w:color w:val="000000" w:themeColor="text1"/>
                <w:sz w:val="24"/>
                <w:lang w:val="lv-LV"/>
              </w:rPr>
              <w:t>Pabalstu un atvieglojumu apraksts</w:t>
            </w:r>
          </w:p>
        </w:tc>
      </w:tr>
      <w:tr w:rsidR="0095091E" w:rsidRPr="00F9635C" w14:paraId="11BD52F2" w14:textId="5F0BE1FF" w:rsidTr="00AF13BC">
        <w:trPr>
          <w:trHeight w:val="864"/>
        </w:trPr>
        <w:tc>
          <w:tcPr>
            <w:tcW w:w="1484" w:type="pct"/>
            <w:tcBorders>
              <w:top w:val="single" w:sz="4" w:space="0" w:color="auto"/>
              <w:bottom w:val="single" w:sz="4" w:space="0" w:color="auto"/>
            </w:tcBorders>
            <w:vAlign w:val="center"/>
          </w:tcPr>
          <w:p w14:paraId="594C9699" w14:textId="77777777" w:rsidR="00C13364" w:rsidRPr="0095091E" w:rsidRDefault="00C13364" w:rsidP="00AF13BC">
            <w:pPr>
              <w:pStyle w:val="tv213"/>
              <w:jc w:val="center"/>
              <w:rPr>
                <w:rFonts w:ascii="Arial" w:hAnsi="Arial" w:cs="Arial"/>
                <w:b/>
                <w:bCs/>
                <w:color w:val="000000" w:themeColor="text1"/>
                <w:sz w:val="22"/>
                <w:szCs w:val="22"/>
              </w:rPr>
            </w:pPr>
            <w:r w:rsidRPr="0095091E">
              <w:rPr>
                <w:rFonts w:ascii="Arial" w:hAnsi="Arial" w:cs="Arial"/>
                <w:b/>
                <w:bCs/>
                <w:color w:val="000000" w:themeColor="text1"/>
                <w:sz w:val="22"/>
                <w:szCs w:val="22"/>
              </w:rPr>
              <w:t>Nekustāmā īpašuma nodokļu atvieglojumi</w:t>
            </w:r>
          </w:p>
        </w:tc>
        <w:tc>
          <w:tcPr>
            <w:tcW w:w="3516" w:type="pct"/>
            <w:tcBorders>
              <w:top w:val="single" w:sz="4" w:space="0" w:color="auto"/>
              <w:bottom w:val="single" w:sz="4" w:space="0" w:color="auto"/>
            </w:tcBorders>
            <w:shd w:val="clear" w:color="auto" w:fill="auto"/>
            <w:vAlign w:val="center"/>
          </w:tcPr>
          <w:p w14:paraId="6A3A3F0D" w14:textId="7CB9732A" w:rsidR="00C13364" w:rsidRPr="0095091E" w:rsidRDefault="00C13364" w:rsidP="00875321">
            <w:pPr>
              <w:pStyle w:val="tv213"/>
              <w:rPr>
                <w:rFonts w:ascii="Arial" w:hAnsi="Arial" w:cs="Arial"/>
                <w:color w:val="000000" w:themeColor="text1"/>
                <w:sz w:val="22"/>
                <w:szCs w:val="22"/>
              </w:rPr>
            </w:pPr>
            <w:r w:rsidRPr="0091517F">
              <w:rPr>
                <w:rFonts w:ascii="Arial" w:hAnsi="Arial" w:cs="Arial"/>
                <w:color w:val="000000" w:themeColor="text1"/>
                <w:sz w:val="22"/>
                <w:szCs w:val="22"/>
              </w:rPr>
              <w:t>Fiziskai personai, kurai ir kopīga deklarētā dzīvesvieta ar bērnu ar invaliditāti,</w:t>
            </w:r>
            <w:r w:rsidR="00DD0EA9" w:rsidRPr="0091517F">
              <w:rPr>
                <w:rFonts w:ascii="Arial" w:hAnsi="Arial" w:cs="Arial"/>
                <w:color w:val="000000" w:themeColor="text1"/>
                <w:sz w:val="22"/>
                <w:szCs w:val="22"/>
              </w:rPr>
              <w:t xml:space="preserve"> nekustamā nodokļa atvieglojums 90% apmērā.</w:t>
            </w:r>
          </w:p>
        </w:tc>
      </w:tr>
      <w:tr w:rsidR="0095091E" w:rsidRPr="00F9635C" w14:paraId="60C6EDA3" w14:textId="3143B042" w:rsidTr="00AF13BC">
        <w:trPr>
          <w:trHeight w:val="864"/>
        </w:trPr>
        <w:tc>
          <w:tcPr>
            <w:tcW w:w="1484" w:type="pct"/>
            <w:tcBorders>
              <w:top w:val="single" w:sz="4" w:space="0" w:color="auto"/>
              <w:bottom w:val="single" w:sz="4" w:space="0" w:color="auto"/>
            </w:tcBorders>
            <w:vAlign w:val="center"/>
          </w:tcPr>
          <w:p w14:paraId="2723C2AA" w14:textId="77777777" w:rsidR="00C13364" w:rsidRPr="0095091E" w:rsidRDefault="00C13364" w:rsidP="001A673F">
            <w:pPr>
              <w:jc w:val="center"/>
              <w:rPr>
                <w:rFonts w:ascii="Arial" w:hAnsi="Arial" w:cs="Arial"/>
                <w:b/>
                <w:bCs/>
                <w:color w:val="000000" w:themeColor="text1"/>
                <w:lang w:val="lv-LV"/>
              </w:rPr>
            </w:pPr>
            <w:r w:rsidRPr="0095091E">
              <w:rPr>
                <w:rFonts w:ascii="Arial" w:hAnsi="Arial" w:cs="Arial"/>
                <w:b/>
                <w:bCs/>
                <w:color w:val="000000" w:themeColor="text1"/>
                <w:lang w:val="lv-LV"/>
              </w:rPr>
              <w:t>Pabalsts veselības aprūpei</w:t>
            </w:r>
          </w:p>
        </w:tc>
        <w:tc>
          <w:tcPr>
            <w:tcW w:w="3516" w:type="pct"/>
            <w:tcBorders>
              <w:top w:val="single" w:sz="4" w:space="0" w:color="auto"/>
              <w:bottom w:val="single" w:sz="4" w:space="0" w:color="auto"/>
            </w:tcBorders>
            <w:shd w:val="clear" w:color="auto" w:fill="auto"/>
            <w:vAlign w:val="center"/>
          </w:tcPr>
          <w:p w14:paraId="21EFC8CE" w14:textId="6D4C43FA" w:rsidR="00C13364" w:rsidRPr="0095091E" w:rsidRDefault="00C13364" w:rsidP="00875321">
            <w:pPr>
              <w:pStyle w:val="tv213"/>
              <w:rPr>
                <w:rFonts w:ascii="Arial" w:hAnsi="Arial" w:cs="Arial"/>
                <w:color w:val="000000" w:themeColor="text1"/>
                <w:sz w:val="22"/>
                <w:szCs w:val="22"/>
              </w:rPr>
            </w:pPr>
            <w:r w:rsidRPr="0095091E">
              <w:rPr>
                <w:rFonts w:ascii="Arial" w:hAnsi="Arial" w:cs="Arial"/>
                <w:color w:val="000000" w:themeColor="text1"/>
                <w:sz w:val="22"/>
                <w:szCs w:val="22"/>
              </w:rPr>
              <w:t xml:space="preserve">Pabalsts veselības aprūpei 300,00 </w:t>
            </w:r>
            <w:proofErr w:type="spellStart"/>
            <w:r w:rsidRPr="0095091E">
              <w:rPr>
                <w:rFonts w:ascii="Arial" w:hAnsi="Arial" w:cs="Arial"/>
                <w:i/>
                <w:iCs/>
                <w:color w:val="000000" w:themeColor="text1"/>
                <w:sz w:val="22"/>
                <w:szCs w:val="22"/>
              </w:rPr>
              <w:t>euro</w:t>
            </w:r>
            <w:proofErr w:type="spellEnd"/>
            <w:r w:rsidRPr="0095091E">
              <w:rPr>
                <w:rFonts w:ascii="Arial" w:hAnsi="Arial" w:cs="Arial"/>
                <w:color w:val="000000" w:themeColor="text1"/>
                <w:sz w:val="22"/>
                <w:szCs w:val="22"/>
              </w:rPr>
              <w:t xml:space="preserve"> gadā personai ar invaliditāti līdz 18 (astoņpadsmit) gadu vecumam</w:t>
            </w:r>
            <w:r w:rsidR="00875321">
              <w:rPr>
                <w:rFonts w:ascii="Arial" w:hAnsi="Arial" w:cs="Arial"/>
                <w:color w:val="000000" w:themeColor="text1"/>
                <w:sz w:val="22"/>
                <w:szCs w:val="22"/>
              </w:rPr>
              <w:t>.</w:t>
            </w:r>
          </w:p>
        </w:tc>
      </w:tr>
      <w:tr w:rsidR="0095091E" w:rsidRPr="00F9635C" w14:paraId="3B105C28" w14:textId="6367D2BA" w:rsidTr="00AF13BC">
        <w:trPr>
          <w:trHeight w:val="864"/>
        </w:trPr>
        <w:tc>
          <w:tcPr>
            <w:tcW w:w="1484" w:type="pct"/>
            <w:tcBorders>
              <w:top w:val="single" w:sz="4" w:space="0" w:color="auto"/>
              <w:bottom w:val="single" w:sz="4" w:space="0" w:color="auto"/>
            </w:tcBorders>
            <w:vAlign w:val="center"/>
          </w:tcPr>
          <w:p w14:paraId="4A97624E" w14:textId="77777777" w:rsidR="00C13364" w:rsidRPr="0095091E" w:rsidRDefault="00C13364" w:rsidP="001A673F">
            <w:pPr>
              <w:jc w:val="center"/>
              <w:rPr>
                <w:rFonts w:ascii="Arial" w:hAnsi="Arial" w:cs="Arial"/>
                <w:b/>
                <w:bCs/>
                <w:color w:val="000000" w:themeColor="text1"/>
                <w:lang w:val="lv-LV"/>
              </w:rPr>
            </w:pPr>
            <w:r w:rsidRPr="0095091E">
              <w:rPr>
                <w:rFonts w:ascii="Arial" w:hAnsi="Arial" w:cs="Arial"/>
                <w:b/>
                <w:bCs/>
                <w:color w:val="000000" w:themeColor="text1"/>
                <w:lang w:val="lv-LV"/>
              </w:rPr>
              <w:t>Pabalsts vasaras nometnei</w:t>
            </w:r>
          </w:p>
        </w:tc>
        <w:tc>
          <w:tcPr>
            <w:tcW w:w="3516" w:type="pct"/>
            <w:tcBorders>
              <w:top w:val="single" w:sz="4" w:space="0" w:color="auto"/>
              <w:bottom w:val="single" w:sz="4" w:space="0" w:color="auto"/>
            </w:tcBorders>
            <w:shd w:val="clear" w:color="auto" w:fill="auto"/>
            <w:vAlign w:val="center"/>
          </w:tcPr>
          <w:p w14:paraId="2CA31544" w14:textId="77777777" w:rsidR="00C13364" w:rsidRPr="0095091E" w:rsidRDefault="00C13364" w:rsidP="00875321">
            <w:pPr>
              <w:pStyle w:val="tv213"/>
              <w:rPr>
                <w:rFonts w:ascii="Arial" w:hAnsi="Arial" w:cs="Arial"/>
                <w:color w:val="000000" w:themeColor="text1"/>
                <w:sz w:val="22"/>
                <w:szCs w:val="22"/>
              </w:rPr>
            </w:pPr>
            <w:r w:rsidRPr="0095091E">
              <w:rPr>
                <w:rFonts w:ascii="Arial" w:hAnsi="Arial" w:cs="Arial"/>
                <w:color w:val="000000" w:themeColor="text1"/>
                <w:sz w:val="22"/>
                <w:szCs w:val="22"/>
              </w:rPr>
              <w:t xml:space="preserve">Pabalsts vasaras nometnei līdz 200,00 </w:t>
            </w:r>
            <w:proofErr w:type="spellStart"/>
            <w:r w:rsidRPr="0095091E">
              <w:rPr>
                <w:rFonts w:ascii="Arial" w:hAnsi="Arial" w:cs="Arial"/>
                <w:i/>
                <w:iCs/>
                <w:color w:val="000000" w:themeColor="text1"/>
                <w:sz w:val="22"/>
                <w:szCs w:val="22"/>
              </w:rPr>
              <w:t>euro</w:t>
            </w:r>
            <w:proofErr w:type="spellEnd"/>
            <w:r w:rsidRPr="0095091E">
              <w:rPr>
                <w:rFonts w:ascii="Arial" w:hAnsi="Arial" w:cs="Arial"/>
                <w:color w:val="000000" w:themeColor="text1"/>
                <w:sz w:val="22"/>
                <w:szCs w:val="22"/>
              </w:rPr>
              <w:t xml:space="preserve"> gadā personām ar invaliditāti līdz 18 (astoņpadsmit) gadu vecumam.</w:t>
            </w:r>
          </w:p>
        </w:tc>
      </w:tr>
      <w:tr w:rsidR="0095091E" w:rsidRPr="00F9635C" w14:paraId="7D3C4177" w14:textId="18D2E415" w:rsidTr="00C13364">
        <w:trPr>
          <w:trHeight w:val="864"/>
        </w:trPr>
        <w:tc>
          <w:tcPr>
            <w:tcW w:w="1484" w:type="pct"/>
            <w:tcBorders>
              <w:top w:val="single" w:sz="4" w:space="0" w:color="auto"/>
              <w:bottom w:val="single" w:sz="4" w:space="0" w:color="auto"/>
            </w:tcBorders>
            <w:vAlign w:val="center"/>
          </w:tcPr>
          <w:p w14:paraId="0AC391FB" w14:textId="77777777" w:rsidR="00C13364" w:rsidRPr="0095091E" w:rsidRDefault="00C13364" w:rsidP="001A673F">
            <w:pPr>
              <w:jc w:val="center"/>
              <w:rPr>
                <w:rFonts w:ascii="Arial" w:hAnsi="Arial" w:cs="Arial"/>
                <w:b/>
                <w:bCs/>
                <w:color w:val="000000" w:themeColor="text1"/>
                <w:lang w:val="lv-LV"/>
              </w:rPr>
            </w:pPr>
            <w:r w:rsidRPr="0095091E">
              <w:rPr>
                <w:rFonts w:ascii="Arial" w:hAnsi="Arial" w:cs="Arial"/>
                <w:b/>
                <w:bCs/>
                <w:color w:val="000000" w:themeColor="text1"/>
                <w:lang w:val="lv-LV"/>
              </w:rPr>
              <w:t>Pabalsts mājokļa pielāgošanai</w:t>
            </w:r>
          </w:p>
          <w:p w14:paraId="7DAC2BCA" w14:textId="0BC40ADA" w:rsidR="00C13364" w:rsidRPr="0095091E" w:rsidRDefault="00C13364" w:rsidP="001A673F">
            <w:pPr>
              <w:jc w:val="center"/>
              <w:rPr>
                <w:rFonts w:ascii="Arial" w:hAnsi="Arial" w:cs="Arial"/>
                <w:b/>
                <w:bCs/>
                <w:color w:val="000000" w:themeColor="text1"/>
                <w:lang w:val="lv-LV"/>
              </w:rPr>
            </w:pPr>
            <w:r w:rsidRPr="0095091E">
              <w:rPr>
                <w:rFonts w:ascii="Arial" w:hAnsi="Arial" w:cs="Arial"/>
                <w:i/>
                <w:iCs/>
                <w:color w:val="000000" w:themeColor="text1"/>
                <w:lang w:val="lv-LV"/>
              </w:rPr>
              <w:t>* ar kustību traucējumiem</w:t>
            </w:r>
          </w:p>
        </w:tc>
        <w:tc>
          <w:tcPr>
            <w:tcW w:w="3516" w:type="pct"/>
            <w:tcBorders>
              <w:top w:val="single" w:sz="4" w:space="0" w:color="auto"/>
              <w:bottom w:val="single" w:sz="4" w:space="0" w:color="auto"/>
            </w:tcBorders>
            <w:shd w:val="clear" w:color="auto" w:fill="auto"/>
          </w:tcPr>
          <w:p w14:paraId="5118EC9A" w14:textId="3CADA97F" w:rsidR="00C13364" w:rsidRPr="0095091E" w:rsidRDefault="00C13364" w:rsidP="001A673F">
            <w:pPr>
              <w:pStyle w:val="tv213"/>
              <w:rPr>
                <w:rFonts w:ascii="Arial" w:hAnsi="Arial" w:cs="Arial"/>
                <w:color w:val="000000" w:themeColor="text1"/>
                <w:sz w:val="22"/>
                <w:szCs w:val="22"/>
              </w:rPr>
            </w:pPr>
            <w:r w:rsidRPr="0095091E">
              <w:rPr>
                <w:rFonts w:ascii="Arial" w:hAnsi="Arial" w:cs="Arial"/>
                <w:color w:val="000000" w:themeColor="text1"/>
                <w:sz w:val="22"/>
                <w:szCs w:val="22"/>
              </w:rPr>
              <w:t xml:space="preserve">Vienreizējs pabalsts viena mājokļa pielāgošanai līdz 6000,00 </w:t>
            </w:r>
            <w:proofErr w:type="spellStart"/>
            <w:r w:rsidRPr="0095091E">
              <w:rPr>
                <w:rFonts w:ascii="Arial" w:hAnsi="Arial" w:cs="Arial"/>
                <w:i/>
                <w:iCs/>
                <w:color w:val="000000" w:themeColor="text1"/>
                <w:sz w:val="22"/>
                <w:szCs w:val="22"/>
              </w:rPr>
              <w:t>euro</w:t>
            </w:r>
            <w:proofErr w:type="spellEnd"/>
            <w:r w:rsidRPr="0095091E">
              <w:rPr>
                <w:rFonts w:ascii="Arial" w:hAnsi="Arial" w:cs="Arial"/>
                <w:color w:val="000000" w:themeColor="text1"/>
                <w:sz w:val="22"/>
                <w:szCs w:val="22"/>
              </w:rPr>
              <w:t xml:space="preserve"> apmērā, ņemot vērā </w:t>
            </w:r>
            <w:proofErr w:type="spellStart"/>
            <w:r w:rsidRPr="0095091E">
              <w:rPr>
                <w:rFonts w:ascii="Arial" w:hAnsi="Arial" w:cs="Arial"/>
                <w:color w:val="000000" w:themeColor="text1"/>
                <w:sz w:val="22"/>
                <w:szCs w:val="22"/>
              </w:rPr>
              <w:t>ergoterapeita</w:t>
            </w:r>
            <w:proofErr w:type="spellEnd"/>
            <w:r w:rsidRPr="0095091E">
              <w:rPr>
                <w:rFonts w:ascii="Arial" w:hAnsi="Arial" w:cs="Arial"/>
                <w:color w:val="000000" w:themeColor="text1"/>
                <w:sz w:val="22"/>
                <w:szCs w:val="22"/>
              </w:rPr>
              <w:t xml:space="preserve"> novērtējumu par personas vai personas aprūpē esoša bērna spējām un nepieciešamo fiziskās vides pielāgojumu</w:t>
            </w:r>
            <w:r w:rsidR="00875321">
              <w:rPr>
                <w:rFonts w:ascii="Arial" w:hAnsi="Arial" w:cs="Arial"/>
                <w:color w:val="000000" w:themeColor="text1"/>
                <w:sz w:val="22"/>
                <w:szCs w:val="22"/>
              </w:rPr>
              <w:t>.</w:t>
            </w:r>
          </w:p>
        </w:tc>
      </w:tr>
      <w:tr w:rsidR="0095091E" w:rsidRPr="00F9635C" w14:paraId="21B8B9E9" w14:textId="3CFA6EF9" w:rsidTr="00C13364">
        <w:trPr>
          <w:trHeight w:val="864"/>
        </w:trPr>
        <w:tc>
          <w:tcPr>
            <w:tcW w:w="1484" w:type="pct"/>
            <w:tcBorders>
              <w:top w:val="single" w:sz="4" w:space="0" w:color="auto"/>
              <w:bottom w:val="single" w:sz="4" w:space="0" w:color="auto"/>
            </w:tcBorders>
            <w:vAlign w:val="center"/>
          </w:tcPr>
          <w:p w14:paraId="0BA87B21" w14:textId="77777777" w:rsidR="00C13364" w:rsidRPr="0095091E" w:rsidRDefault="00C13364" w:rsidP="001A673F">
            <w:pPr>
              <w:jc w:val="center"/>
              <w:rPr>
                <w:rFonts w:ascii="Arial" w:hAnsi="Arial" w:cs="Arial"/>
                <w:b/>
                <w:bCs/>
                <w:color w:val="000000" w:themeColor="text1"/>
                <w:lang w:val="lv-LV"/>
              </w:rPr>
            </w:pPr>
            <w:r w:rsidRPr="0095091E">
              <w:rPr>
                <w:rFonts w:ascii="Arial" w:hAnsi="Arial" w:cs="Arial"/>
                <w:b/>
                <w:bCs/>
                <w:color w:val="000000" w:themeColor="text1"/>
                <w:lang w:val="lv-LV"/>
              </w:rPr>
              <w:t>Pabalsts sociālās rehabilitācijas mērķu sasniegšanai</w:t>
            </w:r>
          </w:p>
        </w:tc>
        <w:tc>
          <w:tcPr>
            <w:tcW w:w="3516" w:type="pct"/>
            <w:tcBorders>
              <w:top w:val="single" w:sz="4" w:space="0" w:color="auto"/>
              <w:bottom w:val="single" w:sz="4" w:space="0" w:color="auto"/>
            </w:tcBorders>
            <w:shd w:val="clear" w:color="auto" w:fill="auto"/>
          </w:tcPr>
          <w:p w14:paraId="59884F11" w14:textId="77777777" w:rsidR="00C13364" w:rsidRPr="0095091E" w:rsidRDefault="00C13364" w:rsidP="001A673F">
            <w:pPr>
              <w:pStyle w:val="tv213"/>
              <w:rPr>
                <w:rFonts w:ascii="Arial" w:hAnsi="Arial" w:cs="Arial"/>
                <w:color w:val="000000" w:themeColor="text1"/>
                <w:sz w:val="22"/>
                <w:szCs w:val="22"/>
              </w:rPr>
            </w:pPr>
            <w:r w:rsidRPr="0095091E">
              <w:rPr>
                <w:rFonts w:ascii="Arial" w:hAnsi="Arial" w:cs="Arial"/>
                <w:color w:val="000000" w:themeColor="text1"/>
                <w:sz w:val="22"/>
                <w:szCs w:val="22"/>
              </w:rPr>
              <w:t>Pabalsts sociālās rehabilitācijas mērķu sasniegšanai tiek piešķirts personai, lai novērstu vai mazinātu invaliditātes, darbnespējas, atkarības vai vardarbības, brīvības atņemšanas soda izciešanas un citu faktoru izraisītās negatīvās sekas, nodrošinot sociālā statusa atgūšanu un iekļaušanos sabiedrībā, saskaņā ar individuālo sociālās rehabilitācijas plānu.</w:t>
            </w:r>
          </w:p>
        </w:tc>
      </w:tr>
    </w:tbl>
    <w:p w14:paraId="7A2BD3C5" w14:textId="77777777" w:rsidR="00F23718" w:rsidRPr="0095091E" w:rsidRDefault="00F23718" w:rsidP="00F37AC5">
      <w:pPr>
        <w:spacing w:after="0"/>
        <w:jc w:val="center"/>
        <w:rPr>
          <w:rFonts w:ascii="Arial" w:hAnsi="Arial" w:cs="Arial"/>
          <w:b/>
          <w:bCs/>
          <w:color w:val="000000" w:themeColor="text1"/>
          <w:sz w:val="28"/>
          <w:szCs w:val="28"/>
          <w:lang w:val="lv-LV"/>
        </w:rPr>
      </w:pPr>
    </w:p>
    <w:p w14:paraId="62E7DCD9" w14:textId="7E682DF7" w:rsidR="00F23718" w:rsidRPr="0095091E" w:rsidRDefault="00F23718" w:rsidP="00F23718">
      <w:pPr>
        <w:jc w:val="center"/>
        <w:rPr>
          <w:rFonts w:ascii="Arial" w:hAnsi="Arial" w:cs="Arial"/>
          <w:b/>
          <w:bCs/>
          <w:color w:val="000000" w:themeColor="text1"/>
          <w:sz w:val="24"/>
          <w:szCs w:val="24"/>
          <w:lang w:val="lv-LV"/>
        </w:rPr>
      </w:pPr>
      <w:r w:rsidRPr="0095091E">
        <w:rPr>
          <w:rFonts w:ascii="Arial" w:hAnsi="Arial" w:cs="Arial"/>
          <w:b/>
          <w:bCs/>
          <w:color w:val="000000" w:themeColor="text1"/>
          <w:sz w:val="24"/>
          <w:szCs w:val="24"/>
          <w:lang w:val="lv-LV"/>
        </w:rPr>
        <w:t xml:space="preserve">Saistošie noteikumi </w:t>
      </w:r>
    </w:p>
    <w:p w14:paraId="308354DB" w14:textId="77777777" w:rsidR="00F23718" w:rsidRPr="0095091E" w:rsidRDefault="00F23718" w:rsidP="00F23718">
      <w:pPr>
        <w:rPr>
          <w:rFonts w:ascii="Arial" w:hAnsi="Arial" w:cs="Arial"/>
          <w:color w:val="000000" w:themeColor="text1"/>
          <w:lang w:val="lv-LV"/>
        </w:rPr>
      </w:pPr>
      <w:r w:rsidRPr="0095091E">
        <w:rPr>
          <w:rFonts w:ascii="Arial" w:hAnsi="Arial" w:cs="Arial"/>
          <w:color w:val="000000" w:themeColor="text1"/>
          <w:lang w:val="lv-LV"/>
        </w:rPr>
        <w:t xml:space="preserve">Mārupes novada domes 2023. gada 26. jūlija saistošie noteikumi Nr. 27/2023 "Nekustamā īpašuma nodokļa atvieglojumu piešķiršanas kārtība Mārupes novadā". </w:t>
      </w:r>
      <w:hyperlink r:id="rId162" w:history="1">
        <w:r w:rsidRPr="0095091E">
          <w:rPr>
            <w:rStyle w:val="Hipersaite"/>
            <w:rFonts w:ascii="Arial" w:hAnsi="Arial" w:cs="Arial"/>
            <w:color w:val="000000" w:themeColor="text1"/>
            <w:lang w:val="lv-LV"/>
          </w:rPr>
          <w:t>https://likumi.lv/ta/id/348570</w:t>
        </w:r>
      </w:hyperlink>
    </w:p>
    <w:p w14:paraId="4FDC6DAE" w14:textId="77777777" w:rsidR="00F23718" w:rsidRPr="0095091E" w:rsidRDefault="00F23718" w:rsidP="00F23718">
      <w:pPr>
        <w:rPr>
          <w:rFonts w:ascii="Arial" w:hAnsi="Arial" w:cs="Arial"/>
          <w:color w:val="000000" w:themeColor="text1"/>
          <w:lang w:val="lv-LV"/>
        </w:rPr>
      </w:pPr>
      <w:r w:rsidRPr="0095091E">
        <w:rPr>
          <w:rFonts w:ascii="Arial" w:hAnsi="Arial" w:cs="Arial"/>
          <w:color w:val="000000" w:themeColor="text1"/>
          <w:lang w:val="lv-LV"/>
        </w:rPr>
        <w:t xml:space="preserve">Mārupes novada domes 2023. gada 28. jūnija saistošie noteikumi Nr. 24/2023 "Par Mārupes novada pašvaldības sociālajiem pakalpojumiem". </w:t>
      </w:r>
      <w:hyperlink r:id="rId163" w:history="1">
        <w:r w:rsidRPr="0095091E">
          <w:rPr>
            <w:rStyle w:val="Hipersaite"/>
            <w:rFonts w:ascii="Arial" w:hAnsi="Arial" w:cs="Arial"/>
            <w:color w:val="000000" w:themeColor="text1"/>
            <w:lang w:val="lv-LV"/>
          </w:rPr>
          <w:t>https://likumi.lv/ta/id/343965</w:t>
        </w:r>
      </w:hyperlink>
    </w:p>
    <w:p w14:paraId="0480C02A" w14:textId="77777777" w:rsidR="00F23718" w:rsidRPr="0095091E" w:rsidRDefault="00F23718" w:rsidP="00F23718">
      <w:pPr>
        <w:rPr>
          <w:rFonts w:ascii="Arial" w:hAnsi="Arial" w:cs="Arial"/>
          <w:color w:val="000000" w:themeColor="text1"/>
          <w:lang w:val="lv-LV"/>
        </w:rPr>
      </w:pPr>
      <w:r w:rsidRPr="0095091E">
        <w:rPr>
          <w:rFonts w:ascii="Arial" w:hAnsi="Arial" w:cs="Arial"/>
          <w:color w:val="000000" w:themeColor="text1"/>
          <w:lang w:val="lv-LV"/>
        </w:rPr>
        <w:t xml:space="preserve">Mārupes novada domes 2023. gada 29. marta saistošie noteikumi Nr. 10/2023 "Par Mārupes novada pašvaldības pabalstiem iedzīvotājiem bez materiālā stāvokļa izvērtēšanas". </w:t>
      </w:r>
      <w:hyperlink r:id="rId164" w:history="1">
        <w:r w:rsidRPr="0095091E">
          <w:rPr>
            <w:rStyle w:val="Hipersaite"/>
            <w:rFonts w:ascii="Arial" w:hAnsi="Arial" w:cs="Arial"/>
            <w:color w:val="000000" w:themeColor="text1"/>
            <w:lang w:val="lv-LV"/>
          </w:rPr>
          <w:t>https://likumi.lv/ta/id/341486</w:t>
        </w:r>
      </w:hyperlink>
    </w:p>
    <w:p w14:paraId="18B12E72" w14:textId="77777777" w:rsidR="00F23718" w:rsidRDefault="00F23718" w:rsidP="00F23718">
      <w:r w:rsidRPr="0095091E">
        <w:rPr>
          <w:rFonts w:ascii="Arial" w:hAnsi="Arial" w:cs="Arial"/>
          <w:color w:val="000000" w:themeColor="text1"/>
          <w:lang w:val="lv-LV"/>
        </w:rPr>
        <w:t xml:space="preserve">Mārupes novada domes 2021. gada 29. septembra saistošie noteikumi Nr. 12/2021 "Par maznodrošinātas mājsaimniecības ienākumu slieksni un sociālās palīdzības pabalstiem Mārupes novadā". </w:t>
      </w:r>
      <w:hyperlink r:id="rId165" w:history="1">
        <w:r w:rsidRPr="0095091E">
          <w:rPr>
            <w:rStyle w:val="Hipersaite"/>
            <w:rFonts w:ascii="Arial" w:hAnsi="Arial" w:cs="Arial"/>
            <w:color w:val="000000" w:themeColor="text1"/>
            <w:lang w:val="lv-LV"/>
          </w:rPr>
          <w:t>https://likumi.lv/ta/id/328099</w:t>
        </w:r>
      </w:hyperlink>
    </w:p>
    <w:p w14:paraId="384C5680" w14:textId="3424CC9A" w:rsidR="00D311DA" w:rsidRDefault="00D311DA" w:rsidP="00F23718">
      <w:pPr>
        <w:rPr>
          <w:rFonts w:ascii="Arial" w:hAnsi="Arial" w:cs="Arial"/>
          <w:color w:val="000000" w:themeColor="text1"/>
          <w:lang w:val="lv-LV"/>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3"/>
        <w:gridCol w:w="9275"/>
      </w:tblGrid>
      <w:tr w:rsidR="00F37AC5" w:rsidRPr="00A66C9D" w14:paraId="0A5CEF37" w14:textId="77777777" w:rsidTr="00907CCA">
        <w:trPr>
          <w:tblCellSpacing w:w="0" w:type="dxa"/>
        </w:trPr>
        <w:tc>
          <w:tcPr>
            <w:tcW w:w="1675" w:type="pct"/>
            <w:vAlign w:val="center"/>
            <w:hideMark/>
          </w:tcPr>
          <w:p w14:paraId="05C36746" w14:textId="77777777" w:rsidR="00F37AC5" w:rsidRPr="00A66C9D" w:rsidRDefault="00F37AC5" w:rsidP="00907CCA">
            <w:pPr>
              <w:spacing w:after="0" w:line="240" w:lineRule="auto"/>
              <w:jc w:val="center"/>
              <w:rPr>
                <w:rFonts w:ascii="Arial" w:eastAsia="Times New Roman" w:hAnsi="Arial" w:cs="Arial"/>
                <w:b/>
                <w:bCs/>
                <w:color w:val="000000" w:themeColor="text1"/>
                <w:lang w:val="lv-LV" w:eastAsia="en-GB"/>
              </w:rPr>
            </w:pPr>
            <w:r w:rsidRPr="00A66C9D">
              <w:rPr>
                <w:rFonts w:ascii="Arial" w:eastAsia="Times New Roman" w:hAnsi="Arial" w:cs="Arial"/>
                <w:b/>
                <w:bCs/>
                <w:color w:val="000000" w:themeColor="text1"/>
                <w:lang w:val="lv-LV" w:eastAsia="en-GB"/>
              </w:rPr>
              <w:lastRenderedPageBreak/>
              <w:t>Mārupes novada pašvaldības Sociālais dienests</w:t>
            </w:r>
          </w:p>
        </w:tc>
        <w:tc>
          <w:tcPr>
            <w:tcW w:w="3325" w:type="pct"/>
            <w:vAlign w:val="center"/>
            <w:hideMark/>
          </w:tcPr>
          <w:p w14:paraId="345D92D7" w14:textId="77777777" w:rsidR="00F37AC5" w:rsidRPr="00993C6F" w:rsidRDefault="00F37AC5" w:rsidP="00907CCA">
            <w:pPr>
              <w:spacing w:after="120" w:line="240" w:lineRule="auto"/>
              <w:jc w:val="center"/>
              <w:rPr>
                <w:rFonts w:ascii="Arial" w:eastAsia="Times New Roman" w:hAnsi="Arial" w:cs="Arial"/>
                <w:color w:val="000000" w:themeColor="text1"/>
                <w:lang w:val="lv-LV" w:eastAsia="en-GB"/>
              </w:rPr>
            </w:pPr>
            <w:r w:rsidRPr="00993C6F">
              <w:rPr>
                <w:rFonts w:ascii="Arial" w:eastAsia="Times New Roman" w:hAnsi="Arial" w:cs="Arial"/>
                <w:color w:val="000000" w:themeColor="text1"/>
                <w:lang w:val="lv-LV" w:eastAsia="en-GB"/>
              </w:rPr>
              <w:t>Adrese: Daugavas iela 29, Mārupe, Mārupes pagasts, Mārupes novads, LV-2167,</w:t>
            </w:r>
          </w:p>
          <w:p w14:paraId="04D7149B" w14:textId="77777777" w:rsidR="00F37AC5" w:rsidRPr="00993C6F" w:rsidRDefault="00F37AC5" w:rsidP="00907CCA">
            <w:pPr>
              <w:spacing w:after="120" w:line="240" w:lineRule="auto"/>
              <w:jc w:val="center"/>
              <w:rPr>
                <w:rFonts w:ascii="Arial" w:eastAsia="Times New Roman" w:hAnsi="Arial" w:cs="Arial"/>
                <w:color w:val="000000" w:themeColor="text1"/>
                <w:lang w:eastAsia="en-GB"/>
              </w:rPr>
            </w:pPr>
            <w:r w:rsidRPr="00993C6F">
              <w:rPr>
                <w:rFonts w:ascii="Arial" w:eastAsia="Times New Roman" w:hAnsi="Arial" w:cs="Arial"/>
                <w:color w:val="000000" w:themeColor="text1"/>
                <w:lang w:eastAsia="en-GB"/>
              </w:rPr>
              <w:t xml:space="preserve">Centra </w:t>
            </w:r>
            <w:proofErr w:type="spellStart"/>
            <w:r w:rsidRPr="00993C6F">
              <w:rPr>
                <w:rFonts w:ascii="Arial" w:eastAsia="Times New Roman" w:hAnsi="Arial" w:cs="Arial"/>
                <w:color w:val="000000" w:themeColor="text1"/>
                <w:lang w:eastAsia="en-GB"/>
              </w:rPr>
              <w:t>iela</w:t>
            </w:r>
            <w:proofErr w:type="spellEnd"/>
            <w:r w:rsidRPr="00993C6F">
              <w:rPr>
                <w:rFonts w:ascii="Arial" w:eastAsia="Times New Roman" w:hAnsi="Arial" w:cs="Arial"/>
                <w:color w:val="000000" w:themeColor="text1"/>
                <w:lang w:eastAsia="en-GB"/>
              </w:rPr>
              <w:t xml:space="preserve"> 3,</w:t>
            </w:r>
            <w:r w:rsidRPr="00993C6F">
              <w:rPr>
                <w:rFonts w:ascii="Arial" w:eastAsia="Times New Roman" w:hAnsi="Arial" w:cs="Arial"/>
                <w:b/>
                <w:bCs/>
                <w:color w:val="000000" w:themeColor="text1"/>
                <w:lang w:eastAsia="en-GB"/>
              </w:rPr>
              <w:t> </w:t>
            </w:r>
            <w:proofErr w:type="spellStart"/>
            <w:r w:rsidRPr="00993C6F">
              <w:rPr>
                <w:rFonts w:ascii="Arial" w:eastAsia="Times New Roman" w:hAnsi="Arial" w:cs="Arial"/>
                <w:b/>
                <w:bCs/>
                <w:color w:val="000000" w:themeColor="text1"/>
                <w:lang w:eastAsia="en-GB"/>
              </w:rPr>
              <w:t>Piņķi</w:t>
            </w:r>
            <w:proofErr w:type="spellEnd"/>
            <w:r w:rsidRPr="00993C6F">
              <w:rPr>
                <w:rFonts w:ascii="Arial" w:eastAsia="Times New Roman" w:hAnsi="Arial" w:cs="Arial"/>
                <w:color w:val="000000" w:themeColor="text1"/>
                <w:lang w:eastAsia="en-GB"/>
              </w:rPr>
              <w:t xml:space="preserve">, </w:t>
            </w:r>
            <w:proofErr w:type="spellStart"/>
            <w:r w:rsidRPr="00993C6F">
              <w:rPr>
                <w:rFonts w:ascii="Arial" w:eastAsia="Times New Roman" w:hAnsi="Arial" w:cs="Arial"/>
                <w:color w:val="000000" w:themeColor="text1"/>
                <w:lang w:eastAsia="en-GB"/>
              </w:rPr>
              <w:t>Babītes</w:t>
            </w:r>
            <w:proofErr w:type="spellEnd"/>
            <w:r w:rsidRPr="00993C6F">
              <w:rPr>
                <w:rFonts w:ascii="Arial" w:eastAsia="Times New Roman" w:hAnsi="Arial" w:cs="Arial"/>
                <w:color w:val="000000" w:themeColor="text1"/>
                <w:lang w:eastAsia="en-GB"/>
              </w:rPr>
              <w:t xml:space="preserve"> </w:t>
            </w:r>
            <w:proofErr w:type="spellStart"/>
            <w:r w:rsidRPr="00993C6F">
              <w:rPr>
                <w:rFonts w:ascii="Arial" w:eastAsia="Times New Roman" w:hAnsi="Arial" w:cs="Arial"/>
                <w:color w:val="000000" w:themeColor="text1"/>
                <w:lang w:eastAsia="en-GB"/>
              </w:rPr>
              <w:t>pagasts</w:t>
            </w:r>
            <w:proofErr w:type="spellEnd"/>
            <w:r w:rsidRPr="00993C6F">
              <w:rPr>
                <w:rFonts w:ascii="Arial" w:eastAsia="Times New Roman" w:hAnsi="Arial" w:cs="Arial"/>
                <w:color w:val="000000" w:themeColor="text1"/>
                <w:lang w:eastAsia="en-GB"/>
              </w:rPr>
              <w:t xml:space="preserve">, </w:t>
            </w:r>
            <w:proofErr w:type="spellStart"/>
            <w:r w:rsidRPr="00993C6F">
              <w:rPr>
                <w:rFonts w:ascii="Arial" w:eastAsia="Times New Roman" w:hAnsi="Arial" w:cs="Arial"/>
                <w:color w:val="000000" w:themeColor="text1"/>
                <w:lang w:eastAsia="en-GB"/>
              </w:rPr>
              <w:t>Mārupes</w:t>
            </w:r>
            <w:proofErr w:type="spellEnd"/>
            <w:r w:rsidRPr="00993C6F">
              <w:rPr>
                <w:rFonts w:ascii="Arial" w:eastAsia="Times New Roman" w:hAnsi="Arial" w:cs="Arial"/>
                <w:color w:val="000000" w:themeColor="text1"/>
                <w:lang w:eastAsia="en-GB"/>
              </w:rPr>
              <w:t xml:space="preserve"> </w:t>
            </w:r>
            <w:proofErr w:type="spellStart"/>
            <w:r w:rsidRPr="00993C6F">
              <w:rPr>
                <w:rFonts w:ascii="Arial" w:eastAsia="Times New Roman" w:hAnsi="Arial" w:cs="Arial"/>
                <w:color w:val="000000" w:themeColor="text1"/>
                <w:lang w:eastAsia="en-GB"/>
              </w:rPr>
              <w:t>novads</w:t>
            </w:r>
            <w:proofErr w:type="spellEnd"/>
            <w:r w:rsidRPr="00993C6F">
              <w:rPr>
                <w:rFonts w:ascii="Arial" w:eastAsia="Times New Roman" w:hAnsi="Arial" w:cs="Arial"/>
                <w:color w:val="000000" w:themeColor="text1"/>
                <w:lang w:eastAsia="en-GB"/>
              </w:rPr>
              <w:t>, LV-2107,</w:t>
            </w:r>
          </w:p>
          <w:p w14:paraId="4A3E3142" w14:textId="77777777" w:rsidR="00F37AC5" w:rsidRPr="00993C6F" w:rsidRDefault="00F37AC5" w:rsidP="00907CCA">
            <w:pPr>
              <w:spacing w:after="120" w:line="240" w:lineRule="auto"/>
              <w:jc w:val="center"/>
              <w:rPr>
                <w:rFonts w:ascii="Arial" w:eastAsia="Times New Roman" w:hAnsi="Arial" w:cs="Arial"/>
                <w:color w:val="000000" w:themeColor="text1"/>
                <w:lang w:eastAsia="en-GB"/>
              </w:rPr>
            </w:pPr>
            <w:proofErr w:type="spellStart"/>
            <w:r w:rsidRPr="00993C6F">
              <w:rPr>
                <w:rFonts w:ascii="Arial" w:eastAsia="Times New Roman" w:hAnsi="Arial" w:cs="Arial"/>
                <w:color w:val="000000" w:themeColor="text1"/>
                <w:lang w:eastAsia="en-GB"/>
              </w:rPr>
              <w:t>Spuņciema</w:t>
            </w:r>
            <w:proofErr w:type="spellEnd"/>
            <w:r w:rsidRPr="00993C6F">
              <w:rPr>
                <w:rFonts w:ascii="Arial" w:eastAsia="Times New Roman" w:hAnsi="Arial" w:cs="Arial"/>
                <w:color w:val="000000" w:themeColor="text1"/>
                <w:lang w:eastAsia="en-GB"/>
              </w:rPr>
              <w:t xml:space="preserve"> </w:t>
            </w:r>
            <w:proofErr w:type="spellStart"/>
            <w:r w:rsidRPr="00993C6F">
              <w:rPr>
                <w:rFonts w:ascii="Arial" w:eastAsia="Times New Roman" w:hAnsi="Arial" w:cs="Arial"/>
                <w:color w:val="000000" w:themeColor="text1"/>
                <w:lang w:eastAsia="en-GB"/>
              </w:rPr>
              <w:t>iela</w:t>
            </w:r>
            <w:proofErr w:type="spellEnd"/>
            <w:r w:rsidRPr="00993C6F">
              <w:rPr>
                <w:rFonts w:ascii="Arial" w:eastAsia="Times New Roman" w:hAnsi="Arial" w:cs="Arial"/>
                <w:color w:val="000000" w:themeColor="text1"/>
                <w:lang w:eastAsia="en-GB"/>
              </w:rPr>
              <w:t xml:space="preserve"> 45, </w:t>
            </w:r>
            <w:proofErr w:type="spellStart"/>
            <w:r w:rsidRPr="00993C6F">
              <w:rPr>
                <w:rFonts w:ascii="Arial" w:eastAsia="Times New Roman" w:hAnsi="Arial" w:cs="Arial"/>
                <w:b/>
                <w:bCs/>
                <w:color w:val="000000" w:themeColor="text1"/>
                <w:lang w:eastAsia="en-GB"/>
              </w:rPr>
              <w:t>Spuņciems</w:t>
            </w:r>
            <w:proofErr w:type="spellEnd"/>
            <w:r w:rsidRPr="00993C6F">
              <w:rPr>
                <w:rFonts w:ascii="Arial" w:eastAsia="Times New Roman" w:hAnsi="Arial" w:cs="Arial"/>
                <w:color w:val="000000" w:themeColor="text1"/>
                <w:lang w:eastAsia="en-GB"/>
              </w:rPr>
              <w:t xml:space="preserve">, Salas </w:t>
            </w:r>
            <w:proofErr w:type="spellStart"/>
            <w:r w:rsidRPr="00993C6F">
              <w:rPr>
                <w:rFonts w:ascii="Arial" w:eastAsia="Times New Roman" w:hAnsi="Arial" w:cs="Arial"/>
                <w:color w:val="000000" w:themeColor="text1"/>
                <w:lang w:eastAsia="en-GB"/>
              </w:rPr>
              <w:t>pagasts</w:t>
            </w:r>
            <w:proofErr w:type="spellEnd"/>
            <w:r w:rsidRPr="00993C6F">
              <w:rPr>
                <w:rFonts w:ascii="Arial" w:eastAsia="Times New Roman" w:hAnsi="Arial" w:cs="Arial"/>
                <w:color w:val="000000" w:themeColor="text1"/>
                <w:lang w:eastAsia="en-GB"/>
              </w:rPr>
              <w:t xml:space="preserve">, </w:t>
            </w:r>
            <w:proofErr w:type="spellStart"/>
            <w:r w:rsidRPr="00993C6F">
              <w:rPr>
                <w:rFonts w:ascii="Arial" w:eastAsia="Times New Roman" w:hAnsi="Arial" w:cs="Arial"/>
                <w:color w:val="000000" w:themeColor="text1"/>
                <w:lang w:eastAsia="en-GB"/>
              </w:rPr>
              <w:t>Mārupes</w:t>
            </w:r>
            <w:proofErr w:type="spellEnd"/>
            <w:r w:rsidRPr="00993C6F">
              <w:rPr>
                <w:rFonts w:ascii="Arial" w:eastAsia="Times New Roman" w:hAnsi="Arial" w:cs="Arial"/>
                <w:color w:val="000000" w:themeColor="text1"/>
                <w:lang w:eastAsia="en-GB"/>
              </w:rPr>
              <w:t xml:space="preserve"> </w:t>
            </w:r>
            <w:proofErr w:type="spellStart"/>
            <w:r w:rsidRPr="00993C6F">
              <w:rPr>
                <w:rFonts w:ascii="Arial" w:eastAsia="Times New Roman" w:hAnsi="Arial" w:cs="Arial"/>
                <w:color w:val="000000" w:themeColor="text1"/>
                <w:lang w:eastAsia="en-GB"/>
              </w:rPr>
              <w:t>novads</w:t>
            </w:r>
            <w:proofErr w:type="spellEnd"/>
            <w:r w:rsidRPr="00993C6F">
              <w:rPr>
                <w:rFonts w:ascii="Arial" w:eastAsia="Times New Roman" w:hAnsi="Arial" w:cs="Arial"/>
                <w:color w:val="000000" w:themeColor="text1"/>
                <w:lang w:eastAsia="en-GB"/>
              </w:rPr>
              <w:t>, LV-2105</w:t>
            </w:r>
          </w:p>
          <w:p w14:paraId="4EF49E99" w14:textId="77777777" w:rsidR="00F37AC5" w:rsidRPr="00993C6F" w:rsidRDefault="00F37AC5" w:rsidP="00907CCA">
            <w:pPr>
              <w:spacing w:after="120" w:line="240" w:lineRule="auto"/>
              <w:jc w:val="center"/>
              <w:rPr>
                <w:rFonts w:ascii="Arial" w:eastAsia="Times New Roman" w:hAnsi="Arial" w:cs="Arial"/>
                <w:color w:val="000000" w:themeColor="text1"/>
                <w:lang w:val="lv-LV" w:eastAsia="en-GB"/>
              </w:rPr>
            </w:pPr>
            <w:r w:rsidRPr="00993C6F">
              <w:rPr>
                <w:rFonts w:ascii="Arial" w:eastAsia="Times New Roman" w:hAnsi="Arial" w:cs="Arial"/>
                <w:color w:val="000000" w:themeColor="text1"/>
                <w:lang w:val="lv-LV" w:eastAsia="en-GB"/>
              </w:rPr>
              <w:t>Kontakttālrunis: +371  67149869</w:t>
            </w:r>
          </w:p>
          <w:p w14:paraId="19752375" w14:textId="77777777" w:rsidR="00F37AC5" w:rsidRPr="00993C6F" w:rsidRDefault="00F37AC5" w:rsidP="00907CCA">
            <w:pPr>
              <w:spacing w:after="120" w:line="240" w:lineRule="auto"/>
              <w:jc w:val="center"/>
              <w:rPr>
                <w:rFonts w:ascii="Arial" w:eastAsia="Times New Roman" w:hAnsi="Arial" w:cs="Arial"/>
                <w:color w:val="000000" w:themeColor="text1"/>
                <w:lang w:val="lv-LV" w:eastAsia="en-GB"/>
              </w:rPr>
            </w:pPr>
            <w:r w:rsidRPr="00993C6F">
              <w:rPr>
                <w:rFonts w:ascii="Arial" w:eastAsia="Times New Roman" w:hAnsi="Arial" w:cs="Arial"/>
                <w:color w:val="000000" w:themeColor="text1"/>
                <w:lang w:val="lv-LV" w:eastAsia="en-GB"/>
              </w:rPr>
              <w:t xml:space="preserve">e-pasts: </w:t>
            </w:r>
            <w:hyperlink r:id="rId166" w:history="1">
              <w:r w:rsidRPr="00993C6F">
                <w:rPr>
                  <w:rStyle w:val="Hipersaite"/>
                  <w:rFonts w:ascii="Arial" w:eastAsia="Times New Roman" w:hAnsi="Arial" w:cs="Arial"/>
                  <w:lang w:val="lv-LV" w:eastAsia="en-GB"/>
                </w:rPr>
                <w:t>socialaisdienests@marupe.lv</w:t>
              </w:r>
            </w:hyperlink>
          </w:p>
          <w:p w14:paraId="3DDE0B1B" w14:textId="77777777" w:rsidR="00F37AC5" w:rsidRPr="0095091E" w:rsidRDefault="00F37AC5" w:rsidP="00907CCA">
            <w:pPr>
              <w:spacing w:after="120" w:line="240" w:lineRule="auto"/>
              <w:jc w:val="center"/>
              <w:rPr>
                <w:rFonts w:ascii="Arial" w:eastAsia="Times New Roman" w:hAnsi="Arial" w:cs="Arial"/>
                <w:color w:val="000000" w:themeColor="text1"/>
                <w:lang w:val="lv-LV" w:eastAsia="en-GB"/>
              </w:rPr>
            </w:pPr>
            <w:r w:rsidRPr="00993C6F">
              <w:rPr>
                <w:rFonts w:ascii="Arial" w:eastAsia="Times New Roman" w:hAnsi="Arial" w:cs="Arial"/>
                <w:color w:val="000000" w:themeColor="text1"/>
                <w:lang w:val="lv-LV" w:eastAsia="en-GB"/>
              </w:rPr>
              <w:t xml:space="preserve">Saite: </w:t>
            </w:r>
            <w:hyperlink r:id="rId167" w:history="1">
              <w:r w:rsidRPr="00993C6F">
                <w:rPr>
                  <w:rStyle w:val="Hipersaite"/>
                  <w:rFonts w:ascii="Arial" w:eastAsia="Times New Roman" w:hAnsi="Arial" w:cs="Arial"/>
                  <w:color w:val="000000" w:themeColor="text1"/>
                  <w:lang w:val="lv-LV" w:eastAsia="en-GB"/>
                </w:rPr>
                <w:t>https://www.marupe.lv/lv/marupes-novada-pasvaldiba/iestades/marupes-novada-socialais-dienests</w:t>
              </w:r>
            </w:hyperlink>
          </w:p>
        </w:tc>
      </w:tr>
    </w:tbl>
    <w:p w14:paraId="492BB1E6" w14:textId="77777777" w:rsidR="00772214" w:rsidRPr="0095091E" w:rsidRDefault="00772214" w:rsidP="00772214">
      <w:pPr>
        <w:rPr>
          <w:rFonts w:ascii="Arial" w:hAnsi="Arial" w:cs="Arial"/>
          <w:b/>
          <w:bCs/>
          <w:color w:val="000000" w:themeColor="text1"/>
          <w:lang w:val="lv-LV"/>
        </w:rPr>
      </w:pPr>
    </w:p>
    <w:p w14:paraId="0C7B5CEA" w14:textId="5D4C9BAF" w:rsidR="00F97602" w:rsidRPr="0095091E" w:rsidRDefault="00F97602">
      <w:pPr>
        <w:rPr>
          <w:rFonts w:ascii="Arial" w:hAnsi="Arial" w:cs="Arial"/>
          <w:color w:val="000000" w:themeColor="text1"/>
          <w:lang w:val="lv-LV"/>
        </w:rPr>
      </w:pPr>
      <w:r w:rsidRPr="0095091E">
        <w:rPr>
          <w:rFonts w:ascii="Arial" w:hAnsi="Arial" w:cs="Arial"/>
          <w:color w:val="000000" w:themeColor="text1"/>
          <w:lang w:val="lv-LV"/>
        </w:rPr>
        <w:br w:type="page"/>
      </w:r>
    </w:p>
    <w:p w14:paraId="27D569C2" w14:textId="2DE522BC" w:rsidR="00FE12EF" w:rsidRDefault="00FE12EF" w:rsidP="00C05642">
      <w:pPr>
        <w:pStyle w:val="Virsraksts2"/>
        <w:rPr>
          <w:lang w:val="lv-LV"/>
        </w:rPr>
      </w:pPr>
      <w:bookmarkStart w:id="66" w:name="_Toc196486285"/>
      <w:r w:rsidRPr="0095091E">
        <w:rPr>
          <w:lang w:val="lv-LV"/>
        </w:rPr>
        <w:lastRenderedPageBreak/>
        <w:t xml:space="preserve">Ogres </w:t>
      </w:r>
      <w:r w:rsidRPr="00C05642">
        <w:t>novada</w:t>
      </w:r>
      <w:r w:rsidRPr="0095091E">
        <w:rPr>
          <w:lang w:val="lv-LV"/>
        </w:rPr>
        <w:t xml:space="preserve"> pašvaldība</w:t>
      </w:r>
      <w:bookmarkEnd w:id="66"/>
    </w:p>
    <w:p w14:paraId="4A725CC4" w14:textId="77777777" w:rsidR="00F15AAB" w:rsidRPr="00F15AAB" w:rsidRDefault="00F15AAB" w:rsidP="00F15AAB">
      <w:pPr>
        <w:rPr>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4252"/>
        <w:gridCol w:w="9706"/>
      </w:tblGrid>
      <w:tr w:rsidR="00C05642" w:rsidRPr="0095091E" w14:paraId="4123DC49" w14:textId="696171F0" w:rsidTr="00907CCA">
        <w:trPr>
          <w:cantSplit/>
          <w:trHeight w:val="288"/>
          <w:tblHeader/>
        </w:trPr>
        <w:tc>
          <w:tcPr>
            <w:tcW w:w="1523" w:type="pct"/>
            <w:tcBorders>
              <w:top w:val="single" w:sz="4" w:space="0" w:color="auto"/>
              <w:bottom w:val="single" w:sz="4" w:space="0" w:color="auto"/>
            </w:tcBorders>
            <w:shd w:val="clear" w:color="auto" w:fill="D9E2F3" w:themeFill="accent5" w:themeFillTint="33"/>
            <w:vAlign w:val="center"/>
          </w:tcPr>
          <w:p w14:paraId="7E3092D5" w14:textId="64EFFB34" w:rsidR="00C05642" w:rsidRPr="0095091E" w:rsidRDefault="00C05642" w:rsidP="00C05642">
            <w:pPr>
              <w:spacing w:after="0"/>
              <w:jc w:val="center"/>
              <w:rPr>
                <w:rFonts w:ascii="Arial" w:hAnsi="Arial" w:cs="Arial"/>
                <w:b/>
                <w:bCs/>
                <w:color w:val="000000" w:themeColor="text1"/>
                <w:lang w:val="lv-LV"/>
              </w:rPr>
            </w:pPr>
            <w:r w:rsidRPr="005D6D61">
              <w:rPr>
                <w:rFonts w:ascii="Arial" w:hAnsi="Arial" w:cs="Arial"/>
                <w:b/>
                <w:bCs/>
                <w:color w:val="000000" w:themeColor="text1"/>
                <w:sz w:val="24"/>
                <w:szCs w:val="24"/>
                <w:lang w:val="lv-LV"/>
              </w:rPr>
              <w:t>Pakalpojums nepilngadīgām personām</w:t>
            </w:r>
          </w:p>
        </w:tc>
        <w:tc>
          <w:tcPr>
            <w:tcW w:w="3477" w:type="pct"/>
            <w:tcBorders>
              <w:top w:val="single" w:sz="4" w:space="0" w:color="auto"/>
              <w:bottom w:val="single" w:sz="4" w:space="0" w:color="auto"/>
            </w:tcBorders>
            <w:shd w:val="clear" w:color="auto" w:fill="D9E2F3" w:themeFill="accent5" w:themeFillTint="33"/>
            <w:vAlign w:val="center"/>
            <w:hideMark/>
          </w:tcPr>
          <w:p w14:paraId="287DDE35" w14:textId="34F6407C" w:rsidR="00C05642" w:rsidRPr="0095091E" w:rsidRDefault="00C05642" w:rsidP="00C05642">
            <w:pPr>
              <w:spacing w:after="0"/>
              <w:jc w:val="center"/>
              <w:rPr>
                <w:rFonts w:ascii="Arial" w:hAnsi="Arial" w:cs="Arial"/>
                <w:b/>
                <w:bCs/>
                <w:color w:val="000000" w:themeColor="text1"/>
                <w:lang w:val="lv-LV"/>
              </w:rPr>
            </w:pPr>
            <w:r w:rsidRPr="005D6D61">
              <w:rPr>
                <w:rFonts w:ascii="Arial" w:hAnsi="Arial" w:cs="Arial"/>
                <w:b/>
                <w:bCs/>
                <w:color w:val="000000" w:themeColor="text1"/>
                <w:sz w:val="24"/>
                <w:szCs w:val="24"/>
                <w:lang w:val="lv-LV"/>
              </w:rPr>
              <w:t xml:space="preserve">Pakalpojuma </w:t>
            </w:r>
            <w:r>
              <w:rPr>
                <w:rFonts w:ascii="Arial" w:hAnsi="Arial" w:cs="Arial"/>
                <w:b/>
                <w:bCs/>
                <w:color w:val="000000" w:themeColor="text1"/>
                <w:sz w:val="24"/>
                <w:szCs w:val="24"/>
                <w:lang w:val="lv-LV"/>
              </w:rPr>
              <w:t>a</w:t>
            </w:r>
            <w:r w:rsidRPr="005D6D61">
              <w:rPr>
                <w:rFonts w:ascii="Arial" w:hAnsi="Arial" w:cs="Arial"/>
                <w:b/>
                <w:bCs/>
                <w:color w:val="000000" w:themeColor="text1"/>
                <w:sz w:val="24"/>
                <w:szCs w:val="24"/>
                <w:lang w:val="lv-LV"/>
              </w:rPr>
              <w:t>praksts</w:t>
            </w:r>
          </w:p>
        </w:tc>
      </w:tr>
      <w:tr w:rsidR="0095091E" w:rsidRPr="00F9635C" w14:paraId="411B905E" w14:textId="29AE3329" w:rsidTr="00D311DA">
        <w:trPr>
          <w:trHeight w:val="864"/>
        </w:trPr>
        <w:tc>
          <w:tcPr>
            <w:tcW w:w="1523" w:type="pct"/>
            <w:tcBorders>
              <w:top w:val="single" w:sz="4" w:space="0" w:color="auto"/>
              <w:bottom w:val="single" w:sz="4" w:space="0" w:color="auto"/>
            </w:tcBorders>
            <w:vAlign w:val="center"/>
          </w:tcPr>
          <w:p w14:paraId="17C6C6EC" w14:textId="77777777" w:rsidR="00B65438" w:rsidRPr="0095091E" w:rsidRDefault="00B65438" w:rsidP="00C05642">
            <w:pPr>
              <w:spacing w:after="0"/>
              <w:jc w:val="center"/>
              <w:rPr>
                <w:rFonts w:ascii="Arial" w:hAnsi="Arial" w:cs="Arial"/>
                <w:b/>
                <w:bCs/>
                <w:color w:val="000000" w:themeColor="text1"/>
                <w:sz w:val="21"/>
                <w:szCs w:val="21"/>
                <w:lang w:val="lv-LV"/>
              </w:rPr>
            </w:pPr>
            <w:r w:rsidRPr="0095091E">
              <w:rPr>
                <w:rFonts w:ascii="Arial" w:hAnsi="Arial" w:cs="Arial"/>
                <w:b/>
                <w:bCs/>
                <w:color w:val="000000" w:themeColor="text1"/>
                <w:sz w:val="21"/>
                <w:szCs w:val="21"/>
                <w:lang w:val="lv-LV"/>
              </w:rPr>
              <w:t>Sociālā darba pakalpojums</w:t>
            </w:r>
          </w:p>
        </w:tc>
        <w:tc>
          <w:tcPr>
            <w:tcW w:w="3477" w:type="pct"/>
            <w:tcBorders>
              <w:top w:val="single" w:sz="4" w:space="0" w:color="auto"/>
              <w:bottom w:val="single" w:sz="4" w:space="0" w:color="auto"/>
            </w:tcBorders>
            <w:shd w:val="clear" w:color="auto" w:fill="auto"/>
            <w:vAlign w:val="center"/>
          </w:tcPr>
          <w:p w14:paraId="3FC9FC83" w14:textId="77777777" w:rsidR="00B65438" w:rsidRPr="0095091E" w:rsidRDefault="00B65438" w:rsidP="00C05642">
            <w:pPr>
              <w:spacing w:after="0"/>
              <w:rPr>
                <w:rFonts w:ascii="Arial" w:hAnsi="Arial" w:cs="Arial"/>
                <w:color w:val="000000" w:themeColor="text1"/>
                <w:sz w:val="21"/>
                <w:szCs w:val="21"/>
                <w:lang w:val="lv-LV"/>
              </w:rPr>
            </w:pPr>
            <w:r w:rsidRPr="0095091E">
              <w:rPr>
                <w:rFonts w:ascii="Arial" w:hAnsi="Arial" w:cs="Arial"/>
                <w:color w:val="000000" w:themeColor="text1"/>
                <w:sz w:val="21"/>
                <w:szCs w:val="21"/>
                <w:lang w:val="lv-LV"/>
              </w:rPr>
              <w:t>Sociālā darba pakalpojums ir profesionāla darbība, lai palīdzētu personai, ģimenei, personu grupām un sabiedrībai kopumā veicināt vai atjaunot savu spēju sociāli funkcionēt, radīt šai funkcionēšanai labvēlīgus apstākļus, kā arī veicināt sociālās atstumtības un riska faktoru mazināšanu, attīstot pašas personas resursus un iesaistot atbalsta sistēmās.</w:t>
            </w:r>
          </w:p>
        </w:tc>
      </w:tr>
      <w:tr w:rsidR="0095091E" w:rsidRPr="00F9635C" w14:paraId="7A72A6EF" w14:textId="5C937011" w:rsidTr="00D311DA">
        <w:trPr>
          <w:trHeight w:val="864"/>
        </w:trPr>
        <w:tc>
          <w:tcPr>
            <w:tcW w:w="1523" w:type="pct"/>
            <w:tcBorders>
              <w:top w:val="single" w:sz="4" w:space="0" w:color="auto"/>
              <w:bottom w:val="single" w:sz="4" w:space="0" w:color="auto"/>
            </w:tcBorders>
            <w:vAlign w:val="center"/>
          </w:tcPr>
          <w:p w14:paraId="597E4741" w14:textId="77777777" w:rsidR="00B65438" w:rsidRPr="0095091E" w:rsidRDefault="00B65438" w:rsidP="00C05642">
            <w:pPr>
              <w:spacing w:after="0"/>
              <w:jc w:val="center"/>
              <w:rPr>
                <w:rFonts w:ascii="Arial" w:hAnsi="Arial" w:cs="Arial"/>
                <w:b/>
                <w:bCs/>
                <w:color w:val="000000" w:themeColor="text1"/>
                <w:sz w:val="21"/>
                <w:szCs w:val="21"/>
                <w:lang w:val="lv-LV"/>
              </w:rPr>
            </w:pPr>
            <w:r w:rsidRPr="0095091E">
              <w:rPr>
                <w:rFonts w:ascii="Arial" w:hAnsi="Arial" w:cs="Arial"/>
                <w:b/>
                <w:bCs/>
                <w:color w:val="000000" w:themeColor="text1"/>
                <w:sz w:val="21"/>
                <w:szCs w:val="21"/>
                <w:lang w:val="lv-LV"/>
              </w:rPr>
              <w:t>Aprūpes pakalpojums bērnam ar invaliditāti</w:t>
            </w:r>
          </w:p>
        </w:tc>
        <w:tc>
          <w:tcPr>
            <w:tcW w:w="3477" w:type="pct"/>
            <w:tcBorders>
              <w:top w:val="single" w:sz="4" w:space="0" w:color="auto"/>
              <w:bottom w:val="single" w:sz="4" w:space="0" w:color="auto"/>
            </w:tcBorders>
            <w:shd w:val="clear" w:color="auto" w:fill="auto"/>
            <w:vAlign w:val="center"/>
          </w:tcPr>
          <w:p w14:paraId="5C807209" w14:textId="77777777" w:rsidR="00B65438" w:rsidRPr="0095091E" w:rsidRDefault="00B65438" w:rsidP="00C05642">
            <w:pPr>
              <w:pStyle w:val="tv213"/>
              <w:spacing w:before="0" w:beforeAutospacing="0" w:after="0" w:afterAutospacing="0"/>
              <w:rPr>
                <w:rFonts w:ascii="Arial" w:hAnsi="Arial" w:cs="Arial"/>
                <w:color w:val="000000" w:themeColor="text1"/>
                <w:sz w:val="21"/>
                <w:szCs w:val="21"/>
              </w:rPr>
            </w:pPr>
            <w:r w:rsidRPr="0095091E">
              <w:rPr>
                <w:rFonts w:ascii="Arial" w:hAnsi="Arial" w:cs="Arial"/>
                <w:color w:val="000000" w:themeColor="text1"/>
                <w:sz w:val="21"/>
                <w:szCs w:val="21"/>
              </w:rPr>
              <w:t>Aprūpes pakalpojuma bērniem ar invaliditāti mērķis ir veicināt ģimenēm, kurās aug bērns ar invaliditāti, sociālai funkcionēšanai labvēlīgus apstākļus. Pakalpojuma mērķa grupa ir bērns ar invaliditāti vecumā no 5 līdz 18 gadiem, kuriem ar Veselības un darbspēju ekspertīzes ārstu Valsts komisijas lēmumu ir noteikta invaliditāte un izsniegts atzinums par īpašas kopšanas nepieciešamību, .</w:t>
            </w:r>
          </w:p>
        </w:tc>
      </w:tr>
      <w:tr w:rsidR="0095091E" w:rsidRPr="00F9635C" w14:paraId="1FCBA255" w14:textId="4A0E5447" w:rsidTr="00D311DA">
        <w:trPr>
          <w:trHeight w:val="864"/>
        </w:trPr>
        <w:tc>
          <w:tcPr>
            <w:tcW w:w="1523" w:type="pct"/>
            <w:tcBorders>
              <w:top w:val="single" w:sz="4" w:space="0" w:color="auto"/>
              <w:bottom w:val="single" w:sz="4" w:space="0" w:color="auto"/>
            </w:tcBorders>
            <w:vAlign w:val="center"/>
          </w:tcPr>
          <w:p w14:paraId="59968D00" w14:textId="205D9635" w:rsidR="00B65438" w:rsidRPr="0095091E" w:rsidRDefault="00B65438" w:rsidP="00C05642">
            <w:pPr>
              <w:spacing w:after="0"/>
              <w:jc w:val="center"/>
              <w:rPr>
                <w:rFonts w:ascii="Arial" w:hAnsi="Arial" w:cs="Arial"/>
                <w:b/>
                <w:bCs/>
                <w:color w:val="000000" w:themeColor="text1"/>
                <w:sz w:val="21"/>
                <w:szCs w:val="21"/>
                <w:lang w:val="lv-LV"/>
              </w:rPr>
            </w:pPr>
            <w:r w:rsidRPr="0095091E">
              <w:rPr>
                <w:rFonts w:ascii="Arial" w:eastAsia="Times New Roman" w:hAnsi="Arial" w:cs="Arial"/>
                <w:b/>
                <w:bCs/>
                <w:color w:val="000000" w:themeColor="text1"/>
                <w:sz w:val="21"/>
                <w:szCs w:val="21"/>
                <w:lang w:val="lv-LV" w:eastAsia="lv-LV"/>
              </w:rPr>
              <w:t xml:space="preserve">Sociālā </w:t>
            </w:r>
            <w:proofErr w:type="spellStart"/>
            <w:r w:rsidRPr="0095091E">
              <w:rPr>
                <w:rFonts w:ascii="Arial" w:eastAsia="Times New Roman" w:hAnsi="Arial" w:cs="Arial"/>
                <w:b/>
                <w:bCs/>
                <w:color w:val="000000" w:themeColor="text1"/>
                <w:sz w:val="21"/>
                <w:szCs w:val="21"/>
                <w:lang w:val="lv-LV" w:eastAsia="lv-LV"/>
              </w:rPr>
              <w:t>mentora</w:t>
            </w:r>
            <w:proofErr w:type="spellEnd"/>
            <w:r w:rsidRPr="0095091E">
              <w:rPr>
                <w:rFonts w:ascii="Arial" w:eastAsia="Times New Roman" w:hAnsi="Arial" w:cs="Arial"/>
                <w:b/>
                <w:bCs/>
                <w:color w:val="000000" w:themeColor="text1"/>
                <w:sz w:val="21"/>
                <w:szCs w:val="21"/>
                <w:lang w:val="lv-LV" w:eastAsia="lv-LV"/>
              </w:rPr>
              <w:t xml:space="preserve"> (ģimenes asistenta) pakalpojums</w:t>
            </w:r>
            <w:bookmarkStart w:id="67" w:name="p85"/>
            <w:bookmarkStart w:id="68" w:name="p-997936"/>
            <w:bookmarkStart w:id="69" w:name="n3.14"/>
            <w:bookmarkStart w:id="70" w:name="n-997937"/>
            <w:bookmarkEnd w:id="67"/>
            <w:bookmarkEnd w:id="68"/>
            <w:bookmarkEnd w:id="69"/>
            <w:bookmarkEnd w:id="70"/>
          </w:p>
        </w:tc>
        <w:tc>
          <w:tcPr>
            <w:tcW w:w="3477" w:type="pct"/>
            <w:tcBorders>
              <w:top w:val="single" w:sz="4" w:space="0" w:color="auto"/>
              <w:bottom w:val="single" w:sz="4" w:space="0" w:color="auto"/>
            </w:tcBorders>
            <w:shd w:val="clear" w:color="auto" w:fill="auto"/>
            <w:vAlign w:val="center"/>
          </w:tcPr>
          <w:p w14:paraId="7FAC2531" w14:textId="77777777" w:rsidR="00B65438" w:rsidRPr="0095091E" w:rsidRDefault="00B65438" w:rsidP="00C05642">
            <w:pPr>
              <w:spacing w:after="0"/>
              <w:rPr>
                <w:rFonts w:ascii="Arial" w:eastAsia="Times New Roman" w:hAnsi="Arial" w:cs="Arial"/>
                <w:color w:val="000000" w:themeColor="text1"/>
                <w:sz w:val="21"/>
                <w:szCs w:val="21"/>
                <w:lang w:val="lv-LV" w:eastAsia="lv-LV"/>
              </w:rPr>
            </w:pPr>
            <w:r w:rsidRPr="0095091E">
              <w:rPr>
                <w:rFonts w:ascii="Arial" w:eastAsia="Times New Roman" w:hAnsi="Arial" w:cs="Arial"/>
                <w:color w:val="000000" w:themeColor="text1"/>
                <w:sz w:val="21"/>
                <w:szCs w:val="21"/>
                <w:lang w:val="lv-LV" w:eastAsia="lv-LV"/>
              </w:rPr>
              <w:t xml:space="preserve">Pakalpojuma mērķis ir uzlabot personas vai mājsaimniecības dzīves kvalitāti un attīstīt spējas patstāvīgi sociāli funkcionēt, iekļauties sabiedrībā, attīstīt spējas. Pakalpojuma ietvaros tiek veicināta sociālo prasmju apguve, pilnveide un apgūto prasmju nostiprināšana, nodrošinot individuālu konsultatīvu, praktisku, izglītojošu, asistējošu un emocionālu atbalstu dzīvesvietā un sociālajā vidē. </w:t>
            </w:r>
          </w:p>
        </w:tc>
      </w:tr>
      <w:tr w:rsidR="0095091E" w:rsidRPr="00F9635C" w14:paraId="04AA45B9" w14:textId="47E6BEB7" w:rsidTr="00D311DA">
        <w:trPr>
          <w:trHeight w:val="864"/>
        </w:trPr>
        <w:tc>
          <w:tcPr>
            <w:tcW w:w="1523" w:type="pct"/>
            <w:tcBorders>
              <w:top w:val="single" w:sz="4" w:space="0" w:color="auto"/>
              <w:bottom w:val="single" w:sz="4" w:space="0" w:color="auto"/>
            </w:tcBorders>
            <w:vAlign w:val="center"/>
          </w:tcPr>
          <w:p w14:paraId="65C4D31B" w14:textId="41584246" w:rsidR="00B65438" w:rsidRPr="0095091E" w:rsidRDefault="00B65438" w:rsidP="00C05642">
            <w:pPr>
              <w:pStyle w:val="Sarakstarindkopa"/>
              <w:spacing w:after="0"/>
              <w:ind w:left="284"/>
              <w:contextualSpacing w:val="0"/>
              <w:jc w:val="center"/>
              <w:rPr>
                <w:lang w:val="lv-LV"/>
              </w:rPr>
            </w:pPr>
            <w:r w:rsidRPr="0095091E">
              <w:rPr>
                <w:rFonts w:ascii="Arial" w:eastAsia="Times New Roman" w:hAnsi="Arial" w:cs="Arial"/>
                <w:b/>
                <w:bCs/>
                <w:color w:val="000000" w:themeColor="text1"/>
                <w:sz w:val="21"/>
                <w:szCs w:val="21"/>
                <w:lang w:val="lv-LV" w:eastAsia="lv-LV"/>
              </w:rPr>
              <w:t>Sociālās rehabilitācijas pakalpojums</w:t>
            </w:r>
          </w:p>
        </w:tc>
        <w:tc>
          <w:tcPr>
            <w:tcW w:w="3477" w:type="pct"/>
            <w:tcBorders>
              <w:top w:val="single" w:sz="4" w:space="0" w:color="auto"/>
              <w:bottom w:val="single" w:sz="4" w:space="0" w:color="auto"/>
            </w:tcBorders>
            <w:shd w:val="clear" w:color="auto" w:fill="auto"/>
            <w:vAlign w:val="center"/>
          </w:tcPr>
          <w:p w14:paraId="4AE3B243" w14:textId="77777777" w:rsidR="00B65438" w:rsidRPr="0095091E" w:rsidRDefault="00B65438" w:rsidP="00C05642">
            <w:pPr>
              <w:spacing w:after="0"/>
              <w:rPr>
                <w:rFonts w:ascii="Arial" w:eastAsia="Times New Roman" w:hAnsi="Arial" w:cs="Arial"/>
                <w:color w:val="000000" w:themeColor="text1"/>
                <w:sz w:val="21"/>
                <w:szCs w:val="21"/>
                <w:lang w:val="lv-LV" w:eastAsia="lv-LV"/>
              </w:rPr>
            </w:pPr>
            <w:r w:rsidRPr="0095091E">
              <w:rPr>
                <w:rFonts w:ascii="Arial" w:eastAsia="Times New Roman" w:hAnsi="Arial" w:cs="Arial"/>
                <w:color w:val="000000" w:themeColor="text1"/>
                <w:sz w:val="21"/>
                <w:szCs w:val="21"/>
                <w:lang w:val="lv-LV" w:eastAsia="lv-LV"/>
              </w:rPr>
              <w:t>Sociālās rehabilitācijas pakalpojumu mērķis ir nodrošināt personai speciālistu palīdzību, lai novērstu vai mazinātu invaliditātes, darbnespējas, veselības traucējumu, funkcionālo traucējumu sekas personas dzīvē un nodrošinātu personas funkcionālo spēju uzlabojumu un paaugstināt personas dzīves kvalitāti</w:t>
            </w:r>
            <w:r w:rsidRPr="0095091E">
              <w:rPr>
                <w:rFonts w:ascii="Arial" w:hAnsi="Arial" w:cs="Arial"/>
                <w:color w:val="000000" w:themeColor="text1"/>
                <w:sz w:val="21"/>
                <w:szCs w:val="21"/>
                <w:lang w:val="lv-LV" w:eastAsia="lv-LV"/>
              </w:rPr>
              <w:t xml:space="preserve">. </w:t>
            </w:r>
            <w:r w:rsidRPr="0095091E">
              <w:rPr>
                <w:rFonts w:ascii="Arial" w:eastAsia="Times New Roman" w:hAnsi="Arial" w:cs="Arial"/>
                <w:color w:val="000000" w:themeColor="text1"/>
                <w:sz w:val="21"/>
                <w:szCs w:val="21"/>
                <w:lang w:val="lv-LV" w:eastAsia="lv-LV"/>
              </w:rPr>
              <w:t xml:space="preserve">Pamatojoties uz sociālā darba speciālista nosūtījumu tiek nodrošināti: masāžas pakalpojumi: fizioterapeita pakalpojumi; </w:t>
            </w:r>
            <w:proofErr w:type="spellStart"/>
            <w:r w:rsidRPr="0095091E">
              <w:rPr>
                <w:rFonts w:ascii="Arial" w:eastAsia="Times New Roman" w:hAnsi="Arial" w:cs="Arial"/>
                <w:color w:val="000000" w:themeColor="text1"/>
                <w:sz w:val="21"/>
                <w:szCs w:val="21"/>
                <w:lang w:val="lv-LV" w:eastAsia="lv-LV"/>
              </w:rPr>
              <w:t>ergoterapeita</w:t>
            </w:r>
            <w:proofErr w:type="spellEnd"/>
            <w:r w:rsidRPr="0095091E">
              <w:rPr>
                <w:rFonts w:ascii="Arial" w:eastAsia="Times New Roman" w:hAnsi="Arial" w:cs="Arial"/>
                <w:color w:val="000000" w:themeColor="text1"/>
                <w:sz w:val="21"/>
                <w:szCs w:val="21"/>
                <w:lang w:val="lv-LV" w:eastAsia="lv-LV"/>
              </w:rPr>
              <w:t xml:space="preserve"> pakalpojumi;  </w:t>
            </w:r>
            <w:proofErr w:type="spellStart"/>
            <w:r w:rsidRPr="0095091E">
              <w:rPr>
                <w:rFonts w:ascii="Arial" w:eastAsia="Times New Roman" w:hAnsi="Arial" w:cs="Arial"/>
                <w:color w:val="000000" w:themeColor="text1"/>
                <w:sz w:val="21"/>
                <w:szCs w:val="21"/>
                <w:lang w:val="lv-LV" w:eastAsia="lv-LV"/>
              </w:rPr>
              <w:t>audiologopēda</w:t>
            </w:r>
            <w:proofErr w:type="spellEnd"/>
            <w:r w:rsidRPr="0095091E">
              <w:rPr>
                <w:rFonts w:ascii="Arial" w:eastAsia="Times New Roman" w:hAnsi="Arial" w:cs="Arial"/>
                <w:color w:val="000000" w:themeColor="text1"/>
                <w:sz w:val="21"/>
                <w:szCs w:val="21"/>
                <w:lang w:val="lv-LV" w:eastAsia="lv-LV"/>
              </w:rPr>
              <w:t xml:space="preserve"> pakalpojumi; mākslas terapeita pakalpojumi.</w:t>
            </w:r>
          </w:p>
        </w:tc>
      </w:tr>
      <w:tr w:rsidR="0095091E" w:rsidRPr="00F9635C" w14:paraId="450B1DC2" w14:textId="4F7227B1" w:rsidTr="00D311DA">
        <w:trPr>
          <w:trHeight w:val="864"/>
        </w:trPr>
        <w:tc>
          <w:tcPr>
            <w:tcW w:w="1523" w:type="pct"/>
            <w:tcBorders>
              <w:top w:val="single" w:sz="4" w:space="0" w:color="auto"/>
              <w:bottom w:val="single" w:sz="4" w:space="0" w:color="auto"/>
            </w:tcBorders>
            <w:vAlign w:val="center"/>
          </w:tcPr>
          <w:p w14:paraId="50BF086C" w14:textId="71F35B28" w:rsidR="00B65438" w:rsidRPr="0095091E" w:rsidRDefault="00B65438" w:rsidP="00C05642">
            <w:pPr>
              <w:spacing w:after="0"/>
              <w:jc w:val="center"/>
              <w:rPr>
                <w:rFonts w:ascii="Arial" w:hAnsi="Arial" w:cs="Arial"/>
                <w:b/>
                <w:bCs/>
                <w:color w:val="000000" w:themeColor="text1"/>
                <w:lang w:val="lv-LV"/>
              </w:rPr>
            </w:pPr>
            <w:r w:rsidRPr="0095091E">
              <w:rPr>
                <w:rFonts w:ascii="Arial" w:hAnsi="Arial" w:cs="Arial"/>
                <w:b/>
                <w:bCs/>
                <w:color w:val="000000" w:themeColor="text1"/>
                <w:lang w:val="lv-LV"/>
              </w:rPr>
              <w:t>Asistenta pakalpojums pašvaldībā</w:t>
            </w:r>
          </w:p>
        </w:tc>
        <w:tc>
          <w:tcPr>
            <w:tcW w:w="3477" w:type="pct"/>
            <w:tcBorders>
              <w:top w:val="single" w:sz="4" w:space="0" w:color="auto"/>
              <w:bottom w:val="single" w:sz="4" w:space="0" w:color="auto"/>
            </w:tcBorders>
            <w:shd w:val="clear" w:color="auto" w:fill="auto"/>
            <w:vAlign w:val="center"/>
          </w:tcPr>
          <w:p w14:paraId="4BB2E755" w14:textId="77777777" w:rsidR="00B65438" w:rsidRPr="0095091E" w:rsidRDefault="00B65438" w:rsidP="00C05642">
            <w:pPr>
              <w:spacing w:after="0"/>
              <w:rPr>
                <w:rFonts w:ascii="Arial" w:eastAsia="Times New Roman" w:hAnsi="Arial" w:cs="Arial"/>
                <w:color w:val="000000" w:themeColor="text1"/>
                <w:lang w:val="lv-LV" w:eastAsia="lv-LV"/>
              </w:rPr>
            </w:pPr>
            <w:r w:rsidRPr="0095091E">
              <w:rPr>
                <w:rFonts w:ascii="Arial" w:hAnsi="Arial" w:cs="Arial"/>
                <w:color w:val="000000" w:themeColor="text1"/>
                <w:lang w:val="lv-LV"/>
              </w:rPr>
              <w:t>Asistenta pakalpojuma mērķis ir sniegt atbalstu, lai persona ar invaliditāti varētu iesaistīties sociāli ekonomiskās aktivitātēs (strādāt, apgūt izglītību, saņemt pakalpojumus) nepilngadīga persona ar invaliditāti no 5 līdz 18 gadu vecumam, ja tai asistents nepieciešams tādu darbību veikšanai ārpus mājokļa, kuras tā funkcionēšanas ierobežojumu dēļ nevar veikt patstāvīgi.</w:t>
            </w:r>
          </w:p>
        </w:tc>
      </w:tr>
      <w:tr w:rsidR="0095091E" w:rsidRPr="00F9635C" w14:paraId="00007DEF" w14:textId="32A4AACF" w:rsidTr="00D311DA">
        <w:trPr>
          <w:trHeight w:val="864"/>
        </w:trPr>
        <w:tc>
          <w:tcPr>
            <w:tcW w:w="1523" w:type="pct"/>
            <w:tcBorders>
              <w:top w:val="single" w:sz="4" w:space="0" w:color="auto"/>
              <w:bottom w:val="single" w:sz="4" w:space="0" w:color="auto"/>
            </w:tcBorders>
            <w:vAlign w:val="center"/>
          </w:tcPr>
          <w:p w14:paraId="237C4853" w14:textId="376BCB1C" w:rsidR="00B65438" w:rsidRPr="00F15AAB" w:rsidRDefault="00B65438" w:rsidP="00C05642">
            <w:pPr>
              <w:pStyle w:val="Sarakstarindkopa"/>
              <w:spacing w:after="0"/>
              <w:ind w:left="284"/>
              <w:contextualSpacing w:val="0"/>
              <w:jc w:val="center"/>
              <w:rPr>
                <w:lang w:val="lv-LV" w:eastAsia="lv-LV"/>
              </w:rPr>
            </w:pPr>
            <w:r w:rsidRPr="0095091E">
              <w:rPr>
                <w:rFonts w:ascii="Arial" w:eastAsia="Times New Roman" w:hAnsi="Arial" w:cs="Arial"/>
                <w:b/>
                <w:bCs/>
                <w:color w:val="000000" w:themeColor="text1"/>
                <w:sz w:val="21"/>
                <w:szCs w:val="21"/>
                <w:lang w:val="lv-LV" w:eastAsia="lv-LV"/>
              </w:rPr>
              <w:t>Transporta pakalpojums</w:t>
            </w:r>
            <w:bookmarkStart w:id="71" w:name="p99"/>
            <w:bookmarkStart w:id="72" w:name="p-997953"/>
            <w:bookmarkEnd w:id="71"/>
            <w:bookmarkEnd w:id="72"/>
          </w:p>
          <w:p w14:paraId="3E8D17F7" w14:textId="3D5BD2BB" w:rsidR="00B65438" w:rsidRPr="0095091E" w:rsidRDefault="00B65438" w:rsidP="00C05642">
            <w:pPr>
              <w:pStyle w:val="Sarakstarindkopa"/>
              <w:spacing w:after="0"/>
              <w:ind w:left="284"/>
              <w:contextualSpacing w:val="0"/>
              <w:jc w:val="center"/>
              <w:rPr>
                <w:lang w:val="lv-LV"/>
              </w:rPr>
            </w:pPr>
            <w:r w:rsidRPr="0095091E">
              <w:rPr>
                <w:rFonts w:ascii="Arial" w:hAnsi="Arial" w:cs="Arial"/>
                <w:i/>
                <w:iCs/>
                <w:color w:val="000000" w:themeColor="text1"/>
                <w:lang w:val="lv-LV"/>
              </w:rPr>
              <w:t>* ar kustību traucējumiem</w:t>
            </w:r>
          </w:p>
        </w:tc>
        <w:tc>
          <w:tcPr>
            <w:tcW w:w="3477" w:type="pct"/>
            <w:tcBorders>
              <w:top w:val="single" w:sz="4" w:space="0" w:color="auto"/>
              <w:bottom w:val="single" w:sz="4" w:space="0" w:color="auto"/>
            </w:tcBorders>
            <w:shd w:val="clear" w:color="auto" w:fill="auto"/>
            <w:vAlign w:val="center"/>
          </w:tcPr>
          <w:p w14:paraId="45DD2FF4" w14:textId="6FF76864" w:rsidR="00B65438" w:rsidRPr="0095091E" w:rsidRDefault="00B65438" w:rsidP="00C05642">
            <w:pPr>
              <w:pStyle w:val="tv213"/>
              <w:spacing w:before="0" w:beforeAutospacing="0" w:after="0" w:afterAutospacing="0"/>
              <w:rPr>
                <w:rFonts w:ascii="Arial" w:hAnsi="Arial" w:cs="Arial"/>
                <w:color w:val="000000" w:themeColor="text1"/>
                <w:sz w:val="21"/>
                <w:szCs w:val="21"/>
              </w:rPr>
            </w:pPr>
            <w:r w:rsidRPr="0095091E">
              <w:rPr>
                <w:rFonts w:ascii="Arial" w:hAnsi="Arial" w:cs="Arial"/>
                <w:color w:val="000000" w:themeColor="text1"/>
                <w:sz w:val="21"/>
                <w:szCs w:val="21"/>
              </w:rPr>
              <w:t xml:space="preserve">Transporta pakalpojuma mērķis ir nodrošināt personas nokļūšanu uz/no ārstniecības iestādi, valsts vai pašvaldības institūciju. Tiesības saņemt Pakalpojumu </w:t>
            </w:r>
            <w:bookmarkStart w:id="73" w:name="_Hlk89094794"/>
            <w:r w:rsidRPr="0095091E">
              <w:rPr>
                <w:rFonts w:ascii="Arial" w:hAnsi="Arial" w:cs="Arial"/>
                <w:color w:val="000000" w:themeColor="text1"/>
                <w:sz w:val="21"/>
                <w:szCs w:val="21"/>
              </w:rPr>
              <w:t>ir personai ar kustību traucējumiem</w:t>
            </w:r>
            <w:bookmarkEnd w:id="73"/>
            <w:r w:rsidRPr="0095091E">
              <w:rPr>
                <w:rFonts w:ascii="Arial" w:hAnsi="Arial" w:cs="Arial"/>
                <w:color w:val="000000" w:themeColor="text1"/>
                <w:sz w:val="21"/>
                <w:szCs w:val="21"/>
              </w:rPr>
              <w:t xml:space="preserve">, tai skaitā, personai </w:t>
            </w:r>
            <w:proofErr w:type="spellStart"/>
            <w:r w:rsidRPr="0095091E">
              <w:rPr>
                <w:rFonts w:ascii="Arial" w:hAnsi="Arial" w:cs="Arial"/>
                <w:color w:val="000000" w:themeColor="text1"/>
                <w:sz w:val="21"/>
                <w:szCs w:val="21"/>
              </w:rPr>
              <w:t>ratiņkrēslā</w:t>
            </w:r>
            <w:proofErr w:type="spellEnd"/>
            <w:r w:rsidRPr="0095091E">
              <w:rPr>
                <w:rFonts w:ascii="Arial" w:hAnsi="Arial" w:cs="Arial"/>
                <w:color w:val="000000" w:themeColor="text1"/>
                <w:sz w:val="21"/>
                <w:szCs w:val="21"/>
              </w:rPr>
              <w:t>, kura objektīvu apstākļu dēļ nevar nodrošināt sev transportu un kura nespēj patstāvīgi izmantot sabiedrisko transportu.</w:t>
            </w:r>
          </w:p>
        </w:tc>
      </w:tr>
      <w:tr w:rsidR="0095091E" w:rsidRPr="00F9635C" w14:paraId="284986B5" w14:textId="441901B7" w:rsidTr="00D311DA">
        <w:trPr>
          <w:trHeight w:val="864"/>
        </w:trPr>
        <w:tc>
          <w:tcPr>
            <w:tcW w:w="1523" w:type="pct"/>
            <w:tcBorders>
              <w:top w:val="single" w:sz="4" w:space="0" w:color="auto"/>
              <w:bottom w:val="single" w:sz="4" w:space="0" w:color="auto"/>
            </w:tcBorders>
            <w:vAlign w:val="center"/>
          </w:tcPr>
          <w:p w14:paraId="4C80313A" w14:textId="06B01672" w:rsidR="00B65438" w:rsidRPr="0095091E" w:rsidRDefault="00B65438" w:rsidP="00C05642">
            <w:pPr>
              <w:spacing w:after="0"/>
              <w:jc w:val="center"/>
              <w:rPr>
                <w:rFonts w:ascii="Arial" w:hAnsi="Arial" w:cs="Arial"/>
                <w:b/>
                <w:bCs/>
                <w:color w:val="000000" w:themeColor="text1"/>
                <w:sz w:val="21"/>
                <w:szCs w:val="21"/>
                <w:lang w:val="lv-LV"/>
              </w:rPr>
            </w:pPr>
            <w:r w:rsidRPr="0095091E">
              <w:rPr>
                <w:rFonts w:ascii="Arial" w:hAnsi="Arial" w:cs="Arial"/>
                <w:b/>
                <w:bCs/>
                <w:color w:val="000000" w:themeColor="text1"/>
                <w:sz w:val="21"/>
                <w:szCs w:val="21"/>
                <w:lang w:val="lv-LV"/>
              </w:rPr>
              <w:lastRenderedPageBreak/>
              <w:t>Sociālā dienas aprūpes centra pakalpojums</w:t>
            </w:r>
          </w:p>
        </w:tc>
        <w:tc>
          <w:tcPr>
            <w:tcW w:w="3477" w:type="pct"/>
            <w:tcBorders>
              <w:top w:val="single" w:sz="4" w:space="0" w:color="auto"/>
              <w:bottom w:val="single" w:sz="4" w:space="0" w:color="auto"/>
            </w:tcBorders>
            <w:shd w:val="clear" w:color="auto" w:fill="auto"/>
            <w:vAlign w:val="center"/>
          </w:tcPr>
          <w:p w14:paraId="6CED5B47" w14:textId="77777777" w:rsidR="00B65438" w:rsidRPr="0095091E" w:rsidRDefault="00B65438" w:rsidP="00C05642">
            <w:pPr>
              <w:pStyle w:val="tv213"/>
              <w:spacing w:before="0" w:beforeAutospacing="0" w:after="0" w:afterAutospacing="0"/>
              <w:rPr>
                <w:rFonts w:ascii="Arial" w:hAnsi="Arial" w:cs="Arial"/>
                <w:color w:val="000000" w:themeColor="text1"/>
                <w:sz w:val="21"/>
                <w:szCs w:val="21"/>
              </w:rPr>
            </w:pPr>
            <w:r w:rsidRPr="0095091E">
              <w:rPr>
                <w:rFonts w:ascii="Arial" w:hAnsi="Arial" w:cs="Arial"/>
                <w:bCs/>
                <w:color w:val="000000" w:themeColor="text1"/>
                <w:sz w:val="21"/>
                <w:szCs w:val="21"/>
              </w:rPr>
              <w:t xml:space="preserve">pakalpojuma </w:t>
            </w:r>
            <w:r w:rsidRPr="0095091E">
              <w:rPr>
                <w:rFonts w:ascii="Arial" w:hAnsi="Arial" w:cs="Arial"/>
                <w:color w:val="000000" w:themeColor="text1"/>
                <w:spacing w:val="-4"/>
                <w:sz w:val="21"/>
                <w:szCs w:val="21"/>
              </w:rPr>
              <w:t>mērķis ir organizēt un sniegt sociālos pakalpojumus, lai veicinātu sociālo iekļaušanos sabiedrībā, nodrošinātu produktīvas brīvā laika pavadīšanas iespējas un</w:t>
            </w:r>
            <w:r w:rsidRPr="0095091E">
              <w:rPr>
                <w:rFonts w:ascii="Arial" w:hAnsi="Arial" w:cs="Arial"/>
                <w:color w:val="000000" w:themeColor="text1"/>
                <w:sz w:val="21"/>
                <w:szCs w:val="21"/>
              </w:rPr>
              <w:t xml:space="preserve"> sociālās rehabilitācijas pakalpojumus</w:t>
            </w:r>
          </w:p>
        </w:tc>
      </w:tr>
      <w:tr w:rsidR="0095091E" w:rsidRPr="00F9635C" w14:paraId="37875EE8" w14:textId="467B0937" w:rsidTr="00D311DA">
        <w:trPr>
          <w:trHeight w:val="864"/>
        </w:trPr>
        <w:tc>
          <w:tcPr>
            <w:tcW w:w="1523" w:type="pct"/>
            <w:tcBorders>
              <w:top w:val="single" w:sz="4" w:space="0" w:color="auto"/>
              <w:bottom w:val="single" w:sz="4" w:space="0" w:color="auto"/>
            </w:tcBorders>
            <w:vAlign w:val="center"/>
          </w:tcPr>
          <w:p w14:paraId="5332DD1A" w14:textId="77777777" w:rsidR="00B65438" w:rsidRPr="0095091E" w:rsidRDefault="00B65438" w:rsidP="00C05642">
            <w:pPr>
              <w:spacing w:after="0" w:line="276" w:lineRule="auto"/>
              <w:ind w:left="357" w:hanging="357"/>
              <w:jc w:val="center"/>
              <w:rPr>
                <w:rFonts w:ascii="Arial" w:hAnsi="Arial" w:cs="Arial"/>
                <w:b/>
                <w:bCs/>
                <w:color w:val="000000" w:themeColor="text1"/>
                <w:sz w:val="21"/>
                <w:szCs w:val="21"/>
                <w:lang w:val="lv-LV" w:eastAsia="lv-LV"/>
              </w:rPr>
            </w:pPr>
            <w:r w:rsidRPr="0095091E">
              <w:rPr>
                <w:rFonts w:ascii="Arial" w:hAnsi="Arial" w:cs="Arial"/>
                <w:b/>
                <w:bCs/>
                <w:color w:val="000000" w:themeColor="text1"/>
                <w:sz w:val="21"/>
                <w:szCs w:val="21"/>
                <w:lang w:val="lv-LV" w:eastAsia="lv-LV"/>
              </w:rPr>
              <w:t>Mājokļa ārējās vides pielāgošanai personai ar kustību traucējumiem</w:t>
            </w:r>
          </w:p>
          <w:p w14:paraId="4730F2F7" w14:textId="61592308" w:rsidR="00B65438" w:rsidRPr="0095091E" w:rsidRDefault="00B65438" w:rsidP="00C05642">
            <w:pPr>
              <w:spacing w:after="0" w:line="276" w:lineRule="auto"/>
              <w:ind w:left="357" w:hanging="357"/>
              <w:jc w:val="center"/>
              <w:rPr>
                <w:rFonts w:ascii="Arial" w:hAnsi="Arial" w:cs="Arial"/>
                <w:b/>
                <w:bCs/>
                <w:color w:val="000000" w:themeColor="text1"/>
                <w:sz w:val="21"/>
                <w:szCs w:val="21"/>
                <w:lang w:val="lv-LV" w:eastAsia="lv-LV"/>
              </w:rPr>
            </w:pPr>
            <w:r w:rsidRPr="0095091E">
              <w:rPr>
                <w:rFonts w:ascii="Arial" w:hAnsi="Arial" w:cs="Arial"/>
                <w:i/>
                <w:iCs/>
                <w:color w:val="000000" w:themeColor="text1"/>
                <w:lang w:val="lv-LV"/>
              </w:rPr>
              <w:t>* ar kustību traucējumiem</w:t>
            </w:r>
          </w:p>
        </w:tc>
        <w:tc>
          <w:tcPr>
            <w:tcW w:w="3477" w:type="pct"/>
            <w:tcBorders>
              <w:top w:val="single" w:sz="4" w:space="0" w:color="auto"/>
              <w:bottom w:val="single" w:sz="4" w:space="0" w:color="auto"/>
            </w:tcBorders>
            <w:shd w:val="clear" w:color="auto" w:fill="auto"/>
            <w:vAlign w:val="center"/>
          </w:tcPr>
          <w:p w14:paraId="3BE5CB04" w14:textId="77777777" w:rsidR="00B65438" w:rsidRPr="0095091E" w:rsidRDefault="00B65438" w:rsidP="00C05642">
            <w:pPr>
              <w:pStyle w:val="tv213"/>
              <w:spacing w:before="0" w:beforeAutospacing="0" w:after="0" w:afterAutospacing="0"/>
              <w:rPr>
                <w:rFonts w:ascii="Arial" w:hAnsi="Arial" w:cs="Arial"/>
                <w:color w:val="000000" w:themeColor="text1"/>
                <w:sz w:val="21"/>
                <w:szCs w:val="21"/>
              </w:rPr>
            </w:pPr>
            <w:r w:rsidRPr="0095091E">
              <w:rPr>
                <w:rFonts w:ascii="Arial" w:hAnsi="Arial" w:cs="Arial"/>
                <w:color w:val="000000" w:themeColor="text1"/>
                <w:sz w:val="21"/>
                <w:szCs w:val="21"/>
              </w:rPr>
              <w:t xml:space="preserve">Mājokļa ārējās vides pielāgošana – pacēlāja vai </w:t>
            </w:r>
            <w:proofErr w:type="spellStart"/>
            <w:r w:rsidRPr="0095091E">
              <w:rPr>
                <w:rFonts w:ascii="Arial" w:hAnsi="Arial" w:cs="Arial"/>
                <w:color w:val="000000" w:themeColor="text1"/>
                <w:sz w:val="21"/>
                <w:szCs w:val="21"/>
              </w:rPr>
              <w:t>pandusa</w:t>
            </w:r>
            <w:proofErr w:type="spellEnd"/>
            <w:r w:rsidRPr="0095091E">
              <w:rPr>
                <w:rFonts w:ascii="Arial" w:hAnsi="Arial" w:cs="Arial"/>
                <w:color w:val="000000" w:themeColor="text1"/>
                <w:sz w:val="21"/>
                <w:szCs w:val="21"/>
              </w:rPr>
              <w:t xml:space="preserve"> ierīkošana, aprīkošana ar nepieciešamajām palīgierīcēm.</w:t>
            </w:r>
          </w:p>
        </w:tc>
      </w:tr>
    </w:tbl>
    <w:p w14:paraId="5D4DCF28" w14:textId="77777777" w:rsidR="00FE12EF" w:rsidRPr="00C05642" w:rsidRDefault="00FE12EF" w:rsidP="00C05642">
      <w:pPr>
        <w:spacing w:after="0"/>
        <w:rPr>
          <w:rFonts w:ascii="Arial" w:hAnsi="Arial" w:cs="Arial"/>
          <w:b/>
          <w:bCs/>
          <w:color w:val="000000" w:themeColor="text1"/>
          <w:sz w:val="10"/>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4238"/>
        <w:gridCol w:w="9720"/>
      </w:tblGrid>
      <w:tr w:rsidR="00C05642" w:rsidRPr="0095091E" w14:paraId="22DC9BF8" w14:textId="7978A86E" w:rsidTr="00ED11B4">
        <w:trPr>
          <w:cantSplit/>
          <w:trHeight w:val="440"/>
          <w:tblHeader/>
        </w:trPr>
        <w:tc>
          <w:tcPr>
            <w:tcW w:w="1518" w:type="pct"/>
            <w:tcBorders>
              <w:top w:val="single" w:sz="4" w:space="0" w:color="auto"/>
              <w:bottom w:val="single" w:sz="4" w:space="0" w:color="auto"/>
            </w:tcBorders>
            <w:shd w:val="clear" w:color="auto" w:fill="D9E2F3" w:themeFill="accent5" w:themeFillTint="33"/>
            <w:vAlign w:val="center"/>
          </w:tcPr>
          <w:p w14:paraId="37FE7D28" w14:textId="0093B2DE" w:rsidR="00C05642" w:rsidRPr="0095091E" w:rsidRDefault="00C05642" w:rsidP="00C05642">
            <w:pPr>
              <w:spacing w:after="0"/>
              <w:jc w:val="center"/>
              <w:rPr>
                <w:rFonts w:ascii="Arial" w:hAnsi="Arial" w:cs="Arial"/>
                <w:b/>
                <w:bCs/>
                <w:color w:val="000000" w:themeColor="text1"/>
                <w:sz w:val="21"/>
                <w:szCs w:val="21"/>
                <w:lang w:val="lv-LV"/>
              </w:rPr>
            </w:pPr>
            <w:r w:rsidRPr="005D6D61">
              <w:rPr>
                <w:rFonts w:ascii="Arial" w:hAnsi="Arial" w:cs="Arial"/>
                <w:b/>
                <w:bCs/>
                <w:color w:val="000000" w:themeColor="text1"/>
                <w:sz w:val="24"/>
                <w:lang w:val="lv-LV"/>
              </w:rPr>
              <w:t>Pabalsti un atvieglojumi</w:t>
            </w:r>
          </w:p>
        </w:tc>
        <w:tc>
          <w:tcPr>
            <w:tcW w:w="3482" w:type="pct"/>
            <w:tcBorders>
              <w:top w:val="single" w:sz="4" w:space="0" w:color="auto"/>
              <w:bottom w:val="single" w:sz="4" w:space="0" w:color="auto"/>
            </w:tcBorders>
            <w:shd w:val="clear" w:color="auto" w:fill="D9E2F3" w:themeFill="accent5" w:themeFillTint="33"/>
            <w:vAlign w:val="center"/>
            <w:hideMark/>
          </w:tcPr>
          <w:p w14:paraId="39142965" w14:textId="1A06B686" w:rsidR="00C05642" w:rsidRPr="0095091E" w:rsidRDefault="00C05642" w:rsidP="00C05642">
            <w:pPr>
              <w:spacing w:after="0"/>
              <w:jc w:val="center"/>
              <w:rPr>
                <w:rFonts w:ascii="Arial" w:hAnsi="Arial" w:cs="Arial"/>
                <w:b/>
                <w:bCs/>
                <w:color w:val="000000" w:themeColor="text1"/>
                <w:sz w:val="21"/>
                <w:szCs w:val="21"/>
                <w:lang w:val="lv-LV"/>
              </w:rPr>
            </w:pPr>
            <w:r w:rsidRPr="005D6D61">
              <w:rPr>
                <w:rFonts w:ascii="Arial" w:hAnsi="Arial" w:cs="Arial"/>
                <w:b/>
                <w:bCs/>
                <w:color w:val="000000" w:themeColor="text1"/>
                <w:sz w:val="24"/>
                <w:lang w:val="lv-LV"/>
              </w:rPr>
              <w:t>Pabalstu un atvieglojumu apraksts</w:t>
            </w:r>
          </w:p>
        </w:tc>
      </w:tr>
      <w:tr w:rsidR="0095091E" w:rsidRPr="00CF7378" w14:paraId="3621F0BE" w14:textId="1647E6A1" w:rsidTr="00F15AAB">
        <w:trPr>
          <w:trHeight w:val="864"/>
        </w:trPr>
        <w:tc>
          <w:tcPr>
            <w:tcW w:w="1518" w:type="pct"/>
            <w:tcBorders>
              <w:top w:val="single" w:sz="4" w:space="0" w:color="auto"/>
              <w:bottom w:val="single" w:sz="4" w:space="0" w:color="auto"/>
            </w:tcBorders>
            <w:vAlign w:val="center"/>
          </w:tcPr>
          <w:p w14:paraId="49F41DB2" w14:textId="2C59C3F8" w:rsidR="00B65438" w:rsidRPr="0095091E" w:rsidRDefault="00B65438" w:rsidP="00C05642">
            <w:pPr>
              <w:spacing w:after="0"/>
              <w:jc w:val="center"/>
            </w:pPr>
            <w:r w:rsidRPr="0095091E">
              <w:rPr>
                <w:rFonts w:ascii="Arial" w:eastAsia="Times New Roman" w:hAnsi="Arial" w:cs="Arial"/>
                <w:b/>
                <w:color w:val="000000" w:themeColor="text1"/>
                <w:sz w:val="21"/>
                <w:szCs w:val="21"/>
                <w:lang w:val="lv-LV" w:eastAsia="lv-LV"/>
              </w:rPr>
              <w:t>Pabalsts rehabilitācijas pakalpojumiem bērniem ar invaliditāti</w:t>
            </w:r>
          </w:p>
        </w:tc>
        <w:tc>
          <w:tcPr>
            <w:tcW w:w="3482" w:type="pct"/>
            <w:tcBorders>
              <w:top w:val="single" w:sz="4" w:space="0" w:color="auto"/>
              <w:bottom w:val="single" w:sz="4" w:space="0" w:color="auto"/>
            </w:tcBorders>
            <w:shd w:val="clear" w:color="auto" w:fill="auto"/>
            <w:vAlign w:val="center"/>
          </w:tcPr>
          <w:p w14:paraId="35241A12" w14:textId="77777777" w:rsidR="00B65438" w:rsidRPr="0095091E" w:rsidRDefault="00B65438" w:rsidP="00C05642">
            <w:pPr>
              <w:spacing w:after="0"/>
              <w:rPr>
                <w:rFonts w:ascii="Arial" w:hAnsi="Arial" w:cs="Arial"/>
                <w:color w:val="000000" w:themeColor="text1"/>
                <w:sz w:val="21"/>
                <w:szCs w:val="21"/>
                <w:lang w:val="lv-LV"/>
              </w:rPr>
            </w:pPr>
            <w:r w:rsidRPr="0095091E">
              <w:rPr>
                <w:rFonts w:ascii="Arial" w:hAnsi="Arial" w:cs="Arial"/>
                <w:bCs/>
                <w:color w:val="000000" w:themeColor="text1"/>
                <w:sz w:val="21"/>
                <w:szCs w:val="21"/>
                <w:lang w:val="lv-LV"/>
              </w:rPr>
              <w:t xml:space="preserve">Pabalstu piešķir faktisko izdevumu segšanai par bērnam  nodrošinātajiem medicīniskās un sociālās rehabilitācijas pakalpojumiem, kā arī medicīnas ierīču, tehnisko palīglīdzekļu iegādei un to apkopei, remontam, bet ne vairāk kā 500 </w:t>
            </w:r>
            <w:proofErr w:type="spellStart"/>
            <w:r w:rsidRPr="0095091E">
              <w:rPr>
                <w:rFonts w:ascii="Arial" w:hAnsi="Arial" w:cs="Arial"/>
                <w:bCs/>
                <w:i/>
                <w:color w:val="000000" w:themeColor="text1"/>
                <w:sz w:val="21"/>
                <w:szCs w:val="21"/>
                <w:lang w:val="lv-LV"/>
              </w:rPr>
              <w:t>euro</w:t>
            </w:r>
            <w:proofErr w:type="spellEnd"/>
            <w:r w:rsidRPr="0095091E">
              <w:rPr>
                <w:rFonts w:ascii="Arial" w:hAnsi="Arial" w:cs="Arial"/>
                <w:bCs/>
                <w:color w:val="000000" w:themeColor="text1"/>
                <w:sz w:val="21"/>
                <w:szCs w:val="21"/>
                <w:lang w:val="lv-LV"/>
              </w:rPr>
              <w:t xml:space="preserve"> bērnam kalendārajā gadā.</w:t>
            </w:r>
          </w:p>
        </w:tc>
      </w:tr>
      <w:tr w:rsidR="0095091E" w:rsidRPr="00F9635C" w14:paraId="5A273494" w14:textId="769BD889" w:rsidTr="00F15AAB">
        <w:trPr>
          <w:trHeight w:val="864"/>
        </w:trPr>
        <w:tc>
          <w:tcPr>
            <w:tcW w:w="1518" w:type="pct"/>
            <w:tcBorders>
              <w:top w:val="single" w:sz="4" w:space="0" w:color="auto"/>
              <w:bottom w:val="single" w:sz="4" w:space="0" w:color="auto"/>
            </w:tcBorders>
            <w:vAlign w:val="center"/>
          </w:tcPr>
          <w:p w14:paraId="4F1D6DE2" w14:textId="77777777" w:rsidR="00B65438" w:rsidRPr="0095091E" w:rsidRDefault="00B65438" w:rsidP="00C05642">
            <w:pPr>
              <w:spacing w:after="0"/>
              <w:jc w:val="center"/>
              <w:rPr>
                <w:rFonts w:ascii="Arial" w:hAnsi="Arial" w:cs="Arial"/>
                <w:b/>
                <w:bCs/>
                <w:color w:val="000000" w:themeColor="text1"/>
                <w:lang w:val="lv-LV"/>
              </w:rPr>
            </w:pPr>
            <w:r w:rsidRPr="0095091E">
              <w:rPr>
                <w:rFonts w:ascii="Arial" w:hAnsi="Arial" w:cs="Arial"/>
                <w:b/>
                <w:bCs/>
                <w:color w:val="000000" w:themeColor="text1"/>
                <w:lang w:val="lv-LV"/>
              </w:rPr>
              <w:t>Ēdināšanas pabalsts</w:t>
            </w:r>
          </w:p>
        </w:tc>
        <w:tc>
          <w:tcPr>
            <w:tcW w:w="3482" w:type="pct"/>
            <w:tcBorders>
              <w:top w:val="single" w:sz="4" w:space="0" w:color="auto"/>
              <w:bottom w:val="single" w:sz="4" w:space="0" w:color="auto"/>
            </w:tcBorders>
            <w:shd w:val="clear" w:color="auto" w:fill="auto"/>
            <w:vAlign w:val="center"/>
          </w:tcPr>
          <w:p w14:paraId="370D4E2B" w14:textId="77777777" w:rsidR="00B65438" w:rsidRPr="0095091E" w:rsidRDefault="00B65438" w:rsidP="00C05642">
            <w:pPr>
              <w:pStyle w:val="tv213"/>
              <w:spacing w:before="0" w:beforeAutospacing="0" w:after="0" w:afterAutospacing="0" w:line="259" w:lineRule="auto"/>
              <w:rPr>
                <w:rFonts w:ascii="Arial" w:hAnsi="Arial" w:cs="Arial"/>
                <w:color w:val="000000" w:themeColor="text1"/>
                <w:sz w:val="22"/>
                <w:szCs w:val="22"/>
              </w:rPr>
            </w:pPr>
            <w:r w:rsidRPr="0095091E">
              <w:rPr>
                <w:rFonts w:ascii="Arial" w:hAnsi="Arial" w:cs="Arial"/>
                <w:color w:val="000000" w:themeColor="text1"/>
                <w:sz w:val="22"/>
                <w:szCs w:val="22"/>
              </w:rPr>
              <w:t>Pabalstu piešķir, ja ēdināšanas pakalpojumu pilnībā neapmaksā valsts, pašvaldība vai cita novada pašvaldība citos tiesību aktos noteiktajā kārtībā.</w:t>
            </w:r>
          </w:p>
        </w:tc>
      </w:tr>
      <w:tr w:rsidR="001D7A75" w:rsidRPr="00F9635C" w14:paraId="35627396" w14:textId="77777777" w:rsidTr="001D7A75">
        <w:trPr>
          <w:trHeight w:val="864"/>
        </w:trPr>
        <w:tc>
          <w:tcPr>
            <w:tcW w:w="1518" w:type="pct"/>
            <w:tcBorders>
              <w:top w:val="single" w:sz="4" w:space="0" w:color="auto"/>
              <w:bottom w:val="single" w:sz="4" w:space="0" w:color="auto"/>
              <w:right w:val="single" w:sz="4" w:space="0" w:color="auto"/>
            </w:tcBorders>
            <w:vAlign w:val="center"/>
          </w:tcPr>
          <w:p w14:paraId="4A5A7677" w14:textId="77777777" w:rsidR="001D7A75" w:rsidRPr="001D7A75" w:rsidRDefault="001D7A75" w:rsidP="00C05642">
            <w:pPr>
              <w:spacing w:after="0"/>
              <w:jc w:val="center"/>
              <w:rPr>
                <w:rFonts w:ascii="Arial" w:hAnsi="Arial" w:cs="Arial"/>
                <w:b/>
                <w:bCs/>
                <w:color w:val="000000" w:themeColor="text1"/>
                <w:lang w:val="lv-LV"/>
              </w:rPr>
            </w:pPr>
            <w:r w:rsidRPr="001D7A75">
              <w:rPr>
                <w:rFonts w:ascii="Arial" w:hAnsi="Arial" w:cs="Arial"/>
                <w:b/>
                <w:bCs/>
                <w:color w:val="000000" w:themeColor="text1"/>
                <w:lang w:val="lv-LV"/>
              </w:rPr>
              <w:t>Nekustāmā īpašuma nodokļu atvieglojumi</w:t>
            </w:r>
          </w:p>
        </w:tc>
        <w:tc>
          <w:tcPr>
            <w:tcW w:w="3482" w:type="pct"/>
            <w:tcBorders>
              <w:top w:val="single" w:sz="4" w:space="0" w:color="auto"/>
              <w:left w:val="single" w:sz="4" w:space="0" w:color="auto"/>
              <w:bottom w:val="single" w:sz="4" w:space="0" w:color="auto"/>
            </w:tcBorders>
            <w:shd w:val="clear" w:color="auto" w:fill="auto"/>
            <w:vAlign w:val="center"/>
          </w:tcPr>
          <w:p w14:paraId="0B7F801C" w14:textId="2311ECDE" w:rsidR="001D7A75" w:rsidRPr="00D84DD2" w:rsidRDefault="00D84DD2" w:rsidP="00C05642">
            <w:pPr>
              <w:pStyle w:val="tv213"/>
              <w:spacing w:before="0" w:beforeAutospacing="0" w:after="0" w:afterAutospacing="0" w:line="259" w:lineRule="auto"/>
              <w:rPr>
                <w:rFonts w:ascii="Arial" w:hAnsi="Arial" w:cs="Arial"/>
                <w:color w:val="000000" w:themeColor="text1"/>
                <w:sz w:val="22"/>
                <w:szCs w:val="22"/>
              </w:rPr>
            </w:pPr>
            <w:r w:rsidRPr="00D84DD2">
              <w:rPr>
                <w:rFonts w:ascii="Arial" w:hAnsi="Arial" w:cs="Arial"/>
                <w:color w:val="000000" w:themeColor="text1"/>
                <w:sz w:val="22"/>
                <w:szCs w:val="22"/>
              </w:rPr>
              <w:t>NĪN atvieglojums 70% apmērā personām, kurām ir bērni ar īpašām vajadzībām</w:t>
            </w:r>
            <w:r>
              <w:rPr>
                <w:rFonts w:ascii="Arial" w:hAnsi="Arial" w:cs="Arial"/>
                <w:color w:val="000000" w:themeColor="text1"/>
                <w:sz w:val="22"/>
                <w:szCs w:val="22"/>
              </w:rPr>
              <w:t>.</w:t>
            </w:r>
          </w:p>
        </w:tc>
      </w:tr>
    </w:tbl>
    <w:p w14:paraId="03A0C962" w14:textId="77777777" w:rsidR="001D7A75" w:rsidRPr="00C05642" w:rsidRDefault="001D7A75" w:rsidP="00C05642">
      <w:pPr>
        <w:spacing w:after="0"/>
        <w:jc w:val="center"/>
        <w:rPr>
          <w:rFonts w:ascii="Arial" w:hAnsi="Arial" w:cs="Arial"/>
          <w:b/>
          <w:bCs/>
          <w:color w:val="000000" w:themeColor="text1"/>
          <w:sz w:val="2"/>
          <w:szCs w:val="24"/>
          <w:lang w:val="lv-LV"/>
        </w:rPr>
      </w:pPr>
    </w:p>
    <w:p w14:paraId="1335B360" w14:textId="77777777" w:rsidR="00ED11B4" w:rsidRPr="001F1FF4" w:rsidRDefault="00ED11B4" w:rsidP="00ED11B4">
      <w:pPr>
        <w:spacing w:after="0"/>
        <w:jc w:val="center"/>
        <w:rPr>
          <w:rFonts w:ascii="Arial" w:hAnsi="Arial" w:cs="Arial"/>
          <w:b/>
          <w:bCs/>
          <w:color w:val="000000" w:themeColor="text1"/>
          <w:sz w:val="20"/>
          <w:szCs w:val="24"/>
          <w:lang w:val="lv-LV"/>
        </w:rPr>
      </w:pPr>
    </w:p>
    <w:p w14:paraId="43FC0725" w14:textId="041776D0" w:rsidR="009D16EF" w:rsidRPr="0095091E" w:rsidRDefault="009D16EF" w:rsidP="009D16EF">
      <w:pPr>
        <w:jc w:val="center"/>
        <w:rPr>
          <w:rFonts w:ascii="Arial" w:hAnsi="Arial" w:cs="Arial"/>
          <w:b/>
          <w:bCs/>
          <w:color w:val="000000" w:themeColor="text1"/>
          <w:sz w:val="24"/>
          <w:szCs w:val="24"/>
          <w:lang w:val="lv-LV"/>
        </w:rPr>
      </w:pPr>
      <w:r w:rsidRPr="0095091E">
        <w:rPr>
          <w:rFonts w:ascii="Arial" w:hAnsi="Arial" w:cs="Arial"/>
          <w:b/>
          <w:bCs/>
          <w:color w:val="000000" w:themeColor="text1"/>
          <w:sz w:val="24"/>
          <w:szCs w:val="24"/>
          <w:lang w:val="lv-LV"/>
        </w:rPr>
        <w:t xml:space="preserve">Saistošie noteikumi </w:t>
      </w:r>
    </w:p>
    <w:p w14:paraId="56C54C58" w14:textId="77777777" w:rsidR="009D16EF" w:rsidRPr="0095091E" w:rsidRDefault="009D16EF" w:rsidP="009D16EF">
      <w:pPr>
        <w:rPr>
          <w:rFonts w:ascii="Arial" w:hAnsi="Arial" w:cs="Arial"/>
          <w:color w:val="000000" w:themeColor="text1"/>
          <w:lang w:val="lv-LV"/>
        </w:rPr>
      </w:pPr>
      <w:r w:rsidRPr="0095091E">
        <w:rPr>
          <w:rFonts w:ascii="Arial" w:hAnsi="Arial" w:cs="Arial"/>
          <w:color w:val="000000" w:themeColor="text1"/>
          <w:lang w:val="lv-LV"/>
        </w:rPr>
        <w:t xml:space="preserve">Ogres novada domes 2023. gada 25. maija saistošie noteikumi Nr. 11/2023 "Par ēdināšanas pabalstu". </w:t>
      </w:r>
      <w:hyperlink r:id="rId168" w:history="1">
        <w:r w:rsidRPr="0095091E">
          <w:rPr>
            <w:rStyle w:val="Hipersaite"/>
            <w:rFonts w:ascii="Arial" w:hAnsi="Arial" w:cs="Arial"/>
            <w:color w:val="000000" w:themeColor="text1"/>
            <w:lang w:val="lv-LV"/>
          </w:rPr>
          <w:t>https://likumi.lv/ta/id/342590</w:t>
        </w:r>
      </w:hyperlink>
    </w:p>
    <w:p w14:paraId="12BFF159" w14:textId="77777777" w:rsidR="0029554A" w:rsidRPr="00C05642" w:rsidRDefault="0029554A" w:rsidP="0029554A">
      <w:pPr>
        <w:rPr>
          <w:rFonts w:ascii="Arial" w:hAnsi="Arial" w:cs="Arial"/>
          <w:color w:val="000000" w:themeColor="text1"/>
          <w:lang w:val="lv-LV"/>
        </w:rPr>
      </w:pPr>
      <w:r w:rsidRPr="0095091E">
        <w:rPr>
          <w:rFonts w:ascii="Arial" w:hAnsi="Arial" w:cs="Arial"/>
          <w:color w:val="000000" w:themeColor="text1"/>
          <w:lang w:val="lv-LV"/>
        </w:rPr>
        <w:t xml:space="preserve">Ogres novada domes 2024. gada 30. </w:t>
      </w:r>
      <w:r w:rsidRPr="00C05642">
        <w:rPr>
          <w:rFonts w:ascii="Arial" w:hAnsi="Arial" w:cs="Arial"/>
          <w:color w:val="000000" w:themeColor="text1"/>
          <w:lang w:val="lv-LV"/>
        </w:rPr>
        <w:t xml:space="preserve">maija saistošie noteikumi Nr. 23/2024 "Par sociālajiem pakalpojumiem". </w:t>
      </w:r>
      <w:hyperlink r:id="rId169" w:history="1">
        <w:r w:rsidRPr="00C05642">
          <w:rPr>
            <w:rStyle w:val="Hipersaite"/>
            <w:rFonts w:ascii="Arial" w:hAnsi="Arial" w:cs="Arial"/>
            <w:color w:val="000000" w:themeColor="text1"/>
            <w:lang w:val="lv-LV"/>
          </w:rPr>
          <w:t>https://likumi.lv/ta/id/352579</w:t>
        </w:r>
      </w:hyperlink>
    </w:p>
    <w:p w14:paraId="5B0C1400" w14:textId="689A8E30" w:rsidR="009D16EF" w:rsidRPr="00C05642" w:rsidRDefault="0029554A" w:rsidP="0029554A">
      <w:r w:rsidRPr="00C05642">
        <w:rPr>
          <w:rFonts w:ascii="Arial" w:hAnsi="Arial" w:cs="Arial"/>
          <w:color w:val="000000" w:themeColor="text1"/>
          <w:lang w:val="lv-LV"/>
        </w:rPr>
        <w:t xml:space="preserve">Ogres novada domes 2024. gada 25. aprīļa saistošie noteikumi Nr. 11/2024 "Par sociālās palīdzības pabalstiem". </w:t>
      </w:r>
      <w:hyperlink r:id="rId170" w:history="1">
        <w:r w:rsidRPr="00C05642">
          <w:rPr>
            <w:rStyle w:val="Hipersaite"/>
            <w:rFonts w:ascii="Arial" w:hAnsi="Arial" w:cs="Arial"/>
            <w:color w:val="000000" w:themeColor="text1"/>
            <w:lang w:val="lv-LV"/>
          </w:rPr>
          <w:t>https://likumi.lv/ta/id/352394</w:t>
        </w:r>
      </w:hyperlink>
    </w:p>
    <w:p w14:paraId="069FED40" w14:textId="23B8DF7A" w:rsidR="00AE1962" w:rsidRDefault="00AE1962" w:rsidP="0029554A">
      <w:r w:rsidRPr="00C05642">
        <w:rPr>
          <w:rFonts w:ascii="Arial" w:hAnsi="Arial" w:cs="Arial"/>
          <w:color w:val="000000" w:themeColor="text1"/>
          <w:lang w:val="lv-LV"/>
        </w:rPr>
        <w:t xml:space="preserve">Ogres novada domes 2025. gada 30. janvāra saistošie noteikumi Nr. 3/2025 "Par atbalstu mājokļa ārējās vides pielāgošanai personai ar kustību traucējumiem Ogres novadā". </w:t>
      </w:r>
      <w:hyperlink r:id="rId171" w:history="1">
        <w:r w:rsidRPr="00C05642">
          <w:rPr>
            <w:rStyle w:val="Hipersaite"/>
            <w:rFonts w:ascii="Arial" w:hAnsi="Arial" w:cs="Arial"/>
            <w:lang w:val="lv-LV"/>
          </w:rPr>
          <w:t>https://likumi.lv/ta/id/358630</w:t>
        </w:r>
      </w:hyperlink>
    </w:p>
    <w:p w14:paraId="15E764A6" w14:textId="25D562E2" w:rsidR="00ED11B4" w:rsidRDefault="00D84DD2" w:rsidP="0029554A">
      <w:pPr>
        <w:rPr>
          <w:rStyle w:val="Hipersaite"/>
          <w:rFonts w:ascii="Arial" w:hAnsi="Arial" w:cs="Arial"/>
          <w:lang w:val="lv-LV"/>
        </w:rPr>
      </w:pPr>
      <w:bookmarkStart w:id="74" w:name="_Hlk196394392"/>
      <w:r w:rsidRPr="00D84DD2">
        <w:rPr>
          <w:rFonts w:ascii="Arial" w:hAnsi="Arial" w:cs="Arial"/>
          <w:color w:val="000000" w:themeColor="text1"/>
          <w:lang w:val="lv-LV"/>
        </w:rPr>
        <w:t xml:space="preserve">Ogres novada domes 2021. gada 16. decembra saistošie noteikumi Nr. 36/2021 "Par nekustamā īpašuma nodokļa atvieglojumu piešķiršanas kārtību Ogres novadā". </w:t>
      </w:r>
      <w:hyperlink r:id="rId172" w:history="1">
        <w:r w:rsidRPr="00491D78">
          <w:rPr>
            <w:rStyle w:val="Hipersaite"/>
            <w:rFonts w:ascii="Arial" w:hAnsi="Arial" w:cs="Arial"/>
            <w:lang w:val="lv-LV"/>
          </w:rPr>
          <w:t>https://likumi.lv/ta/id/357808</w:t>
        </w:r>
      </w:hyperlink>
      <w:bookmarkEnd w:id="74"/>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3"/>
        <w:gridCol w:w="9275"/>
      </w:tblGrid>
      <w:tr w:rsidR="00ED11B4" w:rsidRPr="00857532" w14:paraId="7ABBFF27" w14:textId="77777777" w:rsidTr="00907CCA">
        <w:trPr>
          <w:tblCellSpacing w:w="0" w:type="dxa"/>
        </w:trPr>
        <w:tc>
          <w:tcPr>
            <w:tcW w:w="1675" w:type="pct"/>
            <w:vAlign w:val="center"/>
            <w:hideMark/>
          </w:tcPr>
          <w:p w14:paraId="47833A2A" w14:textId="77777777" w:rsidR="00ED11B4" w:rsidRPr="003E00AD" w:rsidRDefault="00ED11B4" w:rsidP="00907CCA">
            <w:pPr>
              <w:spacing w:after="0" w:line="240" w:lineRule="auto"/>
              <w:jc w:val="center"/>
              <w:rPr>
                <w:rFonts w:ascii="Arial" w:eastAsia="Times New Roman" w:hAnsi="Arial" w:cs="Arial"/>
                <w:b/>
                <w:bCs/>
                <w:lang w:val="lv-LV" w:eastAsia="en-GB"/>
              </w:rPr>
            </w:pPr>
            <w:r w:rsidRPr="003E00AD">
              <w:rPr>
                <w:rFonts w:ascii="Arial" w:eastAsia="Times New Roman" w:hAnsi="Arial" w:cs="Arial"/>
                <w:b/>
                <w:bCs/>
                <w:lang w:val="lv-LV" w:eastAsia="en-GB"/>
              </w:rPr>
              <w:lastRenderedPageBreak/>
              <w:t>Ogres novada Sociālais dienests</w:t>
            </w:r>
          </w:p>
        </w:tc>
        <w:tc>
          <w:tcPr>
            <w:tcW w:w="3325" w:type="pct"/>
            <w:vAlign w:val="center"/>
            <w:hideMark/>
          </w:tcPr>
          <w:p w14:paraId="105B2CAF" w14:textId="77777777" w:rsidR="00ED11B4" w:rsidRDefault="00ED11B4" w:rsidP="00907CCA">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Adrese: Upes prospekts 16, Ogre</w:t>
            </w:r>
          </w:p>
          <w:p w14:paraId="14CDFDBC" w14:textId="77777777" w:rsidR="00ED11B4" w:rsidRDefault="00ED11B4" w:rsidP="00907CCA">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Kontakttālrunis: +371  65022922</w:t>
            </w:r>
          </w:p>
          <w:p w14:paraId="3D8BC5B3" w14:textId="77777777" w:rsidR="00ED11B4" w:rsidRDefault="00ED11B4" w:rsidP="00907CCA">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e-pasts:</w:t>
            </w:r>
            <w:r>
              <w:rPr>
                <w:rFonts w:ascii="Arial" w:eastAsia="Times New Roman" w:hAnsi="Arial" w:cs="Arial"/>
                <w:lang w:val="lv-LV" w:eastAsia="en-GB"/>
              </w:rPr>
              <w:t xml:space="preserve"> </w:t>
            </w:r>
            <w:hyperlink r:id="rId173" w:history="1">
              <w:r w:rsidRPr="005C387B">
                <w:rPr>
                  <w:rStyle w:val="Hipersaite"/>
                  <w:rFonts w:ascii="Arial" w:eastAsia="Times New Roman" w:hAnsi="Arial" w:cs="Arial"/>
                  <w:lang w:val="lv-LV" w:eastAsia="en-GB"/>
                </w:rPr>
                <w:t>ogressd@ogresnovads.lv</w:t>
              </w:r>
            </w:hyperlink>
          </w:p>
          <w:p w14:paraId="5C4268D1" w14:textId="2369854C" w:rsidR="00ED11B4" w:rsidRPr="00857532" w:rsidRDefault="00ED11B4" w:rsidP="00ED11B4">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Saite:</w:t>
            </w:r>
            <w:r w:rsidRPr="00857532">
              <w:t xml:space="preserve"> </w:t>
            </w:r>
            <w:hyperlink r:id="rId174" w:history="1">
              <w:r w:rsidRPr="00857532">
                <w:rPr>
                  <w:rStyle w:val="Hipersaite"/>
                  <w:rFonts w:ascii="Arial" w:eastAsia="Times New Roman" w:hAnsi="Arial" w:cs="Arial"/>
                  <w:lang w:val="lv-LV" w:eastAsia="en-GB"/>
                </w:rPr>
                <w:t>https://www.ogresnovads.lv/lv/strukturvieniba/ogres-novada-socialais-dienests</w:t>
              </w:r>
            </w:hyperlink>
          </w:p>
        </w:tc>
      </w:tr>
    </w:tbl>
    <w:p w14:paraId="4364D837" w14:textId="77777777" w:rsidR="00D84DD2" w:rsidRPr="00C05642" w:rsidRDefault="00D84DD2" w:rsidP="00C05642">
      <w:pPr>
        <w:spacing w:after="0"/>
        <w:rPr>
          <w:rFonts w:ascii="Arial" w:hAnsi="Arial" w:cs="Arial"/>
          <w:color w:val="000000" w:themeColor="text1"/>
          <w:sz w:val="2"/>
          <w:lang w:val="lv-LV"/>
        </w:rPr>
      </w:pPr>
    </w:p>
    <w:p w14:paraId="49F3B78C" w14:textId="77777777" w:rsidR="001F1FF4" w:rsidRDefault="001F1FF4">
      <w:pPr>
        <w:rPr>
          <w:rFonts w:ascii="Arial" w:eastAsiaTheme="majorEastAsia" w:hAnsi="Arial" w:cstheme="majorBidi"/>
          <w:b/>
          <w:i/>
          <w:caps/>
          <w:color w:val="4472C4" w:themeColor="accent5"/>
          <w:sz w:val="32"/>
          <w:szCs w:val="26"/>
          <w:lang w:val="lv-LV"/>
        </w:rPr>
      </w:pPr>
      <w:bookmarkStart w:id="75" w:name="_Toc196486286"/>
      <w:r>
        <w:rPr>
          <w:lang w:val="lv-LV"/>
        </w:rPr>
        <w:br w:type="page"/>
      </w:r>
    </w:p>
    <w:p w14:paraId="03AFE0AC" w14:textId="5E38F3F4" w:rsidR="002B4528" w:rsidRPr="0095091E" w:rsidRDefault="002B4528" w:rsidP="00ED11B4">
      <w:pPr>
        <w:pStyle w:val="Virsraksts2"/>
        <w:rPr>
          <w:lang w:val="lv-LV"/>
        </w:rPr>
      </w:pPr>
      <w:r w:rsidRPr="0095091E">
        <w:rPr>
          <w:lang w:val="lv-LV"/>
        </w:rPr>
        <w:lastRenderedPageBreak/>
        <w:t xml:space="preserve">Olaines </w:t>
      </w:r>
      <w:r w:rsidRPr="00ED11B4">
        <w:t>novada</w:t>
      </w:r>
      <w:r w:rsidRPr="0095091E">
        <w:rPr>
          <w:lang w:val="lv-LV"/>
        </w:rPr>
        <w:t xml:space="preserve"> pašvaldība</w:t>
      </w:r>
      <w:bookmarkEnd w:id="75"/>
    </w:p>
    <w:p w14:paraId="69233346" w14:textId="77777777" w:rsidR="00C85744" w:rsidRPr="0095091E" w:rsidRDefault="00C85744" w:rsidP="00C85744">
      <w:pPr>
        <w:rPr>
          <w:rFonts w:ascii="Arial" w:hAnsi="Arial" w:cs="Arial"/>
          <w:color w:val="000000" w:themeColor="text1"/>
          <w:lang w:val="lv-LV" w:eastAsia="lv-LV"/>
        </w:rPr>
      </w:pPr>
    </w:p>
    <w:tbl>
      <w:tblPr>
        <w:tblW w:w="5000" w:type="pct"/>
        <w:tblBorders>
          <w:insideH w:val="single" w:sz="4" w:space="0" w:color="auto"/>
          <w:insideV w:val="single" w:sz="4" w:space="0" w:color="auto"/>
        </w:tblBorders>
        <w:tblLook w:val="04A0" w:firstRow="1" w:lastRow="0" w:firstColumn="1" w:lastColumn="0" w:noHBand="0" w:noVBand="1"/>
      </w:tblPr>
      <w:tblGrid>
        <w:gridCol w:w="4112"/>
        <w:gridCol w:w="9846"/>
      </w:tblGrid>
      <w:tr w:rsidR="00C4672C" w:rsidRPr="0095091E" w14:paraId="33DBB067" w14:textId="5B48E78C" w:rsidTr="00907CCA">
        <w:trPr>
          <w:cantSplit/>
          <w:trHeight w:val="288"/>
          <w:tblHeader/>
        </w:trPr>
        <w:tc>
          <w:tcPr>
            <w:tcW w:w="1473" w:type="pct"/>
            <w:tcBorders>
              <w:top w:val="single" w:sz="4" w:space="0" w:color="auto"/>
              <w:bottom w:val="single" w:sz="4" w:space="0" w:color="auto"/>
            </w:tcBorders>
            <w:shd w:val="clear" w:color="auto" w:fill="D9E2F3" w:themeFill="accent5" w:themeFillTint="33"/>
            <w:vAlign w:val="center"/>
          </w:tcPr>
          <w:p w14:paraId="24741430" w14:textId="0587CB78" w:rsidR="00C4672C" w:rsidRPr="0095091E" w:rsidRDefault="00C4672C" w:rsidP="00C4672C">
            <w:pPr>
              <w:spacing w:after="0"/>
              <w:jc w:val="center"/>
              <w:rPr>
                <w:rFonts w:ascii="Arial" w:hAnsi="Arial" w:cs="Arial"/>
                <w:b/>
                <w:bCs/>
                <w:color w:val="000000" w:themeColor="text1"/>
                <w:lang w:val="lv-LV"/>
              </w:rPr>
            </w:pPr>
            <w:r w:rsidRPr="005D6D61">
              <w:rPr>
                <w:rFonts w:ascii="Arial" w:hAnsi="Arial" w:cs="Arial"/>
                <w:b/>
                <w:bCs/>
                <w:color w:val="000000" w:themeColor="text1"/>
                <w:sz w:val="24"/>
                <w:szCs w:val="24"/>
                <w:lang w:val="lv-LV"/>
              </w:rPr>
              <w:t>Pakalpojums nepilngadīgām personām</w:t>
            </w:r>
          </w:p>
        </w:tc>
        <w:tc>
          <w:tcPr>
            <w:tcW w:w="3527" w:type="pct"/>
            <w:tcBorders>
              <w:top w:val="single" w:sz="4" w:space="0" w:color="auto"/>
              <w:bottom w:val="single" w:sz="4" w:space="0" w:color="auto"/>
            </w:tcBorders>
            <w:shd w:val="clear" w:color="auto" w:fill="D9E2F3" w:themeFill="accent5" w:themeFillTint="33"/>
            <w:vAlign w:val="center"/>
            <w:hideMark/>
          </w:tcPr>
          <w:p w14:paraId="1437313C" w14:textId="13475C36" w:rsidR="00C4672C" w:rsidRPr="0095091E" w:rsidRDefault="00C4672C" w:rsidP="00C4672C">
            <w:pPr>
              <w:spacing w:after="0"/>
              <w:jc w:val="center"/>
              <w:rPr>
                <w:rFonts w:ascii="Arial" w:hAnsi="Arial" w:cs="Arial"/>
                <w:b/>
                <w:bCs/>
                <w:color w:val="000000" w:themeColor="text1"/>
                <w:lang w:val="lv-LV"/>
              </w:rPr>
            </w:pPr>
            <w:r w:rsidRPr="005D6D61">
              <w:rPr>
                <w:rFonts w:ascii="Arial" w:hAnsi="Arial" w:cs="Arial"/>
                <w:b/>
                <w:bCs/>
                <w:color w:val="000000" w:themeColor="text1"/>
                <w:sz w:val="24"/>
                <w:szCs w:val="24"/>
                <w:lang w:val="lv-LV"/>
              </w:rPr>
              <w:t xml:space="preserve">Pakalpojuma </w:t>
            </w:r>
            <w:r>
              <w:rPr>
                <w:rFonts w:ascii="Arial" w:hAnsi="Arial" w:cs="Arial"/>
                <w:b/>
                <w:bCs/>
                <w:color w:val="000000" w:themeColor="text1"/>
                <w:sz w:val="24"/>
                <w:szCs w:val="24"/>
                <w:lang w:val="lv-LV"/>
              </w:rPr>
              <w:t>a</w:t>
            </w:r>
            <w:r w:rsidRPr="005D6D61">
              <w:rPr>
                <w:rFonts w:ascii="Arial" w:hAnsi="Arial" w:cs="Arial"/>
                <w:b/>
                <w:bCs/>
                <w:color w:val="000000" w:themeColor="text1"/>
                <w:sz w:val="24"/>
                <w:szCs w:val="24"/>
                <w:lang w:val="lv-LV"/>
              </w:rPr>
              <w:t>praksts</w:t>
            </w:r>
          </w:p>
        </w:tc>
      </w:tr>
      <w:tr w:rsidR="0095091E" w:rsidRPr="00F9635C" w14:paraId="54603CCE" w14:textId="5F484453" w:rsidTr="00D311DA">
        <w:trPr>
          <w:trHeight w:val="864"/>
        </w:trPr>
        <w:tc>
          <w:tcPr>
            <w:tcW w:w="1473" w:type="pct"/>
            <w:tcBorders>
              <w:top w:val="single" w:sz="4" w:space="0" w:color="auto"/>
              <w:bottom w:val="single" w:sz="4" w:space="0" w:color="auto"/>
            </w:tcBorders>
            <w:vAlign w:val="center"/>
          </w:tcPr>
          <w:p w14:paraId="0E0B37FD" w14:textId="77777777" w:rsidR="00B65438" w:rsidRPr="0095091E" w:rsidRDefault="00B65438" w:rsidP="00F4466C">
            <w:pPr>
              <w:spacing w:after="0"/>
              <w:jc w:val="center"/>
              <w:rPr>
                <w:rFonts w:ascii="Arial" w:hAnsi="Arial" w:cs="Arial"/>
                <w:b/>
                <w:bCs/>
                <w:color w:val="000000" w:themeColor="text1"/>
                <w:lang w:val="lv-LV"/>
              </w:rPr>
            </w:pPr>
            <w:r w:rsidRPr="0095091E">
              <w:rPr>
                <w:rFonts w:ascii="Arial" w:hAnsi="Arial" w:cs="Arial"/>
                <w:b/>
                <w:bCs/>
                <w:color w:val="000000" w:themeColor="text1"/>
                <w:lang w:val="lv-LV"/>
              </w:rPr>
              <w:t>Sociālā darba pakalpojums</w:t>
            </w:r>
          </w:p>
        </w:tc>
        <w:tc>
          <w:tcPr>
            <w:tcW w:w="3527" w:type="pct"/>
            <w:tcBorders>
              <w:top w:val="single" w:sz="4" w:space="0" w:color="auto"/>
              <w:bottom w:val="single" w:sz="4" w:space="0" w:color="auto"/>
            </w:tcBorders>
            <w:shd w:val="clear" w:color="auto" w:fill="auto"/>
            <w:vAlign w:val="center"/>
          </w:tcPr>
          <w:p w14:paraId="5F6F8CD8" w14:textId="77777777" w:rsidR="00B65438" w:rsidRPr="0095091E" w:rsidRDefault="00B65438" w:rsidP="00F4466C">
            <w:pPr>
              <w:spacing w:after="0"/>
              <w:rPr>
                <w:rFonts w:ascii="Arial" w:hAnsi="Arial" w:cs="Arial"/>
                <w:color w:val="000000" w:themeColor="text1"/>
                <w:lang w:val="lv-LV"/>
              </w:rPr>
            </w:pPr>
            <w:r w:rsidRPr="0095091E">
              <w:rPr>
                <w:rFonts w:ascii="Arial" w:hAnsi="Arial" w:cs="Arial"/>
                <w:color w:val="000000" w:themeColor="text1"/>
                <w:lang w:val="lv-LV"/>
              </w:rPr>
              <w:t>Sociālā darba pakalpojums ir profesionāla darbība, lai palīdzētu personai, ģimenei, personu grupām un sabiedrībai kopumā veicināt vai atjaunot savu spēju sociāli funkcionēt, radīt šai funkcionēšanai labvēlīgus apstākļus, kā arī veicināt sociālās atstumtības un riska faktoru mazināšanu, attīstot pašas personas resursus un iesaistot atbalsta sistēmās.</w:t>
            </w:r>
          </w:p>
        </w:tc>
      </w:tr>
      <w:tr w:rsidR="0095091E" w:rsidRPr="00F9635C" w14:paraId="503F90D8" w14:textId="7D4A721C" w:rsidTr="00D311DA">
        <w:trPr>
          <w:trHeight w:val="864"/>
        </w:trPr>
        <w:tc>
          <w:tcPr>
            <w:tcW w:w="1473" w:type="pct"/>
            <w:tcBorders>
              <w:top w:val="single" w:sz="4" w:space="0" w:color="auto"/>
              <w:bottom w:val="single" w:sz="4" w:space="0" w:color="auto"/>
            </w:tcBorders>
            <w:vAlign w:val="center"/>
          </w:tcPr>
          <w:p w14:paraId="0B099610" w14:textId="77777777" w:rsidR="00B65438" w:rsidRPr="0095091E" w:rsidRDefault="00B65438" w:rsidP="00F4466C">
            <w:pPr>
              <w:spacing w:after="0"/>
              <w:jc w:val="center"/>
              <w:rPr>
                <w:rFonts w:ascii="Arial" w:hAnsi="Arial" w:cs="Arial"/>
                <w:b/>
                <w:bCs/>
                <w:color w:val="000000" w:themeColor="text1"/>
                <w:lang w:val="lv-LV"/>
              </w:rPr>
            </w:pPr>
            <w:r w:rsidRPr="0095091E">
              <w:rPr>
                <w:rFonts w:ascii="Arial" w:hAnsi="Arial" w:cs="Arial"/>
                <w:b/>
                <w:bCs/>
                <w:color w:val="000000" w:themeColor="text1"/>
                <w:lang w:val="lv-LV"/>
              </w:rPr>
              <w:t>Aprūpes pakalpojums bērnam ar invaliditāti</w:t>
            </w:r>
          </w:p>
        </w:tc>
        <w:tc>
          <w:tcPr>
            <w:tcW w:w="3527" w:type="pct"/>
            <w:tcBorders>
              <w:top w:val="single" w:sz="4" w:space="0" w:color="auto"/>
              <w:bottom w:val="single" w:sz="4" w:space="0" w:color="auto"/>
            </w:tcBorders>
            <w:shd w:val="clear" w:color="auto" w:fill="auto"/>
            <w:vAlign w:val="center"/>
          </w:tcPr>
          <w:p w14:paraId="09CE9485" w14:textId="77777777" w:rsidR="00B65438" w:rsidRPr="0095091E" w:rsidRDefault="00B65438" w:rsidP="00F4466C">
            <w:pPr>
              <w:pStyle w:val="tv213"/>
              <w:shd w:val="clear" w:color="auto" w:fill="FFFFFF"/>
              <w:spacing w:before="0" w:beforeAutospacing="0" w:after="0" w:afterAutospacing="0" w:line="259" w:lineRule="auto"/>
              <w:ind w:firstLine="162"/>
              <w:rPr>
                <w:rFonts w:ascii="Arial" w:hAnsi="Arial" w:cs="Arial"/>
                <w:color w:val="000000" w:themeColor="text1"/>
                <w:sz w:val="22"/>
                <w:szCs w:val="22"/>
              </w:rPr>
            </w:pPr>
            <w:r w:rsidRPr="0095091E">
              <w:rPr>
                <w:rFonts w:ascii="Arial" w:hAnsi="Arial" w:cs="Arial"/>
                <w:color w:val="000000" w:themeColor="text1"/>
                <w:sz w:val="22"/>
                <w:szCs w:val="22"/>
              </w:rPr>
              <w:t>Tiesības saņemt pakalpojumu ir bērnam no 2 līdz 18 gadu vecumam, kuram ar Veselības un darbspēju ekspertīzes ārstu valsts komisijas lēmumu ir noteikta invaliditāte un izsniegts atzinums par īpašas kopšanas nepieciešamību, ja bērna likumiskais pārstāvis vai audžuģimene nodarbinātības vai citu objektīvu iemeslu dēļ nevar nodrošināt šī bērna aprūpi un uzraudzību nepieciešamajā apjomā un dienests ir konstatējis šādas aprūpes nepieciešamību.</w:t>
            </w:r>
          </w:p>
        </w:tc>
      </w:tr>
      <w:tr w:rsidR="0095091E" w:rsidRPr="00F9635C" w14:paraId="7E0B94AD" w14:textId="56E08C82" w:rsidTr="00D311DA">
        <w:trPr>
          <w:trHeight w:val="864"/>
        </w:trPr>
        <w:tc>
          <w:tcPr>
            <w:tcW w:w="1473" w:type="pct"/>
            <w:tcBorders>
              <w:top w:val="single" w:sz="4" w:space="0" w:color="auto"/>
              <w:bottom w:val="single" w:sz="4" w:space="0" w:color="auto"/>
            </w:tcBorders>
            <w:vAlign w:val="center"/>
          </w:tcPr>
          <w:p w14:paraId="119ABE87" w14:textId="4C5C48EA" w:rsidR="00B65438" w:rsidRPr="0095091E" w:rsidRDefault="00B65438" w:rsidP="00F4466C">
            <w:pPr>
              <w:spacing w:after="0"/>
              <w:ind w:left="360"/>
              <w:jc w:val="center"/>
              <w:rPr>
                <w:rFonts w:ascii="Arial" w:hAnsi="Arial" w:cs="Arial"/>
                <w:b/>
                <w:bCs/>
                <w:color w:val="000000" w:themeColor="text1"/>
                <w:lang w:val="lv-LV"/>
              </w:rPr>
            </w:pPr>
            <w:r w:rsidRPr="0095091E">
              <w:rPr>
                <w:rFonts w:ascii="Arial" w:hAnsi="Arial" w:cs="Arial"/>
                <w:b/>
                <w:color w:val="000000" w:themeColor="text1"/>
                <w:lang w:val="lv-LV" w:eastAsia="lv-LV"/>
              </w:rPr>
              <w:t>Atelpas brīža pakalpojums</w:t>
            </w:r>
          </w:p>
        </w:tc>
        <w:tc>
          <w:tcPr>
            <w:tcW w:w="3527" w:type="pct"/>
            <w:tcBorders>
              <w:top w:val="single" w:sz="4" w:space="0" w:color="auto"/>
              <w:bottom w:val="single" w:sz="4" w:space="0" w:color="auto"/>
            </w:tcBorders>
            <w:shd w:val="clear" w:color="auto" w:fill="auto"/>
            <w:vAlign w:val="center"/>
          </w:tcPr>
          <w:p w14:paraId="788BFACF" w14:textId="77777777" w:rsidR="00B65438" w:rsidRPr="0095091E" w:rsidRDefault="00B65438" w:rsidP="00F4466C">
            <w:pPr>
              <w:spacing w:after="0"/>
              <w:ind w:left="-20" w:firstLine="20"/>
              <w:rPr>
                <w:rFonts w:ascii="Arial" w:hAnsi="Arial" w:cs="Arial"/>
                <w:bCs/>
                <w:color w:val="000000" w:themeColor="text1"/>
                <w:lang w:val="lv-LV" w:eastAsia="lv-LV"/>
              </w:rPr>
            </w:pPr>
            <w:r w:rsidRPr="0095091E">
              <w:rPr>
                <w:rFonts w:ascii="Arial" w:hAnsi="Arial" w:cs="Arial"/>
                <w:bCs/>
                <w:color w:val="000000" w:themeColor="text1"/>
                <w:lang w:val="lv-LV" w:eastAsia="lv-LV"/>
              </w:rPr>
              <w:t>Atelpas brīža pakalpojums nodrošina īslaicīgu diennakts sociālās aprūpes pakalpojumu personai ar smagiem funkcionāliem traucējumiem, kura dzīvo ģimenē un kurai ir izsniegts VDEĀVK atzinums par īpašas kopšanas nepieciešamību sakarā ar smagiem funkcionāliem traucējumiem.</w:t>
            </w:r>
          </w:p>
        </w:tc>
      </w:tr>
      <w:tr w:rsidR="0095091E" w:rsidRPr="00F9635C" w14:paraId="29382D88" w14:textId="059603C6" w:rsidTr="00D311DA">
        <w:trPr>
          <w:trHeight w:val="864"/>
        </w:trPr>
        <w:tc>
          <w:tcPr>
            <w:tcW w:w="1473" w:type="pct"/>
            <w:tcBorders>
              <w:top w:val="single" w:sz="4" w:space="0" w:color="auto"/>
              <w:bottom w:val="single" w:sz="4" w:space="0" w:color="auto"/>
            </w:tcBorders>
            <w:vAlign w:val="center"/>
          </w:tcPr>
          <w:p w14:paraId="1D53B4F3" w14:textId="77777777" w:rsidR="00B65438" w:rsidRPr="0095091E" w:rsidRDefault="00B65438" w:rsidP="00F4466C">
            <w:pPr>
              <w:spacing w:after="0"/>
              <w:jc w:val="center"/>
              <w:rPr>
                <w:rFonts w:ascii="Arial" w:hAnsi="Arial" w:cs="Arial"/>
                <w:b/>
                <w:bCs/>
                <w:color w:val="000000" w:themeColor="text1"/>
                <w:lang w:val="lv-LV"/>
              </w:rPr>
            </w:pPr>
            <w:r w:rsidRPr="0095091E">
              <w:rPr>
                <w:rFonts w:ascii="Arial" w:hAnsi="Arial" w:cs="Arial"/>
                <w:b/>
                <w:bCs/>
                <w:color w:val="000000" w:themeColor="text1"/>
                <w:lang w:val="lv-LV"/>
              </w:rPr>
              <w:t>Rehabilitācijas pakalpojums bērniem ar funkcionāliem traucējumiem</w:t>
            </w:r>
          </w:p>
        </w:tc>
        <w:tc>
          <w:tcPr>
            <w:tcW w:w="3527" w:type="pct"/>
            <w:tcBorders>
              <w:top w:val="single" w:sz="4" w:space="0" w:color="auto"/>
              <w:bottom w:val="single" w:sz="4" w:space="0" w:color="auto"/>
            </w:tcBorders>
            <w:shd w:val="clear" w:color="auto" w:fill="auto"/>
            <w:vAlign w:val="center"/>
          </w:tcPr>
          <w:p w14:paraId="2F518ABF" w14:textId="77777777" w:rsidR="00B65438" w:rsidRPr="0095091E" w:rsidRDefault="00B65438" w:rsidP="00F4466C">
            <w:pPr>
              <w:pStyle w:val="tv213"/>
              <w:spacing w:before="0" w:beforeAutospacing="0" w:after="0" w:afterAutospacing="0" w:line="259" w:lineRule="auto"/>
              <w:rPr>
                <w:rFonts w:ascii="Arial" w:hAnsi="Arial" w:cs="Arial"/>
                <w:color w:val="000000" w:themeColor="text1"/>
                <w:sz w:val="22"/>
                <w:szCs w:val="22"/>
              </w:rPr>
            </w:pPr>
            <w:r w:rsidRPr="0095091E">
              <w:rPr>
                <w:rFonts w:ascii="Arial" w:hAnsi="Arial" w:cs="Arial"/>
                <w:color w:val="000000" w:themeColor="text1"/>
                <w:sz w:val="22"/>
                <w:szCs w:val="22"/>
              </w:rPr>
              <w:t>Pakalpojuma mērķis ir sniegt speciālistu konsultācijas, rehabilitācijas un terapeitiskus pakalpojumus un citas aktivitātes</w:t>
            </w:r>
          </w:p>
        </w:tc>
      </w:tr>
      <w:tr w:rsidR="0095091E" w:rsidRPr="00F9635C" w14:paraId="2CE18C73" w14:textId="5C3A8C7A" w:rsidTr="00D311DA">
        <w:trPr>
          <w:trHeight w:val="864"/>
        </w:trPr>
        <w:tc>
          <w:tcPr>
            <w:tcW w:w="1473" w:type="pct"/>
            <w:tcBorders>
              <w:top w:val="single" w:sz="4" w:space="0" w:color="auto"/>
              <w:bottom w:val="single" w:sz="4" w:space="0" w:color="auto"/>
            </w:tcBorders>
            <w:vAlign w:val="center"/>
          </w:tcPr>
          <w:p w14:paraId="6B37767F" w14:textId="77777777" w:rsidR="00B65438" w:rsidRPr="0095091E" w:rsidRDefault="00B65438" w:rsidP="00F4466C">
            <w:pPr>
              <w:spacing w:after="0"/>
              <w:jc w:val="center"/>
              <w:rPr>
                <w:rFonts w:ascii="Arial" w:hAnsi="Arial" w:cs="Arial"/>
                <w:b/>
                <w:bCs/>
                <w:color w:val="000000" w:themeColor="text1"/>
                <w:lang w:val="lv-LV"/>
              </w:rPr>
            </w:pPr>
            <w:r w:rsidRPr="0095091E">
              <w:rPr>
                <w:rFonts w:ascii="Arial" w:hAnsi="Arial" w:cs="Arial"/>
                <w:b/>
                <w:color w:val="000000" w:themeColor="text1"/>
                <w:lang w:val="lv-LV"/>
              </w:rPr>
              <w:t>Specializētā transporta pakalpojums</w:t>
            </w:r>
          </w:p>
        </w:tc>
        <w:tc>
          <w:tcPr>
            <w:tcW w:w="3527" w:type="pct"/>
            <w:tcBorders>
              <w:top w:val="single" w:sz="4" w:space="0" w:color="auto"/>
              <w:bottom w:val="single" w:sz="4" w:space="0" w:color="auto"/>
            </w:tcBorders>
            <w:shd w:val="clear" w:color="auto" w:fill="auto"/>
            <w:vAlign w:val="center"/>
          </w:tcPr>
          <w:p w14:paraId="49C9D9E7" w14:textId="77777777" w:rsidR="00B65438" w:rsidRPr="0095091E" w:rsidRDefault="00B65438" w:rsidP="00F4466C">
            <w:pPr>
              <w:pStyle w:val="Sarakstarindkopa"/>
              <w:tabs>
                <w:tab w:val="left" w:pos="1418"/>
              </w:tabs>
              <w:spacing w:after="0"/>
              <w:ind w:left="-20" w:firstLine="20"/>
              <w:rPr>
                <w:rFonts w:ascii="Arial" w:hAnsi="Arial" w:cs="Arial"/>
                <w:color w:val="000000" w:themeColor="text1"/>
                <w:lang w:val="lv-LV"/>
              </w:rPr>
            </w:pPr>
            <w:r w:rsidRPr="0095091E">
              <w:rPr>
                <w:rFonts w:ascii="Arial" w:hAnsi="Arial" w:cs="Arial"/>
                <w:color w:val="000000" w:themeColor="text1"/>
                <w:lang w:val="lv-LV"/>
              </w:rPr>
              <w:t>Pakalpojuma mērķis ir nodrošināt personas nokļūšanu uz ārstniecības iestādi, valsts vai pašvaldības institūciju un atpakaļ.</w:t>
            </w:r>
          </w:p>
        </w:tc>
      </w:tr>
      <w:tr w:rsidR="0095091E" w:rsidRPr="00F9635C" w14:paraId="7F01FB1E" w14:textId="24A6697B" w:rsidTr="00D311DA">
        <w:trPr>
          <w:trHeight w:val="864"/>
        </w:trPr>
        <w:tc>
          <w:tcPr>
            <w:tcW w:w="1473" w:type="pct"/>
            <w:tcBorders>
              <w:top w:val="single" w:sz="4" w:space="0" w:color="auto"/>
              <w:bottom w:val="single" w:sz="4" w:space="0" w:color="auto"/>
            </w:tcBorders>
            <w:vAlign w:val="center"/>
          </w:tcPr>
          <w:p w14:paraId="63829E28" w14:textId="77777777" w:rsidR="00B65438" w:rsidRPr="0095091E" w:rsidRDefault="00B65438" w:rsidP="00F4466C">
            <w:pPr>
              <w:spacing w:after="0"/>
              <w:jc w:val="center"/>
              <w:rPr>
                <w:rFonts w:ascii="Arial" w:hAnsi="Arial" w:cs="Arial"/>
                <w:b/>
                <w:bCs/>
                <w:color w:val="000000" w:themeColor="text1"/>
                <w:lang w:val="lv-LV"/>
              </w:rPr>
            </w:pPr>
            <w:r w:rsidRPr="0095091E">
              <w:rPr>
                <w:rFonts w:ascii="Arial" w:hAnsi="Arial" w:cs="Arial"/>
                <w:b/>
                <w:bCs/>
                <w:color w:val="000000" w:themeColor="text1"/>
                <w:lang w:val="lv-LV"/>
              </w:rPr>
              <w:t>Atbalsta pasākumi mājokļa vides pieejamības nodrošināšanai</w:t>
            </w:r>
          </w:p>
          <w:p w14:paraId="63D5E015" w14:textId="24FA456A" w:rsidR="00B65438" w:rsidRPr="0095091E" w:rsidRDefault="00B65438" w:rsidP="00F4466C">
            <w:pPr>
              <w:spacing w:after="0"/>
              <w:jc w:val="center"/>
              <w:rPr>
                <w:rFonts w:ascii="Arial" w:hAnsi="Arial" w:cs="Arial"/>
                <w:b/>
                <w:bCs/>
                <w:color w:val="000000" w:themeColor="text1"/>
                <w:lang w:val="lv-LV"/>
              </w:rPr>
            </w:pPr>
            <w:r w:rsidRPr="0095091E">
              <w:rPr>
                <w:rFonts w:ascii="Arial" w:hAnsi="Arial" w:cs="Arial"/>
                <w:i/>
                <w:iCs/>
                <w:color w:val="000000" w:themeColor="text1"/>
                <w:lang w:val="lv-LV"/>
              </w:rPr>
              <w:t>* ar kustību traucējumiem</w:t>
            </w:r>
          </w:p>
        </w:tc>
        <w:tc>
          <w:tcPr>
            <w:tcW w:w="3527" w:type="pct"/>
            <w:tcBorders>
              <w:top w:val="single" w:sz="4" w:space="0" w:color="auto"/>
              <w:bottom w:val="single" w:sz="4" w:space="0" w:color="auto"/>
            </w:tcBorders>
            <w:shd w:val="clear" w:color="auto" w:fill="auto"/>
            <w:vAlign w:val="center"/>
          </w:tcPr>
          <w:p w14:paraId="1F026A56" w14:textId="77777777" w:rsidR="00B65438" w:rsidRPr="0095091E" w:rsidRDefault="00B65438" w:rsidP="00F4466C">
            <w:pPr>
              <w:spacing w:after="0"/>
              <w:ind w:left="-20"/>
              <w:rPr>
                <w:rFonts w:ascii="Arial" w:hAnsi="Arial" w:cs="Arial"/>
                <w:color w:val="000000" w:themeColor="text1"/>
                <w:lang w:val="lv-LV"/>
              </w:rPr>
            </w:pPr>
            <w:r w:rsidRPr="0095091E">
              <w:rPr>
                <w:rFonts w:ascii="Arial" w:hAnsi="Arial" w:cs="Arial"/>
                <w:color w:val="000000" w:themeColor="text1"/>
                <w:lang w:val="lv-LV"/>
              </w:rPr>
              <w:t>Mājokļa iekšējās vides pielāgojuma izbūvei; mājokļa iekšējās vides aprīkošanai ar tehniskajiem palīglīdzekļiem.</w:t>
            </w:r>
          </w:p>
          <w:p w14:paraId="3AB61D84" w14:textId="77777777" w:rsidR="00B65438" w:rsidRPr="0095091E" w:rsidRDefault="00B65438" w:rsidP="00F4466C">
            <w:pPr>
              <w:spacing w:after="0"/>
              <w:ind w:left="-20"/>
              <w:rPr>
                <w:rFonts w:ascii="Arial" w:hAnsi="Arial" w:cs="Arial"/>
                <w:color w:val="000000" w:themeColor="text1"/>
                <w:lang w:val="lv-LV"/>
              </w:rPr>
            </w:pPr>
            <w:r w:rsidRPr="0095091E">
              <w:rPr>
                <w:rFonts w:ascii="Arial" w:hAnsi="Arial" w:cs="Arial"/>
                <w:color w:val="000000" w:themeColor="text1"/>
                <w:lang w:val="lv-LV"/>
              </w:rPr>
              <w:t xml:space="preserve">Mājokļa ārējās vides pielāgošanai – </w:t>
            </w:r>
            <w:proofErr w:type="spellStart"/>
            <w:r w:rsidRPr="0095091E">
              <w:rPr>
                <w:rFonts w:ascii="Arial" w:hAnsi="Arial" w:cs="Arial"/>
                <w:color w:val="000000" w:themeColor="text1"/>
                <w:lang w:val="lv-LV"/>
              </w:rPr>
              <w:t>pandusa</w:t>
            </w:r>
            <w:proofErr w:type="spellEnd"/>
            <w:r w:rsidRPr="0095091E">
              <w:rPr>
                <w:rFonts w:ascii="Arial" w:hAnsi="Arial" w:cs="Arial"/>
                <w:color w:val="000000" w:themeColor="text1"/>
                <w:lang w:val="lv-LV"/>
              </w:rPr>
              <w:t xml:space="preserve"> (</w:t>
            </w:r>
            <w:proofErr w:type="spellStart"/>
            <w:r w:rsidRPr="0095091E">
              <w:rPr>
                <w:rFonts w:ascii="Arial" w:hAnsi="Arial" w:cs="Arial"/>
                <w:color w:val="000000" w:themeColor="text1"/>
                <w:lang w:val="lv-LV"/>
              </w:rPr>
              <w:t>uzbrauktuves</w:t>
            </w:r>
            <w:proofErr w:type="spellEnd"/>
            <w:r w:rsidRPr="0095091E">
              <w:rPr>
                <w:rFonts w:ascii="Arial" w:hAnsi="Arial" w:cs="Arial"/>
                <w:color w:val="000000" w:themeColor="text1"/>
                <w:lang w:val="lv-LV"/>
              </w:rPr>
              <w:t xml:space="preserve">) ierīkošanai vai pacēlāja iegādei un ierīkošanai. </w:t>
            </w:r>
          </w:p>
        </w:tc>
      </w:tr>
      <w:tr w:rsidR="0095091E" w:rsidRPr="00F9635C" w14:paraId="0BAE1CC8" w14:textId="415C1DC8" w:rsidTr="00D311DA">
        <w:trPr>
          <w:trHeight w:val="864"/>
        </w:trPr>
        <w:tc>
          <w:tcPr>
            <w:tcW w:w="1473" w:type="pct"/>
            <w:tcBorders>
              <w:top w:val="single" w:sz="4" w:space="0" w:color="auto"/>
              <w:bottom w:val="single" w:sz="4" w:space="0" w:color="auto"/>
            </w:tcBorders>
            <w:vAlign w:val="center"/>
          </w:tcPr>
          <w:p w14:paraId="0A0BB632" w14:textId="77777777" w:rsidR="00B65438" w:rsidRPr="0095091E" w:rsidRDefault="00B65438" w:rsidP="00F4466C">
            <w:pPr>
              <w:spacing w:after="0"/>
              <w:jc w:val="center"/>
              <w:rPr>
                <w:rFonts w:ascii="Arial" w:hAnsi="Arial" w:cs="Arial"/>
                <w:b/>
                <w:bCs/>
                <w:color w:val="000000" w:themeColor="text1"/>
                <w:lang w:val="lv-LV"/>
              </w:rPr>
            </w:pPr>
            <w:r w:rsidRPr="0095091E">
              <w:rPr>
                <w:rFonts w:ascii="Arial" w:hAnsi="Arial" w:cs="Arial"/>
                <w:b/>
                <w:bCs/>
                <w:color w:val="000000" w:themeColor="text1"/>
                <w:lang w:val="lv-LV"/>
              </w:rPr>
              <w:t>Asistenta un pavadoņa pakalpojums pašvaldībā</w:t>
            </w:r>
          </w:p>
        </w:tc>
        <w:tc>
          <w:tcPr>
            <w:tcW w:w="3527" w:type="pct"/>
            <w:tcBorders>
              <w:top w:val="single" w:sz="4" w:space="0" w:color="auto"/>
              <w:bottom w:val="single" w:sz="4" w:space="0" w:color="auto"/>
            </w:tcBorders>
            <w:shd w:val="clear" w:color="auto" w:fill="auto"/>
          </w:tcPr>
          <w:p w14:paraId="7E595F39" w14:textId="587D3344" w:rsidR="00B65438" w:rsidRPr="0095091E" w:rsidRDefault="00F777A4" w:rsidP="00F4466C">
            <w:pPr>
              <w:pStyle w:val="tv213"/>
              <w:spacing w:before="0" w:beforeAutospacing="0" w:after="0" w:afterAutospacing="0" w:line="259" w:lineRule="auto"/>
              <w:rPr>
                <w:rFonts w:ascii="Arial" w:hAnsi="Arial" w:cs="Arial"/>
                <w:color w:val="000000" w:themeColor="text1"/>
                <w:sz w:val="22"/>
                <w:szCs w:val="22"/>
              </w:rPr>
            </w:pPr>
            <w:r w:rsidRPr="00C4672C">
              <w:rPr>
                <w:rFonts w:ascii="Arial" w:hAnsi="Arial" w:cs="Arial"/>
                <w:color w:val="000000" w:themeColor="text1"/>
                <w:sz w:val="22"/>
                <w:szCs w:val="22"/>
              </w:rPr>
              <w:t xml:space="preserve">Asistenta pakalpojumu sniedz bērnam ar </w:t>
            </w:r>
            <w:r w:rsidR="004A3DA3" w:rsidRPr="00C4672C">
              <w:rPr>
                <w:rFonts w:ascii="Arial" w:hAnsi="Arial" w:cs="Arial"/>
                <w:color w:val="000000" w:themeColor="text1"/>
                <w:sz w:val="22"/>
                <w:szCs w:val="22"/>
              </w:rPr>
              <w:t>invaliditāti</w:t>
            </w:r>
            <w:r w:rsidR="00B65438" w:rsidRPr="00C4672C">
              <w:rPr>
                <w:rFonts w:ascii="Arial" w:hAnsi="Arial" w:cs="Arial"/>
                <w:color w:val="000000" w:themeColor="text1"/>
                <w:sz w:val="22"/>
                <w:szCs w:val="22"/>
              </w:rPr>
              <w:t xml:space="preserve"> no 5 līdz 18 gadu vecumam, kuram </w:t>
            </w:r>
            <w:r w:rsidR="004A3DA3" w:rsidRPr="00C4672C">
              <w:rPr>
                <w:rFonts w:ascii="Arial" w:hAnsi="Arial" w:cs="Arial"/>
                <w:color w:val="000000" w:themeColor="text1"/>
                <w:sz w:val="22"/>
                <w:szCs w:val="22"/>
              </w:rPr>
              <w:t xml:space="preserve">ir </w:t>
            </w:r>
            <w:r w:rsidR="00B65438" w:rsidRPr="00C4672C">
              <w:rPr>
                <w:rFonts w:ascii="Arial" w:hAnsi="Arial" w:cs="Arial"/>
                <w:color w:val="000000" w:themeColor="text1"/>
                <w:sz w:val="22"/>
                <w:szCs w:val="22"/>
              </w:rPr>
              <w:t>izsniegts atzinums par īpašas kopšanas nepieciešamību</w:t>
            </w:r>
            <w:r w:rsidR="00B65438" w:rsidRPr="0095091E">
              <w:rPr>
                <w:rFonts w:ascii="Arial" w:hAnsi="Arial" w:cs="Arial"/>
                <w:color w:val="000000" w:themeColor="text1"/>
                <w:sz w:val="22"/>
                <w:szCs w:val="22"/>
              </w:rPr>
              <w:t>.</w:t>
            </w:r>
            <w:bookmarkStart w:id="76" w:name="p88"/>
            <w:bookmarkStart w:id="77" w:name="p-1233821"/>
            <w:bookmarkEnd w:id="76"/>
            <w:bookmarkEnd w:id="77"/>
            <w:r w:rsidR="00B65438" w:rsidRPr="0095091E">
              <w:rPr>
                <w:rFonts w:ascii="Arial" w:hAnsi="Arial" w:cs="Arial"/>
                <w:color w:val="000000" w:themeColor="text1"/>
                <w:sz w:val="22"/>
                <w:szCs w:val="22"/>
              </w:rPr>
              <w:t xml:space="preserve"> Pavadoņa pakalpojumu sniedz bērnam </w:t>
            </w:r>
            <w:r w:rsidR="004A3DA3">
              <w:rPr>
                <w:rFonts w:ascii="Arial" w:hAnsi="Arial" w:cs="Arial"/>
                <w:color w:val="000000" w:themeColor="text1"/>
                <w:sz w:val="22"/>
                <w:szCs w:val="22"/>
              </w:rPr>
              <w:t xml:space="preserve">ar invaliditāti </w:t>
            </w:r>
            <w:r w:rsidR="00B65438" w:rsidRPr="0095091E">
              <w:rPr>
                <w:rFonts w:ascii="Arial" w:hAnsi="Arial" w:cs="Arial"/>
                <w:color w:val="000000" w:themeColor="text1"/>
                <w:sz w:val="22"/>
                <w:szCs w:val="22"/>
              </w:rPr>
              <w:t xml:space="preserve">no 5 līdz 18 gadu vecumam, kuram </w:t>
            </w:r>
            <w:r w:rsidR="004A3DA3">
              <w:rPr>
                <w:rFonts w:ascii="Arial" w:hAnsi="Arial" w:cs="Arial"/>
                <w:color w:val="000000" w:themeColor="text1"/>
                <w:sz w:val="22"/>
                <w:szCs w:val="22"/>
              </w:rPr>
              <w:t xml:space="preserve"> ir</w:t>
            </w:r>
            <w:r w:rsidR="00B65438" w:rsidRPr="0095091E">
              <w:rPr>
                <w:rFonts w:ascii="Arial" w:hAnsi="Arial" w:cs="Arial"/>
                <w:color w:val="000000" w:themeColor="text1"/>
                <w:sz w:val="22"/>
                <w:szCs w:val="22"/>
              </w:rPr>
              <w:t xml:space="preserve"> izsniegts atzinums par pavadoņa nepieciešamību, lai nodrošinātu socializāciju ārpus personas dzīvesvietas.</w:t>
            </w:r>
          </w:p>
        </w:tc>
      </w:tr>
    </w:tbl>
    <w:p w14:paraId="1DCCD237" w14:textId="77777777" w:rsidR="00D311DA" w:rsidRPr="00F4466C" w:rsidRDefault="00D311DA" w:rsidP="00F4466C">
      <w:pPr>
        <w:spacing w:after="0"/>
        <w:rPr>
          <w:sz w:val="18"/>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4143"/>
        <w:gridCol w:w="9815"/>
      </w:tblGrid>
      <w:tr w:rsidR="00F4466C" w:rsidRPr="0095091E" w14:paraId="00CEF778" w14:textId="696CE6B3" w:rsidTr="003C5321">
        <w:trPr>
          <w:cantSplit/>
          <w:trHeight w:val="440"/>
          <w:tblHeader/>
        </w:trPr>
        <w:tc>
          <w:tcPr>
            <w:tcW w:w="1484" w:type="pct"/>
            <w:tcBorders>
              <w:top w:val="single" w:sz="4" w:space="0" w:color="auto"/>
              <w:bottom w:val="single" w:sz="4" w:space="0" w:color="auto"/>
            </w:tcBorders>
            <w:shd w:val="clear" w:color="auto" w:fill="D9E2F3" w:themeFill="accent5" w:themeFillTint="33"/>
            <w:vAlign w:val="center"/>
          </w:tcPr>
          <w:p w14:paraId="05529728" w14:textId="1A44DC8E" w:rsidR="00F4466C" w:rsidRPr="0095091E" w:rsidRDefault="00F4466C" w:rsidP="00F4466C">
            <w:pPr>
              <w:spacing w:after="0"/>
              <w:jc w:val="center"/>
              <w:rPr>
                <w:rFonts w:ascii="Arial" w:hAnsi="Arial" w:cs="Arial"/>
                <w:b/>
                <w:bCs/>
                <w:color w:val="000000" w:themeColor="text1"/>
                <w:lang w:val="lv-LV"/>
              </w:rPr>
            </w:pPr>
            <w:r w:rsidRPr="005D6D61">
              <w:rPr>
                <w:rFonts w:ascii="Arial" w:hAnsi="Arial" w:cs="Arial"/>
                <w:b/>
                <w:bCs/>
                <w:color w:val="000000" w:themeColor="text1"/>
                <w:sz w:val="24"/>
                <w:lang w:val="lv-LV"/>
              </w:rPr>
              <w:lastRenderedPageBreak/>
              <w:t>Pabalsti un atvieglojumi</w:t>
            </w:r>
          </w:p>
        </w:tc>
        <w:tc>
          <w:tcPr>
            <w:tcW w:w="3516" w:type="pct"/>
            <w:tcBorders>
              <w:top w:val="single" w:sz="4" w:space="0" w:color="auto"/>
              <w:bottom w:val="single" w:sz="4" w:space="0" w:color="auto"/>
            </w:tcBorders>
            <w:shd w:val="clear" w:color="auto" w:fill="D9E2F3" w:themeFill="accent5" w:themeFillTint="33"/>
            <w:vAlign w:val="center"/>
            <w:hideMark/>
          </w:tcPr>
          <w:p w14:paraId="4C7D9A32" w14:textId="20D7AC6E" w:rsidR="00F4466C" w:rsidRPr="0095091E" w:rsidRDefault="00F4466C" w:rsidP="00F4466C">
            <w:pPr>
              <w:spacing w:after="0"/>
              <w:jc w:val="center"/>
              <w:rPr>
                <w:rFonts w:ascii="Arial" w:hAnsi="Arial" w:cs="Arial"/>
                <w:b/>
                <w:bCs/>
                <w:color w:val="000000" w:themeColor="text1"/>
                <w:lang w:val="lv-LV"/>
              </w:rPr>
            </w:pPr>
            <w:r w:rsidRPr="005D6D61">
              <w:rPr>
                <w:rFonts w:ascii="Arial" w:hAnsi="Arial" w:cs="Arial"/>
                <w:b/>
                <w:bCs/>
                <w:color w:val="000000" w:themeColor="text1"/>
                <w:sz w:val="24"/>
                <w:lang w:val="lv-LV"/>
              </w:rPr>
              <w:t>Pabalstu un atvieglojumu apraksts</w:t>
            </w:r>
          </w:p>
        </w:tc>
      </w:tr>
      <w:tr w:rsidR="0095091E" w:rsidRPr="00F9635C" w14:paraId="19164C4F" w14:textId="0090A302" w:rsidTr="00AF13BC">
        <w:trPr>
          <w:trHeight w:val="864"/>
        </w:trPr>
        <w:tc>
          <w:tcPr>
            <w:tcW w:w="1484" w:type="pct"/>
            <w:tcBorders>
              <w:top w:val="single" w:sz="4" w:space="0" w:color="auto"/>
              <w:bottom w:val="single" w:sz="4" w:space="0" w:color="auto"/>
            </w:tcBorders>
            <w:vAlign w:val="center"/>
          </w:tcPr>
          <w:p w14:paraId="1EF86893" w14:textId="77777777" w:rsidR="00B65438" w:rsidRPr="0095091E" w:rsidRDefault="00B65438" w:rsidP="00AF13BC">
            <w:pPr>
              <w:shd w:val="clear" w:color="auto" w:fill="FFFFFF"/>
              <w:spacing w:after="0"/>
              <w:jc w:val="center"/>
              <w:rPr>
                <w:rFonts w:ascii="Arial" w:hAnsi="Arial" w:cs="Arial"/>
                <w:b/>
                <w:bCs/>
                <w:color w:val="000000" w:themeColor="text1"/>
                <w:lang w:val="lv-LV" w:eastAsia="lv-LV"/>
              </w:rPr>
            </w:pPr>
            <w:r w:rsidRPr="0095091E">
              <w:rPr>
                <w:rFonts w:ascii="Arial" w:hAnsi="Arial" w:cs="Arial"/>
                <w:b/>
                <w:bCs/>
                <w:color w:val="000000" w:themeColor="text1"/>
                <w:lang w:val="lv-LV" w:eastAsia="lv-LV"/>
              </w:rPr>
              <w:t>Pabalsti personai ar invaliditāti</w:t>
            </w:r>
          </w:p>
        </w:tc>
        <w:tc>
          <w:tcPr>
            <w:tcW w:w="3516" w:type="pct"/>
            <w:tcBorders>
              <w:top w:val="single" w:sz="4" w:space="0" w:color="auto"/>
              <w:bottom w:val="single" w:sz="4" w:space="0" w:color="auto"/>
            </w:tcBorders>
            <w:shd w:val="clear" w:color="auto" w:fill="auto"/>
            <w:vAlign w:val="center"/>
          </w:tcPr>
          <w:p w14:paraId="3AD088CD" w14:textId="77777777" w:rsidR="00B65438" w:rsidRPr="0095091E" w:rsidRDefault="00B65438" w:rsidP="00C766B6">
            <w:pPr>
              <w:pStyle w:val="tv213"/>
              <w:rPr>
                <w:rFonts w:ascii="Arial" w:hAnsi="Arial" w:cs="Arial"/>
                <w:color w:val="000000" w:themeColor="text1"/>
                <w:sz w:val="22"/>
                <w:szCs w:val="22"/>
              </w:rPr>
            </w:pPr>
            <w:r w:rsidRPr="0095091E">
              <w:rPr>
                <w:rFonts w:ascii="Arial" w:hAnsi="Arial" w:cs="Arial"/>
                <w:color w:val="000000" w:themeColor="text1"/>
                <w:sz w:val="22"/>
                <w:szCs w:val="22"/>
              </w:rPr>
              <w:t>Pabalstu ārstniecības, rehabilitācijas, medicīnas preču un medikamentu izdevumiem.</w:t>
            </w:r>
          </w:p>
        </w:tc>
      </w:tr>
      <w:tr w:rsidR="0095091E" w:rsidRPr="007A153B" w14:paraId="23DC1D09" w14:textId="6B9FC738" w:rsidTr="00AF13BC">
        <w:trPr>
          <w:trHeight w:val="864"/>
        </w:trPr>
        <w:tc>
          <w:tcPr>
            <w:tcW w:w="1484" w:type="pct"/>
            <w:tcBorders>
              <w:top w:val="single" w:sz="4" w:space="0" w:color="auto"/>
              <w:bottom w:val="single" w:sz="4" w:space="0" w:color="auto"/>
            </w:tcBorders>
            <w:vAlign w:val="center"/>
          </w:tcPr>
          <w:p w14:paraId="7678C299" w14:textId="2679F312" w:rsidR="00B65438" w:rsidRPr="0095091E" w:rsidRDefault="00B65438" w:rsidP="00AF13BC">
            <w:pPr>
              <w:shd w:val="clear" w:color="auto" w:fill="FFFFFF"/>
              <w:spacing w:after="0"/>
              <w:jc w:val="center"/>
              <w:rPr>
                <w:rFonts w:ascii="Arial" w:hAnsi="Arial" w:cs="Arial"/>
                <w:b/>
                <w:bCs/>
                <w:color w:val="000000" w:themeColor="text1"/>
                <w:lang w:val="lv-LV"/>
              </w:rPr>
            </w:pPr>
            <w:r w:rsidRPr="0095091E">
              <w:rPr>
                <w:rFonts w:ascii="Arial" w:hAnsi="Arial" w:cs="Arial"/>
                <w:b/>
                <w:bCs/>
                <w:color w:val="000000" w:themeColor="text1"/>
                <w:lang w:val="lv-LV" w:eastAsia="lv-LV"/>
              </w:rPr>
              <w:t>Pabalsti personai ar invaliditāti</w:t>
            </w:r>
          </w:p>
        </w:tc>
        <w:tc>
          <w:tcPr>
            <w:tcW w:w="3516" w:type="pct"/>
            <w:tcBorders>
              <w:top w:val="single" w:sz="4" w:space="0" w:color="auto"/>
              <w:bottom w:val="single" w:sz="4" w:space="0" w:color="auto"/>
            </w:tcBorders>
            <w:shd w:val="clear" w:color="auto" w:fill="auto"/>
            <w:vAlign w:val="center"/>
          </w:tcPr>
          <w:p w14:paraId="11CE7008" w14:textId="6914B30F" w:rsidR="00B65438" w:rsidRPr="0095091E" w:rsidRDefault="00B65438" w:rsidP="00C766B6">
            <w:pPr>
              <w:pStyle w:val="tv213"/>
              <w:rPr>
                <w:rFonts w:ascii="Arial" w:hAnsi="Arial" w:cs="Arial"/>
                <w:color w:val="000000" w:themeColor="text1"/>
                <w:sz w:val="22"/>
                <w:szCs w:val="22"/>
              </w:rPr>
            </w:pPr>
            <w:r w:rsidRPr="0095091E">
              <w:rPr>
                <w:rFonts w:ascii="Arial" w:hAnsi="Arial" w:cs="Arial"/>
                <w:color w:val="000000" w:themeColor="text1"/>
                <w:sz w:val="22"/>
                <w:szCs w:val="22"/>
              </w:rPr>
              <w:t>Pabalst</w:t>
            </w:r>
            <w:r w:rsidR="007A153B">
              <w:rPr>
                <w:rFonts w:ascii="Arial" w:hAnsi="Arial" w:cs="Arial"/>
                <w:color w:val="000000" w:themeColor="text1"/>
                <w:sz w:val="22"/>
                <w:szCs w:val="22"/>
              </w:rPr>
              <w:t>s</w:t>
            </w:r>
            <w:r w:rsidRPr="0095091E">
              <w:rPr>
                <w:rFonts w:ascii="Arial" w:hAnsi="Arial" w:cs="Arial"/>
                <w:i/>
                <w:iCs/>
                <w:color w:val="000000" w:themeColor="text1"/>
                <w:sz w:val="22"/>
                <w:szCs w:val="22"/>
              </w:rPr>
              <w:t xml:space="preserve"> </w:t>
            </w:r>
            <w:r w:rsidRPr="0095091E">
              <w:rPr>
                <w:rFonts w:ascii="Arial" w:hAnsi="Arial" w:cs="Arial"/>
                <w:color w:val="000000" w:themeColor="text1"/>
                <w:sz w:val="22"/>
                <w:szCs w:val="22"/>
              </w:rPr>
              <w:t>apģērba iegādei vienu reizi kalendārajā gadā piešķir par bērnu ar invaliditāti, ja bērns mācās izglītības iestādē, sākot no 1. Klases.</w:t>
            </w:r>
          </w:p>
        </w:tc>
      </w:tr>
      <w:tr w:rsidR="0095091E" w:rsidRPr="00F9635C" w14:paraId="541C73A8" w14:textId="7357FE8D" w:rsidTr="00B65438">
        <w:trPr>
          <w:trHeight w:val="864"/>
        </w:trPr>
        <w:tc>
          <w:tcPr>
            <w:tcW w:w="1484" w:type="pct"/>
            <w:tcBorders>
              <w:top w:val="single" w:sz="4" w:space="0" w:color="auto"/>
              <w:bottom w:val="single" w:sz="4" w:space="0" w:color="auto"/>
            </w:tcBorders>
            <w:vAlign w:val="center"/>
          </w:tcPr>
          <w:p w14:paraId="4E52B8A9" w14:textId="77777777" w:rsidR="00B65438" w:rsidRPr="0095091E" w:rsidRDefault="00B65438" w:rsidP="00E64C37">
            <w:pPr>
              <w:shd w:val="clear" w:color="auto" w:fill="FFFFFF"/>
              <w:jc w:val="center"/>
              <w:rPr>
                <w:rFonts w:ascii="Arial" w:hAnsi="Arial" w:cs="Arial"/>
                <w:b/>
                <w:bCs/>
                <w:color w:val="000000" w:themeColor="text1"/>
                <w:lang w:val="lv-LV" w:eastAsia="lv-LV"/>
              </w:rPr>
            </w:pPr>
            <w:r w:rsidRPr="0095091E">
              <w:rPr>
                <w:rFonts w:ascii="Arial" w:hAnsi="Arial" w:cs="Arial"/>
                <w:b/>
                <w:bCs/>
                <w:color w:val="000000" w:themeColor="text1"/>
                <w:lang w:val="lv-LV" w:eastAsia="lv-LV"/>
              </w:rPr>
              <w:t>Nekustāmā īpašuma nodokļu atvieglojumi</w:t>
            </w:r>
          </w:p>
        </w:tc>
        <w:tc>
          <w:tcPr>
            <w:tcW w:w="3516" w:type="pct"/>
            <w:tcBorders>
              <w:top w:val="single" w:sz="4" w:space="0" w:color="auto"/>
              <w:bottom w:val="single" w:sz="4" w:space="0" w:color="auto"/>
            </w:tcBorders>
            <w:shd w:val="clear" w:color="auto" w:fill="auto"/>
          </w:tcPr>
          <w:p w14:paraId="568315CB" w14:textId="77777777" w:rsidR="00B65438" w:rsidRPr="0095091E" w:rsidRDefault="00B65438" w:rsidP="00E64C37">
            <w:pPr>
              <w:pStyle w:val="Paraststmeklis"/>
              <w:shd w:val="clear" w:color="auto" w:fill="FFFFFF"/>
              <w:rPr>
                <w:rFonts w:ascii="Arial" w:hAnsi="Arial" w:cs="Arial"/>
                <w:color w:val="000000" w:themeColor="text1"/>
                <w:sz w:val="22"/>
                <w:szCs w:val="22"/>
              </w:rPr>
            </w:pPr>
            <w:proofErr w:type="spellStart"/>
            <w:r w:rsidRPr="0095091E">
              <w:rPr>
                <w:rFonts w:ascii="Arial" w:hAnsi="Arial" w:cs="Arial"/>
                <w:color w:val="000000" w:themeColor="text1"/>
                <w:sz w:val="22"/>
                <w:szCs w:val="22"/>
              </w:rPr>
              <w:t>Personām</w:t>
            </w:r>
            <w:proofErr w:type="spellEnd"/>
            <w:r w:rsidRPr="0095091E">
              <w:rPr>
                <w:rFonts w:ascii="Arial" w:hAnsi="Arial" w:cs="Arial"/>
                <w:color w:val="000000" w:themeColor="text1"/>
                <w:sz w:val="22"/>
                <w:szCs w:val="22"/>
              </w:rPr>
              <w:t xml:space="preserve">, </w:t>
            </w:r>
            <w:proofErr w:type="spellStart"/>
            <w:r w:rsidRPr="0095091E">
              <w:rPr>
                <w:rFonts w:ascii="Arial" w:hAnsi="Arial" w:cs="Arial"/>
                <w:color w:val="000000" w:themeColor="text1"/>
                <w:sz w:val="22"/>
                <w:szCs w:val="22"/>
              </w:rPr>
              <w:t>kurām</w:t>
            </w:r>
            <w:proofErr w:type="spellEnd"/>
            <w:r w:rsidRPr="0095091E">
              <w:rPr>
                <w:rFonts w:ascii="Arial" w:hAnsi="Arial" w:cs="Arial"/>
                <w:color w:val="000000" w:themeColor="text1"/>
                <w:sz w:val="22"/>
                <w:szCs w:val="22"/>
              </w:rPr>
              <w:t xml:space="preserve"> ir </w:t>
            </w:r>
            <w:proofErr w:type="spellStart"/>
            <w:r w:rsidRPr="0095091E">
              <w:rPr>
                <w:rFonts w:ascii="Arial" w:hAnsi="Arial" w:cs="Arial"/>
                <w:color w:val="000000" w:themeColor="text1"/>
                <w:sz w:val="22"/>
                <w:szCs w:val="22"/>
              </w:rPr>
              <w:t>kopīga</w:t>
            </w:r>
            <w:proofErr w:type="spellEnd"/>
            <w:r w:rsidRPr="0095091E">
              <w:rPr>
                <w:rFonts w:ascii="Arial" w:hAnsi="Arial" w:cs="Arial"/>
                <w:color w:val="000000" w:themeColor="text1"/>
                <w:sz w:val="22"/>
                <w:szCs w:val="22"/>
              </w:rPr>
              <w:t xml:space="preserve"> </w:t>
            </w:r>
            <w:proofErr w:type="spellStart"/>
            <w:r w:rsidRPr="0095091E">
              <w:rPr>
                <w:rFonts w:ascii="Arial" w:hAnsi="Arial" w:cs="Arial"/>
                <w:color w:val="000000" w:themeColor="text1"/>
                <w:sz w:val="22"/>
                <w:szCs w:val="22"/>
              </w:rPr>
              <w:t>deklarēta</w:t>
            </w:r>
            <w:proofErr w:type="spellEnd"/>
            <w:r w:rsidRPr="0095091E">
              <w:rPr>
                <w:rFonts w:ascii="Arial" w:hAnsi="Arial" w:cs="Arial"/>
                <w:color w:val="000000" w:themeColor="text1"/>
                <w:sz w:val="22"/>
                <w:szCs w:val="22"/>
              </w:rPr>
              <w:t xml:space="preserve">̄ </w:t>
            </w:r>
            <w:proofErr w:type="spellStart"/>
            <w:r w:rsidRPr="0095091E">
              <w:rPr>
                <w:rFonts w:ascii="Arial" w:hAnsi="Arial" w:cs="Arial"/>
                <w:color w:val="000000" w:themeColor="text1"/>
                <w:sz w:val="22"/>
                <w:szCs w:val="22"/>
              </w:rPr>
              <w:t>dzīvesvieta</w:t>
            </w:r>
            <w:proofErr w:type="spellEnd"/>
            <w:r w:rsidRPr="0095091E">
              <w:rPr>
                <w:rFonts w:ascii="Arial" w:hAnsi="Arial" w:cs="Arial"/>
                <w:color w:val="000000" w:themeColor="text1"/>
                <w:sz w:val="22"/>
                <w:szCs w:val="22"/>
              </w:rPr>
              <w:t xml:space="preserve"> ar </w:t>
            </w:r>
            <w:proofErr w:type="spellStart"/>
            <w:r w:rsidRPr="0095091E">
              <w:rPr>
                <w:rFonts w:ascii="Arial" w:hAnsi="Arial" w:cs="Arial"/>
                <w:color w:val="000000" w:themeColor="text1"/>
                <w:sz w:val="22"/>
                <w:szCs w:val="22"/>
              </w:rPr>
              <w:t>bērnu</w:t>
            </w:r>
            <w:proofErr w:type="spellEnd"/>
            <w:r w:rsidRPr="0095091E">
              <w:rPr>
                <w:rFonts w:ascii="Arial" w:hAnsi="Arial" w:cs="Arial"/>
                <w:color w:val="000000" w:themeColor="text1"/>
                <w:sz w:val="22"/>
                <w:szCs w:val="22"/>
              </w:rPr>
              <w:t xml:space="preserve"> ar </w:t>
            </w:r>
            <w:proofErr w:type="spellStart"/>
            <w:r w:rsidRPr="0095091E">
              <w:rPr>
                <w:rFonts w:ascii="Arial" w:hAnsi="Arial" w:cs="Arial"/>
                <w:color w:val="000000" w:themeColor="text1"/>
                <w:sz w:val="22"/>
                <w:szCs w:val="22"/>
              </w:rPr>
              <w:t>invaliditāti</w:t>
            </w:r>
            <w:proofErr w:type="spellEnd"/>
            <w:r w:rsidRPr="0095091E">
              <w:rPr>
                <w:rFonts w:ascii="Arial" w:hAnsi="Arial" w:cs="Arial"/>
                <w:color w:val="000000" w:themeColor="text1"/>
                <w:sz w:val="22"/>
                <w:szCs w:val="22"/>
              </w:rPr>
              <w:t xml:space="preserve"> vai </w:t>
            </w:r>
            <w:proofErr w:type="spellStart"/>
            <w:r w:rsidRPr="0095091E">
              <w:rPr>
                <w:rFonts w:ascii="Arial" w:hAnsi="Arial" w:cs="Arial"/>
                <w:color w:val="000000" w:themeColor="text1"/>
                <w:sz w:val="22"/>
                <w:szCs w:val="22"/>
              </w:rPr>
              <w:t>nestrādājošu</w:t>
            </w:r>
            <w:proofErr w:type="spellEnd"/>
            <w:r w:rsidRPr="0095091E">
              <w:rPr>
                <w:rFonts w:ascii="Arial" w:hAnsi="Arial" w:cs="Arial"/>
                <w:color w:val="000000" w:themeColor="text1"/>
                <w:sz w:val="22"/>
                <w:szCs w:val="22"/>
              </w:rPr>
              <w:t xml:space="preserve"> personu ar I un II </w:t>
            </w:r>
            <w:proofErr w:type="spellStart"/>
            <w:r w:rsidRPr="0095091E">
              <w:rPr>
                <w:rFonts w:ascii="Arial" w:hAnsi="Arial" w:cs="Arial"/>
                <w:color w:val="000000" w:themeColor="text1"/>
                <w:sz w:val="22"/>
                <w:szCs w:val="22"/>
              </w:rPr>
              <w:t>invaliditātes</w:t>
            </w:r>
            <w:proofErr w:type="spellEnd"/>
            <w:r w:rsidRPr="0095091E">
              <w:rPr>
                <w:rFonts w:ascii="Arial" w:hAnsi="Arial" w:cs="Arial"/>
                <w:color w:val="000000" w:themeColor="text1"/>
                <w:sz w:val="22"/>
                <w:szCs w:val="22"/>
              </w:rPr>
              <w:t xml:space="preserve"> grupu, kura ir </w:t>
            </w:r>
            <w:proofErr w:type="spellStart"/>
            <w:r w:rsidRPr="0095091E">
              <w:rPr>
                <w:rFonts w:ascii="Arial" w:hAnsi="Arial" w:cs="Arial"/>
                <w:color w:val="000000" w:themeColor="text1"/>
                <w:sz w:val="22"/>
                <w:szCs w:val="22"/>
              </w:rPr>
              <w:t>šīs</w:t>
            </w:r>
            <w:proofErr w:type="spellEnd"/>
            <w:r w:rsidRPr="0095091E">
              <w:rPr>
                <w:rFonts w:ascii="Arial" w:hAnsi="Arial" w:cs="Arial"/>
                <w:color w:val="000000" w:themeColor="text1"/>
                <w:sz w:val="22"/>
                <w:szCs w:val="22"/>
              </w:rPr>
              <w:t xml:space="preserve"> personas vai </w:t>
            </w:r>
            <w:proofErr w:type="spellStart"/>
            <w:r w:rsidRPr="0095091E">
              <w:rPr>
                <w:rFonts w:ascii="Arial" w:hAnsi="Arial" w:cs="Arial"/>
                <w:color w:val="000000" w:themeColor="text1"/>
                <w:sz w:val="22"/>
                <w:szCs w:val="22"/>
              </w:rPr>
              <w:t>tās</w:t>
            </w:r>
            <w:proofErr w:type="spellEnd"/>
            <w:r w:rsidRPr="0095091E">
              <w:rPr>
                <w:rFonts w:ascii="Arial" w:hAnsi="Arial" w:cs="Arial"/>
                <w:color w:val="000000" w:themeColor="text1"/>
                <w:sz w:val="22"/>
                <w:szCs w:val="22"/>
              </w:rPr>
              <w:t xml:space="preserve"> </w:t>
            </w:r>
            <w:proofErr w:type="spellStart"/>
            <w:r w:rsidRPr="0095091E">
              <w:rPr>
                <w:rFonts w:ascii="Arial" w:hAnsi="Arial" w:cs="Arial"/>
                <w:color w:val="000000" w:themeColor="text1"/>
                <w:sz w:val="22"/>
                <w:szCs w:val="22"/>
              </w:rPr>
              <w:t>laulāta</w:t>
            </w:r>
            <w:proofErr w:type="spellEnd"/>
            <w:r w:rsidRPr="0095091E">
              <w:rPr>
                <w:rFonts w:ascii="Arial" w:hAnsi="Arial" w:cs="Arial"/>
                <w:color w:val="000000" w:themeColor="text1"/>
                <w:sz w:val="22"/>
                <w:szCs w:val="22"/>
              </w:rPr>
              <w:t xml:space="preserve">̄ </w:t>
            </w:r>
            <w:proofErr w:type="spellStart"/>
            <w:r w:rsidRPr="0095091E">
              <w:rPr>
                <w:rFonts w:ascii="Arial" w:hAnsi="Arial" w:cs="Arial"/>
                <w:color w:val="000000" w:themeColor="text1"/>
                <w:sz w:val="22"/>
                <w:szCs w:val="22"/>
              </w:rPr>
              <w:t>lejupējie</w:t>
            </w:r>
            <w:proofErr w:type="spellEnd"/>
            <w:r w:rsidRPr="0095091E">
              <w:rPr>
                <w:rFonts w:ascii="Arial" w:hAnsi="Arial" w:cs="Arial"/>
                <w:color w:val="000000" w:themeColor="text1"/>
                <w:sz w:val="22"/>
                <w:szCs w:val="22"/>
              </w:rPr>
              <w:t xml:space="preserve"> vai </w:t>
            </w:r>
            <w:proofErr w:type="spellStart"/>
            <w:r w:rsidRPr="0095091E">
              <w:rPr>
                <w:rFonts w:ascii="Arial" w:hAnsi="Arial" w:cs="Arial"/>
                <w:color w:val="000000" w:themeColor="text1"/>
                <w:sz w:val="22"/>
                <w:szCs w:val="22"/>
              </w:rPr>
              <w:t>augšupējie</w:t>
            </w:r>
            <w:proofErr w:type="spellEnd"/>
            <w:r w:rsidRPr="0095091E">
              <w:rPr>
                <w:rFonts w:ascii="Arial" w:hAnsi="Arial" w:cs="Arial"/>
                <w:color w:val="000000" w:themeColor="text1"/>
                <w:sz w:val="22"/>
                <w:szCs w:val="22"/>
              </w:rPr>
              <w:t xml:space="preserve"> radinieki </w:t>
            </w:r>
          </w:p>
        </w:tc>
      </w:tr>
    </w:tbl>
    <w:p w14:paraId="2443343B" w14:textId="77777777" w:rsidR="00D311DA" w:rsidRPr="00F4466C" w:rsidRDefault="00D311DA" w:rsidP="001F1FF4">
      <w:pPr>
        <w:spacing w:after="0"/>
        <w:jc w:val="center"/>
        <w:rPr>
          <w:rFonts w:ascii="Arial" w:hAnsi="Arial" w:cs="Arial"/>
          <w:b/>
          <w:bCs/>
          <w:color w:val="000000" w:themeColor="text1"/>
          <w:sz w:val="8"/>
          <w:szCs w:val="24"/>
          <w:lang w:val="lv-LV"/>
        </w:rPr>
      </w:pPr>
    </w:p>
    <w:p w14:paraId="420E36D1" w14:textId="47F5301A" w:rsidR="006433D6" w:rsidRPr="0095091E" w:rsidRDefault="006433D6" w:rsidP="006433D6">
      <w:pPr>
        <w:jc w:val="center"/>
        <w:rPr>
          <w:rFonts w:ascii="Arial" w:hAnsi="Arial" w:cs="Arial"/>
          <w:b/>
          <w:bCs/>
          <w:color w:val="000000" w:themeColor="text1"/>
          <w:sz w:val="24"/>
          <w:szCs w:val="24"/>
          <w:lang w:val="lv-LV"/>
        </w:rPr>
      </w:pPr>
      <w:r w:rsidRPr="0095091E">
        <w:rPr>
          <w:rFonts w:ascii="Arial" w:hAnsi="Arial" w:cs="Arial"/>
          <w:b/>
          <w:bCs/>
          <w:color w:val="000000" w:themeColor="text1"/>
          <w:sz w:val="24"/>
          <w:szCs w:val="24"/>
          <w:lang w:val="lv-LV"/>
        </w:rPr>
        <w:t>Saistošie noteikumi</w:t>
      </w:r>
    </w:p>
    <w:p w14:paraId="60FC893D" w14:textId="77777777" w:rsidR="006433D6" w:rsidRPr="0095091E" w:rsidRDefault="006433D6" w:rsidP="006433D6">
      <w:pPr>
        <w:rPr>
          <w:rFonts w:ascii="Arial" w:hAnsi="Arial" w:cs="Arial"/>
          <w:color w:val="000000" w:themeColor="text1"/>
          <w:lang w:val="lv-LV"/>
        </w:rPr>
      </w:pPr>
      <w:r w:rsidRPr="0095091E">
        <w:rPr>
          <w:rFonts w:ascii="Arial" w:hAnsi="Arial" w:cs="Arial"/>
          <w:color w:val="000000" w:themeColor="text1"/>
          <w:lang w:val="lv-LV"/>
        </w:rPr>
        <w:t xml:space="preserve">Olaines novada domes 2023. gada 29. novembra saistošie noteikumi Nr. SN24/2023 "Par materiālās palīdzības pabalstiem Olaines novadā". </w:t>
      </w:r>
      <w:hyperlink r:id="rId175" w:history="1">
        <w:r w:rsidRPr="0095091E">
          <w:rPr>
            <w:rStyle w:val="Hipersaite"/>
            <w:rFonts w:ascii="Arial" w:hAnsi="Arial" w:cs="Arial"/>
            <w:color w:val="000000" w:themeColor="text1"/>
            <w:lang w:val="lv-LV"/>
          </w:rPr>
          <w:t>https://likumi.lv/ta/id/348460</w:t>
        </w:r>
      </w:hyperlink>
    </w:p>
    <w:p w14:paraId="062771C9" w14:textId="618E889C" w:rsidR="006433D6" w:rsidRPr="00F4466C" w:rsidRDefault="006433D6" w:rsidP="006433D6">
      <w:pPr>
        <w:rPr>
          <w:rFonts w:ascii="Arial" w:hAnsi="Arial" w:cs="Arial"/>
          <w:color w:val="000000" w:themeColor="text1"/>
          <w:lang w:val="lv-LV"/>
        </w:rPr>
      </w:pPr>
      <w:r w:rsidRPr="0095091E">
        <w:rPr>
          <w:rFonts w:ascii="Arial" w:hAnsi="Arial" w:cs="Arial"/>
          <w:color w:val="000000" w:themeColor="text1"/>
          <w:lang w:val="lv-LV"/>
        </w:rPr>
        <w:t xml:space="preserve">Olaines novada </w:t>
      </w:r>
      <w:r w:rsidRPr="00F4466C">
        <w:rPr>
          <w:rFonts w:ascii="Arial" w:hAnsi="Arial" w:cs="Arial"/>
          <w:color w:val="000000" w:themeColor="text1"/>
          <w:lang w:val="lv-LV"/>
        </w:rPr>
        <w:t xml:space="preserve">domes 2023. gada 23. augusta saistošie noteikumi Nr. SN16/2023 "Par sociālajiem pakalpojumiem Olaines novadā". </w:t>
      </w:r>
      <w:hyperlink r:id="rId176" w:history="1">
        <w:r w:rsidR="00C378A2" w:rsidRPr="00F4466C">
          <w:rPr>
            <w:rStyle w:val="Hipersaite"/>
            <w:rFonts w:ascii="Arial" w:hAnsi="Arial" w:cs="Arial"/>
            <w:color w:val="000000" w:themeColor="text1"/>
            <w:lang w:val="lv-LV"/>
          </w:rPr>
          <w:t>https://likumi.lv/ta/id/345617</w:t>
        </w:r>
      </w:hyperlink>
    </w:p>
    <w:p w14:paraId="17197E7E" w14:textId="30B992B7" w:rsidR="006433D6" w:rsidRPr="00F4466C" w:rsidRDefault="006433D6" w:rsidP="006433D6">
      <w:pPr>
        <w:rPr>
          <w:rFonts w:ascii="Arial" w:hAnsi="Arial" w:cs="Arial"/>
          <w:color w:val="000000" w:themeColor="text1"/>
          <w:lang w:val="lv-LV"/>
        </w:rPr>
      </w:pPr>
      <w:r w:rsidRPr="00F4466C">
        <w:rPr>
          <w:rFonts w:ascii="Arial" w:hAnsi="Arial" w:cs="Arial"/>
          <w:color w:val="000000" w:themeColor="text1"/>
          <w:lang w:val="lv-LV"/>
        </w:rPr>
        <w:t xml:space="preserve">Olaines novada domes 2023. gada 26. jūlija saistošie noteikumi Nr. SN15/2023 "Par sociālās palīdzības pabalstiem Olaines novadā". </w:t>
      </w:r>
      <w:hyperlink r:id="rId177" w:history="1">
        <w:r w:rsidR="00C378A2" w:rsidRPr="00F4466C">
          <w:rPr>
            <w:rStyle w:val="Hipersaite"/>
            <w:rFonts w:ascii="Arial" w:hAnsi="Arial" w:cs="Arial"/>
            <w:color w:val="000000" w:themeColor="text1"/>
            <w:lang w:val="lv-LV"/>
          </w:rPr>
          <w:t>https://likumi.lv/ta/id/344611</w:t>
        </w:r>
      </w:hyperlink>
    </w:p>
    <w:p w14:paraId="1EEDBE72" w14:textId="77777777" w:rsidR="006433D6" w:rsidRPr="00F4466C" w:rsidRDefault="006433D6" w:rsidP="006433D6">
      <w:r w:rsidRPr="00F4466C">
        <w:rPr>
          <w:rFonts w:ascii="Arial" w:hAnsi="Arial" w:cs="Arial"/>
          <w:color w:val="000000" w:themeColor="text1"/>
          <w:lang w:val="lv-LV"/>
        </w:rPr>
        <w:t xml:space="preserve">Olaines novada domes 2023. gada 22. marta saistošie noteikumi Nr. SN4/2023 "Par atbalsta pasākumiem mājokļa vides pieejamības nodrošināšanai personām ar funkcionēšanas ierobežojumiem Olaines novadā". </w:t>
      </w:r>
      <w:hyperlink r:id="rId178" w:history="1">
        <w:r w:rsidRPr="00F4466C">
          <w:rPr>
            <w:rStyle w:val="Hipersaite"/>
            <w:rFonts w:ascii="Arial" w:hAnsi="Arial" w:cs="Arial"/>
            <w:color w:val="000000" w:themeColor="text1"/>
            <w:lang w:val="lv-LV"/>
          </w:rPr>
          <w:t>https://likumi.lv/ta/id/341244</w:t>
        </w:r>
      </w:hyperlink>
    </w:p>
    <w:p w14:paraId="44DBACF0" w14:textId="77777777" w:rsidR="000E0952" w:rsidRDefault="000E0952" w:rsidP="000E0952">
      <w:pPr>
        <w:rPr>
          <w:rStyle w:val="Hipersaite"/>
          <w:rFonts w:ascii="Arial" w:hAnsi="Arial" w:cs="Arial"/>
          <w:color w:val="000000" w:themeColor="text1"/>
          <w:lang w:val="lv-LV"/>
        </w:rPr>
      </w:pPr>
      <w:r w:rsidRPr="00F4466C">
        <w:rPr>
          <w:rStyle w:val="Hipersaite"/>
          <w:rFonts w:ascii="Arial" w:hAnsi="Arial" w:cs="Arial"/>
          <w:color w:val="000000" w:themeColor="text1"/>
          <w:u w:val="none"/>
          <w:lang w:val="lv-LV"/>
        </w:rPr>
        <w:t>Olaines novada domes 2016. gada 28. septembra saistošie noteikumi Nr. SN10/2016 "Par nekustamā īpašuma nodokli un nekustamā īpašuma nodokļa atvieglojumu piešķiršanas kārtību Olaines novadā".</w:t>
      </w:r>
      <w:r w:rsidRPr="00F4466C">
        <w:rPr>
          <w:rStyle w:val="Hipersaite"/>
          <w:rFonts w:ascii="Arial" w:hAnsi="Arial" w:cs="Arial"/>
          <w:color w:val="000000" w:themeColor="text1"/>
          <w:lang w:val="lv-LV"/>
        </w:rPr>
        <w:t xml:space="preserve"> </w:t>
      </w:r>
      <w:hyperlink r:id="rId179" w:history="1">
        <w:r w:rsidRPr="00F4466C">
          <w:rPr>
            <w:rStyle w:val="Hipersaite"/>
            <w:rFonts w:ascii="Arial" w:hAnsi="Arial" w:cs="Arial"/>
            <w:lang w:val="lv-LV"/>
          </w:rPr>
          <w:t>https://likumi.lv/ta/id/355534</w:t>
        </w:r>
      </w:hyperlink>
    </w:p>
    <w:p w14:paraId="29628D83" w14:textId="7E55C5BF" w:rsidR="000E0952" w:rsidRPr="00F4466C" w:rsidRDefault="000E0952" w:rsidP="001F1FF4">
      <w:pPr>
        <w:spacing w:after="0"/>
        <w:rPr>
          <w:rStyle w:val="Hipersaite"/>
          <w:rFonts w:ascii="Arial" w:hAnsi="Arial" w:cs="Arial"/>
          <w:color w:val="000000" w:themeColor="text1"/>
          <w:sz w:val="12"/>
          <w:lang w:val="lv-LV"/>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3"/>
        <w:gridCol w:w="9275"/>
      </w:tblGrid>
      <w:tr w:rsidR="00F4466C" w:rsidRPr="0095091E" w14:paraId="63F763E8" w14:textId="77777777" w:rsidTr="00907CCA">
        <w:trPr>
          <w:tblCellSpacing w:w="0" w:type="dxa"/>
        </w:trPr>
        <w:tc>
          <w:tcPr>
            <w:tcW w:w="1675" w:type="pct"/>
            <w:vAlign w:val="center"/>
            <w:hideMark/>
          </w:tcPr>
          <w:p w14:paraId="78D3234E" w14:textId="77777777" w:rsidR="00F4466C" w:rsidRPr="00D904FA" w:rsidRDefault="00F4466C" w:rsidP="00907CCA">
            <w:pPr>
              <w:spacing w:after="0" w:line="240" w:lineRule="auto"/>
              <w:jc w:val="center"/>
              <w:rPr>
                <w:rFonts w:ascii="Arial" w:eastAsia="Times New Roman" w:hAnsi="Arial" w:cs="Arial"/>
                <w:b/>
                <w:bCs/>
                <w:color w:val="000000" w:themeColor="text1"/>
                <w:lang w:val="lv-LV" w:eastAsia="en-GB"/>
              </w:rPr>
            </w:pPr>
            <w:r w:rsidRPr="00D904FA">
              <w:rPr>
                <w:rFonts w:ascii="Arial" w:eastAsia="Times New Roman" w:hAnsi="Arial" w:cs="Arial"/>
                <w:b/>
                <w:bCs/>
                <w:color w:val="000000" w:themeColor="text1"/>
                <w:lang w:val="lv-LV" w:eastAsia="en-GB"/>
              </w:rPr>
              <w:t>Olaines novada pašvaldības aģentūras “Olaines sociālais dienests”</w:t>
            </w:r>
          </w:p>
        </w:tc>
        <w:tc>
          <w:tcPr>
            <w:tcW w:w="3325" w:type="pct"/>
            <w:shd w:val="clear" w:color="auto" w:fill="auto"/>
            <w:vAlign w:val="center"/>
            <w:hideMark/>
          </w:tcPr>
          <w:p w14:paraId="56FE60F2" w14:textId="77777777" w:rsidR="00F4466C" w:rsidRPr="000C3E01" w:rsidRDefault="00F4466C" w:rsidP="00907CCA">
            <w:pPr>
              <w:spacing w:after="120" w:line="240" w:lineRule="auto"/>
              <w:jc w:val="center"/>
              <w:rPr>
                <w:rFonts w:ascii="Arial" w:eastAsia="Times New Roman" w:hAnsi="Arial" w:cs="Arial"/>
                <w:color w:val="000000" w:themeColor="text1"/>
                <w:lang w:val="lv-LV" w:eastAsia="en-GB"/>
              </w:rPr>
            </w:pPr>
            <w:r w:rsidRPr="000C3E01">
              <w:rPr>
                <w:rFonts w:ascii="Arial" w:eastAsia="Times New Roman" w:hAnsi="Arial" w:cs="Arial"/>
                <w:color w:val="000000" w:themeColor="text1"/>
                <w:lang w:val="lv-LV" w:eastAsia="en-GB"/>
              </w:rPr>
              <w:t>Adrese: Zemgales ielā 33, Olainē</w:t>
            </w:r>
          </w:p>
          <w:p w14:paraId="77D9F642" w14:textId="77777777" w:rsidR="00F4466C" w:rsidRPr="000C3E01" w:rsidRDefault="00F4466C" w:rsidP="00907CCA">
            <w:pPr>
              <w:spacing w:after="120" w:line="240" w:lineRule="auto"/>
              <w:jc w:val="center"/>
              <w:rPr>
                <w:rFonts w:ascii="Arial" w:eastAsia="Times New Roman" w:hAnsi="Arial" w:cs="Arial"/>
                <w:color w:val="000000" w:themeColor="text1"/>
                <w:lang w:val="lv-LV" w:eastAsia="en-GB"/>
              </w:rPr>
            </w:pPr>
            <w:r w:rsidRPr="000C3E01">
              <w:rPr>
                <w:rFonts w:ascii="Arial" w:eastAsia="Times New Roman" w:hAnsi="Arial" w:cs="Arial"/>
                <w:color w:val="000000" w:themeColor="text1"/>
                <w:lang w:val="lv-LV" w:eastAsia="en-GB"/>
              </w:rPr>
              <w:t>Kontakttālrunis: +371 67146041</w:t>
            </w:r>
          </w:p>
          <w:p w14:paraId="7FC933B7" w14:textId="77777777" w:rsidR="00F4466C" w:rsidRPr="000C3E01" w:rsidRDefault="00F4466C" w:rsidP="00907CCA">
            <w:pPr>
              <w:spacing w:after="120" w:line="240" w:lineRule="auto"/>
              <w:jc w:val="center"/>
              <w:rPr>
                <w:rFonts w:ascii="Arial" w:eastAsia="Times New Roman" w:hAnsi="Arial" w:cs="Arial"/>
                <w:color w:val="000000" w:themeColor="text1"/>
                <w:lang w:val="lv-LV" w:eastAsia="en-GB"/>
              </w:rPr>
            </w:pPr>
            <w:r w:rsidRPr="000C3E01">
              <w:rPr>
                <w:rFonts w:ascii="Arial" w:eastAsia="Times New Roman" w:hAnsi="Arial" w:cs="Arial"/>
                <w:color w:val="000000" w:themeColor="text1"/>
                <w:lang w:val="lv-LV" w:eastAsia="en-GB"/>
              </w:rPr>
              <w:t xml:space="preserve">e-pasts: </w:t>
            </w:r>
            <w:hyperlink r:id="rId180" w:history="1">
              <w:r w:rsidRPr="000C3E01">
                <w:rPr>
                  <w:rStyle w:val="Hipersaite"/>
                  <w:rFonts w:ascii="Arial" w:eastAsia="Times New Roman" w:hAnsi="Arial" w:cs="Arial"/>
                  <w:lang w:val="lv-LV" w:eastAsia="en-GB"/>
                </w:rPr>
                <w:t>soc.dienests@olaine.lv</w:t>
              </w:r>
            </w:hyperlink>
          </w:p>
          <w:p w14:paraId="64D1E97E" w14:textId="77777777" w:rsidR="00F4466C" w:rsidRPr="00D904FA" w:rsidRDefault="00F4466C" w:rsidP="00907CCA">
            <w:pPr>
              <w:spacing w:after="120" w:line="240" w:lineRule="auto"/>
              <w:jc w:val="center"/>
            </w:pPr>
            <w:r w:rsidRPr="000C3E01">
              <w:rPr>
                <w:rFonts w:ascii="Arial" w:eastAsia="Times New Roman" w:hAnsi="Arial" w:cs="Arial"/>
                <w:color w:val="000000" w:themeColor="text1"/>
                <w:lang w:val="lv-LV" w:eastAsia="en-GB"/>
              </w:rPr>
              <w:t xml:space="preserve">Saite: </w:t>
            </w:r>
            <w:hyperlink r:id="rId181" w:history="1">
              <w:r w:rsidRPr="000C3E01">
                <w:rPr>
                  <w:rStyle w:val="Hipersaite"/>
                  <w:rFonts w:ascii="Arial" w:hAnsi="Arial" w:cs="Arial"/>
                </w:rPr>
                <w:t>https://www.olaine.lv/lv/socialais-dienests</w:t>
              </w:r>
            </w:hyperlink>
          </w:p>
        </w:tc>
      </w:tr>
    </w:tbl>
    <w:p w14:paraId="56FC0E48" w14:textId="18B448DF" w:rsidR="002E7403" w:rsidRPr="0095091E" w:rsidRDefault="002E7403" w:rsidP="006433D6">
      <w:pPr>
        <w:rPr>
          <w:rFonts w:ascii="Arial" w:hAnsi="Arial" w:cs="Arial"/>
          <w:color w:val="000000" w:themeColor="text1"/>
          <w:lang w:val="lv-LV"/>
        </w:rPr>
      </w:pPr>
      <w:r w:rsidRPr="0095091E">
        <w:rPr>
          <w:rStyle w:val="Hipersaite"/>
          <w:rFonts w:ascii="Arial" w:hAnsi="Arial" w:cs="Arial"/>
          <w:color w:val="000000" w:themeColor="text1"/>
          <w:lang w:val="lv-LV"/>
        </w:rPr>
        <w:br w:type="page"/>
      </w:r>
    </w:p>
    <w:p w14:paraId="15842C9D" w14:textId="77777777" w:rsidR="00D36C90" w:rsidRPr="0095091E" w:rsidRDefault="00D36C90" w:rsidP="003C5321">
      <w:pPr>
        <w:pStyle w:val="Virsraksts2"/>
        <w:rPr>
          <w:lang w:val="lv-LV"/>
        </w:rPr>
      </w:pPr>
      <w:bookmarkStart w:id="78" w:name="_Toc196486287"/>
      <w:r w:rsidRPr="0095091E">
        <w:rPr>
          <w:lang w:val="lv-LV"/>
        </w:rPr>
        <w:lastRenderedPageBreak/>
        <w:t xml:space="preserve">Preiļu </w:t>
      </w:r>
      <w:r w:rsidRPr="003C5321">
        <w:t>novada</w:t>
      </w:r>
      <w:r w:rsidRPr="0095091E">
        <w:rPr>
          <w:lang w:val="lv-LV"/>
        </w:rPr>
        <w:t xml:space="preserve"> pašvaldība</w:t>
      </w:r>
      <w:bookmarkEnd w:id="78"/>
    </w:p>
    <w:p w14:paraId="4DAF3CE2" w14:textId="77777777" w:rsidR="00426BD2" w:rsidRPr="0095091E" w:rsidRDefault="00426BD2" w:rsidP="00426BD2">
      <w:pPr>
        <w:rPr>
          <w:rFonts w:ascii="Arial" w:hAnsi="Arial" w:cs="Arial"/>
          <w:color w:val="000000" w:themeColor="text1"/>
          <w:lang w:val="lv-LV" w:eastAsia="lv-LV"/>
        </w:rPr>
      </w:pPr>
    </w:p>
    <w:tbl>
      <w:tblPr>
        <w:tblW w:w="5000" w:type="pct"/>
        <w:tblBorders>
          <w:insideH w:val="single" w:sz="4" w:space="0" w:color="auto"/>
          <w:insideV w:val="single" w:sz="4" w:space="0" w:color="auto"/>
        </w:tblBorders>
        <w:tblLook w:val="04A0" w:firstRow="1" w:lastRow="0" w:firstColumn="1" w:lastColumn="0" w:noHBand="0" w:noVBand="1"/>
      </w:tblPr>
      <w:tblGrid>
        <w:gridCol w:w="3972"/>
        <w:gridCol w:w="9986"/>
      </w:tblGrid>
      <w:tr w:rsidR="003C5321" w:rsidRPr="0095091E" w14:paraId="015E30C1" w14:textId="5B001CC6" w:rsidTr="00907CCA">
        <w:trPr>
          <w:cantSplit/>
          <w:trHeight w:val="288"/>
          <w:tblHeader/>
        </w:trPr>
        <w:tc>
          <w:tcPr>
            <w:tcW w:w="1423" w:type="pct"/>
            <w:tcBorders>
              <w:top w:val="single" w:sz="4" w:space="0" w:color="auto"/>
              <w:bottom w:val="single" w:sz="4" w:space="0" w:color="auto"/>
            </w:tcBorders>
            <w:shd w:val="clear" w:color="auto" w:fill="D9E2F3" w:themeFill="accent5" w:themeFillTint="33"/>
            <w:vAlign w:val="center"/>
          </w:tcPr>
          <w:p w14:paraId="64BC2582" w14:textId="0FE94418" w:rsidR="003C5321" w:rsidRPr="0095091E" w:rsidRDefault="003C5321" w:rsidP="003C5321">
            <w:pPr>
              <w:spacing w:after="0"/>
              <w:jc w:val="center"/>
              <w:rPr>
                <w:rFonts w:ascii="Arial" w:hAnsi="Arial" w:cs="Arial"/>
                <w:b/>
                <w:bCs/>
                <w:color w:val="000000" w:themeColor="text1"/>
                <w:lang w:val="lt-LT"/>
              </w:rPr>
            </w:pPr>
            <w:r w:rsidRPr="005D6D61">
              <w:rPr>
                <w:rFonts w:ascii="Arial" w:hAnsi="Arial" w:cs="Arial"/>
                <w:b/>
                <w:bCs/>
                <w:color w:val="000000" w:themeColor="text1"/>
                <w:sz w:val="24"/>
                <w:szCs w:val="24"/>
                <w:lang w:val="lv-LV"/>
              </w:rPr>
              <w:t>Pakalpojums nepilngadīgām personām</w:t>
            </w:r>
          </w:p>
        </w:tc>
        <w:tc>
          <w:tcPr>
            <w:tcW w:w="3577" w:type="pct"/>
            <w:tcBorders>
              <w:top w:val="single" w:sz="4" w:space="0" w:color="auto"/>
              <w:bottom w:val="single" w:sz="4" w:space="0" w:color="auto"/>
            </w:tcBorders>
            <w:shd w:val="clear" w:color="auto" w:fill="D9E2F3" w:themeFill="accent5" w:themeFillTint="33"/>
            <w:vAlign w:val="center"/>
            <w:hideMark/>
          </w:tcPr>
          <w:p w14:paraId="20F7DFB1" w14:textId="50682462" w:rsidR="003C5321" w:rsidRPr="0095091E" w:rsidRDefault="003C5321" w:rsidP="003C5321">
            <w:pPr>
              <w:spacing w:after="0"/>
              <w:jc w:val="center"/>
              <w:rPr>
                <w:rFonts w:ascii="Arial" w:hAnsi="Arial" w:cs="Arial"/>
                <w:b/>
                <w:bCs/>
                <w:color w:val="000000" w:themeColor="text1"/>
                <w:lang w:val="lt-LT"/>
              </w:rPr>
            </w:pPr>
            <w:r w:rsidRPr="005D6D61">
              <w:rPr>
                <w:rFonts w:ascii="Arial" w:hAnsi="Arial" w:cs="Arial"/>
                <w:b/>
                <w:bCs/>
                <w:color w:val="000000" w:themeColor="text1"/>
                <w:sz w:val="24"/>
                <w:szCs w:val="24"/>
                <w:lang w:val="lv-LV"/>
              </w:rPr>
              <w:t xml:space="preserve">Pakalpojuma </w:t>
            </w:r>
            <w:r>
              <w:rPr>
                <w:rFonts w:ascii="Arial" w:hAnsi="Arial" w:cs="Arial"/>
                <w:b/>
                <w:bCs/>
                <w:color w:val="000000" w:themeColor="text1"/>
                <w:sz w:val="24"/>
                <w:szCs w:val="24"/>
                <w:lang w:val="lv-LV"/>
              </w:rPr>
              <w:t>a</w:t>
            </w:r>
            <w:r w:rsidRPr="005D6D61">
              <w:rPr>
                <w:rFonts w:ascii="Arial" w:hAnsi="Arial" w:cs="Arial"/>
                <w:b/>
                <w:bCs/>
                <w:color w:val="000000" w:themeColor="text1"/>
                <w:sz w:val="24"/>
                <w:szCs w:val="24"/>
                <w:lang w:val="lv-LV"/>
              </w:rPr>
              <w:t>praksts</w:t>
            </w:r>
          </w:p>
        </w:tc>
      </w:tr>
      <w:tr w:rsidR="0095091E" w:rsidRPr="00F9635C" w14:paraId="64730369" w14:textId="6B52D399" w:rsidTr="00AF13BC">
        <w:trPr>
          <w:trHeight w:val="864"/>
        </w:trPr>
        <w:tc>
          <w:tcPr>
            <w:tcW w:w="1423" w:type="pct"/>
            <w:tcBorders>
              <w:top w:val="single" w:sz="4" w:space="0" w:color="auto"/>
              <w:bottom w:val="single" w:sz="4" w:space="0" w:color="auto"/>
            </w:tcBorders>
            <w:vAlign w:val="center"/>
          </w:tcPr>
          <w:p w14:paraId="1580FBD0" w14:textId="77777777" w:rsidR="00B65438" w:rsidRPr="0095091E" w:rsidRDefault="00B65438" w:rsidP="00C766B6">
            <w:pPr>
              <w:jc w:val="center"/>
              <w:rPr>
                <w:rFonts w:ascii="Arial" w:hAnsi="Arial" w:cs="Arial"/>
                <w:b/>
                <w:bCs/>
                <w:color w:val="000000" w:themeColor="text1"/>
                <w:lang w:val="lt-LT"/>
              </w:rPr>
            </w:pPr>
            <w:r w:rsidRPr="0095091E">
              <w:rPr>
                <w:rFonts w:ascii="Arial" w:hAnsi="Arial" w:cs="Arial"/>
                <w:b/>
                <w:bCs/>
                <w:color w:val="000000" w:themeColor="text1"/>
                <w:lang w:val="lt-LT"/>
              </w:rPr>
              <w:t>Sociālā darba pakalpojums</w:t>
            </w:r>
          </w:p>
        </w:tc>
        <w:tc>
          <w:tcPr>
            <w:tcW w:w="3577" w:type="pct"/>
            <w:tcBorders>
              <w:top w:val="single" w:sz="4" w:space="0" w:color="auto"/>
              <w:bottom w:val="single" w:sz="4" w:space="0" w:color="auto"/>
            </w:tcBorders>
            <w:shd w:val="clear" w:color="auto" w:fill="auto"/>
            <w:vAlign w:val="center"/>
          </w:tcPr>
          <w:p w14:paraId="104907AC" w14:textId="77777777" w:rsidR="00B65438" w:rsidRPr="0095091E" w:rsidRDefault="00B65438" w:rsidP="00C766B6">
            <w:pPr>
              <w:rPr>
                <w:rFonts w:ascii="Arial" w:hAnsi="Arial" w:cs="Arial"/>
                <w:color w:val="000000" w:themeColor="text1"/>
                <w:lang w:val="lt-LT"/>
              </w:rPr>
            </w:pPr>
            <w:r w:rsidRPr="0095091E">
              <w:rPr>
                <w:rFonts w:ascii="Arial" w:hAnsi="Arial" w:cs="Arial"/>
                <w:color w:val="000000" w:themeColor="text1"/>
                <w:lang w:val="lt-LT"/>
              </w:rPr>
              <w:t>Sociālā darba pakalpojums ir profesionāla darbība, lai palīdzētu personai, ģimenei, personu grupām un sabiedrībai kopumā veicināt vai atjaunot savu spēju sociāli funkcionēt, radīt šai funkcionēšanai labvēlīgus apstākļus, kā arī veicināt sociālās atstumtības un riska faktoru mazināšanu, attīstot pašas personas resursus un iesaistot atbalsta sistēmās.</w:t>
            </w:r>
          </w:p>
        </w:tc>
      </w:tr>
      <w:tr w:rsidR="0095091E" w:rsidRPr="00F9635C" w14:paraId="10B70720" w14:textId="60D4B28A" w:rsidTr="00AF13BC">
        <w:trPr>
          <w:trHeight w:val="864"/>
        </w:trPr>
        <w:tc>
          <w:tcPr>
            <w:tcW w:w="1423" w:type="pct"/>
            <w:tcBorders>
              <w:top w:val="single" w:sz="4" w:space="0" w:color="auto"/>
              <w:bottom w:val="single" w:sz="4" w:space="0" w:color="auto"/>
            </w:tcBorders>
            <w:vAlign w:val="center"/>
          </w:tcPr>
          <w:p w14:paraId="2B56B022" w14:textId="77777777" w:rsidR="00B65438" w:rsidRPr="0095091E" w:rsidRDefault="00B65438" w:rsidP="00C766B6">
            <w:pPr>
              <w:jc w:val="center"/>
              <w:rPr>
                <w:rFonts w:ascii="Arial" w:hAnsi="Arial" w:cs="Arial"/>
                <w:b/>
                <w:bCs/>
                <w:color w:val="000000" w:themeColor="text1"/>
                <w:lang w:val="lt-LT"/>
              </w:rPr>
            </w:pPr>
            <w:r w:rsidRPr="0095091E">
              <w:rPr>
                <w:rFonts w:ascii="Arial" w:hAnsi="Arial" w:cs="Arial"/>
                <w:b/>
                <w:bCs/>
                <w:color w:val="000000" w:themeColor="text1"/>
                <w:lang w:val="lt-LT"/>
              </w:rPr>
              <w:t>Aprūpes pakalpojums bērnam ar invaliditāti</w:t>
            </w:r>
          </w:p>
        </w:tc>
        <w:tc>
          <w:tcPr>
            <w:tcW w:w="3577" w:type="pct"/>
            <w:tcBorders>
              <w:top w:val="single" w:sz="4" w:space="0" w:color="auto"/>
              <w:bottom w:val="single" w:sz="4" w:space="0" w:color="auto"/>
            </w:tcBorders>
            <w:shd w:val="clear" w:color="auto" w:fill="auto"/>
            <w:vAlign w:val="center"/>
          </w:tcPr>
          <w:p w14:paraId="37AFCBCA" w14:textId="77777777" w:rsidR="00B65438" w:rsidRPr="0095091E" w:rsidRDefault="00B65438" w:rsidP="00C766B6">
            <w:pPr>
              <w:pStyle w:val="tv213"/>
              <w:rPr>
                <w:rFonts w:ascii="Arial" w:hAnsi="Arial" w:cs="Arial"/>
                <w:color w:val="000000" w:themeColor="text1"/>
                <w:sz w:val="22"/>
                <w:szCs w:val="22"/>
                <w:lang w:val="lt-LT"/>
              </w:rPr>
            </w:pPr>
            <w:r w:rsidRPr="0095091E">
              <w:rPr>
                <w:rFonts w:ascii="Arial" w:hAnsi="Arial" w:cs="Arial"/>
                <w:color w:val="000000" w:themeColor="text1"/>
                <w:sz w:val="22"/>
                <w:szCs w:val="22"/>
                <w:lang w:val="lt-LT"/>
              </w:rPr>
              <w:t>Aprūpes pakalpojuma bērniem ar invaliditāti mērķis ir veicināt ģimenēm, kurās aug bērns ar invaliditāti, sociālai funkcionēšanai labvēlīgus apstākļus. Pakalpojuma mērķa grupa ir bērns ar invaliditāti vecumā no 5 līdz 18 gadiem.</w:t>
            </w:r>
          </w:p>
        </w:tc>
      </w:tr>
      <w:tr w:rsidR="0095091E" w:rsidRPr="00F9635C" w14:paraId="2987C0C7" w14:textId="086EFA47" w:rsidTr="00AF13BC">
        <w:trPr>
          <w:trHeight w:val="864"/>
        </w:trPr>
        <w:tc>
          <w:tcPr>
            <w:tcW w:w="1423" w:type="pct"/>
            <w:tcBorders>
              <w:top w:val="single" w:sz="4" w:space="0" w:color="auto"/>
              <w:bottom w:val="single" w:sz="4" w:space="0" w:color="auto"/>
            </w:tcBorders>
            <w:vAlign w:val="center"/>
          </w:tcPr>
          <w:p w14:paraId="58992141" w14:textId="77777777" w:rsidR="00B65438" w:rsidRPr="0095091E" w:rsidRDefault="00B65438" w:rsidP="00C766B6">
            <w:pPr>
              <w:pStyle w:val="Paraststmeklis"/>
              <w:jc w:val="center"/>
              <w:rPr>
                <w:rFonts w:ascii="Arial" w:hAnsi="Arial" w:cs="Arial"/>
                <w:color w:val="000000" w:themeColor="text1"/>
                <w:sz w:val="22"/>
                <w:szCs w:val="22"/>
                <w:lang w:val="lt-LT"/>
              </w:rPr>
            </w:pPr>
            <w:r w:rsidRPr="0095091E">
              <w:rPr>
                <w:rFonts w:ascii="Arial" w:hAnsi="Arial" w:cs="Arial"/>
                <w:b/>
                <w:bCs/>
                <w:color w:val="000000" w:themeColor="text1"/>
                <w:sz w:val="22"/>
                <w:szCs w:val="22"/>
                <w:lang w:val="lt-LT"/>
              </w:rPr>
              <w:t>Sociālā rehabilitācija bērniem ar funkcionāliem traucējumiem vai invaliditāti, kā arī viņu likumiskajiem pārstāvjiem</w:t>
            </w:r>
          </w:p>
        </w:tc>
        <w:tc>
          <w:tcPr>
            <w:tcW w:w="3577" w:type="pct"/>
            <w:tcBorders>
              <w:top w:val="single" w:sz="4" w:space="0" w:color="auto"/>
              <w:bottom w:val="single" w:sz="4" w:space="0" w:color="auto"/>
            </w:tcBorders>
            <w:shd w:val="clear" w:color="auto" w:fill="auto"/>
            <w:vAlign w:val="center"/>
          </w:tcPr>
          <w:p w14:paraId="08D67D82" w14:textId="293B8BF8" w:rsidR="00B65438" w:rsidRPr="0095091E" w:rsidRDefault="00B65438" w:rsidP="00AF13BC">
            <w:pPr>
              <w:pStyle w:val="Paraststmeklis"/>
              <w:jc w:val="left"/>
            </w:pPr>
            <w:r w:rsidRPr="0095091E">
              <w:rPr>
                <w:rFonts w:ascii="Arial" w:hAnsi="Arial" w:cs="Arial"/>
                <w:color w:val="000000" w:themeColor="text1"/>
                <w:sz w:val="22"/>
                <w:szCs w:val="22"/>
                <w:lang w:val="lt-LT"/>
              </w:rPr>
              <w:t xml:space="preserve">Pakalpojums ietver sevī pakalpojumu kompleksu, nodrošinot speciālistu konsultācijas un individuālo atbalstu, kas vērsts uz sociālās funkcionēšanas spēju atjaunošanu vai uzlabošanu </w:t>
            </w:r>
          </w:p>
        </w:tc>
      </w:tr>
      <w:tr w:rsidR="0095091E" w:rsidRPr="00F9635C" w14:paraId="423FFC0C" w14:textId="54A265FD" w:rsidTr="00AF13BC">
        <w:trPr>
          <w:trHeight w:val="864"/>
        </w:trPr>
        <w:tc>
          <w:tcPr>
            <w:tcW w:w="1423" w:type="pct"/>
            <w:tcBorders>
              <w:top w:val="single" w:sz="4" w:space="0" w:color="auto"/>
              <w:bottom w:val="single" w:sz="4" w:space="0" w:color="auto"/>
            </w:tcBorders>
            <w:vAlign w:val="center"/>
          </w:tcPr>
          <w:p w14:paraId="57FB6E4E" w14:textId="77777777" w:rsidR="00B65438" w:rsidRPr="0095091E" w:rsidRDefault="00B65438" w:rsidP="00C766B6">
            <w:pPr>
              <w:pStyle w:val="Paraststmeklis"/>
              <w:jc w:val="center"/>
              <w:rPr>
                <w:rFonts w:ascii="Arial" w:hAnsi="Arial" w:cs="Arial"/>
                <w:color w:val="000000" w:themeColor="text1"/>
                <w:sz w:val="22"/>
                <w:szCs w:val="22"/>
                <w:lang w:val="lt-LT"/>
              </w:rPr>
            </w:pPr>
            <w:r w:rsidRPr="0095091E">
              <w:rPr>
                <w:rFonts w:ascii="Arial" w:hAnsi="Arial" w:cs="Arial"/>
                <w:b/>
                <w:bCs/>
                <w:color w:val="000000" w:themeColor="text1"/>
                <w:sz w:val="22"/>
                <w:szCs w:val="22"/>
                <w:lang w:val="lt-LT"/>
              </w:rPr>
              <w:t>Pašvaldības transporta un / vai mobilā pacēlāja pakalpojums</w:t>
            </w:r>
          </w:p>
        </w:tc>
        <w:tc>
          <w:tcPr>
            <w:tcW w:w="3577" w:type="pct"/>
            <w:tcBorders>
              <w:top w:val="single" w:sz="4" w:space="0" w:color="auto"/>
              <w:bottom w:val="single" w:sz="4" w:space="0" w:color="auto"/>
            </w:tcBorders>
            <w:shd w:val="clear" w:color="auto" w:fill="auto"/>
            <w:vAlign w:val="center"/>
          </w:tcPr>
          <w:p w14:paraId="63C38245" w14:textId="77777777" w:rsidR="00B65438" w:rsidRPr="0095091E" w:rsidRDefault="00B65438" w:rsidP="00AF13BC">
            <w:pPr>
              <w:pStyle w:val="Paraststmeklis"/>
              <w:jc w:val="left"/>
              <w:rPr>
                <w:rFonts w:ascii="Arial" w:hAnsi="Arial" w:cs="Arial"/>
                <w:color w:val="000000" w:themeColor="text1"/>
                <w:sz w:val="22"/>
                <w:szCs w:val="22"/>
                <w:lang w:val="lt-LT"/>
              </w:rPr>
            </w:pPr>
            <w:r w:rsidRPr="0095091E">
              <w:rPr>
                <w:rFonts w:ascii="Arial" w:hAnsi="Arial" w:cs="Arial"/>
                <w:color w:val="000000" w:themeColor="text1"/>
                <w:sz w:val="22"/>
                <w:szCs w:val="22"/>
                <w:lang w:val="lt-LT"/>
              </w:rPr>
              <w:t xml:space="preserve">Pašvaldības transporta un/vai mobilā pacēlāja pakalpojums ir atbalsta pakalpojums personai, lai nokļūtu uz/no ārstniecības iestādēm, valsts vai pašvaldības institūcijām </w:t>
            </w:r>
          </w:p>
        </w:tc>
      </w:tr>
      <w:tr w:rsidR="0095091E" w:rsidRPr="00F9635C" w14:paraId="2EB5AC47" w14:textId="476E2923" w:rsidTr="00AF13BC">
        <w:trPr>
          <w:trHeight w:val="864"/>
        </w:trPr>
        <w:tc>
          <w:tcPr>
            <w:tcW w:w="1423" w:type="pct"/>
            <w:tcBorders>
              <w:top w:val="single" w:sz="4" w:space="0" w:color="auto"/>
              <w:bottom w:val="single" w:sz="4" w:space="0" w:color="auto"/>
            </w:tcBorders>
            <w:vAlign w:val="center"/>
          </w:tcPr>
          <w:p w14:paraId="5EBE7DF1" w14:textId="6C7560FD" w:rsidR="00B65438" w:rsidRPr="0095091E" w:rsidRDefault="00B65438" w:rsidP="00AF13BC">
            <w:pPr>
              <w:pStyle w:val="Paraststmeklis"/>
              <w:jc w:val="center"/>
            </w:pPr>
            <w:r w:rsidRPr="0095091E">
              <w:rPr>
                <w:rFonts w:ascii="Arial" w:hAnsi="Arial" w:cs="Arial"/>
                <w:b/>
                <w:bCs/>
                <w:color w:val="000000" w:themeColor="text1"/>
                <w:sz w:val="22"/>
                <w:szCs w:val="22"/>
                <w:lang w:val="lt-LT"/>
              </w:rPr>
              <w:t>Atelpas brīža pakalpojums</w:t>
            </w:r>
          </w:p>
        </w:tc>
        <w:tc>
          <w:tcPr>
            <w:tcW w:w="3577" w:type="pct"/>
            <w:tcBorders>
              <w:top w:val="single" w:sz="4" w:space="0" w:color="auto"/>
              <w:bottom w:val="single" w:sz="4" w:space="0" w:color="auto"/>
            </w:tcBorders>
            <w:shd w:val="clear" w:color="auto" w:fill="auto"/>
            <w:vAlign w:val="center"/>
          </w:tcPr>
          <w:p w14:paraId="4CF27B10" w14:textId="77777777" w:rsidR="00B65438" w:rsidRPr="0095091E" w:rsidRDefault="00B65438" w:rsidP="00AF13BC">
            <w:pPr>
              <w:pStyle w:val="Paraststmeklis"/>
              <w:jc w:val="left"/>
              <w:rPr>
                <w:rFonts w:ascii="Arial" w:hAnsi="Arial" w:cs="Arial"/>
                <w:color w:val="000000" w:themeColor="text1"/>
                <w:sz w:val="22"/>
                <w:szCs w:val="22"/>
                <w:lang w:val="lt-LT"/>
              </w:rPr>
            </w:pPr>
            <w:r w:rsidRPr="0095091E">
              <w:rPr>
                <w:rFonts w:ascii="Arial" w:hAnsi="Arial" w:cs="Arial"/>
                <w:color w:val="000000" w:themeColor="text1"/>
                <w:sz w:val="22"/>
                <w:szCs w:val="22"/>
                <w:lang w:val="lt-LT"/>
              </w:rPr>
              <w:t xml:space="preserve">Pakalpojums nodrošina īslaicīgu diennakts sociālās aprūpes pakalpojumu personām no 3 gadu vecuma ar smagiem funkcionāliem traucējumiem, kuras dzīvo ģimenēs un kurām ir izsniegts VDEAK atzinums par īpašas kopšanas nepieciešamību sakarā ar smagiem funkcionāliem traucējumiem. </w:t>
            </w:r>
          </w:p>
        </w:tc>
      </w:tr>
      <w:tr w:rsidR="0095091E" w:rsidRPr="00F9635C" w14:paraId="6D5866C6" w14:textId="44D210D0" w:rsidTr="00AF13BC">
        <w:trPr>
          <w:trHeight w:val="864"/>
        </w:trPr>
        <w:tc>
          <w:tcPr>
            <w:tcW w:w="1423" w:type="pct"/>
            <w:tcBorders>
              <w:top w:val="single" w:sz="4" w:space="0" w:color="auto"/>
              <w:bottom w:val="single" w:sz="4" w:space="0" w:color="auto"/>
            </w:tcBorders>
            <w:vAlign w:val="center"/>
          </w:tcPr>
          <w:p w14:paraId="0A9EE900" w14:textId="77777777" w:rsidR="00B65438" w:rsidRPr="0095091E" w:rsidRDefault="00B65438" w:rsidP="00C766B6">
            <w:pPr>
              <w:pStyle w:val="Paraststmeklis"/>
              <w:jc w:val="center"/>
              <w:rPr>
                <w:rFonts w:ascii="Arial" w:hAnsi="Arial" w:cs="Arial"/>
                <w:b/>
                <w:bCs/>
                <w:color w:val="000000" w:themeColor="text1"/>
                <w:sz w:val="22"/>
                <w:szCs w:val="22"/>
                <w:lang w:val="lt-LT"/>
              </w:rPr>
            </w:pPr>
            <w:r w:rsidRPr="0095091E">
              <w:rPr>
                <w:rFonts w:ascii="Arial" w:hAnsi="Arial" w:cs="Arial"/>
                <w:b/>
                <w:bCs/>
                <w:color w:val="000000" w:themeColor="text1"/>
                <w:sz w:val="22"/>
                <w:szCs w:val="22"/>
                <w:lang w:val="lt-LT"/>
              </w:rPr>
              <w:t>Asistenta un pavadoņa pakalpojums bērniem ar invaliditāti</w:t>
            </w:r>
          </w:p>
        </w:tc>
        <w:tc>
          <w:tcPr>
            <w:tcW w:w="3577" w:type="pct"/>
            <w:tcBorders>
              <w:top w:val="single" w:sz="4" w:space="0" w:color="auto"/>
              <w:bottom w:val="single" w:sz="4" w:space="0" w:color="auto"/>
            </w:tcBorders>
            <w:shd w:val="clear" w:color="auto" w:fill="auto"/>
            <w:vAlign w:val="center"/>
          </w:tcPr>
          <w:p w14:paraId="0D5D6A3D" w14:textId="77777777" w:rsidR="00B65438" w:rsidRPr="0095091E" w:rsidRDefault="00B65438" w:rsidP="00AF13BC">
            <w:pPr>
              <w:pStyle w:val="Paraststmeklis"/>
              <w:jc w:val="left"/>
              <w:rPr>
                <w:rFonts w:ascii="Arial" w:hAnsi="Arial" w:cs="Arial"/>
                <w:color w:val="000000" w:themeColor="text1"/>
                <w:sz w:val="22"/>
                <w:szCs w:val="22"/>
                <w:lang w:val="lt-LT"/>
              </w:rPr>
            </w:pPr>
            <w:r w:rsidRPr="0095091E">
              <w:rPr>
                <w:rFonts w:ascii="Arial" w:hAnsi="Arial" w:cs="Arial"/>
                <w:color w:val="000000" w:themeColor="text1"/>
                <w:sz w:val="22"/>
                <w:szCs w:val="22"/>
                <w:lang w:val="lt-LT"/>
              </w:rPr>
              <w:t xml:space="preserve">Pakalpojums tiek sniegts bērniem no 5 līdz 18 gadu vecumam, kuriem ar VDEĀVK lēmumu ir noteikta invaliditāte un izsniegts atzinums par īpašas kopšanas nepieciešamību, lai nodrošinātu socializāciju ārpus mājas. </w:t>
            </w:r>
          </w:p>
        </w:tc>
      </w:tr>
    </w:tbl>
    <w:p w14:paraId="2BE60FC4" w14:textId="77777777" w:rsidR="003C5321" w:rsidRPr="003C5321" w:rsidRDefault="003C5321" w:rsidP="00426BD2">
      <w:pPr>
        <w:rPr>
          <w:rFonts w:ascii="Arial" w:hAnsi="Arial" w:cs="Arial"/>
          <w:color w:val="000000" w:themeColor="text1"/>
          <w:lang w:val="lv-LV" w:eastAsia="lv-LV"/>
        </w:rPr>
      </w:pPr>
    </w:p>
    <w:tbl>
      <w:tblPr>
        <w:tblW w:w="5000" w:type="pct"/>
        <w:tblBorders>
          <w:insideH w:val="single" w:sz="4" w:space="0" w:color="auto"/>
          <w:insideV w:val="single" w:sz="4" w:space="0" w:color="auto"/>
        </w:tblBorders>
        <w:tblLook w:val="04A0" w:firstRow="1" w:lastRow="0" w:firstColumn="1" w:lastColumn="0" w:noHBand="0" w:noVBand="1"/>
      </w:tblPr>
      <w:tblGrid>
        <w:gridCol w:w="4157"/>
        <w:gridCol w:w="9801"/>
      </w:tblGrid>
      <w:tr w:rsidR="003C5321" w:rsidRPr="0095091E" w14:paraId="73FB6712" w14:textId="45AFDD3F" w:rsidTr="005F22A9">
        <w:trPr>
          <w:cantSplit/>
          <w:trHeight w:val="440"/>
          <w:tblHeader/>
        </w:trPr>
        <w:tc>
          <w:tcPr>
            <w:tcW w:w="1489" w:type="pct"/>
            <w:tcBorders>
              <w:top w:val="single" w:sz="4" w:space="0" w:color="auto"/>
              <w:bottom w:val="single" w:sz="4" w:space="0" w:color="auto"/>
            </w:tcBorders>
            <w:shd w:val="clear" w:color="auto" w:fill="D9E2F3" w:themeFill="accent5" w:themeFillTint="33"/>
            <w:vAlign w:val="center"/>
          </w:tcPr>
          <w:p w14:paraId="3531E419" w14:textId="7F338BB2" w:rsidR="003C5321" w:rsidRPr="0095091E" w:rsidRDefault="003C5321" w:rsidP="003C5321">
            <w:pPr>
              <w:spacing w:after="0"/>
              <w:jc w:val="center"/>
              <w:rPr>
                <w:rFonts w:ascii="Arial" w:hAnsi="Arial" w:cs="Arial"/>
                <w:b/>
                <w:bCs/>
                <w:color w:val="000000" w:themeColor="text1"/>
                <w:lang w:val="lt-LT"/>
              </w:rPr>
            </w:pPr>
            <w:r w:rsidRPr="005D6D61">
              <w:rPr>
                <w:rFonts w:ascii="Arial" w:hAnsi="Arial" w:cs="Arial"/>
                <w:b/>
                <w:bCs/>
                <w:color w:val="000000" w:themeColor="text1"/>
                <w:sz w:val="24"/>
                <w:lang w:val="lv-LV"/>
              </w:rPr>
              <w:t>Pabalsti un atvieglojumi</w:t>
            </w:r>
          </w:p>
        </w:tc>
        <w:tc>
          <w:tcPr>
            <w:tcW w:w="3511" w:type="pct"/>
            <w:tcBorders>
              <w:top w:val="single" w:sz="4" w:space="0" w:color="auto"/>
              <w:bottom w:val="single" w:sz="4" w:space="0" w:color="auto"/>
            </w:tcBorders>
            <w:shd w:val="clear" w:color="auto" w:fill="D9E2F3" w:themeFill="accent5" w:themeFillTint="33"/>
            <w:vAlign w:val="center"/>
            <w:hideMark/>
          </w:tcPr>
          <w:p w14:paraId="56086ABF" w14:textId="0044D4BC" w:rsidR="003C5321" w:rsidRPr="0095091E" w:rsidRDefault="003C5321" w:rsidP="003C5321">
            <w:pPr>
              <w:spacing w:after="0"/>
              <w:jc w:val="center"/>
              <w:rPr>
                <w:rFonts w:ascii="Arial" w:hAnsi="Arial" w:cs="Arial"/>
                <w:b/>
                <w:bCs/>
                <w:color w:val="000000" w:themeColor="text1"/>
                <w:lang w:val="lt-LT"/>
              </w:rPr>
            </w:pPr>
            <w:r w:rsidRPr="005D6D61">
              <w:rPr>
                <w:rFonts w:ascii="Arial" w:hAnsi="Arial" w:cs="Arial"/>
                <w:b/>
                <w:bCs/>
                <w:color w:val="000000" w:themeColor="text1"/>
                <w:sz w:val="24"/>
                <w:lang w:val="lv-LV"/>
              </w:rPr>
              <w:t>Pabalstu un atvieglojumu apraksts</w:t>
            </w:r>
          </w:p>
        </w:tc>
      </w:tr>
      <w:tr w:rsidR="0095091E" w:rsidRPr="00F9635C" w14:paraId="0CD37788" w14:textId="2E5D9B94" w:rsidTr="00AF13BC">
        <w:trPr>
          <w:trHeight w:val="864"/>
        </w:trPr>
        <w:tc>
          <w:tcPr>
            <w:tcW w:w="1489" w:type="pct"/>
            <w:tcBorders>
              <w:top w:val="single" w:sz="4" w:space="0" w:color="auto"/>
              <w:bottom w:val="single" w:sz="4" w:space="0" w:color="auto"/>
            </w:tcBorders>
            <w:vAlign w:val="center"/>
          </w:tcPr>
          <w:p w14:paraId="46C3AA46" w14:textId="6E16B714" w:rsidR="00B65438" w:rsidRPr="0095091E" w:rsidRDefault="00B65438" w:rsidP="00AF13BC">
            <w:pPr>
              <w:pStyle w:val="Paraststmeklis"/>
              <w:jc w:val="center"/>
            </w:pPr>
            <w:r w:rsidRPr="0095091E">
              <w:rPr>
                <w:rFonts w:ascii="Arial" w:hAnsi="Arial" w:cs="Arial"/>
                <w:b/>
                <w:bCs/>
                <w:color w:val="000000" w:themeColor="text1"/>
                <w:sz w:val="22"/>
                <w:szCs w:val="22"/>
                <w:lang w:val="lt-LT"/>
              </w:rPr>
              <w:t>Pabalsts bērnam ar invaliditāti</w:t>
            </w:r>
          </w:p>
        </w:tc>
        <w:tc>
          <w:tcPr>
            <w:tcW w:w="3511" w:type="pct"/>
            <w:tcBorders>
              <w:top w:val="single" w:sz="4" w:space="0" w:color="auto"/>
              <w:bottom w:val="single" w:sz="4" w:space="0" w:color="auto"/>
            </w:tcBorders>
            <w:shd w:val="clear" w:color="auto" w:fill="auto"/>
            <w:vAlign w:val="center"/>
          </w:tcPr>
          <w:p w14:paraId="5B6813F3" w14:textId="77777777" w:rsidR="00B65438" w:rsidRPr="0095091E" w:rsidRDefault="00B65438" w:rsidP="00AF13BC">
            <w:pPr>
              <w:pStyle w:val="Paraststmeklis"/>
              <w:jc w:val="left"/>
              <w:rPr>
                <w:rFonts w:ascii="Arial" w:hAnsi="Arial" w:cs="Arial"/>
                <w:color w:val="000000" w:themeColor="text1"/>
                <w:sz w:val="22"/>
                <w:szCs w:val="22"/>
                <w:lang w:val="lt-LT"/>
              </w:rPr>
            </w:pPr>
            <w:r w:rsidRPr="0095091E">
              <w:rPr>
                <w:rFonts w:ascii="Arial" w:hAnsi="Arial" w:cs="Arial"/>
                <w:color w:val="000000" w:themeColor="text1"/>
                <w:sz w:val="22"/>
                <w:szCs w:val="22"/>
                <w:lang w:val="lt-LT"/>
              </w:rPr>
              <w:t xml:space="preserve">Pabalsts bērnam ar invaliditāti (turpmāk šajā nodaļā - pabalsts) tiek piešķirts Preiļu novada pašvaldības administratīvajā teritorijā dzīvesvietu deklarējušajām ģimenēm, kuru ģimenes loceklis ir bērns ar invaliditāti. </w:t>
            </w:r>
          </w:p>
        </w:tc>
      </w:tr>
      <w:tr w:rsidR="0095091E" w:rsidRPr="00F9635C" w14:paraId="6A5488DF" w14:textId="2C438CBD" w:rsidTr="00AF13BC">
        <w:trPr>
          <w:trHeight w:val="864"/>
        </w:trPr>
        <w:tc>
          <w:tcPr>
            <w:tcW w:w="1489" w:type="pct"/>
            <w:tcBorders>
              <w:top w:val="single" w:sz="4" w:space="0" w:color="auto"/>
              <w:bottom w:val="single" w:sz="4" w:space="0" w:color="auto"/>
            </w:tcBorders>
            <w:vAlign w:val="center"/>
          </w:tcPr>
          <w:p w14:paraId="576D9586" w14:textId="787A6D21" w:rsidR="00B65438" w:rsidRPr="0095091E" w:rsidRDefault="00B65438" w:rsidP="00AF13BC">
            <w:pPr>
              <w:pStyle w:val="Paraststmeklis"/>
              <w:jc w:val="center"/>
            </w:pPr>
            <w:r w:rsidRPr="0095091E">
              <w:rPr>
                <w:rFonts w:ascii="Arial" w:hAnsi="Arial" w:cs="Arial"/>
                <w:b/>
                <w:bCs/>
                <w:color w:val="000000" w:themeColor="text1"/>
                <w:sz w:val="22"/>
                <w:szCs w:val="22"/>
                <w:lang w:val="lt-LT"/>
              </w:rPr>
              <w:lastRenderedPageBreak/>
              <w:t>Nekustāmā īpašuma nodokļu atvieglojumi</w:t>
            </w:r>
          </w:p>
        </w:tc>
        <w:tc>
          <w:tcPr>
            <w:tcW w:w="3511" w:type="pct"/>
            <w:tcBorders>
              <w:top w:val="single" w:sz="4" w:space="0" w:color="auto"/>
              <w:bottom w:val="single" w:sz="4" w:space="0" w:color="auto"/>
            </w:tcBorders>
            <w:shd w:val="clear" w:color="auto" w:fill="auto"/>
            <w:vAlign w:val="center"/>
          </w:tcPr>
          <w:p w14:paraId="13B4ED9E" w14:textId="2CF914C1" w:rsidR="00B65438" w:rsidRPr="0095091E" w:rsidRDefault="00B65438" w:rsidP="00AF13BC">
            <w:pPr>
              <w:pStyle w:val="Paraststmeklis"/>
              <w:shd w:val="clear" w:color="auto" w:fill="FFFFFF"/>
              <w:jc w:val="left"/>
            </w:pPr>
            <w:r w:rsidRPr="0095091E">
              <w:rPr>
                <w:rFonts w:ascii="Arial" w:hAnsi="Arial" w:cs="Arial"/>
                <w:color w:val="000000" w:themeColor="text1"/>
                <w:sz w:val="22"/>
                <w:szCs w:val="22"/>
                <w:lang w:val="lt-LT"/>
              </w:rPr>
              <w:t xml:space="preserve">Personai, kurai ir kopīga deklarētā dzīvesvieta ar bērnu </w:t>
            </w:r>
            <w:r w:rsidR="00C766B6">
              <w:rPr>
                <w:rFonts w:ascii="Arial" w:hAnsi="Arial" w:cs="Arial"/>
                <w:color w:val="000000" w:themeColor="text1"/>
                <w:sz w:val="22"/>
                <w:szCs w:val="22"/>
                <w:lang w:val="lt-LT"/>
              </w:rPr>
              <w:t>ar invaliditāti</w:t>
            </w:r>
            <w:r w:rsidR="00273DF1">
              <w:rPr>
                <w:rFonts w:ascii="Arial" w:hAnsi="Arial" w:cs="Arial"/>
                <w:color w:val="000000" w:themeColor="text1"/>
                <w:sz w:val="22"/>
                <w:szCs w:val="22"/>
                <w:lang w:val="lt-LT"/>
              </w:rPr>
              <w:t>.</w:t>
            </w:r>
          </w:p>
        </w:tc>
      </w:tr>
    </w:tbl>
    <w:p w14:paraId="61848B13" w14:textId="77777777" w:rsidR="00426BD2" w:rsidRPr="0095091E" w:rsidRDefault="00426BD2" w:rsidP="003C5321">
      <w:pPr>
        <w:spacing w:after="0"/>
        <w:rPr>
          <w:rFonts w:ascii="Arial" w:hAnsi="Arial" w:cs="Arial"/>
          <w:color w:val="000000" w:themeColor="text1"/>
          <w:lang w:val="lt-LT"/>
        </w:rPr>
      </w:pPr>
    </w:p>
    <w:p w14:paraId="75397E38" w14:textId="271CCB39" w:rsidR="002B073B" w:rsidRPr="0095091E" w:rsidRDefault="002B073B" w:rsidP="002B073B">
      <w:pPr>
        <w:jc w:val="center"/>
        <w:rPr>
          <w:rFonts w:ascii="Arial" w:hAnsi="Arial" w:cs="Arial"/>
          <w:b/>
          <w:bCs/>
          <w:color w:val="000000" w:themeColor="text1"/>
          <w:sz w:val="24"/>
          <w:szCs w:val="24"/>
          <w:lang w:val="lv-LV"/>
        </w:rPr>
      </w:pPr>
      <w:r w:rsidRPr="0095091E">
        <w:rPr>
          <w:rFonts w:ascii="Arial" w:hAnsi="Arial" w:cs="Arial"/>
          <w:b/>
          <w:bCs/>
          <w:color w:val="000000" w:themeColor="text1"/>
          <w:sz w:val="24"/>
          <w:szCs w:val="24"/>
          <w:lang w:val="lv-LV"/>
        </w:rPr>
        <w:t>Saistošie noteikumi</w:t>
      </w:r>
    </w:p>
    <w:p w14:paraId="6174F8EF" w14:textId="77777777" w:rsidR="002B073B" w:rsidRPr="0095091E" w:rsidRDefault="002B073B" w:rsidP="002B073B">
      <w:pPr>
        <w:rPr>
          <w:rFonts w:ascii="Arial" w:hAnsi="Arial" w:cs="Arial"/>
          <w:color w:val="000000" w:themeColor="text1"/>
          <w:lang w:val="lv-LV"/>
        </w:rPr>
      </w:pPr>
      <w:r w:rsidRPr="0095091E">
        <w:rPr>
          <w:rFonts w:ascii="Arial" w:hAnsi="Arial" w:cs="Arial"/>
          <w:color w:val="000000" w:themeColor="text1"/>
          <w:lang w:val="lv-LV"/>
        </w:rPr>
        <w:t xml:space="preserve">Preiļu novada domes 2023. gada 30. novembra saistošie noteikumi Nr. 2023/19 "Par materiālo palīdzību Preiļu novadā". </w:t>
      </w:r>
      <w:hyperlink r:id="rId182" w:history="1">
        <w:r w:rsidRPr="0095091E">
          <w:rPr>
            <w:rStyle w:val="Hipersaite"/>
            <w:rFonts w:ascii="Arial" w:hAnsi="Arial" w:cs="Arial"/>
            <w:color w:val="000000" w:themeColor="text1"/>
            <w:lang w:val="lv-LV"/>
          </w:rPr>
          <w:t>https://likumi.lv/ta/id/348972</w:t>
        </w:r>
      </w:hyperlink>
    </w:p>
    <w:p w14:paraId="7CDA6E01" w14:textId="77777777" w:rsidR="002B073B" w:rsidRPr="003C5321" w:rsidRDefault="002B073B" w:rsidP="002B073B">
      <w:r w:rsidRPr="003C5321">
        <w:rPr>
          <w:rFonts w:ascii="Arial" w:hAnsi="Arial" w:cs="Arial"/>
          <w:color w:val="000000" w:themeColor="text1"/>
          <w:lang w:val="lv-LV"/>
        </w:rPr>
        <w:t xml:space="preserve">Preiļu novada domes 2021. gada 30. novembra saistošie noteikumi Nr. 2021/14 "Par sociālajiem pakalpojumiem Preiļu novadā". </w:t>
      </w:r>
      <w:hyperlink r:id="rId183" w:history="1">
        <w:r w:rsidRPr="003C5321">
          <w:rPr>
            <w:rStyle w:val="Hipersaite"/>
            <w:rFonts w:ascii="Arial" w:hAnsi="Arial" w:cs="Arial"/>
            <w:color w:val="000000" w:themeColor="text1"/>
            <w:lang w:val="lv-LV"/>
          </w:rPr>
          <w:t>https://likumi.lv/ta/id/330177</w:t>
        </w:r>
      </w:hyperlink>
    </w:p>
    <w:p w14:paraId="0B36009C" w14:textId="33F7A8E5" w:rsidR="00F31028" w:rsidRDefault="00F31028" w:rsidP="002B073B">
      <w:pPr>
        <w:rPr>
          <w:rStyle w:val="Hipersaite"/>
          <w:rFonts w:ascii="Arial" w:hAnsi="Arial" w:cs="Arial"/>
          <w:lang w:val="lv-LV"/>
        </w:rPr>
      </w:pPr>
      <w:r w:rsidRPr="003C5321">
        <w:rPr>
          <w:rFonts w:ascii="Arial" w:hAnsi="Arial" w:cs="Arial"/>
          <w:color w:val="000000" w:themeColor="text1"/>
          <w:lang w:val="lv-LV"/>
        </w:rPr>
        <w:t xml:space="preserve">Preiļu novada domes 2021. gada 30. septembra saistošie noteikumi Nr. 2021/10 "Par nekustamā īpašuma nodokli un nekustamā īpašuma nodokļa atvieglojumu piemērošanu Preiļu novadā". </w:t>
      </w:r>
      <w:hyperlink r:id="rId184" w:history="1">
        <w:r w:rsidRPr="003C5321">
          <w:rPr>
            <w:rStyle w:val="Hipersaite"/>
            <w:rFonts w:ascii="Arial" w:hAnsi="Arial" w:cs="Arial"/>
            <w:lang w:val="lv-LV"/>
          </w:rPr>
          <w:t>https://likumi.lv/ta/id/327028</w:t>
        </w:r>
      </w:hyperlink>
    </w:p>
    <w:p w14:paraId="3F17391A" w14:textId="78F66119" w:rsidR="003C5321" w:rsidRDefault="003C5321" w:rsidP="003C5321">
      <w:pPr>
        <w:spacing w:after="0"/>
        <w:rPr>
          <w:rFonts w:ascii="Arial" w:hAnsi="Arial" w:cs="Arial"/>
          <w:color w:val="000000" w:themeColor="text1"/>
          <w:lang w:val="lv-LV"/>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3"/>
        <w:gridCol w:w="9275"/>
      </w:tblGrid>
      <w:tr w:rsidR="003C5321" w:rsidRPr="0095091E" w14:paraId="7E436A35" w14:textId="77777777" w:rsidTr="00907CCA">
        <w:trPr>
          <w:trHeight w:val="1726"/>
          <w:tblCellSpacing w:w="0" w:type="dxa"/>
        </w:trPr>
        <w:tc>
          <w:tcPr>
            <w:tcW w:w="1675" w:type="pct"/>
            <w:vAlign w:val="center"/>
            <w:hideMark/>
          </w:tcPr>
          <w:p w14:paraId="21D311CE" w14:textId="77777777" w:rsidR="003C5321" w:rsidRPr="00D904FA" w:rsidRDefault="003C5321" w:rsidP="00907CCA">
            <w:pPr>
              <w:spacing w:after="0" w:line="240" w:lineRule="auto"/>
              <w:jc w:val="center"/>
              <w:rPr>
                <w:rFonts w:ascii="Arial" w:eastAsia="Times New Roman" w:hAnsi="Arial" w:cs="Arial"/>
                <w:b/>
                <w:bCs/>
                <w:color w:val="000000" w:themeColor="text1"/>
                <w:lang w:val="lv-LV" w:eastAsia="en-GB"/>
              </w:rPr>
            </w:pPr>
            <w:r w:rsidRPr="00D904FA">
              <w:rPr>
                <w:rFonts w:ascii="Arial" w:eastAsia="Times New Roman" w:hAnsi="Arial" w:cs="Arial"/>
                <w:b/>
                <w:bCs/>
                <w:color w:val="000000" w:themeColor="text1"/>
                <w:lang w:val="lv-LV" w:eastAsia="en-GB"/>
              </w:rPr>
              <w:t>Preiļu novada pašvaldības Sociālais dienests</w:t>
            </w:r>
          </w:p>
        </w:tc>
        <w:tc>
          <w:tcPr>
            <w:tcW w:w="3325" w:type="pct"/>
            <w:vAlign w:val="center"/>
            <w:hideMark/>
          </w:tcPr>
          <w:p w14:paraId="395EC4A2" w14:textId="77777777" w:rsidR="003C5321" w:rsidRPr="006A1F6D" w:rsidRDefault="003C5321" w:rsidP="00907CCA">
            <w:pPr>
              <w:spacing w:after="120" w:line="240" w:lineRule="auto"/>
              <w:jc w:val="center"/>
              <w:rPr>
                <w:rFonts w:ascii="Arial" w:eastAsia="Times New Roman" w:hAnsi="Arial" w:cs="Arial"/>
                <w:color w:val="000000" w:themeColor="text1"/>
                <w:lang w:val="lv-LV" w:eastAsia="en-GB"/>
              </w:rPr>
            </w:pPr>
            <w:r w:rsidRPr="006A1F6D">
              <w:rPr>
                <w:rFonts w:ascii="Arial" w:eastAsia="Times New Roman" w:hAnsi="Arial" w:cs="Arial"/>
                <w:color w:val="000000" w:themeColor="text1"/>
                <w:lang w:val="lv-LV" w:eastAsia="en-GB"/>
              </w:rPr>
              <w:t>Adrese: N. Rancāna iela 3a, Preiļi, Preiļu novads, LV-5301</w:t>
            </w:r>
          </w:p>
          <w:p w14:paraId="03AA488E" w14:textId="77777777" w:rsidR="003C5321" w:rsidRPr="006A1F6D" w:rsidRDefault="003C5321" w:rsidP="00907CCA">
            <w:pPr>
              <w:spacing w:after="120" w:line="240" w:lineRule="auto"/>
              <w:jc w:val="center"/>
              <w:rPr>
                <w:rFonts w:ascii="Arial" w:eastAsia="Times New Roman" w:hAnsi="Arial" w:cs="Arial"/>
                <w:color w:val="000000" w:themeColor="text1"/>
                <w:lang w:val="lv-LV" w:eastAsia="en-GB"/>
              </w:rPr>
            </w:pPr>
            <w:r w:rsidRPr="006A1F6D">
              <w:rPr>
                <w:rFonts w:ascii="Arial" w:eastAsia="Times New Roman" w:hAnsi="Arial" w:cs="Arial"/>
                <w:color w:val="000000" w:themeColor="text1"/>
                <w:lang w:val="lv-LV" w:eastAsia="en-GB"/>
              </w:rPr>
              <w:t>Kontakttālrunis: +371 65320123</w:t>
            </w:r>
          </w:p>
          <w:p w14:paraId="36AE30ED" w14:textId="77777777" w:rsidR="003C5321" w:rsidRPr="006A1F6D" w:rsidRDefault="003C5321" w:rsidP="00907CCA">
            <w:pPr>
              <w:spacing w:after="120" w:line="240" w:lineRule="auto"/>
              <w:jc w:val="center"/>
              <w:rPr>
                <w:rFonts w:ascii="Arial" w:eastAsia="Times New Roman" w:hAnsi="Arial" w:cs="Arial"/>
                <w:color w:val="000000" w:themeColor="text1"/>
                <w:lang w:val="lv-LV" w:eastAsia="en-GB"/>
              </w:rPr>
            </w:pPr>
            <w:r w:rsidRPr="006A1F6D">
              <w:rPr>
                <w:rFonts w:ascii="Arial" w:eastAsia="Times New Roman" w:hAnsi="Arial" w:cs="Arial"/>
                <w:color w:val="000000" w:themeColor="text1"/>
                <w:lang w:val="lv-LV" w:eastAsia="en-GB"/>
              </w:rPr>
              <w:t>e-pasts:</w:t>
            </w:r>
            <w:r w:rsidRPr="006A1F6D">
              <w:rPr>
                <w:rFonts w:ascii="Arial" w:hAnsi="Arial" w:cs="Arial"/>
                <w:sz w:val="20"/>
                <w:szCs w:val="20"/>
                <w:lang w:val="lv-LV"/>
              </w:rPr>
              <w:t xml:space="preserve"> </w:t>
            </w:r>
            <w:hyperlink r:id="rId185" w:history="1">
              <w:r w:rsidRPr="006A1F6D">
                <w:rPr>
                  <w:rStyle w:val="Hipersaite"/>
                  <w:rFonts w:ascii="Arial" w:eastAsia="Times New Roman" w:hAnsi="Arial" w:cs="Arial"/>
                  <w:lang w:val="lv-LV" w:eastAsia="en-GB"/>
                </w:rPr>
                <w:t>labklajibas.parvalde@preili.lv</w:t>
              </w:r>
            </w:hyperlink>
            <w:r w:rsidRPr="006A1F6D">
              <w:rPr>
                <w:rFonts w:ascii="Arial" w:eastAsia="Times New Roman" w:hAnsi="Arial" w:cs="Arial"/>
                <w:color w:val="000000" w:themeColor="text1"/>
                <w:lang w:val="lv-LV" w:eastAsia="en-GB"/>
              </w:rPr>
              <w:t xml:space="preserve"> </w:t>
            </w:r>
          </w:p>
          <w:p w14:paraId="5397B68F" w14:textId="77777777" w:rsidR="003C5321" w:rsidRPr="006A1F6D" w:rsidRDefault="003C5321" w:rsidP="00907CCA">
            <w:pPr>
              <w:spacing w:after="120" w:line="240" w:lineRule="auto"/>
              <w:jc w:val="center"/>
              <w:rPr>
                <w:rFonts w:ascii="Arial" w:eastAsia="Times New Roman" w:hAnsi="Arial" w:cs="Arial"/>
                <w:color w:val="000000" w:themeColor="text1"/>
                <w:lang w:val="lv-LV" w:eastAsia="en-GB"/>
              </w:rPr>
            </w:pPr>
            <w:r w:rsidRPr="006A1F6D">
              <w:rPr>
                <w:rFonts w:ascii="Arial" w:eastAsia="Times New Roman" w:hAnsi="Arial" w:cs="Arial"/>
                <w:color w:val="000000" w:themeColor="text1"/>
                <w:lang w:val="lv-LV" w:eastAsia="en-GB"/>
              </w:rPr>
              <w:t xml:space="preserve">Saite: </w:t>
            </w:r>
            <w:hyperlink r:id="rId186" w:history="1">
              <w:r w:rsidRPr="006A1F6D">
                <w:rPr>
                  <w:rStyle w:val="Hipersaite"/>
                  <w:rFonts w:ascii="Arial" w:hAnsi="Arial" w:cs="Arial"/>
                </w:rPr>
                <w:t>https://www.preili.lv/lv/strukturvieniba/socialais-dienests</w:t>
              </w:r>
            </w:hyperlink>
          </w:p>
        </w:tc>
      </w:tr>
    </w:tbl>
    <w:p w14:paraId="5449FE1A" w14:textId="523FC1EB" w:rsidR="00CA7D72" w:rsidRPr="0095091E" w:rsidRDefault="00CA7D72">
      <w:pPr>
        <w:rPr>
          <w:rFonts w:ascii="Arial" w:hAnsi="Arial" w:cs="Arial"/>
          <w:color w:val="000000" w:themeColor="text1"/>
          <w:lang w:val="lv-LV"/>
        </w:rPr>
      </w:pPr>
      <w:r w:rsidRPr="0095091E">
        <w:rPr>
          <w:rFonts w:ascii="Arial" w:hAnsi="Arial" w:cs="Arial"/>
          <w:color w:val="000000" w:themeColor="text1"/>
          <w:lang w:val="lv-LV"/>
        </w:rPr>
        <w:br w:type="page"/>
      </w:r>
    </w:p>
    <w:p w14:paraId="0F1AC276" w14:textId="77777777" w:rsidR="00E17151" w:rsidRPr="0095091E" w:rsidRDefault="00E17151" w:rsidP="005F22A9">
      <w:pPr>
        <w:pStyle w:val="Virsraksts2"/>
        <w:rPr>
          <w:lang w:val="lv-LV"/>
        </w:rPr>
      </w:pPr>
      <w:bookmarkStart w:id="79" w:name="_Toc196486288"/>
      <w:r w:rsidRPr="005F22A9">
        <w:lastRenderedPageBreak/>
        <w:t>Ropažu</w:t>
      </w:r>
      <w:r w:rsidRPr="0095091E">
        <w:rPr>
          <w:lang w:val="lv-LV"/>
        </w:rPr>
        <w:t xml:space="preserve"> novada pašvaldība</w:t>
      </w:r>
      <w:bookmarkEnd w:id="79"/>
    </w:p>
    <w:p w14:paraId="7A5BFEF8" w14:textId="77777777" w:rsidR="007B0F3D" w:rsidRPr="0095091E" w:rsidRDefault="007B0F3D" w:rsidP="007B0F3D">
      <w:pPr>
        <w:rPr>
          <w:rFonts w:ascii="Arial" w:hAnsi="Arial" w:cs="Arial"/>
          <w:color w:val="000000" w:themeColor="text1"/>
          <w:lang w:val="lv-LV" w:eastAsia="lv-LV"/>
        </w:rPr>
      </w:pPr>
    </w:p>
    <w:tbl>
      <w:tblPr>
        <w:tblW w:w="5000" w:type="pct"/>
        <w:tblBorders>
          <w:insideH w:val="single" w:sz="4" w:space="0" w:color="auto"/>
          <w:insideV w:val="single" w:sz="4" w:space="0" w:color="auto"/>
        </w:tblBorders>
        <w:tblLook w:val="04A0" w:firstRow="1" w:lastRow="0" w:firstColumn="1" w:lastColumn="0" w:noHBand="0" w:noVBand="1"/>
      </w:tblPr>
      <w:tblGrid>
        <w:gridCol w:w="3752"/>
        <w:gridCol w:w="10206"/>
      </w:tblGrid>
      <w:tr w:rsidR="005F22A9" w:rsidRPr="0095091E" w14:paraId="0BC2B6BA" w14:textId="6BB2DF1C" w:rsidTr="005F22A9">
        <w:trPr>
          <w:cantSplit/>
          <w:trHeight w:val="701"/>
          <w:tblHeader/>
        </w:trPr>
        <w:tc>
          <w:tcPr>
            <w:tcW w:w="1344" w:type="pct"/>
            <w:tcBorders>
              <w:top w:val="single" w:sz="4" w:space="0" w:color="auto"/>
              <w:bottom w:val="single" w:sz="4" w:space="0" w:color="auto"/>
            </w:tcBorders>
            <w:shd w:val="clear" w:color="auto" w:fill="D9E2F3" w:themeFill="accent5" w:themeFillTint="33"/>
            <w:vAlign w:val="center"/>
          </w:tcPr>
          <w:p w14:paraId="669D3074" w14:textId="3CB60ED2" w:rsidR="005F22A9" w:rsidRPr="0095091E" w:rsidRDefault="005F22A9" w:rsidP="005F22A9">
            <w:pPr>
              <w:spacing w:after="0"/>
              <w:jc w:val="center"/>
              <w:rPr>
                <w:rFonts w:ascii="Arial" w:hAnsi="Arial" w:cs="Arial"/>
                <w:b/>
                <w:bCs/>
                <w:color w:val="000000" w:themeColor="text1"/>
                <w:lang w:val="lv-LV"/>
              </w:rPr>
            </w:pPr>
            <w:r w:rsidRPr="005D6D61">
              <w:rPr>
                <w:rFonts w:ascii="Arial" w:hAnsi="Arial" w:cs="Arial"/>
                <w:b/>
                <w:bCs/>
                <w:color w:val="000000" w:themeColor="text1"/>
                <w:sz w:val="24"/>
                <w:szCs w:val="24"/>
                <w:lang w:val="lv-LV"/>
              </w:rPr>
              <w:t>Pakalpojums nepilngadīgām personām</w:t>
            </w:r>
          </w:p>
        </w:tc>
        <w:tc>
          <w:tcPr>
            <w:tcW w:w="3656" w:type="pct"/>
            <w:tcBorders>
              <w:top w:val="single" w:sz="4" w:space="0" w:color="auto"/>
              <w:bottom w:val="single" w:sz="4" w:space="0" w:color="auto"/>
            </w:tcBorders>
            <w:shd w:val="clear" w:color="auto" w:fill="D9E2F3" w:themeFill="accent5" w:themeFillTint="33"/>
            <w:vAlign w:val="center"/>
            <w:hideMark/>
          </w:tcPr>
          <w:p w14:paraId="3758C621" w14:textId="1492E0AC" w:rsidR="005F22A9" w:rsidRPr="0095091E" w:rsidRDefault="005F22A9" w:rsidP="005F22A9">
            <w:pPr>
              <w:spacing w:after="0"/>
              <w:jc w:val="center"/>
              <w:rPr>
                <w:rFonts w:ascii="Arial" w:hAnsi="Arial" w:cs="Arial"/>
                <w:b/>
                <w:bCs/>
                <w:color w:val="000000" w:themeColor="text1"/>
                <w:lang w:val="lv-LV"/>
              </w:rPr>
            </w:pPr>
            <w:r w:rsidRPr="005D6D61">
              <w:rPr>
                <w:rFonts w:ascii="Arial" w:hAnsi="Arial" w:cs="Arial"/>
                <w:b/>
                <w:bCs/>
                <w:color w:val="000000" w:themeColor="text1"/>
                <w:sz w:val="24"/>
                <w:szCs w:val="24"/>
                <w:lang w:val="lv-LV"/>
              </w:rPr>
              <w:t xml:space="preserve">Pakalpojuma </w:t>
            </w:r>
            <w:r>
              <w:rPr>
                <w:rFonts w:ascii="Arial" w:hAnsi="Arial" w:cs="Arial"/>
                <w:b/>
                <w:bCs/>
                <w:color w:val="000000" w:themeColor="text1"/>
                <w:sz w:val="24"/>
                <w:szCs w:val="24"/>
                <w:lang w:val="lv-LV"/>
              </w:rPr>
              <w:t>a</w:t>
            </w:r>
            <w:r w:rsidRPr="005D6D61">
              <w:rPr>
                <w:rFonts w:ascii="Arial" w:hAnsi="Arial" w:cs="Arial"/>
                <w:b/>
                <w:bCs/>
                <w:color w:val="000000" w:themeColor="text1"/>
                <w:sz w:val="24"/>
                <w:szCs w:val="24"/>
                <w:lang w:val="lv-LV"/>
              </w:rPr>
              <w:t>praksts</w:t>
            </w:r>
          </w:p>
        </w:tc>
      </w:tr>
      <w:tr w:rsidR="0095091E" w:rsidRPr="00F9635C" w14:paraId="053ADC76" w14:textId="45E252B3" w:rsidTr="00AF13BC">
        <w:trPr>
          <w:trHeight w:val="864"/>
        </w:trPr>
        <w:tc>
          <w:tcPr>
            <w:tcW w:w="1344" w:type="pct"/>
            <w:tcBorders>
              <w:top w:val="single" w:sz="4" w:space="0" w:color="auto"/>
              <w:bottom w:val="single" w:sz="4" w:space="0" w:color="auto"/>
            </w:tcBorders>
            <w:vAlign w:val="center"/>
          </w:tcPr>
          <w:p w14:paraId="47E8B9AA" w14:textId="77777777" w:rsidR="00B65438" w:rsidRPr="0095091E" w:rsidRDefault="00B65438" w:rsidP="00AF13BC">
            <w:pPr>
              <w:spacing w:after="0"/>
              <w:jc w:val="center"/>
              <w:rPr>
                <w:rFonts w:ascii="Arial" w:hAnsi="Arial" w:cs="Arial"/>
                <w:b/>
                <w:bCs/>
                <w:color w:val="000000" w:themeColor="text1"/>
                <w:lang w:val="lv-LV"/>
              </w:rPr>
            </w:pPr>
            <w:r w:rsidRPr="0095091E">
              <w:rPr>
                <w:rFonts w:ascii="Arial" w:hAnsi="Arial" w:cs="Arial"/>
                <w:b/>
                <w:bCs/>
                <w:color w:val="000000" w:themeColor="text1"/>
                <w:lang w:val="lv-LV"/>
              </w:rPr>
              <w:t>Sociālā darba pakalpojums</w:t>
            </w:r>
          </w:p>
        </w:tc>
        <w:tc>
          <w:tcPr>
            <w:tcW w:w="3656" w:type="pct"/>
            <w:tcBorders>
              <w:top w:val="single" w:sz="4" w:space="0" w:color="auto"/>
              <w:bottom w:val="single" w:sz="4" w:space="0" w:color="auto"/>
            </w:tcBorders>
            <w:shd w:val="clear" w:color="auto" w:fill="auto"/>
            <w:vAlign w:val="center"/>
          </w:tcPr>
          <w:p w14:paraId="46277C29" w14:textId="77777777" w:rsidR="00B65438" w:rsidRPr="0095091E" w:rsidRDefault="00B65438" w:rsidP="00D74893">
            <w:pPr>
              <w:rPr>
                <w:rFonts w:ascii="Arial" w:hAnsi="Arial" w:cs="Arial"/>
                <w:color w:val="000000" w:themeColor="text1"/>
                <w:lang w:val="lv-LV"/>
              </w:rPr>
            </w:pPr>
            <w:r w:rsidRPr="0095091E">
              <w:rPr>
                <w:rFonts w:ascii="Arial" w:hAnsi="Arial" w:cs="Arial"/>
                <w:color w:val="000000" w:themeColor="text1"/>
                <w:lang w:val="lv-LV"/>
              </w:rPr>
              <w:t>Sociālā darba pakalpojums ir profesionāla darbība, lai palīdzētu personai, ģimenei, personu grupām un sabiedrībai kopumā veicināt vai atjaunot savu spēju sociāli funkcionēt, radīt šai funkcionēšanai labvēlīgus apstākļus, kā arī veicināt sociālās atstumtības un riska faktoru mazināšanu, attīstot pašas personas resursus un iesaistot atbalsta sistēmās.</w:t>
            </w:r>
          </w:p>
        </w:tc>
      </w:tr>
      <w:tr w:rsidR="0095091E" w:rsidRPr="00F9635C" w14:paraId="2E97EBE8" w14:textId="734993C7" w:rsidTr="00AF13BC">
        <w:trPr>
          <w:trHeight w:val="864"/>
        </w:trPr>
        <w:tc>
          <w:tcPr>
            <w:tcW w:w="1344" w:type="pct"/>
            <w:tcBorders>
              <w:top w:val="single" w:sz="4" w:space="0" w:color="auto"/>
              <w:bottom w:val="single" w:sz="4" w:space="0" w:color="auto"/>
            </w:tcBorders>
            <w:vAlign w:val="center"/>
          </w:tcPr>
          <w:p w14:paraId="3E284CEB" w14:textId="77777777" w:rsidR="00B65438" w:rsidRPr="0095091E" w:rsidRDefault="00B65438" w:rsidP="00AF13BC">
            <w:pPr>
              <w:spacing w:after="0"/>
              <w:jc w:val="center"/>
              <w:rPr>
                <w:rFonts w:ascii="Arial" w:hAnsi="Arial" w:cs="Arial"/>
                <w:b/>
                <w:bCs/>
                <w:color w:val="000000" w:themeColor="text1"/>
                <w:lang w:val="lv-LV"/>
              </w:rPr>
            </w:pPr>
            <w:r w:rsidRPr="0095091E">
              <w:rPr>
                <w:rFonts w:ascii="Arial" w:hAnsi="Arial" w:cs="Arial"/>
                <w:b/>
                <w:bCs/>
                <w:color w:val="000000" w:themeColor="text1"/>
                <w:lang w:val="lv-LV"/>
              </w:rPr>
              <w:t>Aprūpes pakalpojums bērnam ar invaliditāti</w:t>
            </w:r>
          </w:p>
        </w:tc>
        <w:tc>
          <w:tcPr>
            <w:tcW w:w="3656" w:type="pct"/>
            <w:tcBorders>
              <w:top w:val="single" w:sz="4" w:space="0" w:color="auto"/>
              <w:bottom w:val="single" w:sz="4" w:space="0" w:color="auto"/>
            </w:tcBorders>
            <w:shd w:val="clear" w:color="auto" w:fill="auto"/>
            <w:vAlign w:val="center"/>
          </w:tcPr>
          <w:p w14:paraId="2B1BBA19" w14:textId="77777777" w:rsidR="00B65438" w:rsidRPr="0095091E" w:rsidRDefault="00B65438" w:rsidP="00D74893">
            <w:pPr>
              <w:pStyle w:val="tv213"/>
              <w:rPr>
                <w:rFonts w:ascii="Arial" w:hAnsi="Arial" w:cs="Arial"/>
                <w:color w:val="000000" w:themeColor="text1"/>
                <w:sz w:val="22"/>
                <w:szCs w:val="22"/>
              </w:rPr>
            </w:pPr>
            <w:r w:rsidRPr="0095091E">
              <w:rPr>
                <w:rFonts w:ascii="Arial" w:hAnsi="Arial" w:cs="Arial"/>
                <w:color w:val="000000" w:themeColor="text1"/>
                <w:sz w:val="22"/>
                <w:szCs w:val="22"/>
              </w:rPr>
              <w:t>Aprūpes pakalpojuma bērniem ar invaliditāti mērķis ir veicināt ģimenēm, kurās aug bērns ar invaliditāti, sociālai funkcionēšanai labvēlīgus apstākļus. Pakalpojuma mērķa grupa ir bērns ar invaliditāti vecumā no 5 līdz 18 gadiem.</w:t>
            </w:r>
          </w:p>
        </w:tc>
      </w:tr>
      <w:tr w:rsidR="0095091E" w:rsidRPr="0095091E" w14:paraId="2EB04F38" w14:textId="58BC06A1" w:rsidTr="00AF13BC">
        <w:trPr>
          <w:trHeight w:val="864"/>
        </w:trPr>
        <w:tc>
          <w:tcPr>
            <w:tcW w:w="1344" w:type="pct"/>
            <w:tcBorders>
              <w:top w:val="single" w:sz="4" w:space="0" w:color="auto"/>
              <w:bottom w:val="single" w:sz="4" w:space="0" w:color="auto"/>
            </w:tcBorders>
            <w:vAlign w:val="center"/>
          </w:tcPr>
          <w:p w14:paraId="1541ED17" w14:textId="77777777" w:rsidR="00B65438" w:rsidRPr="0095091E" w:rsidRDefault="00B65438" w:rsidP="00AF13BC">
            <w:pPr>
              <w:spacing w:after="0"/>
              <w:jc w:val="center"/>
              <w:rPr>
                <w:rFonts w:ascii="Arial" w:hAnsi="Arial" w:cs="Arial"/>
                <w:b/>
                <w:bCs/>
                <w:color w:val="000000" w:themeColor="text1"/>
                <w:lang w:val="lv-LV"/>
              </w:rPr>
            </w:pPr>
            <w:r w:rsidRPr="0095091E">
              <w:rPr>
                <w:rFonts w:ascii="Arial" w:hAnsi="Arial" w:cs="Arial"/>
                <w:b/>
                <w:bCs/>
                <w:color w:val="000000" w:themeColor="text1"/>
                <w:lang w:val="lv-LV"/>
              </w:rPr>
              <w:t>Specializētā transporta pakalpojums</w:t>
            </w:r>
          </w:p>
        </w:tc>
        <w:tc>
          <w:tcPr>
            <w:tcW w:w="3656" w:type="pct"/>
            <w:tcBorders>
              <w:top w:val="single" w:sz="4" w:space="0" w:color="auto"/>
              <w:bottom w:val="single" w:sz="4" w:space="0" w:color="auto"/>
            </w:tcBorders>
            <w:shd w:val="clear" w:color="auto" w:fill="auto"/>
            <w:vAlign w:val="center"/>
          </w:tcPr>
          <w:p w14:paraId="1D313B9D" w14:textId="13601685" w:rsidR="00B65438" w:rsidRPr="0095091E" w:rsidRDefault="00B65438" w:rsidP="00D74893">
            <w:pPr>
              <w:pStyle w:val="tv213"/>
              <w:rPr>
                <w:rFonts w:ascii="Arial" w:hAnsi="Arial" w:cs="Arial"/>
                <w:color w:val="000000" w:themeColor="text1"/>
                <w:sz w:val="22"/>
                <w:szCs w:val="22"/>
              </w:rPr>
            </w:pPr>
            <w:r w:rsidRPr="0095091E">
              <w:rPr>
                <w:rFonts w:ascii="Arial" w:hAnsi="Arial" w:cs="Arial"/>
                <w:color w:val="000000" w:themeColor="text1"/>
                <w:sz w:val="22"/>
                <w:szCs w:val="22"/>
              </w:rPr>
              <w:t>Specializētais transports ir pakalpojums personām, kurām veselības stāvokļa dēļ nepieciešama pārvietošana uz/no ārstniecības iestādes, sociālās aprūpes un sociālās rehabilitācijas institūcijas.</w:t>
            </w:r>
            <w:bookmarkStart w:id="80" w:name="p33"/>
            <w:bookmarkStart w:id="81" w:name="p-1168375"/>
            <w:bookmarkEnd w:id="80"/>
            <w:bookmarkEnd w:id="81"/>
            <w:r w:rsidRPr="0095091E">
              <w:rPr>
                <w:rFonts w:ascii="Arial" w:hAnsi="Arial" w:cs="Arial"/>
                <w:color w:val="000000" w:themeColor="text1"/>
                <w:sz w:val="22"/>
                <w:szCs w:val="22"/>
              </w:rPr>
              <w:t xml:space="preserve"> Tiesības saņemt pakalpojumu ir saskaņā ar sociālā darbinieka </w:t>
            </w:r>
            <w:proofErr w:type="spellStart"/>
            <w:r w:rsidRPr="0095091E">
              <w:rPr>
                <w:rFonts w:ascii="Arial" w:hAnsi="Arial" w:cs="Arial"/>
                <w:color w:val="000000" w:themeColor="text1"/>
                <w:sz w:val="22"/>
                <w:szCs w:val="22"/>
              </w:rPr>
              <w:t>izvērtējumu</w:t>
            </w:r>
            <w:proofErr w:type="spellEnd"/>
            <w:r w:rsidRPr="0095091E">
              <w:rPr>
                <w:rFonts w:ascii="Arial" w:hAnsi="Arial" w:cs="Arial"/>
                <w:color w:val="000000" w:themeColor="text1"/>
                <w:sz w:val="22"/>
                <w:szCs w:val="22"/>
              </w:rPr>
              <w:t>.</w:t>
            </w:r>
          </w:p>
        </w:tc>
      </w:tr>
      <w:tr w:rsidR="0095091E" w:rsidRPr="00F9635C" w14:paraId="3F2B0C7A" w14:textId="78E1CEBC" w:rsidTr="00AF13BC">
        <w:trPr>
          <w:trHeight w:val="864"/>
        </w:trPr>
        <w:tc>
          <w:tcPr>
            <w:tcW w:w="1344" w:type="pct"/>
            <w:tcBorders>
              <w:top w:val="single" w:sz="4" w:space="0" w:color="auto"/>
              <w:bottom w:val="single" w:sz="4" w:space="0" w:color="auto"/>
            </w:tcBorders>
            <w:vAlign w:val="center"/>
          </w:tcPr>
          <w:p w14:paraId="3CDBF468" w14:textId="77777777" w:rsidR="00B65438" w:rsidRPr="0095091E" w:rsidRDefault="00B65438" w:rsidP="00AF13BC">
            <w:pPr>
              <w:spacing w:after="0"/>
              <w:jc w:val="center"/>
              <w:rPr>
                <w:rFonts w:ascii="Arial" w:hAnsi="Arial" w:cs="Arial"/>
                <w:b/>
                <w:bCs/>
                <w:color w:val="000000" w:themeColor="text1"/>
                <w:lang w:val="lv-LV"/>
              </w:rPr>
            </w:pPr>
            <w:r w:rsidRPr="0095091E">
              <w:rPr>
                <w:rFonts w:ascii="Arial" w:hAnsi="Arial" w:cs="Arial"/>
                <w:b/>
                <w:bCs/>
                <w:color w:val="000000" w:themeColor="text1"/>
                <w:lang w:val="lv-LV"/>
              </w:rPr>
              <w:t>Asistenta, pavadoņa un aprūpes pakalpojums bērniem ar invaliditāti</w:t>
            </w:r>
          </w:p>
        </w:tc>
        <w:tc>
          <w:tcPr>
            <w:tcW w:w="3656" w:type="pct"/>
            <w:tcBorders>
              <w:top w:val="single" w:sz="4" w:space="0" w:color="auto"/>
              <w:bottom w:val="single" w:sz="4" w:space="0" w:color="auto"/>
            </w:tcBorders>
            <w:shd w:val="clear" w:color="auto" w:fill="auto"/>
            <w:vAlign w:val="center"/>
          </w:tcPr>
          <w:p w14:paraId="5D3C042F" w14:textId="77777777" w:rsidR="00B65438" w:rsidRPr="0095091E" w:rsidRDefault="00B65438" w:rsidP="00D74893">
            <w:pPr>
              <w:pStyle w:val="tv213"/>
              <w:rPr>
                <w:rFonts w:ascii="Arial" w:hAnsi="Arial" w:cs="Arial"/>
                <w:color w:val="000000" w:themeColor="text1"/>
                <w:sz w:val="22"/>
                <w:szCs w:val="22"/>
              </w:rPr>
            </w:pPr>
            <w:r w:rsidRPr="0095091E">
              <w:rPr>
                <w:rFonts w:ascii="Arial" w:hAnsi="Arial" w:cs="Arial"/>
                <w:color w:val="000000" w:themeColor="text1"/>
                <w:sz w:val="22"/>
                <w:szCs w:val="22"/>
              </w:rPr>
              <w:t>Pakalpojums tiek sniegts bērniem no 5 līdz 18 gadu vecumam, kuriem ar VDEĀVK lēmumu ir noteikta invaliditāte un izsniegts atzinums par īpašas kopšanas nepieciešamību, lai nodrošinātu socializāciju ārpus mājas.</w:t>
            </w:r>
          </w:p>
        </w:tc>
      </w:tr>
      <w:tr w:rsidR="0095091E" w:rsidRPr="00F9635C" w14:paraId="529C42BE" w14:textId="34FE5A34" w:rsidTr="00AF13BC">
        <w:trPr>
          <w:trHeight w:val="864"/>
        </w:trPr>
        <w:tc>
          <w:tcPr>
            <w:tcW w:w="1344" w:type="pct"/>
            <w:tcBorders>
              <w:top w:val="single" w:sz="4" w:space="0" w:color="auto"/>
              <w:bottom w:val="single" w:sz="4" w:space="0" w:color="auto"/>
            </w:tcBorders>
            <w:vAlign w:val="center"/>
          </w:tcPr>
          <w:p w14:paraId="718A82F4" w14:textId="77777777" w:rsidR="00B65438" w:rsidRPr="0095091E" w:rsidRDefault="00B65438" w:rsidP="00AF13BC">
            <w:pPr>
              <w:spacing w:after="0"/>
              <w:jc w:val="center"/>
              <w:rPr>
                <w:rFonts w:ascii="Arial" w:hAnsi="Arial" w:cs="Arial"/>
                <w:b/>
                <w:bCs/>
                <w:color w:val="000000" w:themeColor="text1"/>
                <w:lang w:val="lv-LV"/>
              </w:rPr>
            </w:pPr>
            <w:r w:rsidRPr="0095091E">
              <w:rPr>
                <w:rFonts w:ascii="Arial" w:hAnsi="Arial" w:cs="Arial"/>
                <w:b/>
                <w:bCs/>
                <w:color w:val="000000" w:themeColor="text1"/>
                <w:lang w:val="lv-LV"/>
              </w:rPr>
              <w:t>Sociālā rehabilitācija bērniem ar funkcionāliem traucējumiem</w:t>
            </w:r>
          </w:p>
        </w:tc>
        <w:tc>
          <w:tcPr>
            <w:tcW w:w="3656" w:type="pct"/>
            <w:tcBorders>
              <w:top w:val="single" w:sz="4" w:space="0" w:color="auto"/>
              <w:bottom w:val="single" w:sz="4" w:space="0" w:color="auto"/>
            </w:tcBorders>
            <w:shd w:val="clear" w:color="auto" w:fill="auto"/>
            <w:vAlign w:val="center"/>
          </w:tcPr>
          <w:p w14:paraId="69CEB44A" w14:textId="77777777" w:rsidR="00B65438" w:rsidRPr="0095091E" w:rsidRDefault="00B65438" w:rsidP="00D74893">
            <w:pPr>
              <w:pStyle w:val="tv213"/>
              <w:rPr>
                <w:rFonts w:ascii="Arial" w:hAnsi="Arial" w:cs="Arial"/>
                <w:color w:val="000000" w:themeColor="text1"/>
                <w:sz w:val="22"/>
                <w:szCs w:val="22"/>
              </w:rPr>
            </w:pPr>
            <w:r w:rsidRPr="0095091E">
              <w:rPr>
                <w:rFonts w:ascii="Arial" w:hAnsi="Arial" w:cs="Arial"/>
                <w:color w:val="000000" w:themeColor="text1"/>
                <w:sz w:val="22"/>
                <w:szCs w:val="22"/>
              </w:rPr>
              <w:t>Sociālās rehabilitācijas pakalpojums tiek sniegts, lai sekmētu bērnu ar funkcionāliem traucējumiem sociālās funkcionēšanas spēju attīstību vai uzlabošanu, lai veicinātu bērnu iekļaušanos sabiedrībā.</w:t>
            </w:r>
          </w:p>
        </w:tc>
      </w:tr>
      <w:tr w:rsidR="0095091E" w:rsidRPr="00F9635C" w14:paraId="0ED531ED" w14:textId="5307E40E" w:rsidTr="00AF13BC">
        <w:trPr>
          <w:trHeight w:val="864"/>
        </w:trPr>
        <w:tc>
          <w:tcPr>
            <w:tcW w:w="1344" w:type="pct"/>
            <w:tcBorders>
              <w:top w:val="single" w:sz="4" w:space="0" w:color="auto"/>
              <w:bottom w:val="single" w:sz="4" w:space="0" w:color="auto"/>
            </w:tcBorders>
            <w:vAlign w:val="center"/>
          </w:tcPr>
          <w:p w14:paraId="4FB9588D" w14:textId="77777777" w:rsidR="00B65438" w:rsidRPr="0095091E" w:rsidRDefault="00B65438" w:rsidP="00AF13BC">
            <w:pPr>
              <w:spacing w:after="0"/>
              <w:jc w:val="center"/>
              <w:rPr>
                <w:rFonts w:ascii="Arial" w:hAnsi="Arial" w:cs="Arial"/>
                <w:b/>
                <w:bCs/>
                <w:color w:val="000000" w:themeColor="text1"/>
                <w:lang w:val="lv-LV"/>
              </w:rPr>
            </w:pPr>
            <w:r w:rsidRPr="0095091E">
              <w:rPr>
                <w:rFonts w:ascii="Arial" w:hAnsi="Arial" w:cs="Arial"/>
                <w:b/>
                <w:bCs/>
                <w:color w:val="000000" w:themeColor="text1"/>
                <w:lang w:val="lv-LV"/>
              </w:rPr>
              <w:t>Atelpas brīža pakalpojums</w:t>
            </w:r>
          </w:p>
        </w:tc>
        <w:tc>
          <w:tcPr>
            <w:tcW w:w="3656" w:type="pct"/>
            <w:tcBorders>
              <w:top w:val="single" w:sz="4" w:space="0" w:color="auto"/>
              <w:bottom w:val="single" w:sz="4" w:space="0" w:color="auto"/>
            </w:tcBorders>
            <w:shd w:val="clear" w:color="auto" w:fill="auto"/>
            <w:vAlign w:val="center"/>
          </w:tcPr>
          <w:p w14:paraId="1486F7C9" w14:textId="77777777" w:rsidR="00B65438" w:rsidRPr="0095091E" w:rsidRDefault="00B65438" w:rsidP="00D74893">
            <w:pPr>
              <w:pStyle w:val="tv213"/>
              <w:rPr>
                <w:rFonts w:ascii="Arial" w:hAnsi="Arial" w:cs="Arial"/>
                <w:color w:val="000000" w:themeColor="text1"/>
                <w:sz w:val="22"/>
                <w:szCs w:val="22"/>
              </w:rPr>
            </w:pPr>
            <w:r w:rsidRPr="0095091E">
              <w:rPr>
                <w:rFonts w:ascii="Arial" w:hAnsi="Arial" w:cs="Arial"/>
                <w:color w:val="000000" w:themeColor="text1"/>
                <w:sz w:val="22"/>
                <w:szCs w:val="22"/>
              </w:rPr>
              <w:t>Atelpas brīža pakalpojums nodrošina īslaicīgu diennakts sociālās aprūpes pakalpojumu personām no 4 gadu vecuma ar smagiem funkcionāliem traucējumiem, kuras dzīvo ģimenēs un kurām ir izsniegts VDEAK atzinums par īpašas kopšanas nepieciešamību sakarā ar smagiem funkcionāliem traucējumiem.</w:t>
            </w:r>
          </w:p>
        </w:tc>
      </w:tr>
      <w:tr w:rsidR="0095091E" w:rsidRPr="00F9635C" w14:paraId="7772BF24" w14:textId="63592F00" w:rsidTr="00AF13BC">
        <w:trPr>
          <w:trHeight w:val="864"/>
        </w:trPr>
        <w:tc>
          <w:tcPr>
            <w:tcW w:w="1344" w:type="pct"/>
            <w:tcBorders>
              <w:top w:val="single" w:sz="4" w:space="0" w:color="auto"/>
              <w:bottom w:val="single" w:sz="4" w:space="0" w:color="auto"/>
            </w:tcBorders>
            <w:vAlign w:val="center"/>
          </w:tcPr>
          <w:p w14:paraId="00178A31" w14:textId="77777777" w:rsidR="00B65438" w:rsidRPr="0095091E" w:rsidRDefault="00B65438" w:rsidP="00AF13BC">
            <w:pPr>
              <w:spacing w:after="0"/>
              <w:jc w:val="center"/>
              <w:rPr>
                <w:rFonts w:ascii="Arial" w:hAnsi="Arial" w:cs="Arial"/>
                <w:b/>
                <w:bCs/>
                <w:color w:val="000000" w:themeColor="text1"/>
                <w:lang w:val="lv-LV"/>
              </w:rPr>
            </w:pPr>
            <w:r w:rsidRPr="0095091E">
              <w:rPr>
                <w:rFonts w:ascii="Arial" w:hAnsi="Arial" w:cs="Arial"/>
                <w:b/>
                <w:bCs/>
                <w:color w:val="000000" w:themeColor="text1"/>
                <w:lang w:val="lv-LV"/>
              </w:rPr>
              <w:t>Atbalsta pasākumi mājokļa vides pielāgošanai</w:t>
            </w:r>
          </w:p>
          <w:p w14:paraId="23E90E8A" w14:textId="221D1E85" w:rsidR="00B65438" w:rsidRPr="0095091E" w:rsidRDefault="00B65438" w:rsidP="00AF13BC">
            <w:pPr>
              <w:spacing w:after="0"/>
              <w:jc w:val="center"/>
              <w:rPr>
                <w:rFonts w:ascii="Arial" w:hAnsi="Arial" w:cs="Arial"/>
                <w:b/>
                <w:bCs/>
                <w:color w:val="000000" w:themeColor="text1"/>
                <w:lang w:val="lv-LV"/>
              </w:rPr>
            </w:pPr>
            <w:r w:rsidRPr="0095091E">
              <w:rPr>
                <w:rFonts w:ascii="Arial" w:hAnsi="Arial" w:cs="Arial"/>
                <w:i/>
                <w:iCs/>
                <w:color w:val="000000" w:themeColor="text1"/>
                <w:lang w:val="lv-LV"/>
              </w:rPr>
              <w:t>* ar kustību traucējumiem</w:t>
            </w:r>
          </w:p>
        </w:tc>
        <w:tc>
          <w:tcPr>
            <w:tcW w:w="3656" w:type="pct"/>
            <w:tcBorders>
              <w:top w:val="single" w:sz="4" w:space="0" w:color="auto"/>
              <w:bottom w:val="single" w:sz="4" w:space="0" w:color="auto"/>
            </w:tcBorders>
            <w:shd w:val="clear" w:color="auto" w:fill="auto"/>
            <w:vAlign w:val="center"/>
          </w:tcPr>
          <w:p w14:paraId="3EDF9BE0" w14:textId="77777777" w:rsidR="00B65438" w:rsidRPr="0095091E" w:rsidRDefault="00B65438" w:rsidP="00D74893">
            <w:pPr>
              <w:pStyle w:val="tv213"/>
              <w:rPr>
                <w:rFonts w:ascii="Arial" w:hAnsi="Arial" w:cs="Arial"/>
                <w:color w:val="000000" w:themeColor="text1"/>
                <w:sz w:val="22"/>
                <w:szCs w:val="22"/>
              </w:rPr>
            </w:pPr>
            <w:r w:rsidRPr="0095091E">
              <w:rPr>
                <w:rFonts w:ascii="Arial" w:hAnsi="Arial" w:cs="Arial"/>
                <w:color w:val="000000" w:themeColor="text1"/>
                <w:sz w:val="22"/>
                <w:szCs w:val="22"/>
              </w:rPr>
              <w:t>Noteikumu mērķis ir palīdzēt aprīkot un pielāgot mājokļa vidi personām ar invaliditāti, lai uzlabotu iespējas personām ar funkcionēšanas ierobežojumiem iekļūt un pārvietoties mājoklī, lai atvieglotu personas spējas strādāt, aprūpēt sevi un iekļauties sabiedrībā.</w:t>
            </w:r>
          </w:p>
        </w:tc>
      </w:tr>
    </w:tbl>
    <w:p w14:paraId="4164D5A4" w14:textId="77777777" w:rsidR="00FE6ED8" w:rsidRDefault="00FE6ED8" w:rsidP="007B0F3D">
      <w:pPr>
        <w:rPr>
          <w:rFonts w:ascii="Arial" w:hAnsi="Arial" w:cs="Arial"/>
          <w:color w:val="000000" w:themeColor="text1"/>
          <w:lang w:val="lv-LV" w:eastAsia="lv-LV"/>
        </w:rPr>
      </w:pPr>
    </w:p>
    <w:p w14:paraId="38C8C222" w14:textId="77777777" w:rsidR="005F22A9" w:rsidRDefault="005F22A9" w:rsidP="007B0F3D">
      <w:pPr>
        <w:rPr>
          <w:rFonts w:ascii="Arial" w:hAnsi="Arial" w:cs="Arial"/>
          <w:color w:val="000000" w:themeColor="text1"/>
          <w:lang w:val="lv-LV" w:eastAsia="lv-LV"/>
        </w:rPr>
      </w:pPr>
    </w:p>
    <w:tbl>
      <w:tblPr>
        <w:tblW w:w="5000" w:type="pct"/>
        <w:tblBorders>
          <w:insideH w:val="single" w:sz="4" w:space="0" w:color="auto"/>
          <w:insideV w:val="single" w:sz="4" w:space="0" w:color="auto"/>
        </w:tblBorders>
        <w:tblLook w:val="04A0" w:firstRow="1" w:lastRow="0" w:firstColumn="1" w:lastColumn="0" w:noHBand="0" w:noVBand="1"/>
      </w:tblPr>
      <w:tblGrid>
        <w:gridCol w:w="4143"/>
        <w:gridCol w:w="9815"/>
      </w:tblGrid>
      <w:tr w:rsidR="005F22A9" w:rsidRPr="0095091E" w14:paraId="27E02B03" w14:textId="3EB48B22" w:rsidTr="005F22A9">
        <w:trPr>
          <w:cantSplit/>
          <w:trHeight w:val="530"/>
          <w:tblHeader/>
        </w:trPr>
        <w:tc>
          <w:tcPr>
            <w:tcW w:w="1484" w:type="pct"/>
            <w:tcBorders>
              <w:top w:val="single" w:sz="4" w:space="0" w:color="auto"/>
              <w:bottom w:val="single" w:sz="4" w:space="0" w:color="auto"/>
            </w:tcBorders>
            <w:shd w:val="clear" w:color="auto" w:fill="D9E2F3" w:themeFill="accent5" w:themeFillTint="33"/>
            <w:vAlign w:val="center"/>
          </w:tcPr>
          <w:p w14:paraId="60F0B329" w14:textId="20A0AEB8" w:rsidR="005F22A9" w:rsidRPr="0095091E" w:rsidRDefault="005F22A9" w:rsidP="005F22A9">
            <w:pPr>
              <w:spacing w:after="0"/>
              <w:jc w:val="center"/>
              <w:rPr>
                <w:rFonts w:ascii="Arial" w:hAnsi="Arial" w:cs="Arial"/>
                <w:b/>
                <w:bCs/>
                <w:color w:val="000000" w:themeColor="text1"/>
                <w:lang w:val="lv-LV"/>
              </w:rPr>
            </w:pPr>
            <w:r w:rsidRPr="005D6D61">
              <w:rPr>
                <w:rFonts w:ascii="Arial" w:hAnsi="Arial" w:cs="Arial"/>
                <w:b/>
                <w:bCs/>
                <w:color w:val="000000" w:themeColor="text1"/>
                <w:sz w:val="24"/>
                <w:lang w:val="lv-LV"/>
              </w:rPr>
              <w:lastRenderedPageBreak/>
              <w:t>Pabalsti un atvieglojumi</w:t>
            </w:r>
          </w:p>
        </w:tc>
        <w:tc>
          <w:tcPr>
            <w:tcW w:w="3516" w:type="pct"/>
            <w:tcBorders>
              <w:top w:val="single" w:sz="4" w:space="0" w:color="auto"/>
              <w:bottom w:val="single" w:sz="4" w:space="0" w:color="auto"/>
            </w:tcBorders>
            <w:shd w:val="clear" w:color="auto" w:fill="D9E2F3" w:themeFill="accent5" w:themeFillTint="33"/>
            <w:vAlign w:val="center"/>
            <w:hideMark/>
          </w:tcPr>
          <w:p w14:paraId="0D160E94" w14:textId="084F12D4" w:rsidR="005F22A9" w:rsidRPr="0095091E" w:rsidRDefault="005F22A9" w:rsidP="005F22A9">
            <w:pPr>
              <w:spacing w:after="0"/>
              <w:jc w:val="center"/>
              <w:rPr>
                <w:rFonts w:ascii="Arial" w:hAnsi="Arial" w:cs="Arial"/>
                <w:b/>
                <w:bCs/>
                <w:color w:val="000000" w:themeColor="text1"/>
                <w:lang w:val="lv-LV"/>
              </w:rPr>
            </w:pPr>
            <w:r w:rsidRPr="005D6D61">
              <w:rPr>
                <w:rFonts w:ascii="Arial" w:hAnsi="Arial" w:cs="Arial"/>
                <w:b/>
                <w:bCs/>
                <w:color w:val="000000" w:themeColor="text1"/>
                <w:sz w:val="24"/>
                <w:lang w:val="lv-LV"/>
              </w:rPr>
              <w:t>Pabalstu un atvieglojumu apraksts</w:t>
            </w:r>
          </w:p>
        </w:tc>
      </w:tr>
      <w:tr w:rsidR="0095091E" w:rsidRPr="00F9635C" w14:paraId="3AAA6E50" w14:textId="72956073" w:rsidTr="00AF13BC">
        <w:trPr>
          <w:trHeight w:val="864"/>
        </w:trPr>
        <w:tc>
          <w:tcPr>
            <w:tcW w:w="1484" w:type="pct"/>
            <w:tcBorders>
              <w:top w:val="single" w:sz="4" w:space="0" w:color="auto"/>
              <w:bottom w:val="single" w:sz="4" w:space="0" w:color="auto"/>
            </w:tcBorders>
            <w:vAlign w:val="center"/>
          </w:tcPr>
          <w:p w14:paraId="5DDEE9D4" w14:textId="77777777" w:rsidR="00B65438" w:rsidRPr="0095091E" w:rsidRDefault="00B65438" w:rsidP="00AF13BC">
            <w:pPr>
              <w:pStyle w:val="tv213"/>
              <w:spacing w:before="0" w:beforeAutospacing="0" w:after="0" w:afterAutospacing="0"/>
              <w:jc w:val="center"/>
              <w:rPr>
                <w:rFonts w:ascii="Arial" w:hAnsi="Arial" w:cs="Arial"/>
                <w:b/>
                <w:bCs/>
                <w:color w:val="000000" w:themeColor="text1"/>
                <w:sz w:val="22"/>
                <w:szCs w:val="22"/>
              </w:rPr>
            </w:pPr>
            <w:r w:rsidRPr="0095091E">
              <w:rPr>
                <w:rFonts w:ascii="Arial" w:hAnsi="Arial" w:cs="Arial"/>
                <w:b/>
                <w:bCs/>
                <w:color w:val="000000" w:themeColor="text1"/>
                <w:sz w:val="22"/>
                <w:szCs w:val="22"/>
              </w:rPr>
              <w:t>Pabalsts individuālo mācību piederumu iegādei bērniem</w:t>
            </w:r>
          </w:p>
        </w:tc>
        <w:tc>
          <w:tcPr>
            <w:tcW w:w="3516" w:type="pct"/>
            <w:tcBorders>
              <w:top w:val="single" w:sz="4" w:space="0" w:color="auto"/>
              <w:bottom w:val="single" w:sz="4" w:space="0" w:color="auto"/>
            </w:tcBorders>
            <w:shd w:val="clear" w:color="auto" w:fill="auto"/>
            <w:vAlign w:val="center"/>
          </w:tcPr>
          <w:p w14:paraId="4BBD5EC1" w14:textId="77777777" w:rsidR="00B65438" w:rsidRPr="0095091E" w:rsidRDefault="00B65438" w:rsidP="00D74893">
            <w:pPr>
              <w:pStyle w:val="tv213"/>
              <w:rPr>
                <w:rFonts w:ascii="Arial" w:hAnsi="Arial" w:cs="Arial"/>
                <w:color w:val="000000" w:themeColor="text1"/>
                <w:sz w:val="22"/>
                <w:szCs w:val="22"/>
              </w:rPr>
            </w:pPr>
            <w:r w:rsidRPr="0095091E">
              <w:rPr>
                <w:rFonts w:ascii="Arial" w:hAnsi="Arial" w:cs="Arial"/>
                <w:color w:val="000000" w:themeColor="text1"/>
                <w:sz w:val="22"/>
                <w:szCs w:val="22"/>
              </w:rPr>
              <w:t>Tiesības saņemt pabalstu ir bērniem, kuri iegūst izglītību (no 5 līdz 24 gadu vecumam)</w:t>
            </w:r>
          </w:p>
        </w:tc>
      </w:tr>
      <w:tr w:rsidR="0095091E" w:rsidRPr="00F9635C" w14:paraId="61FAC0A4" w14:textId="126D971C" w:rsidTr="00AF13BC">
        <w:trPr>
          <w:trHeight w:val="864"/>
        </w:trPr>
        <w:tc>
          <w:tcPr>
            <w:tcW w:w="1484" w:type="pct"/>
            <w:tcBorders>
              <w:top w:val="single" w:sz="4" w:space="0" w:color="auto"/>
              <w:bottom w:val="single" w:sz="4" w:space="0" w:color="auto"/>
            </w:tcBorders>
            <w:vAlign w:val="center"/>
          </w:tcPr>
          <w:p w14:paraId="3756CFD3" w14:textId="77777777" w:rsidR="00B65438" w:rsidRPr="0095091E" w:rsidRDefault="00B65438" w:rsidP="00AF13BC">
            <w:pPr>
              <w:spacing w:after="0"/>
              <w:jc w:val="center"/>
              <w:rPr>
                <w:rFonts w:ascii="Arial" w:hAnsi="Arial" w:cs="Arial"/>
                <w:b/>
                <w:bCs/>
                <w:color w:val="000000" w:themeColor="text1"/>
                <w:lang w:val="lv-LV"/>
              </w:rPr>
            </w:pPr>
            <w:r w:rsidRPr="0095091E">
              <w:rPr>
                <w:rFonts w:ascii="Arial" w:hAnsi="Arial" w:cs="Arial"/>
                <w:b/>
                <w:bCs/>
                <w:color w:val="000000" w:themeColor="text1"/>
                <w:lang w:val="lv-LV"/>
              </w:rPr>
              <w:t>Pašvaldības palīdzība nometņu apmaksai bērniem līdz 18 gadu vecumam</w:t>
            </w:r>
          </w:p>
        </w:tc>
        <w:tc>
          <w:tcPr>
            <w:tcW w:w="3516" w:type="pct"/>
            <w:tcBorders>
              <w:top w:val="single" w:sz="4" w:space="0" w:color="auto"/>
              <w:bottom w:val="single" w:sz="4" w:space="0" w:color="auto"/>
            </w:tcBorders>
            <w:shd w:val="clear" w:color="auto" w:fill="auto"/>
            <w:vAlign w:val="center"/>
          </w:tcPr>
          <w:p w14:paraId="186FA68D" w14:textId="77777777" w:rsidR="00B65438" w:rsidRPr="0095091E" w:rsidRDefault="00B65438" w:rsidP="00D74893">
            <w:pPr>
              <w:pStyle w:val="tv213"/>
              <w:rPr>
                <w:rFonts w:ascii="Arial" w:hAnsi="Arial" w:cs="Arial"/>
                <w:color w:val="000000" w:themeColor="text1"/>
                <w:sz w:val="22"/>
                <w:szCs w:val="22"/>
              </w:rPr>
            </w:pPr>
            <w:r w:rsidRPr="0095091E">
              <w:rPr>
                <w:rFonts w:ascii="Arial" w:hAnsi="Arial" w:cs="Arial"/>
                <w:color w:val="000000" w:themeColor="text1"/>
                <w:sz w:val="22"/>
                <w:szCs w:val="22"/>
              </w:rPr>
              <w:t xml:space="preserve">Nometnes līdz 100,00 </w:t>
            </w:r>
            <w:proofErr w:type="spellStart"/>
            <w:r w:rsidRPr="0095091E">
              <w:rPr>
                <w:rFonts w:ascii="Arial" w:hAnsi="Arial" w:cs="Arial"/>
                <w:i/>
                <w:iCs/>
                <w:color w:val="000000" w:themeColor="text1"/>
                <w:sz w:val="22"/>
                <w:szCs w:val="22"/>
              </w:rPr>
              <w:t>euro</w:t>
            </w:r>
            <w:proofErr w:type="spellEnd"/>
            <w:r w:rsidRPr="0095091E">
              <w:rPr>
                <w:rFonts w:ascii="Arial" w:hAnsi="Arial" w:cs="Arial"/>
                <w:color w:val="000000" w:themeColor="text1"/>
                <w:sz w:val="22"/>
                <w:szCs w:val="22"/>
              </w:rPr>
              <w:t xml:space="preserve"> kalendārajā gadā bērniem ar invaliditāti.</w:t>
            </w:r>
          </w:p>
        </w:tc>
      </w:tr>
      <w:tr w:rsidR="0095091E" w:rsidRPr="00F9635C" w14:paraId="28EBC86F" w14:textId="5544295F" w:rsidTr="00AF13BC">
        <w:trPr>
          <w:trHeight w:val="864"/>
        </w:trPr>
        <w:tc>
          <w:tcPr>
            <w:tcW w:w="1484" w:type="pct"/>
            <w:tcBorders>
              <w:top w:val="single" w:sz="4" w:space="0" w:color="auto"/>
              <w:bottom w:val="single" w:sz="4" w:space="0" w:color="auto"/>
            </w:tcBorders>
            <w:vAlign w:val="center"/>
          </w:tcPr>
          <w:p w14:paraId="6BBD5101" w14:textId="77777777" w:rsidR="00B65438" w:rsidRPr="0095091E" w:rsidRDefault="00B65438" w:rsidP="00AF13BC">
            <w:pPr>
              <w:spacing w:after="0"/>
              <w:jc w:val="center"/>
              <w:rPr>
                <w:rFonts w:ascii="Arial" w:hAnsi="Arial" w:cs="Arial"/>
                <w:b/>
                <w:bCs/>
                <w:color w:val="000000" w:themeColor="text1"/>
                <w:lang w:val="lv-LV"/>
              </w:rPr>
            </w:pPr>
            <w:r w:rsidRPr="0095091E">
              <w:rPr>
                <w:rFonts w:ascii="Arial" w:hAnsi="Arial" w:cs="Arial"/>
                <w:b/>
                <w:bCs/>
                <w:color w:val="000000" w:themeColor="text1"/>
                <w:lang w:val="lv-LV"/>
              </w:rPr>
              <w:t>Ēdināšanas izdevumu segšana bērniem pašvaldības izglītības iestādēs</w:t>
            </w:r>
          </w:p>
        </w:tc>
        <w:tc>
          <w:tcPr>
            <w:tcW w:w="3516" w:type="pct"/>
            <w:tcBorders>
              <w:top w:val="single" w:sz="4" w:space="0" w:color="auto"/>
              <w:bottom w:val="single" w:sz="4" w:space="0" w:color="auto"/>
            </w:tcBorders>
            <w:shd w:val="clear" w:color="auto" w:fill="auto"/>
            <w:vAlign w:val="center"/>
          </w:tcPr>
          <w:p w14:paraId="58D9961D" w14:textId="77777777" w:rsidR="00B65438" w:rsidRPr="0095091E" w:rsidRDefault="00B65438" w:rsidP="00D74893">
            <w:pPr>
              <w:pStyle w:val="tv213"/>
              <w:rPr>
                <w:rFonts w:ascii="Arial" w:hAnsi="Arial" w:cs="Arial"/>
                <w:color w:val="000000" w:themeColor="text1"/>
                <w:sz w:val="22"/>
                <w:szCs w:val="22"/>
              </w:rPr>
            </w:pPr>
            <w:r w:rsidRPr="0095091E">
              <w:rPr>
                <w:rFonts w:ascii="Arial" w:hAnsi="Arial" w:cs="Arial"/>
                <w:color w:val="000000" w:themeColor="text1"/>
                <w:sz w:val="22"/>
                <w:szCs w:val="22"/>
              </w:rPr>
              <w:t>Pašvaldība nodrošina pusdienas izglītojamajiem, kuri apgūst pamatizglītību, vispārējo vidējo izglītību un vispārējo profesionālo izglītības programmu izglītības iestādēs.</w:t>
            </w:r>
          </w:p>
        </w:tc>
      </w:tr>
      <w:tr w:rsidR="0095091E" w:rsidRPr="00F9635C" w14:paraId="2BC8D99E" w14:textId="149310B1" w:rsidTr="00AF13BC">
        <w:trPr>
          <w:trHeight w:val="864"/>
        </w:trPr>
        <w:tc>
          <w:tcPr>
            <w:tcW w:w="1484" w:type="pct"/>
            <w:tcBorders>
              <w:top w:val="single" w:sz="4" w:space="0" w:color="auto"/>
              <w:bottom w:val="single" w:sz="4" w:space="0" w:color="auto"/>
            </w:tcBorders>
            <w:vAlign w:val="center"/>
          </w:tcPr>
          <w:p w14:paraId="787509A3" w14:textId="77777777" w:rsidR="00B65438" w:rsidRPr="0095091E" w:rsidRDefault="00B65438" w:rsidP="00AF13BC">
            <w:pPr>
              <w:spacing w:after="0"/>
              <w:jc w:val="center"/>
              <w:rPr>
                <w:rFonts w:ascii="Arial" w:hAnsi="Arial" w:cs="Arial"/>
                <w:b/>
                <w:bCs/>
                <w:color w:val="000000" w:themeColor="text1"/>
                <w:lang w:val="lv-LV"/>
              </w:rPr>
            </w:pPr>
            <w:r w:rsidRPr="0095091E">
              <w:rPr>
                <w:rFonts w:ascii="Arial" w:hAnsi="Arial" w:cs="Arial"/>
                <w:b/>
                <w:bCs/>
                <w:color w:val="000000" w:themeColor="text1"/>
                <w:lang w:val="lv-LV"/>
              </w:rPr>
              <w:t>Rehabilitācijas pabalsts</w:t>
            </w:r>
          </w:p>
        </w:tc>
        <w:tc>
          <w:tcPr>
            <w:tcW w:w="3516" w:type="pct"/>
            <w:tcBorders>
              <w:top w:val="single" w:sz="4" w:space="0" w:color="auto"/>
              <w:bottom w:val="single" w:sz="4" w:space="0" w:color="auto"/>
            </w:tcBorders>
            <w:shd w:val="clear" w:color="auto" w:fill="auto"/>
            <w:vAlign w:val="center"/>
          </w:tcPr>
          <w:p w14:paraId="3CFF9EB6" w14:textId="77777777" w:rsidR="00B65438" w:rsidRPr="0095091E" w:rsidRDefault="00B65438" w:rsidP="00D74893">
            <w:pPr>
              <w:pStyle w:val="tv213"/>
              <w:rPr>
                <w:rFonts w:ascii="Arial" w:hAnsi="Arial" w:cs="Arial"/>
                <w:color w:val="000000" w:themeColor="text1"/>
                <w:sz w:val="22"/>
                <w:szCs w:val="22"/>
              </w:rPr>
            </w:pPr>
            <w:r w:rsidRPr="0095091E">
              <w:rPr>
                <w:rFonts w:ascii="Arial" w:hAnsi="Arial" w:cs="Arial"/>
                <w:color w:val="000000" w:themeColor="text1"/>
                <w:sz w:val="22"/>
                <w:szCs w:val="22"/>
              </w:rPr>
              <w:t>Tiesības saņemt rehabilitācijas pabalstu ir bērniem ar invaliditāti un personām ar invaliditāti kopš bērnības, kuriem nepieciešams saņemt pakalpojumus medicīniskai rehabilitācijai vai sociālajai rehabilitācijai.</w:t>
            </w:r>
          </w:p>
        </w:tc>
      </w:tr>
      <w:tr w:rsidR="0095091E" w:rsidRPr="00F9635C" w14:paraId="36C3CC6E" w14:textId="7BE05C86" w:rsidTr="00AF13BC">
        <w:trPr>
          <w:trHeight w:val="864"/>
        </w:trPr>
        <w:tc>
          <w:tcPr>
            <w:tcW w:w="1484" w:type="pct"/>
            <w:tcBorders>
              <w:top w:val="single" w:sz="4" w:space="0" w:color="auto"/>
              <w:bottom w:val="single" w:sz="4" w:space="0" w:color="auto"/>
            </w:tcBorders>
            <w:vAlign w:val="center"/>
          </w:tcPr>
          <w:p w14:paraId="535145D5" w14:textId="77777777" w:rsidR="00B65438" w:rsidRPr="0095091E" w:rsidRDefault="00B65438" w:rsidP="00AF13BC">
            <w:pPr>
              <w:spacing w:after="0"/>
              <w:jc w:val="center"/>
              <w:rPr>
                <w:rFonts w:ascii="Arial" w:hAnsi="Arial" w:cs="Arial"/>
                <w:b/>
                <w:bCs/>
                <w:color w:val="000000" w:themeColor="text1"/>
                <w:lang w:val="lv-LV"/>
              </w:rPr>
            </w:pPr>
            <w:r w:rsidRPr="0095091E">
              <w:rPr>
                <w:rFonts w:ascii="Arial" w:hAnsi="Arial" w:cs="Arial"/>
                <w:b/>
                <w:bCs/>
                <w:color w:val="000000" w:themeColor="text1"/>
                <w:lang w:val="lv-LV"/>
              </w:rPr>
              <w:t>Pabalsts sociālās rehabilitācijas mērķu sasniegšanai</w:t>
            </w:r>
          </w:p>
        </w:tc>
        <w:tc>
          <w:tcPr>
            <w:tcW w:w="3516" w:type="pct"/>
            <w:tcBorders>
              <w:top w:val="single" w:sz="4" w:space="0" w:color="auto"/>
              <w:bottom w:val="single" w:sz="4" w:space="0" w:color="auto"/>
            </w:tcBorders>
            <w:shd w:val="clear" w:color="auto" w:fill="auto"/>
            <w:vAlign w:val="center"/>
          </w:tcPr>
          <w:p w14:paraId="6FF0E87F" w14:textId="77777777" w:rsidR="00B65438" w:rsidRPr="0095091E" w:rsidRDefault="00B65438" w:rsidP="00D74893">
            <w:pPr>
              <w:pStyle w:val="tv213"/>
              <w:rPr>
                <w:rFonts w:ascii="Arial" w:hAnsi="Arial" w:cs="Arial"/>
                <w:color w:val="000000" w:themeColor="text1"/>
                <w:sz w:val="22"/>
                <w:szCs w:val="22"/>
              </w:rPr>
            </w:pPr>
            <w:r w:rsidRPr="0095091E">
              <w:rPr>
                <w:rFonts w:ascii="Arial" w:hAnsi="Arial" w:cs="Arial"/>
                <w:color w:val="000000" w:themeColor="text1"/>
                <w:sz w:val="22"/>
                <w:szCs w:val="22"/>
              </w:rPr>
              <w:t>Tiesības saņemt pabalstu ir mājsaimniecībai sociālās rehabilitācijas mērķu sasniegšanai, lai novērstu vai mazinātu invaliditātes, darbnespējas, veselības traucējumu, atkarības, vardarbības vai citu faktoru izraisītās negatīvās sociālās sekas mājsaimniecības dzīvē un nodrošinātu sociālā statusa atgūšanu un iekļaušanos sabiedrībā.</w:t>
            </w:r>
          </w:p>
        </w:tc>
      </w:tr>
      <w:tr w:rsidR="0095091E" w:rsidRPr="00F9635C" w14:paraId="49BCCECE" w14:textId="6C9363F7" w:rsidTr="00AF13BC">
        <w:trPr>
          <w:trHeight w:val="864"/>
        </w:trPr>
        <w:tc>
          <w:tcPr>
            <w:tcW w:w="1484" w:type="pct"/>
            <w:tcBorders>
              <w:top w:val="single" w:sz="4" w:space="0" w:color="auto"/>
              <w:bottom w:val="single" w:sz="4" w:space="0" w:color="auto"/>
            </w:tcBorders>
            <w:vAlign w:val="center"/>
          </w:tcPr>
          <w:p w14:paraId="10865F25" w14:textId="77777777" w:rsidR="00B65438" w:rsidRPr="0095091E" w:rsidRDefault="00B65438" w:rsidP="00AF13BC">
            <w:pPr>
              <w:spacing w:after="0"/>
              <w:jc w:val="center"/>
              <w:rPr>
                <w:rFonts w:ascii="Arial" w:hAnsi="Arial" w:cs="Arial"/>
                <w:b/>
                <w:bCs/>
                <w:color w:val="000000" w:themeColor="text1"/>
                <w:lang w:val="lv-LV"/>
              </w:rPr>
            </w:pPr>
            <w:r w:rsidRPr="0095091E">
              <w:rPr>
                <w:rFonts w:ascii="Arial" w:hAnsi="Arial" w:cs="Arial"/>
                <w:b/>
                <w:bCs/>
                <w:color w:val="000000" w:themeColor="text1"/>
                <w:lang w:val="lv-LV"/>
              </w:rPr>
              <w:t>Ziemassvētku pabalsts</w:t>
            </w:r>
          </w:p>
        </w:tc>
        <w:tc>
          <w:tcPr>
            <w:tcW w:w="3516" w:type="pct"/>
            <w:tcBorders>
              <w:top w:val="single" w:sz="4" w:space="0" w:color="auto"/>
              <w:bottom w:val="single" w:sz="4" w:space="0" w:color="auto"/>
            </w:tcBorders>
            <w:shd w:val="clear" w:color="auto" w:fill="auto"/>
            <w:vAlign w:val="center"/>
          </w:tcPr>
          <w:p w14:paraId="0DFCD75A" w14:textId="77777777" w:rsidR="00B65438" w:rsidRPr="0095091E" w:rsidRDefault="00B65438" w:rsidP="00D74893">
            <w:pPr>
              <w:pStyle w:val="tv213"/>
              <w:rPr>
                <w:rFonts w:ascii="Arial" w:hAnsi="Arial" w:cs="Arial"/>
                <w:color w:val="000000" w:themeColor="text1"/>
                <w:sz w:val="22"/>
                <w:szCs w:val="22"/>
              </w:rPr>
            </w:pPr>
            <w:r w:rsidRPr="0095091E">
              <w:rPr>
                <w:rFonts w:ascii="Arial" w:hAnsi="Arial" w:cs="Arial"/>
                <w:color w:val="000000" w:themeColor="text1"/>
                <w:sz w:val="22"/>
                <w:szCs w:val="22"/>
              </w:rPr>
              <w:t xml:space="preserve">Personai ar pirmās grupas invaliditāti, bērniem ar invaliditāti un pilngadīgām personām ar invaliditāti kopš bērnības – 30,00 </w:t>
            </w:r>
            <w:proofErr w:type="spellStart"/>
            <w:r w:rsidRPr="0095091E">
              <w:rPr>
                <w:rFonts w:ascii="Arial" w:hAnsi="Arial" w:cs="Arial"/>
                <w:i/>
                <w:iCs/>
                <w:color w:val="000000" w:themeColor="text1"/>
                <w:sz w:val="22"/>
                <w:szCs w:val="22"/>
              </w:rPr>
              <w:t>euro</w:t>
            </w:r>
            <w:proofErr w:type="spellEnd"/>
            <w:r w:rsidRPr="0095091E">
              <w:rPr>
                <w:rFonts w:ascii="Arial" w:hAnsi="Arial" w:cs="Arial"/>
                <w:color w:val="000000" w:themeColor="text1"/>
                <w:sz w:val="22"/>
                <w:szCs w:val="22"/>
              </w:rPr>
              <w:t xml:space="preserve"> apmērā.</w:t>
            </w:r>
          </w:p>
        </w:tc>
      </w:tr>
      <w:tr w:rsidR="0095091E" w:rsidRPr="00F9635C" w14:paraId="11CB91D3" w14:textId="0C332A85" w:rsidTr="00AF13BC">
        <w:trPr>
          <w:trHeight w:val="864"/>
        </w:trPr>
        <w:tc>
          <w:tcPr>
            <w:tcW w:w="1484" w:type="pct"/>
            <w:tcBorders>
              <w:top w:val="single" w:sz="4" w:space="0" w:color="auto"/>
              <w:bottom w:val="single" w:sz="4" w:space="0" w:color="auto"/>
            </w:tcBorders>
            <w:vAlign w:val="center"/>
          </w:tcPr>
          <w:p w14:paraId="6B56945E" w14:textId="77777777" w:rsidR="00B65438" w:rsidRPr="0095091E" w:rsidRDefault="00B65438" w:rsidP="00AF13BC">
            <w:pPr>
              <w:spacing w:after="0"/>
              <w:jc w:val="center"/>
              <w:rPr>
                <w:rFonts w:ascii="Arial" w:hAnsi="Arial" w:cs="Arial"/>
                <w:b/>
                <w:bCs/>
                <w:color w:val="000000" w:themeColor="text1"/>
                <w:lang w:val="lv-LV"/>
              </w:rPr>
            </w:pPr>
            <w:r w:rsidRPr="0095091E">
              <w:rPr>
                <w:rFonts w:ascii="Arial" w:hAnsi="Arial" w:cs="Arial"/>
                <w:b/>
                <w:bCs/>
                <w:color w:val="000000" w:themeColor="text1"/>
                <w:lang w:val="lv-LV"/>
              </w:rPr>
              <w:t>Nekustāmā īpašuma nodokļa atlaides</w:t>
            </w:r>
          </w:p>
        </w:tc>
        <w:tc>
          <w:tcPr>
            <w:tcW w:w="3516" w:type="pct"/>
            <w:tcBorders>
              <w:top w:val="single" w:sz="4" w:space="0" w:color="auto"/>
              <w:bottom w:val="single" w:sz="4" w:space="0" w:color="auto"/>
            </w:tcBorders>
            <w:shd w:val="clear" w:color="auto" w:fill="auto"/>
            <w:vAlign w:val="center"/>
          </w:tcPr>
          <w:p w14:paraId="7386CAB0" w14:textId="64558D14" w:rsidR="00B65438" w:rsidRPr="0095091E" w:rsidRDefault="00B65438" w:rsidP="00D74893">
            <w:pPr>
              <w:pStyle w:val="tv213"/>
              <w:rPr>
                <w:rFonts w:ascii="Arial" w:hAnsi="Arial" w:cs="Arial"/>
                <w:color w:val="000000" w:themeColor="text1"/>
                <w:sz w:val="22"/>
                <w:szCs w:val="22"/>
              </w:rPr>
            </w:pPr>
            <w:r w:rsidRPr="0095091E">
              <w:rPr>
                <w:rFonts w:ascii="Arial" w:hAnsi="Arial" w:cs="Arial"/>
                <w:color w:val="000000" w:themeColor="text1"/>
                <w:sz w:val="22"/>
                <w:szCs w:val="22"/>
              </w:rPr>
              <w:t xml:space="preserve">Personām, kuru apgādībā ir personas ar invaliditāti (dzīvesvietai ir jābūt kopīgi deklarētai), piemēro nodokļa atvieglojumu – </w:t>
            </w:r>
            <w:r w:rsidRPr="0095091E">
              <w:rPr>
                <w:rFonts w:ascii="Arial" w:hAnsi="Arial" w:cs="Arial"/>
                <w:b/>
                <w:bCs/>
                <w:color w:val="000000" w:themeColor="text1"/>
                <w:sz w:val="22"/>
                <w:szCs w:val="22"/>
              </w:rPr>
              <w:t>50%</w:t>
            </w:r>
            <w:r w:rsidRPr="0095091E">
              <w:rPr>
                <w:rFonts w:ascii="Arial" w:hAnsi="Arial" w:cs="Arial"/>
                <w:color w:val="000000" w:themeColor="text1"/>
                <w:sz w:val="22"/>
                <w:szCs w:val="22"/>
              </w:rPr>
              <w:t xml:space="preserve"> apmērā no aprēķinātās nodokļa summas.</w:t>
            </w:r>
          </w:p>
        </w:tc>
      </w:tr>
    </w:tbl>
    <w:p w14:paraId="4AF28A2A" w14:textId="77777777" w:rsidR="00E71C1C" w:rsidRPr="0095091E" w:rsidRDefault="00E71C1C" w:rsidP="005F22A9">
      <w:pPr>
        <w:spacing w:after="0"/>
        <w:rPr>
          <w:rFonts w:ascii="Arial" w:hAnsi="Arial" w:cs="Arial"/>
          <w:b/>
          <w:bCs/>
          <w:color w:val="000000" w:themeColor="text1"/>
          <w:sz w:val="28"/>
          <w:szCs w:val="28"/>
          <w:lang w:val="lv-LV"/>
        </w:rPr>
      </w:pPr>
    </w:p>
    <w:p w14:paraId="72D41FD9" w14:textId="30993046" w:rsidR="00E71C1C" w:rsidRPr="0095091E" w:rsidRDefault="00E71C1C" w:rsidP="00E71C1C">
      <w:pPr>
        <w:jc w:val="center"/>
        <w:rPr>
          <w:rFonts w:ascii="Arial" w:hAnsi="Arial" w:cs="Arial"/>
          <w:b/>
          <w:bCs/>
          <w:color w:val="000000" w:themeColor="text1"/>
          <w:sz w:val="28"/>
          <w:szCs w:val="28"/>
          <w:lang w:val="lv-LV"/>
        </w:rPr>
      </w:pPr>
      <w:r w:rsidRPr="0095091E">
        <w:rPr>
          <w:rFonts w:ascii="Arial" w:hAnsi="Arial" w:cs="Arial"/>
          <w:b/>
          <w:bCs/>
          <w:color w:val="000000" w:themeColor="text1"/>
          <w:sz w:val="24"/>
          <w:szCs w:val="24"/>
          <w:lang w:val="lv-LV"/>
        </w:rPr>
        <w:t xml:space="preserve">Saistošie noteikumi </w:t>
      </w:r>
    </w:p>
    <w:p w14:paraId="6798057B" w14:textId="77777777" w:rsidR="00E71C1C" w:rsidRPr="0095091E" w:rsidRDefault="00E71C1C" w:rsidP="00E71C1C">
      <w:pPr>
        <w:rPr>
          <w:rFonts w:ascii="Arial" w:hAnsi="Arial" w:cs="Arial"/>
          <w:color w:val="000000" w:themeColor="text1"/>
          <w:lang w:val="lv-LV"/>
        </w:rPr>
      </w:pPr>
      <w:r w:rsidRPr="0095091E">
        <w:rPr>
          <w:rFonts w:ascii="Arial" w:hAnsi="Arial" w:cs="Arial"/>
          <w:color w:val="000000" w:themeColor="text1"/>
          <w:lang w:val="lv-LV"/>
        </w:rPr>
        <w:t xml:space="preserve">Ropažu novada domes 2023. gada 28. jūnija saistošie noteikumi Nr. 16/23 "Par mājsaimniecības atzīšanu par trūcīgu vai maznodrošinātu un sociālās palīdzības pabalstiem Ropažu novada pašvaldībā". </w:t>
      </w:r>
      <w:hyperlink r:id="rId187" w:history="1">
        <w:r w:rsidRPr="0095091E">
          <w:rPr>
            <w:rStyle w:val="Hipersaite"/>
            <w:rFonts w:ascii="Arial" w:hAnsi="Arial" w:cs="Arial"/>
            <w:color w:val="000000" w:themeColor="text1"/>
            <w:lang w:val="lv-LV"/>
          </w:rPr>
          <w:t>https://likumi.lv/ta/id/343509</w:t>
        </w:r>
      </w:hyperlink>
    </w:p>
    <w:p w14:paraId="68A4CD4C" w14:textId="77777777" w:rsidR="00E71C1C" w:rsidRPr="0095091E" w:rsidRDefault="00E71C1C" w:rsidP="00E71C1C">
      <w:pPr>
        <w:rPr>
          <w:rFonts w:ascii="Arial" w:hAnsi="Arial" w:cs="Arial"/>
          <w:color w:val="000000" w:themeColor="text1"/>
          <w:lang w:val="lv-LV"/>
        </w:rPr>
      </w:pPr>
      <w:r w:rsidRPr="0095091E">
        <w:rPr>
          <w:rFonts w:ascii="Arial" w:hAnsi="Arial" w:cs="Arial"/>
          <w:color w:val="000000" w:themeColor="text1"/>
          <w:lang w:val="lv-LV"/>
        </w:rPr>
        <w:t xml:space="preserve">Ropažu novada domes 2023. gada 8. marta saistošie noteikumi Nr. 4/23 "Pašvaldības brīvās iniciatīvas pabalsti Ropažu novadā". </w:t>
      </w:r>
      <w:hyperlink r:id="rId188" w:history="1">
        <w:r w:rsidRPr="0095091E">
          <w:rPr>
            <w:rStyle w:val="Hipersaite"/>
            <w:rFonts w:ascii="Arial" w:hAnsi="Arial" w:cs="Arial"/>
            <w:color w:val="000000" w:themeColor="text1"/>
            <w:lang w:val="lv-LV"/>
          </w:rPr>
          <w:t>https://likumi.lv/ta/id/340314</w:t>
        </w:r>
      </w:hyperlink>
    </w:p>
    <w:p w14:paraId="07D57769" w14:textId="2C998431" w:rsidR="00E71C1C" w:rsidRPr="0095091E" w:rsidRDefault="00E71C1C" w:rsidP="00E71C1C">
      <w:pPr>
        <w:rPr>
          <w:rFonts w:ascii="Arial" w:hAnsi="Arial" w:cs="Arial"/>
          <w:color w:val="000000" w:themeColor="text1"/>
          <w:lang w:val="lv-LV"/>
        </w:rPr>
      </w:pPr>
      <w:r w:rsidRPr="0095091E">
        <w:rPr>
          <w:rFonts w:ascii="Arial" w:hAnsi="Arial" w:cs="Arial"/>
          <w:color w:val="000000" w:themeColor="text1"/>
          <w:lang w:val="lv-LV"/>
        </w:rPr>
        <w:lastRenderedPageBreak/>
        <w:t xml:space="preserve">Ropažu novada domes 2022. gada 7. decembra saistošie noteikumi Nr. 59/22 "Par sociālajiem pakalpojumiem Ropažu novada pašvaldībā". </w:t>
      </w:r>
      <w:hyperlink r:id="rId189" w:history="1">
        <w:r w:rsidR="00AD3C5B" w:rsidRPr="0095091E">
          <w:rPr>
            <w:rStyle w:val="Hipersaite"/>
            <w:rFonts w:ascii="Arial" w:hAnsi="Arial" w:cs="Arial"/>
            <w:color w:val="000000" w:themeColor="text1"/>
            <w:lang w:val="lv-LV"/>
          </w:rPr>
          <w:t>https://likumi.lv/ta/id/338534</w:t>
        </w:r>
      </w:hyperlink>
    </w:p>
    <w:p w14:paraId="4B114B15" w14:textId="77777777" w:rsidR="00E71C1C" w:rsidRPr="0095091E" w:rsidRDefault="00E71C1C" w:rsidP="00E71C1C">
      <w:pPr>
        <w:rPr>
          <w:rFonts w:ascii="Arial" w:hAnsi="Arial" w:cs="Arial"/>
          <w:color w:val="000000" w:themeColor="text1"/>
          <w:lang w:val="lv-LV"/>
        </w:rPr>
      </w:pPr>
      <w:r w:rsidRPr="0095091E">
        <w:rPr>
          <w:rFonts w:ascii="Arial" w:hAnsi="Arial" w:cs="Arial"/>
          <w:color w:val="000000" w:themeColor="text1"/>
          <w:lang w:val="lv-LV"/>
        </w:rPr>
        <w:t xml:space="preserve">Ropažu novada domes 2022. gada 11. maija saistošie noteikumi Nr. 19/22 "Par atbalsta pasākumiem mājokļa vides pielāgošanai personām ar funkcionēšanas ierobežojumiem". </w:t>
      </w:r>
      <w:hyperlink r:id="rId190" w:history="1">
        <w:r w:rsidRPr="0095091E">
          <w:rPr>
            <w:rStyle w:val="Hipersaite"/>
            <w:rFonts w:ascii="Arial" w:hAnsi="Arial" w:cs="Arial"/>
            <w:color w:val="000000" w:themeColor="text1"/>
            <w:lang w:val="lv-LV"/>
          </w:rPr>
          <w:t>https://likumi.lv/ta/id/332810</w:t>
        </w:r>
      </w:hyperlink>
    </w:p>
    <w:p w14:paraId="101B21B3" w14:textId="5D053D82" w:rsidR="00E71C1C" w:rsidRDefault="00E71C1C" w:rsidP="00E71C1C">
      <w:r w:rsidRPr="0095091E">
        <w:rPr>
          <w:rFonts w:ascii="Arial" w:hAnsi="Arial" w:cs="Arial"/>
          <w:color w:val="000000" w:themeColor="text1"/>
          <w:lang w:val="lv-LV"/>
        </w:rPr>
        <w:t xml:space="preserve">Ropažu novada domes 2021. gada 10. novembra saistošie noteikumi Nr. 24/21 "Par atvieglojumu piešķiršanu atsevišķām nekustamā īpašuma nodokļa maksātāju kategorijām Ropažu novadā". </w:t>
      </w:r>
      <w:hyperlink r:id="rId191" w:history="1">
        <w:r w:rsidR="00AD3C5B" w:rsidRPr="0095091E">
          <w:rPr>
            <w:rStyle w:val="Hipersaite"/>
            <w:rFonts w:ascii="Arial" w:hAnsi="Arial" w:cs="Arial"/>
            <w:color w:val="000000" w:themeColor="text1"/>
            <w:lang w:val="lv-LV"/>
          </w:rPr>
          <w:t>https://likumi.lv/ta/id/328559</w:t>
        </w:r>
      </w:hyperlink>
    </w:p>
    <w:p w14:paraId="0B1BDEFA" w14:textId="6FF30BB0" w:rsidR="00D311DA" w:rsidRDefault="00D311DA" w:rsidP="005F22A9">
      <w:pPr>
        <w:spacing w:after="0"/>
        <w:rPr>
          <w:rFonts w:ascii="Arial" w:hAnsi="Arial" w:cs="Arial"/>
          <w:color w:val="000000" w:themeColor="text1"/>
          <w:lang w:val="lv-LV"/>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3"/>
        <w:gridCol w:w="9275"/>
      </w:tblGrid>
      <w:tr w:rsidR="005F22A9" w:rsidRPr="00857532" w14:paraId="1C14F135" w14:textId="77777777" w:rsidTr="00907CCA">
        <w:trPr>
          <w:tblCellSpacing w:w="0" w:type="dxa"/>
        </w:trPr>
        <w:tc>
          <w:tcPr>
            <w:tcW w:w="1675" w:type="pct"/>
            <w:vAlign w:val="center"/>
            <w:hideMark/>
          </w:tcPr>
          <w:p w14:paraId="79A5F7A6" w14:textId="77777777" w:rsidR="005F22A9" w:rsidRPr="003E00AD" w:rsidRDefault="005F22A9" w:rsidP="00907CCA">
            <w:pPr>
              <w:spacing w:after="0" w:line="240" w:lineRule="auto"/>
              <w:jc w:val="center"/>
              <w:rPr>
                <w:rFonts w:ascii="Arial" w:eastAsia="Times New Roman" w:hAnsi="Arial" w:cs="Arial"/>
                <w:b/>
                <w:bCs/>
                <w:lang w:val="lv-LV" w:eastAsia="en-GB"/>
              </w:rPr>
            </w:pPr>
            <w:r w:rsidRPr="003E00AD">
              <w:rPr>
                <w:rFonts w:ascii="Arial" w:eastAsia="Times New Roman" w:hAnsi="Arial" w:cs="Arial"/>
                <w:b/>
                <w:bCs/>
                <w:lang w:val="lv-LV" w:eastAsia="en-GB"/>
              </w:rPr>
              <w:t>Ropažu novada Sociālais dienests</w:t>
            </w:r>
          </w:p>
        </w:tc>
        <w:tc>
          <w:tcPr>
            <w:tcW w:w="3325" w:type="pct"/>
            <w:vAlign w:val="center"/>
            <w:hideMark/>
          </w:tcPr>
          <w:p w14:paraId="6F1A822E" w14:textId="77777777" w:rsidR="005F22A9" w:rsidRDefault="005F22A9" w:rsidP="00907CCA">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Adrese: Acones iela 4, Ulbroka, Stopiņu pagasts, Ropažu novads, LV-2130</w:t>
            </w:r>
          </w:p>
          <w:p w14:paraId="670107AF" w14:textId="77777777" w:rsidR="005F22A9" w:rsidRDefault="005F22A9" w:rsidP="00907CCA">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Kontakttālrunis: +371 67910792</w:t>
            </w:r>
          </w:p>
          <w:p w14:paraId="2D90B0D9" w14:textId="77777777" w:rsidR="005F22A9" w:rsidRPr="00857532" w:rsidRDefault="005F22A9" w:rsidP="00907CCA">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e-pasts:</w:t>
            </w:r>
            <w:r>
              <w:rPr>
                <w:rFonts w:ascii="Arial" w:eastAsia="Times New Roman" w:hAnsi="Arial" w:cs="Arial"/>
                <w:lang w:val="lv-LV" w:eastAsia="en-GB"/>
              </w:rPr>
              <w:t xml:space="preserve"> </w:t>
            </w:r>
            <w:hyperlink r:id="rId192" w:history="1">
              <w:r w:rsidRPr="005C387B">
                <w:rPr>
                  <w:rStyle w:val="Hipersaite"/>
                  <w:rFonts w:ascii="Arial" w:eastAsia="Times New Roman" w:hAnsi="Arial" w:cs="Arial"/>
                  <w:lang w:val="lv-LV" w:eastAsia="en-GB"/>
                </w:rPr>
                <w:t>socialais.dienests@ropazi.lv</w:t>
              </w:r>
            </w:hyperlink>
          </w:p>
          <w:p w14:paraId="22DD3A5E" w14:textId="77777777" w:rsidR="005F22A9" w:rsidRPr="00857532" w:rsidRDefault="005F22A9" w:rsidP="00907CCA">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 xml:space="preserve">Saite: </w:t>
            </w:r>
            <w:hyperlink r:id="rId193" w:history="1">
              <w:r w:rsidRPr="00857532">
                <w:rPr>
                  <w:rStyle w:val="Hipersaite"/>
                  <w:rFonts w:ascii="Arial" w:eastAsia="Times New Roman" w:hAnsi="Arial" w:cs="Arial"/>
                  <w:lang w:val="lv-LV" w:eastAsia="en-GB"/>
                </w:rPr>
                <w:t>https://www.ropazi.lv/lv/ropazu-novada-socialais-dienests</w:t>
              </w:r>
            </w:hyperlink>
          </w:p>
        </w:tc>
      </w:tr>
    </w:tbl>
    <w:p w14:paraId="7EC92893" w14:textId="5D5D55FC" w:rsidR="00B65438" w:rsidRPr="0095091E" w:rsidRDefault="00B65438">
      <w:pPr>
        <w:rPr>
          <w:rFonts w:ascii="Arial" w:hAnsi="Arial" w:cs="Arial"/>
          <w:color w:val="000000" w:themeColor="text1"/>
          <w:lang w:val="lv-LV"/>
        </w:rPr>
      </w:pPr>
    </w:p>
    <w:p w14:paraId="60B89D08" w14:textId="77777777" w:rsidR="00B65438" w:rsidRPr="0095091E" w:rsidRDefault="00B65438">
      <w:pPr>
        <w:rPr>
          <w:rFonts w:ascii="Arial" w:hAnsi="Arial" w:cs="Arial"/>
          <w:color w:val="000000" w:themeColor="text1"/>
          <w:lang w:val="lv-LV"/>
        </w:rPr>
      </w:pPr>
      <w:r w:rsidRPr="0095091E">
        <w:rPr>
          <w:rFonts w:ascii="Arial" w:hAnsi="Arial" w:cs="Arial"/>
          <w:color w:val="000000" w:themeColor="text1"/>
          <w:lang w:val="lv-LV"/>
        </w:rPr>
        <w:br w:type="page"/>
      </w:r>
    </w:p>
    <w:p w14:paraId="4E10A338" w14:textId="77777777" w:rsidR="00A1779C" w:rsidRPr="0095091E" w:rsidRDefault="00A1779C" w:rsidP="00DB5E9A">
      <w:pPr>
        <w:pStyle w:val="Virsraksts2"/>
        <w:rPr>
          <w:lang w:val="lv-LV"/>
        </w:rPr>
      </w:pPr>
      <w:bookmarkStart w:id="82" w:name="_Toc196486289"/>
      <w:r w:rsidRPr="0095091E">
        <w:rPr>
          <w:lang w:val="lv-LV"/>
        </w:rPr>
        <w:lastRenderedPageBreak/>
        <w:t xml:space="preserve">Rēzeknes novada </w:t>
      </w:r>
      <w:r w:rsidRPr="00DB5E9A">
        <w:t>pašvaldība</w:t>
      </w:r>
      <w:bookmarkEnd w:id="82"/>
    </w:p>
    <w:p w14:paraId="22527F27" w14:textId="77777777" w:rsidR="0059150E" w:rsidRPr="0095091E" w:rsidRDefault="0059150E" w:rsidP="0059150E">
      <w:pPr>
        <w:rPr>
          <w:rFonts w:ascii="Arial" w:hAnsi="Arial" w:cs="Arial"/>
          <w:color w:val="000000" w:themeColor="text1"/>
          <w:lang w:val="lv-LV" w:eastAsia="lv-LV"/>
        </w:rPr>
      </w:pPr>
    </w:p>
    <w:tbl>
      <w:tblPr>
        <w:tblW w:w="5000" w:type="pct"/>
        <w:tblBorders>
          <w:insideH w:val="single" w:sz="4" w:space="0" w:color="auto"/>
          <w:insideV w:val="single" w:sz="4" w:space="0" w:color="auto"/>
        </w:tblBorders>
        <w:tblLook w:val="04A0" w:firstRow="1" w:lastRow="0" w:firstColumn="1" w:lastColumn="0" w:noHBand="0" w:noVBand="1"/>
      </w:tblPr>
      <w:tblGrid>
        <w:gridCol w:w="3752"/>
        <w:gridCol w:w="10206"/>
      </w:tblGrid>
      <w:tr w:rsidR="00DB5E9A" w:rsidRPr="0095091E" w14:paraId="082B8A46" w14:textId="4D7CAACC" w:rsidTr="00907CCA">
        <w:trPr>
          <w:cantSplit/>
          <w:trHeight w:val="288"/>
          <w:tblHeader/>
        </w:trPr>
        <w:tc>
          <w:tcPr>
            <w:tcW w:w="1344" w:type="pct"/>
            <w:tcBorders>
              <w:top w:val="single" w:sz="4" w:space="0" w:color="auto"/>
              <w:bottom w:val="single" w:sz="4" w:space="0" w:color="auto"/>
            </w:tcBorders>
            <w:shd w:val="clear" w:color="auto" w:fill="D9E2F3" w:themeFill="accent5" w:themeFillTint="33"/>
            <w:vAlign w:val="center"/>
          </w:tcPr>
          <w:p w14:paraId="61A7066C" w14:textId="0F3232A6" w:rsidR="00DB5E9A" w:rsidRPr="0095091E" w:rsidRDefault="00DB5E9A" w:rsidP="00DB5E9A">
            <w:pPr>
              <w:spacing w:after="0"/>
              <w:jc w:val="center"/>
              <w:rPr>
                <w:rFonts w:ascii="Arial" w:hAnsi="Arial" w:cs="Arial"/>
                <w:b/>
                <w:bCs/>
                <w:color w:val="000000" w:themeColor="text1"/>
                <w:lang w:val="lv-LV"/>
              </w:rPr>
            </w:pPr>
            <w:r w:rsidRPr="005D6D61">
              <w:rPr>
                <w:rFonts w:ascii="Arial" w:hAnsi="Arial" w:cs="Arial"/>
                <w:b/>
                <w:bCs/>
                <w:color w:val="000000" w:themeColor="text1"/>
                <w:sz w:val="24"/>
                <w:szCs w:val="24"/>
                <w:lang w:val="lv-LV"/>
              </w:rPr>
              <w:t>Pakalpojums nepilngadīgām personām</w:t>
            </w:r>
          </w:p>
        </w:tc>
        <w:tc>
          <w:tcPr>
            <w:tcW w:w="3656" w:type="pct"/>
            <w:tcBorders>
              <w:top w:val="single" w:sz="4" w:space="0" w:color="auto"/>
              <w:bottom w:val="single" w:sz="4" w:space="0" w:color="auto"/>
            </w:tcBorders>
            <w:shd w:val="clear" w:color="auto" w:fill="D9E2F3" w:themeFill="accent5" w:themeFillTint="33"/>
            <w:vAlign w:val="center"/>
            <w:hideMark/>
          </w:tcPr>
          <w:p w14:paraId="5FAE575E" w14:textId="571EB184" w:rsidR="00DB5E9A" w:rsidRPr="0095091E" w:rsidRDefault="00DB5E9A" w:rsidP="00DB5E9A">
            <w:pPr>
              <w:spacing w:after="0"/>
              <w:jc w:val="center"/>
              <w:rPr>
                <w:rFonts w:ascii="Arial" w:hAnsi="Arial" w:cs="Arial"/>
                <w:b/>
                <w:bCs/>
                <w:color w:val="000000" w:themeColor="text1"/>
                <w:lang w:val="lv-LV"/>
              </w:rPr>
            </w:pPr>
            <w:r w:rsidRPr="005D6D61">
              <w:rPr>
                <w:rFonts w:ascii="Arial" w:hAnsi="Arial" w:cs="Arial"/>
                <w:b/>
                <w:bCs/>
                <w:color w:val="000000" w:themeColor="text1"/>
                <w:sz w:val="24"/>
                <w:szCs w:val="24"/>
                <w:lang w:val="lv-LV"/>
              </w:rPr>
              <w:t xml:space="preserve">Pakalpojuma </w:t>
            </w:r>
            <w:r>
              <w:rPr>
                <w:rFonts w:ascii="Arial" w:hAnsi="Arial" w:cs="Arial"/>
                <w:b/>
                <w:bCs/>
                <w:color w:val="000000" w:themeColor="text1"/>
                <w:sz w:val="24"/>
                <w:szCs w:val="24"/>
                <w:lang w:val="lv-LV"/>
              </w:rPr>
              <w:t>a</w:t>
            </w:r>
            <w:r w:rsidRPr="005D6D61">
              <w:rPr>
                <w:rFonts w:ascii="Arial" w:hAnsi="Arial" w:cs="Arial"/>
                <w:b/>
                <w:bCs/>
                <w:color w:val="000000" w:themeColor="text1"/>
                <w:sz w:val="24"/>
                <w:szCs w:val="24"/>
                <w:lang w:val="lv-LV"/>
              </w:rPr>
              <w:t>praksts</w:t>
            </w:r>
          </w:p>
        </w:tc>
      </w:tr>
      <w:tr w:rsidR="0095091E" w:rsidRPr="00F9635C" w14:paraId="4CFF72F9" w14:textId="62AF5273" w:rsidTr="00AF13BC">
        <w:trPr>
          <w:trHeight w:val="864"/>
        </w:trPr>
        <w:tc>
          <w:tcPr>
            <w:tcW w:w="1344" w:type="pct"/>
            <w:tcBorders>
              <w:top w:val="single" w:sz="4" w:space="0" w:color="auto"/>
              <w:bottom w:val="single" w:sz="4" w:space="0" w:color="auto"/>
            </w:tcBorders>
            <w:vAlign w:val="center"/>
          </w:tcPr>
          <w:p w14:paraId="09645BAD" w14:textId="77777777" w:rsidR="00B65438" w:rsidRPr="0095091E" w:rsidRDefault="00B65438" w:rsidP="00AF13BC">
            <w:pPr>
              <w:spacing w:after="0"/>
              <w:jc w:val="center"/>
              <w:rPr>
                <w:rFonts w:ascii="Arial" w:hAnsi="Arial" w:cs="Arial"/>
                <w:b/>
                <w:bCs/>
                <w:color w:val="000000" w:themeColor="text1"/>
                <w:lang w:val="lv-LV"/>
              </w:rPr>
            </w:pPr>
            <w:r w:rsidRPr="0095091E">
              <w:rPr>
                <w:rFonts w:ascii="Arial" w:hAnsi="Arial" w:cs="Arial"/>
                <w:b/>
                <w:bCs/>
                <w:color w:val="000000" w:themeColor="text1"/>
                <w:lang w:val="lv-LV"/>
              </w:rPr>
              <w:t>Sociālā darba pakalpojums</w:t>
            </w:r>
          </w:p>
        </w:tc>
        <w:tc>
          <w:tcPr>
            <w:tcW w:w="3656" w:type="pct"/>
            <w:tcBorders>
              <w:top w:val="single" w:sz="4" w:space="0" w:color="auto"/>
              <w:bottom w:val="single" w:sz="4" w:space="0" w:color="auto"/>
            </w:tcBorders>
            <w:shd w:val="clear" w:color="auto" w:fill="auto"/>
            <w:vAlign w:val="center"/>
          </w:tcPr>
          <w:p w14:paraId="6A1DB0D2" w14:textId="77777777" w:rsidR="00B65438" w:rsidRPr="0095091E" w:rsidRDefault="00B65438" w:rsidP="00AA00F1">
            <w:pPr>
              <w:rPr>
                <w:rFonts w:ascii="Arial" w:hAnsi="Arial" w:cs="Arial"/>
                <w:color w:val="000000" w:themeColor="text1"/>
                <w:lang w:val="lv-LV"/>
              </w:rPr>
            </w:pPr>
            <w:r w:rsidRPr="0095091E">
              <w:rPr>
                <w:rFonts w:ascii="Arial" w:hAnsi="Arial" w:cs="Arial"/>
                <w:color w:val="000000" w:themeColor="text1"/>
                <w:lang w:val="lv-LV"/>
              </w:rPr>
              <w:t>Sociālā darba pakalpojums ir profesionāla darbība, lai palīdzētu personai, ģimenei, personu grupām un sabiedrībai kopumā veicināt vai atjaunot savu spēju sociāli funkcionēt, radīt šai funkcionēšanai labvēlīgus apstākļus, kā arī veicināt sociālās atstumtības un riska faktoru mazināšanu, attīstot pašas personas resursus un iesaistot atbalsta sistēmās.</w:t>
            </w:r>
          </w:p>
        </w:tc>
      </w:tr>
      <w:tr w:rsidR="0095091E" w:rsidRPr="00F9635C" w14:paraId="315DB034" w14:textId="6C11F7F4" w:rsidTr="00AF13BC">
        <w:trPr>
          <w:trHeight w:val="864"/>
        </w:trPr>
        <w:tc>
          <w:tcPr>
            <w:tcW w:w="1344" w:type="pct"/>
            <w:tcBorders>
              <w:top w:val="single" w:sz="4" w:space="0" w:color="auto"/>
              <w:bottom w:val="single" w:sz="4" w:space="0" w:color="auto"/>
            </w:tcBorders>
            <w:vAlign w:val="center"/>
          </w:tcPr>
          <w:p w14:paraId="7EEA9A70" w14:textId="77777777" w:rsidR="00B65438" w:rsidRPr="0095091E" w:rsidRDefault="00B65438" w:rsidP="00AF13BC">
            <w:pPr>
              <w:spacing w:after="0"/>
              <w:jc w:val="center"/>
              <w:rPr>
                <w:rFonts w:ascii="Arial" w:hAnsi="Arial" w:cs="Arial"/>
                <w:b/>
                <w:bCs/>
                <w:color w:val="000000" w:themeColor="text1"/>
                <w:lang w:val="lv-LV"/>
              </w:rPr>
            </w:pPr>
            <w:r w:rsidRPr="0095091E">
              <w:rPr>
                <w:rFonts w:ascii="Arial" w:hAnsi="Arial" w:cs="Arial"/>
                <w:b/>
                <w:bCs/>
                <w:color w:val="000000" w:themeColor="text1"/>
                <w:lang w:val="lv-LV"/>
              </w:rPr>
              <w:t>Aprūpes pakalpojums bērnam ar invaliditāti</w:t>
            </w:r>
          </w:p>
        </w:tc>
        <w:tc>
          <w:tcPr>
            <w:tcW w:w="3656" w:type="pct"/>
            <w:tcBorders>
              <w:top w:val="single" w:sz="4" w:space="0" w:color="auto"/>
              <w:bottom w:val="single" w:sz="4" w:space="0" w:color="auto"/>
            </w:tcBorders>
            <w:shd w:val="clear" w:color="auto" w:fill="auto"/>
            <w:vAlign w:val="center"/>
          </w:tcPr>
          <w:p w14:paraId="0933AEAE" w14:textId="77777777" w:rsidR="00B65438" w:rsidRPr="0095091E" w:rsidRDefault="00B65438" w:rsidP="00AA00F1">
            <w:pPr>
              <w:pStyle w:val="tv213"/>
              <w:rPr>
                <w:rFonts w:ascii="Arial" w:hAnsi="Arial" w:cs="Arial"/>
                <w:color w:val="000000" w:themeColor="text1"/>
                <w:sz w:val="22"/>
                <w:szCs w:val="22"/>
              </w:rPr>
            </w:pPr>
            <w:r w:rsidRPr="0095091E">
              <w:rPr>
                <w:rFonts w:ascii="Arial" w:hAnsi="Arial" w:cs="Arial"/>
                <w:color w:val="000000" w:themeColor="text1"/>
                <w:sz w:val="22"/>
                <w:szCs w:val="22"/>
              </w:rPr>
              <w:t>Aprūpes pakalpojuma bērniem ar invaliditāti mērķis ir veicināt ģimenēm, kurās aug bērns ar invaliditāti, sociālai funkcionēšanai labvēlīgus apstākļus. Pakalpojuma mērķa grupa ir bērns ar invaliditāti vecumā no 5 līdz 18 gadiem.</w:t>
            </w:r>
          </w:p>
        </w:tc>
      </w:tr>
      <w:tr w:rsidR="0095091E" w:rsidRPr="00F9635C" w14:paraId="3974C35A" w14:textId="146F6D94" w:rsidTr="00AF13BC">
        <w:trPr>
          <w:trHeight w:val="864"/>
        </w:trPr>
        <w:tc>
          <w:tcPr>
            <w:tcW w:w="1344" w:type="pct"/>
            <w:tcBorders>
              <w:top w:val="single" w:sz="4" w:space="0" w:color="auto"/>
              <w:bottom w:val="single" w:sz="4" w:space="0" w:color="auto"/>
            </w:tcBorders>
            <w:vAlign w:val="center"/>
          </w:tcPr>
          <w:p w14:paraId="402C13D9" w14:textId="05A81FC5" w:rsidR="00B65438" w:rsidRPr="0095091E" w:rsidRDefault="00B65438" w:rsidP="00AF13BC">
            <w:pPr>
              <w:autoSpaceDE w:val="0"/>
              <w:autoSpaceDN w:val="0"/>
              <w:adjustRightInd w:val="0"/>
              <w:spacing w:after="0"/>
              <w:jc w:val="center"/>
              <w:rPr>
                <w:rFonts w:ascii="Arial" w:hAnsi="Arial" w:cs="Arial"/>
                <w:b/>
                <w:bCs/>
                <w:color w:val="000000" w:themeColor="text1"/>
                <w:lang w:val="lv-LV"/>
              </w:rPr>
            </w:pPr>
            <w:r w:rsidRPr="0095091E">
              <w:rPr>
                <w:rFonts w:ascii="Arial" w:hAnsi="Arial" w:cs="Arial"/>
                <w:b/>
                <w:bCs/>
                <w:color w:val="000000" w:themeColor="text1"/>
                <w:lang w:val="lv-LV"/>
              </w:rPr>
              <w:t>Asistenta un pavadoņa pakalpojums bērniem ar invaliditāti</w:t>
            </w:r>
          </w:p>
        </w:tc>
        <w:tc>
          <w:tcPr>
            <w:tcW w:w="3656" w:type="pct"/>
            <w:tcBorders>
              <w:top w:val="single" w:sz="4" w:space="0" w:color="auto"/>
              <w:bottom w:val="single" w:sz="4" w:space="0" w:color="auto"/>
            </w:tcBorders>
            <w:shd w:val="clear" w:color="auto" w:fill="auto"/>
            <w:vAlign w:val="center"/>
          </w:tcPr>
          <w:p w14:paraId="76023449" w14:textId="77777777" w:rsidR="00B65438" w:rsidRPr="0095091E" w:rsidRDefault="00B65438" w:rsidP="00AA00F1">
            <w:pPr>
              <w:pStyle w:val="tv213"/>
              <w:rPr>
                <w:rFonts w:ascii="Arial" w:hAnsi="Arial" w:cs="Arial"/>
                <w:color w:val="000000" w:themeColor="text1"/>
                <w:sz w:val="22"/>
                <w:szCs w:val="22"/>
              </w:rPr>
            </w:pPr>
            <w:r w:rsidRPr="0095091E">
              <w:rPr>
                <w:rFonts w:ascii="Arial" w:hAnsi="Arial" w:cs="Arial"/>
                <w:color w:val="000000" w:themeColor="text1"/>
                <w:sz w:val="22"/>
                <w:szCs w:val="22"/>
              </w:rPr>
              <w:t>Asistenta pakalpojums tiek sniegts bērniem no 5 (piecu) līdz 18 (astoņpadsmit) gadu vecumam, kuriem ar VDEĀVK lēmumu ir noteikta invaliditāte un izsniegts atzinums par īpašas kopšanas nepieciešamību, lai nodrošinātu socializāciju ārpus mājas.</w:t>
            </w:r>
          </w:p>
        </w:tc>
      </w:tr>
      <w:tr w:rsidR="0095091E" w:rsidRPr="00F9635C" w14:paraId="52BDB8B3" w14:textId="2761DBCF" w:rsidTr="00AF13BC">
        <w:trPr>
          <w:trHeight w:val="864"/>
        </w:trPr>
        <w:tc>
          <w:tcPr>
            <w:tcW w:w="1344" w:type="pct"/>
            <w:tcBorders>
              <w:top w:val="single" w:sz="4" w:space="0" w:color="auto"/>
              <w:bottom w:val="single" w:sz="4" w:space="0" w:color="auto"/>
            </w:tcBorders>
            <w:vAlign w:val="center"/>
          </w:tcPr>
          <w:p w14:paraId="4F7720F2" w14:textId="77777777" w:rsidR="00B65438" w:rsidRPr="0095091E" w:rsidRDefault="00B65438" w:rsidP="00AF13BC">
            <w:pPr>
              <w:autoSpaceDE w:val="0"/>
              <w:autoSpaceDN w:val="0"/>
              <w:adjustRightInd w:val="0"/>
              <w:spacing w:after="0"/>
              <w:jc w:val="center"/>
              <w:rPr>
                <w:rFonts w:ascii="Arial" w:eastAsia="Times New Roman" w:hAnsi="Arial" w:cs="Arial"/>
                <w:b/>
                <w:bCs/>
                <w:color w:val="000000" w:themeColor="text1"/>
                <w:lang w:val="lv-LV" w:eastAsia="lv-LV"/>
              </w:rPr>
            </w:pPr>
            <w:r w:rsidRPr="0095091E">
              <w:rPr>
                <w:rFonts w:ascii="Arial" w:eastAsia="Times New Roman" w:hAnsi="Arial" w:cs="Arial"/>
                <w:b/>
                <w:bCs/>
                <w:color w:val="000000" w:themeColor="text1"/>
                <w:lang w:val="lv-LV" w:eastAsia="lv-LV"/>
              </w:rPr>
              <w:t>Dienas centra pakalpojums</w:t>
            </w:r>
          </w:p>
          <w:p w14:paraId="2837C82B" w14:textId="77777777" w:rsidR="00B65438" w:rsidRPr="0095091E" w:rsidRDefault="00B65438" w:rsidP="00E065A2">
            <w:pPr>
              <w:autoSpaceDE w:val="0"/>
              <w:autoSpaceDN w:val="0"/>
              <w:adjustRightInd w:val="0"/>
              <w:spacing w:after="0"/>
              <w:jc w:val="center"/>
              <w:rPr>
                <w:rFonts w:ascii="Arial" w:hAnsi="Arial" w:cs="Arial"/>
                <w:b/>
                <w:bCs/>
                <w:color w:val="000000" w:themeColor="text1"/>
                <w:lang w:val="lv-LV"/>
              </w:rPr>
            </w:pPr>
          </w:p>
        </w:tc>
        <w:tc>
          <w:tcPr>
            <w:tcW w:w="3656" w:type="pct"/>
            <w:tcBorders>
              <w:top w:val="single" w:sz="4" w:space="0" w:color="auto"/>
              <w:bottom w:val="single" w:sz="4" w:space="0" w:color="auto"/>
            </w:tcBorders>
            <w:shd w:val="clear" w:color="auto" w:fill="auto"/>
            <w:vAlign w:val="center"/>
          </w:tcPr>
          <w:p w14:paraId="6805448D" w14:textId="399A9358" w:rsidR="00B65438" w:rsidRPr="0095091E" w:rsidRDefault="00B65438" w:rsidP="00AF13BC">
            <w:pPr>
              <w:autoSpaceDE w:val="0"/>
              <w:autoSpaceDN w:val="0"/>
              <w:adjustRightInd w:val="0"/>
              <w:rPr>
                <w:rFonts w:ascii="Arial" w:hAnsi="Arial" w:cs="Arial"/>
                <w:color w:val="000000" w:themeColor="text1"/>
                <w:lang w:val="lv-LV"/>
              </w:rPr>
            </w:pPr>
            <w:r w:rsidRPr="0095091E">
              <w:rPr>
                <w:rFonts w:ascii="Arial" w:eastAsia="Times New Roman" w:hAnsi="Arial" w:cs="Arial"/>
                <w:color w:val="000000" w:themeColor="text1"/>
                <w:lang w:val="lv-LV" w:eastAsia="lv-LV"/>
              </w:rPr>
              <w:t>Dienas centrā var saņemt šādus Pakalpojumus: praktiskās nodarbības; izglītojošas lekcijas; individuālas konsultācijas; domubiedru tikšanās; veselības veicināšanas nodarbības; radošas aktivitātes un citus pakalpojumus.</w:t>
            </w:r>
          </w:p>
        </w:tc>
      </w:tr>
      <w:tr w:rsidR="0095091E" w:rsidRPr="00F9635C" w14:paraId="30B10D7C" w14:textId="151ECE5F" w:rsidTr="00AF13BC">
        <w:trPr>
          <w:trHeight w:val="864"/>
        </w:trPr>
        <w:tc>
          <w:tcPr>
            <w:tcW w:w="1344" w:type="pct"/>
            <w:tcBorders>
              <w:top w:val="single" w:sz="4" w:space="0" w:color="auto"/>
              <w:bottom w:val="single" w:sz="4" w:space="0" w:color="auto"/>
            </w:tcBorders>
            <w:vAlign w:val="center"/>
          </w:tcPr>
          <w:p w14:paraId="536399FF" w14:textId="77777777" w:rsidR="00B65438" w:rsidRPr="0095091E" w:rsidRDefault="00B65438" w:rsidP="00AF13BC">
            <w:pPr>
              <w:autoSpaceDE w:val="0"/>
              <w:autoSpaceDN w:val="0"/>
              <w:adjustRightInd w:val="0"/>
              <w:spacing w:after="0"/>
              <w:jc w:val="center"/>
              <w:rPr>
                <w:rFonts w:ascii="Arial" w:eastAsia="Times New Roman" w:hAnsi="Arial" w:cs="Arial"/>
                <w:b/>
                <w:bCs/>
                <w:color w:val="000000" w:themeColor="text1"/>
                <w:lang w:val="lv-LV" w:eastAsia="lv-LV"/>
              </w:rPr>
            </w:pPr>
            <w:r w:rsidRPr="0095091E">
              <w:rPr>
                <w:rFonts w:ascii="Arial" w:eastAsia="Times New Roman" w:hAnsi="Arial" w:cs="Arial"/>
                <w:b/>
                <w:bCs/>
                <w:color w:val="000000" w:themeColor="text1"/>
                <w:lang w:val="lv-LV" w:eastAsia="lv-LV"/>
              </w:rPr>
              <w:t>Sociālā rehabilitācija bērniem ar funkcionāliem traucējumiem vai invaliditāti</w:t>
            </w:r>
          </w:p>
        </w:tc>
        <w:tc>
          <w:tcPr>
            <w:tcW w:w="3656" w:type="pct"/>
            <w:tcBorders>
              <w:top w:val="single" w:sz="4" w:space="0" w:color="auto"/>
              <w:bottom w:val="single" w:sz="4" w:space="0" w:color="auto"/>
            </w:tcBorders>
            <w:shd w:val="clear" w:color="auto" w:fill="auto"/>
            <w:vAlign w:val="center"/>
          </w:tcPr>
          <w:p w14:paraId="2F17A5DA" w14:textId="6CB675D6" w:rsidR="00B65438" w:rsidRPr="0095091E" w:rsidRDefault="00E065A2" w:rsidP="00AA00F1">
            <w:pPr>
              <w:pStyle w:val="tv213"/>
              <w:rPr>
                <w:rFonts w:ascii="Arial" w:hAnsi="Arial" w:cs="Arial"/>
                <w:color w:val="000000" w:themeColor="text1"/>
                <w:sz w:val="22"/>
                <w:szCs w:val="22"/>
              </w:rPr>
            </w:pPr>
            <w:r>
              <w:rPr>
                <w:rFonts w:ascii="Arial" w:hAnsi="Arial" w:cs="Arial"/>
                <w:color w:val="000000" w:themeColor="text1"/>
                <w:sz w:val="22"/>
                <w:szCs w:val="22"/>
              </w:rPr>
              <w:t>P</w:t>
            </w:r>
            <w:r w:rsidR="00B65438" w:rsidRPr="0095091E">
              <w:rPr>
                <w:rFonts w:ascii="Arial" w:hAnsi="Arial" w:cs="Arial"/>
                <w:color w:val="000000" w:themeColor="text1"/>
                <w:sz w:val="22"/>
                <w:szCs w:val="22"/>
              </w:rPr>
              <w:t>akalpojums tiek sniegts, lai sekmētu bērnu ar funkcionāliem traucējumiem sociālās funkcionēšanas spēju attīstību vai uzlabošanu, lai veicinātu bērnu iekļaušanos sabiedrībā</w:t>
            </w:r>
            <w:r w:rsidR="005C15C0">
              <w:rPr>
                <w:rFonts w:ascii="Arial" w:hAnsi="Arial" w:cs="Arial"/>
                <w:color w:val="000000" w:themeColor="text1"/>
                <w:sz w:val="22"/>
                <w:szCs w:val="22"/>
              </w:rPr>
              <w:t>.</w:t>
            </w:r>
          </w:p>
        </w:tc>
      </w:tr>
      <w:tr w:rsidR="0095091E" w:rsidRPr="00F9635C" w14:paraId="5F225F6C" w14:textId="4F98A7A9" w:rsidTr="00AF13BC">
        <w:trPr>
          <w:trHeight w:val="864"/>
        </w:trPr>
        <w:tc>
          <w:tcPr>
            <w:tcW w:w="1344" w:type="pct"/>
            <w:tcBorders>
              <w:top w:val="single" w:sz="4" w:space="0" w:color="auto"/>
              <w:bottom w:val="single" w:sz="4" w:space="0" w:color="auto"/>
            </w:tcBorders>
            <w:vAlign w:val="center"/>
          </w:tcPr>
          <w:p w14:paraId="413FC708" w14:textId="41121853" w:rsidR="00B65438" w:rsidRPr="0095091E" w:rsidRDefault="00B65438" w:rsidP="00AF13BC">
            <w:pPr>
              <w:autoSpaceDE w:val="0"/>
              <w:autoSpaceDN w:val="0"/>
              <w:adjustRightInd w:val="0"/>
              <w:spacing w:after="0"/>
              <w:jc w:val="center"/>
              <w:rPr>
                <w:rFonts w:ascii="Arial" w:hAnsi="Arial" w:cs="Arial"/>
                <w:b/>
                <w:bCs/>
                <w:color w:val="000000" w:themeColor="text1"/>
                <w:lang w:val="lv-LV"/>
              </w:rPr>
            </w:pPr>
            <w:r w:rsidRPr="0095091E">
              <w:rPr>
                <w:rFonts w:ascii="Arial" w:eastAsia="Times New Roman" w:hAnsi="Arial" w:cs="Arial"/>
                <w:b/>
                <w:bCs/>
                <w:color w:val="000000" w:themeColor="text1"/>
                <w:lang w:val="lv-LV" w:eastAsia="lv-LV"/>
              </w:rPr>
              <w:t>Atelpas brīža pakalpojums</w:t>
            </w:r>
          </w:p>
        </w:tc>
        <w:tc>
          <w:tcPr>
            <w:tcW w:w="3656" w:type="pct"/>
            <w:tcBorders>
              <w:top w:val="single" w:sz="4" w:space="0" w:color="auto"/>
              <w:bottom w:val="single" w:sz="4" w:space="0" w:color="auto"/>
            </w:tcBorders>
            <w:shd w:val="clear" w:color="auto" w:fill="auto"/>
            <w:vAlign w:val="center"/>
          </w:tcPr>
          <w:p w14:paraId="4BF38F9F" w14:textId="44F69317" w:rsidR="00B65438" w:rsidRPr="0095091E" w:rsidRDefault="00B65438" w:rsidP="00AF13BC">
            <w:pPr>
              <w:autoSpaceDE w:val="0"/>
              <w:autoSpaceDN w:val="0"/>
              <w:adjustRightInd w:val="0"/>
              <w:rPr>
                <w:rFonts w:ascii="Arial" w:hAnsi="Arial" w:cs="Arial"/>
                <w:color w:val="000000" w:themeColor="text1"/>
                <w:lang w:val="lv-LV"/>
              </w:rPr>
            </w:pPr>
            <w:r w:rsidRPr="0095091E">
              <w:rPr>
                <w:rFonts w:ascii="Arial" w:eastAsia="Times New Roman" w:hAnsi="Arial" w:cs="Arial"/>
                <w:color w:val="000000" w:themeColor="text1"/>
                <w:lang w:val="lv-LV" w:eastAsia="lv-LV"/>
              </w:rPr>
              <w:t>Pakalpojums nodrošina īslaicīgu diennakts sociālās aprūpes pakalpojumu personām no 3 (triju) gadu vecuma ar smagiem funkcionāliem traucējumiem, kuras dzīvo ģimenēs un kurām ir izsniegts VDEAK atzinums par īpašas kopšanas nepieciešamību sakarā ar smagiem funkcionāliem traucējumiem.</w:t>
            </w:r>
            <w:bookmarkStart w:id="83" w:name="p123"/>
            <w:bookmarkStart w:id="84" w:name="p-990656"/>
            <w:bookmarkStart w:id="85" w:name="p124"/>
            <w:bookmarkStart w:id="86" w:name="p-990657"/>
            <w:bookmarkStart w:id="87" w:name="p125"/>
            <w:bookmarkStart w:id="88" w:name="p-990658"/>
            <w:bookmarkEnd w:id="83"/>
            <w:bookmarkEnd w:id="84"/>
            <w:bookmarkEnd w:id="85"/>
            <w:bookmarkEnd w:id="86"/>
            <w:bookmarkEnd w:id="87"/>
            <w:bookmarkEnd w:id="88"/>
          </w:p>
        </w:tc>
      </w:tr>
    </w:tbl>
    <w:p w14:paraId="5C981472" w14:textId="77777777" w:rsidR="00DB5E9A" w:rsidRPr="001F1FF4" w:rsidRDefault="00DB5E9A" w:rsidP="00DB5E9A">
      <w:pPr>
        <w:spacing w:after="0"/>
        <w:rPr>
          <w:rFonts w:ascii="Arial" w:hAnsi="Arial" w:cs="Arial"/>
          <w:color w:val="000000" w:themeColor="text1"/>
          <w:sz w:val="24"/>
          <w:lang w:val="lv-LV" w:eastAsia="lv-LV"/>
        </w:rPr>
      </w:pPr>
    </w:p>
    <w:tbl>
      <w:tblPr>
        <w:tblW w:w="5000" w:type="pct"/>
        <w:tblBorders>
          <w:insideH w:val="single" w:sz="4" w:space="0" w:color="auto"/>
          <w:insideV w:val="single" w:sz="4" w:space="0" w:color="auto"/>
        </w:tblBorders>
        <w:tblLook w:val="04A0" w:firstRow="1" w:lastRow="0" w:firstColumn="1" w:lastColumn="0" w:noHBand="0" w:noVBand="1"/>
      </w:tblPr>
      <w:tblGrid>
        <w:gridCol w:w="4157"/>
        <w:gridCol w:w="9801"/>
      </w:tblGrid>
      <w:tr w:rsidR="00DB5E9A" w:rsidRPr="0095091E" w14:paraId="228F8676" w14:textId="5FB55794" w:rsidTr="00DB5E9A">
        <w:trPr>
          <w:cantSplit/>
          <w:trHeight w:val="530"/>
          <w:tblHeader/>
        </w:trPr>
        <w:tc>
          <w:tcPr>
            <w:tcW w:w="1489" w:type="pct"/>
            <w:tcBorders>
              <w:top w:val="single" w:sz="4" w:space="0" w:color="auto"/>
              <w:bottom w:val="single" w:sz="4" w:space="0" w:color="auto"/>
            </w:tcBorders>
            <w:shd w:val="clear" w:color="auto" w:fill="D9E2F3" w:themeFill="accent5" w:themeFillTint="33"/>
            <w:vAlign w:val="center"/>
          </w:tcPr>
          <w:p w14:paraId="4377006E" w14:textId="4FD43EC5" w:rsidR="00DB5E9A" w:rsidRPr="0095091E" w:rsidRDefault="00DB5E9A" w:rsidP="00DB5E9A">
            <w:pPr>
              <w:spacing w:after="0"/>
              <w:jc w:val="center"/>
              <w:rPr>
                <w:rFonts w:ascii="Arial" w:hAnsi="Arial" w:cs="Arial"/>
                <w:b/>
                <w:bCs/>
                <w:color w:val="000000" w:themeColor="text1"/>
                <w:lang w:val="lv-LV"/>
              </w:rPr>
            </w:pPr>
            <w:r w:rsidRPr="005D6D61">
              <w:rPr>
                <w:rFonts w:ascii="Arial" w:hAnsi="Arial" w:cs="Arial"/>
                <w:b/>
                <w:bCs/>
                <w:color w:val="000000" w:themeColor="text1"/>
                <w:sz w:val="24"/>
                <w:lang w:val="lv-LV"/>
              </w:rPr>
              <w:t>Pabalsti un atvieglojumi</w:t>
            </w:r>
          </w:p>
        </w:tc>
        <w:tc>
          <w:tcPr>
            <w:tcW w:w="3511" w:type="pct"/>
            <w:tcBorders>
              <w:top w:val="single" w:sz="4" w:space="0" w:color="auto"/>
              <w:bottom w:val="single" w:sz="4" w:space="0" w:color="auto"/>
            </w:tcBorders>
            <w:shd w:val="clear" w:color="auto" w:fill="D9E2F3" w:themeFill="accent5" w:themeFillTint="33"/>
            <w:vAlign w:val="center"/>
            <w:hideMark/>
          </w:tcPr>
          <w:p w14:paraId="475866E2" w14:textId="683E9356" w:rsidR="00DB5E9A" w:rsidRPr="0095091E" w:rsidRDefault="00DB5E9A" w:rsidP="00DB5E9A">
            <w:pPr>
              <w:spacing w:after="0"/>
              <w:jc w:val="center"/>
              <w:rPr>
                <w:rFonts w:ascii="Arial" w:hAnsi="Arial" w:cs="Arial"/>
                <w:b/>
                <w:bCs/>
                <w:color w:val="000000" w:themeColor="text1"/>
                <w:lang w:val="lv-LV"/>
              </w:rPr>
            </w:pPr>
            <w:r w:rsidRPr="005D6D61">
              <w:rPr>
                <w:rFonts w:ascii="Arial" w:hAnsi="Arial" w:cs="Arial"/>
                <w:b/>
                <w:bCs/>
                <w:color w:val="000000" w:themeColor="text1"/>
                <w:sz w:val="24"/>
                <w:lang w:val="lv-LV"/>
              </w:rPr>
              <w:t>Pabalstu un atvieglojumu apraksts</w:t>
            </w:r>
          </w:p>
        </w:tc>
      </w:tr>
      <w:tr w:rsidR="0095091E" w:rsidRPr="00F9635C" w14:paraId="75D15CDE" w14:textId="44A92047" w:rsidTr="00AF13BC">
        <w:trPr>
          <w:trHeight w:val="864"/>
        </w:trPr>
        <w:tc>
          <w:tcPr>
            <w:tcW w:w="1489" w:type="pct"/>
            <w:tcBorders>
              <w:top w:val="single" w:sz="4" w:space="0" w:color="auto"/>
              <w:bottom w:val="single" w:sz="4" w:space="0" w:color="auto"/>
            </w:tcBorders>
            <w:vAlign w:val="center"/>
          </w:tcPr>
          <w:p w14:paraId="7726337B" w14:textId="77777777" w:rsidR="00B65438" w:rsidRPr="0095091E" w:rsidRDefault="00B65438" w:rsidP="00AF13BC">
            <w:pPr>
              <w:spacing w:after="0"/>
              <w:jc w:val="center"/>
              <w:rPr>
                <w:rFonts w:ascii="Arial" w:hAnsi="Arial" w:cs="Arial"/>
                <w:b/>
                <w:color w:val="000000" w:themeColor="text1"/>
                <w:lang w:val="lv-LV"/>
              </w:rPr>
            </w:pPr>
            <w:r w:rsidRPr="0095091E">
              <w:rPr>
                <w:rFonts w:ascii="Arial" w:hAnsi="Arial" w:cs="Arial"/>
                <w:b/>
                <w:color w:val="000000" w:themeColor="text1"/>
                <w:lang w:val="lv-LV"/>
              </w:rPr>
              <w:t xml:space="preserve">Pabalsts </w:t>
            </w:r>
            <w:r w:rsidRPr="0095091E">
              <w:rPr>
                <w:rFonts w:ascii="Arial" w:hAnsi="Arial" w:cs="Arial"/>
                <w:b/>
                <w:bCs/>
                <w:iCs/>
                <w:color w:val="000000" w:themeColor="text1"/>
                <w:lang w:val="lv-LV" w:eastAsia="lv-LV"/>
              </w:rPr>
              <w:t>bērna ar smagiem funkcionāliem traucējumiem aprūpei</w:t>
            </w:r>
          </w:p>
        </w:tc>
        <w:tc>
          <w:tcPr>
            <w:tcW w:w="3511" w:type="pct"/>
            <w:tcBorders>
              <w:top w:val="single" w:sz="4" w:space="0" w:color="auto"/>
              <w:bottom w:val="single" w:sz="4" w:space="0" w:color="auto"/>
            </w:tcBorders>
            <w:shd w:val="clear" w:color="auto" w:fill="auto"/>
            <w:vAlign w:val="center"/>
          </w:tcPr>
          <w:p w14:paraId="6D7058C3" w14:textId="52FFF5F6" w:rsidR="00B65438" w:rsidRPr="00AF13BC" w:rsidRDefault="00B65438" w:rsidP="00AF13BC">
            <w:pPr>
              <w:tabs>
                <w:tab w:val="left" w:pos="0"/>
              </w:tabs>
              <w:rPr>
                <w:lang w:val="lv-LV"/>
              </w:rPr>
            </w:pPr>
            <w:r w:rsidRPr="0095091E">
              <w:rPr>
                <w:rFonts w:ascii="Arial" w:hAnsi="Arial" w:cs="Arial"/>
                <w:iCs/>
                <w:color w:val="000000" w:themeColor="text1"/>
                <w:lang w:val="lv-LV" w:eastAsia="lv-LV"/>
              </w:rPr>
              <w:t xml:space="preserve">Pabalstu piešķir </w:t>
            </w:r>
            <w:r w:rsidRPr="0095091E">
              <w:rPr>
                <w:rFonts w:ascii="Arial" w:hAnsi="Arial" w:cs="Arial"/>
                <w:color w:val="000000" w:themeColor="text1"/>
                <w:lang w:val="lv-LV" w:eastAsia="lv-LV"/>
              </w:rPr>
              <w:t xml:space="preserve">personai, kura kopj bērnu, kuram noteikta invaliditāte, vecumā </w:t>
            </w:r>
            <w:r w:rsidRPr="0095091E">
              <w:rPr>
                <w:rFonts w:ascii="Arial" w:hAnsi="Arial" w:cs="Arial"/>
                <w:iCs/>
                <w:color w:val="000000" w:themeColor="text1"/>
                <w:lang w:val="lv-LV" w:eastAsia="lv-LV"/>
              </w:rPr>
              <w:t xml:space="preserve">līdz 18 (astoņpadsmit) gadiem, ja tam objektīvu apstākļu dēļ nav iespējas nodrošināt </w:t>
            </w:r>
            <w:r w:rsidRPr="0095091E">
              <w:rPr>
                <w:rFonts w:ascii="Arial" w:hAnsi="Arial" w:cs="Arial"/>
                <w:color w:val="000000" w:themeColor="text1"/>
                <w:lang w:val="lv-LV" w:eastAsia="lv-LV"/>
              </w:rPr>
              <w:t>sociālās aprūpes pakalpojumu</w:t>
            </w:r>
            <w:r w:rsidR="005C15C0">
              <w:rPr>
                <w:rFonts w:ascii="Arial" w:hAnsi="Arial" w:cs="Arial"/>
                <w:color w:val="000000" w:themeColor="text1"/>
                <w:lang w:val="lv-LV" w:eastAsia="lv-LV"/>
              </w:rPr>
              <w:t>.</w:t>
            </w:r>
          </w:p>
        </w:tc>
      </w:tr>
      <w:tr w:rsidR="0095091E" w:rsidRPr="00F9635C" w14:paraId="2EDC9A59" w14:textId="5C80160C" w:rsidTr="00AF13BC">
        <w:trPr>
          <w:trHeight w:val="864"/>
        </w:trPr>
        <w:tc>
          <w:tcPr>
            <w:tcW w:w="1489" w:type="pct"/>
            <w:tcBorders>
              <w:top w:val="single" w:sz="4" w:space="0" w:color="auto"/>
              <w:bottom w:val="single" w:sz="4" w:space="0" w:color="auto"/>
            </w:tcBorders>
            <w:vAlign w:val="center"/>
          </w:tcPr>
          <w:p w14:paraId="72AC85F3" w14:textId="77777777" w:rsidR="00B65438" w:rsidRPr="0095091E" w:rsidRDefault="00B65438" w:rsidP="00AF13BC">
            <w:pPr>
              <w:spacing w:after="0"/>
              <w:jc w:val="center"/>
              <w:rPr>
                <w:rFonts w:ascii="Arial" w:hAnsi="Arial" w:cs="Arial"/>
                <w:b/>
                <w:bCs/>
                <w:color w:val="000000" w:themeColor="text1"/>
                <w:lang w:val="lv-LV"/>
              </w:rPr>
            </w:pPr>
            <w:r w:rsidRPr="0095091E">
              <w:rPr>
                <w:rFonts w:ascii="Arial" w:hAnsi="Arial" w:cs="Arial"/>
                <w:b/>
                <w:bCs/>
                <w:color w:val="000000" w:themeColor="text1"/>
                <w:lang w:val="lv-LV"/>
              </w:rPr>
              <w:lastRenderedPageBreak/>
              <w:t xml:space="preserve">Pabalsts mājokļa pielāgošanai personām, kuras pārvietojas </w:t>
            </w:r>
            <w:proofErr w:type="spellStart"/>
            <w:r w:rsidRPr="0095091E">
              <w:rPr>
                <w:rFonts w:ascii="Arial" w:hAnsi="Arial" w:cs="Arial"/>
                <w:b/>
                <w:bCs/>
                <w:color w:val="000000" w:themeColor="text1"/>
                <w:lang w:val="lv-LV"/>
              </w:rPr>
              <w:t>ratiņkrēslā</w:t>
            </w:r>
            <w:proofErr w:type="spellEnd"/>
          </w:p>
          <w:p w14:paraId="7BE4B9D7" w14:textId="5F9BB110" w:rsidR="00B65438" w:rsidRPr="0095091E" w:rsidRDefault="00B65438" w:rsidP="00AF13BC">
            <w:pPr>
              <w:spacing w:after="0"/>
              <w:jc w:val="center"/>
              <w:rPr>
                <w:rFonts w:ascii="Arial" w:hAnsi="Arial" w:cs="Arial"/>
                <w:b/>
                <w:bCs/>
                <w:color w:val="000000" w:themeColor="text1"/>
                <w:lang w:val="lv-LV"/>
              </w:rPr>
            </w:pPr>
            <w:r w:rsidRPr="0095091E">
              <w:rPr>
                <w:rFonts w:ascii="Arial" w:hAnsi="Arial" w:cs="Arial"/>
                <w:i/>
                <w:iCs/>
                <w:color w:val="000000" w:themeColor="text1"/>
                <w:lang w:val="lv-LV"/>
              </w:rPr>
              <w:t>* ar kustību traucējumiem</w:t>
            </w:r>
          </w:p>
        </w:tc>
        <w:tc>
          <w:tcPr>
            <w:tcW w:w="3511" w:type="pct"/>
            <w:tcBorders>
              <w:top w:val="single" w:sz="4" w:space="0" w:color="auto"/>
              <w:bottom w:val="single" w:sz="4" w:space="0" w:color="auto"/>
            </w:tcBorders>
            <w:shd w:val="clear" w:color="auto" w:fill="auto"/>
            <w:vAlign w:val="center"/>
          </w:tcPr>
          <w:p w14:paraId="10BA5D6D" w14:textId="77777777" w:rsidR="00B65438" w:rsidRPr="0095091E" w:rsidRDefault="00B65438" w:rsidP="00AF13BC">
            <w:pPr>
              <w:pStyle w:val="Paraststmeklis"/>
              <w:jc w:val="left"/>
              <w:rPr>
                <w:rFonts w:ascii="Arial" w:hAnsi="Arial" w:cs="Arial"/>
                <w:color w:val="000000" w:themeColor="text1"/>
                <w:sz w:val="22"/>
                <w:szCs w:val="22"/>
              </w:rPr>
            </w:pPr>
            <w:r w:rsidRPr="0095091E">
              <w:rPr>
                <w:rFonts w:ascii="Arial" w:hAnsi="Arial" w:cs="Arial"/>
                <w:color w:val="000000" w:themeColor="text1"/>
                <w:sz w:val="22"/>
                <w:szCs w:val="22"/>
              </w:rPr>
              <w:t>Mājokļa pielāgošanas mērķis ir padarīt mājokļa vidi pieejamu personai, paaugstināt personas aktivitāšu veikšanas spējas un mazināt atkarību no citas personas palīdzības.</w:t>
            </w:r>
          </w:p>
        </w:tc>
      </w:tr>
    </w:tbl>
    <w:p w14:paraId="7A508752" w14:textId="77777777" w:rsidR="0069621F" w:rsidRDefault="0069621F" w:rsidP="00D04172">
      <w:pPr>
        <w:jc w:val="center"/>
        <w:rPr>
          <w:rFonts w:ascii="Arial" w:hAnsi="Arial" w:cs="Arial"/>
          <w:color w:val="000000" w:themeColor="text1"/>
          <w:lang w:val="lv-LV"/>
        </w:rPr>
      </w:pPr>
    </w:p>
    <w:p w14:paraId="2458DAD3" w14:textId="50196BFC" w:rsidR="00D04172" w:rsidRPr="0095091E" w:rsidRDefault="00D04172" w:rsidP="00D04172">
      <w:pPr>
        <w:jc w:val="center"/>
        <w:rPr>
          <w:rFonts w:ascii="Arial" w:hAnsi="Arial" w:cs="Arial"/>
          <w:b/>
          <w:bCs/>
          <w:color w:val="000000" w:themeColor="text1"/>
          <w:sz w:val="24"/>
          <w:szCs w:val="24"/>
          <w:lang w:val="lv-LV"/>
        </w:rPr>
      </w:pPr>
      <w:r w:rsidRPr="0095091E">
        <w:rPr>
          <w:rFonts w:ascii="Arial" w:hAnsi="Arial" w:cs="Arial"/>
          <w:b/>
          <w:bCs/>
          <w:color w:val="000000" w:themeColor="text1"/>
          <w:sz w:val="24"/>
          <w:szCs w:val="24"/>
          <w:lang w:val="lv-LV"/>
        </w:rPr>
        <w:t xml:space="preserve">Saistošie noteikumi </w:t>
      </w:r>
    </w:p>
    <w:p w14:paraId="57B68F71" w14:textId="77777777" w:rsidR="00D04172" w:rsidRPr="0095091E" w:rsidRDefault="00D04172" w:rsidP="00D04172">
      <w:pPr>
        <w:rPr>
          <w:rFonts w:ascii="Arial" w:hAnsi="Arial" w:cs="Arial"/>
          <w:color w:val="000000" w:themeColor="text1"/>
          <w:lang w:val="lv-LV"/>
        </w:rPr>
      </w:pPr>
      <w:r w:rsidRPr="0095091E">
        <w:rPr>
          <w:rFonts w:ascii="Arial" w:hAnsi="Arial" w:cs="Arial"/>
          <w:color w:val="000000" w:themeColor="text1"/>
          <w:lang w:val="lv-LV"/>
        </w:rPr>
        <w:t xml:space="preserve">Rēzeknes novada domes 2021. gada 16. decembra saistošie noteikumi Nr. 18 "Sociālo pakalpojumu saņemšanas un samaksas kārtība Rēzeknes novada pašvaldībā". </w:t>
      </w:r>
      <w:hyperlink r:id="rId194" w:history="1">
        <w:r w:rsidRPr="0095091E">
          <w:rPr>
            <w:rStyle w:val="Hipersaite"/>
            <w:rFonts w:ascii="Arial" w:hAnsi="Arial" w:cs="Arial"/>
            <w:color w:val="000000" w:themeColor="text1"/>
            <w:lang w:val="lv-LV"/>
          </w:rPr>
          <w:t>https://likumi.lv/ta/id/330201</w:t>
        </w:r>
      </w:hyperlink>
    </w:p>
    <w:p w14:paraId="7FA87135" w14:textId="4F0FE821" w:rsidR="00D04172" w:rsidRDefault="00D87AAB" w:rsidP="00D04172">
      <w:pPr>
        <w:rPr>
          <w:rStyle w:val="Hipersaite"/>
          <w:rFonts w:ascii="Arial" w:hAnsi="Arial" w:cs="Arial"/>
          <w:color w:val="000000" w:themeColor="text1"/>
          <w:lang w:val="lv-LV"/>
        </w:rPr>
      </w:pPr>
      <w:r w:rsidRPr="0095091E">
        <w:rPr>
          <w:rFonts w:ascii="Arial" w:hAnsi="Arial" w:cs="Arial"/>
          <w:color w:val="000000" w:themeColor="text1"/>
          <w:lang w:val="lv-LV"/>
        </w:rPr>
        <w:t xml:space="preserve">Rēzeknes novada domes 2024. gada 2. maija saistošie noteikumi Nr. 34 "Par Rēzeknes novada pašvaldības brīvprātīgās iniciatīvas pabalstiem". </w:t>
      </w:r>
      <w:hyperlink r:id="rId195" w:history="1">
        <w:r w:rsidRPr="0095091E">
          <w:rPr>
            <w:rStyle w:val="Hipersaite"/>
            <w:rFonts w:ascii="Arial" w:hAnsi="Arial" w:cs="Arial"/>
            <w:color w:val="000000" w:themeColor="text1"/>
            <w:lang w:val="lv-LV"/>
          </w:rPr>
          <w:t>https://likumi.lv/ta/id/353052</w:t>
        </w:r>
      </w:hyperlink>
    </w:p>
    <w:p w14:paraId="30492A62" w14:textId="01EBB6C4" w:rsidR="00DB5E9A" w:rsidRDefault="00DB5E9A" w:rsidP="00DB5E9A">
      <w:pPr>
        <w:spacing w:after="0"/>
        <w:rPr>
          <w:rFonts w:ascii="Arial" w:hAnsi="Arial" w:cs="Arial"/>
          <w:color w:val="000000" w:themeColor="text1"/>
          <w:lang w:val="lv-LV"/>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3"/>
        <w:gridCol w:w="9275"/>
      </w:tblGrid>
      <w:tr w:rsidR="00DB5E9A" w:rsidRPr="00857532" w14:paraId="1DB54CCA" w14:textId="77777777" w:rsidTr="00907CCA">
        <w:trPr>
          <w:tblCellSpacing w:w="0" w:type="dxa"/>
        </w:trPr>
        <w:tc>
          <w:tcPr>
            <w:tcW w:w="1675" w:type="pct"/>
            <w:vAlign w:val="center"/>
            <w:hideMark/>
          </w:tcPr>
          <w:p w14:paraId="2F736942" w14:textId="77777777" w:rsidR="00DB5E9A" w:rsidRPr="003E00AD" w:rsidRDefault="00DB5E9A" w:rsidP="00907CCA">
            <w:pPr>
              <w:spacing w:after="0" w:line="240" w:lineRule="auto"/>
              <w:jc w:val="center"/>
              <w:rPr>
                <w:rFonts w:ascii="Arial" w:eastAsia="Times New Roman" w:hAnsi="Arial" w:cs="Arial"/>
                <w:b/>
                <w:bCs/>
                <w:lang w:val="lv-LV" w:eastAsia="en-GB"/>
              </w:rPr>
            </w:pPr>
            <w:r w:rsidRPr="003E00AD">
              <w:rPr>
                <w:rFonts w:ascii="Arial" w:eastAsia="Times New Roman" w:hAnsi="Arial" w:cs="Arial"/>
                <w:b/>
                <w:bCs/>
                <w:lang w:val="lv-LV" w:eastAsia="en-GB"/>
              </w:rPr>
              <w:t>Rēzeknes novada pašvaldības Sociālais  dienests</w:t>
            </w:r>
          </w:p>
        </w:tc>
        <w:tc>
          <w:tcPr>
            <w:tcW w:w="3325" w:type="pct"/>
            <w:vAlign w:val="center"/>
            <w:hideMark/>
          </w:tcPr>
          <w:p w14:paraId="7999D9F9" w14:textId="77777777" w:rsidR="00DB5E9A" w:rsidRDefault="00DB5E9A" w:rsidP="00907CCA">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Adrese: Atbrīvošanas aleja 95a, Rēzekne, LV-4601</w:t>
            </w:r>
          </w:p>
          <w:p w14:paraId="1E4C0CDC" w14:textId="77777777" w:rsidR="00DB5E9A" w:rsidRDefault="00DB5E9A" w:rsidP="00907CCA">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Kontakttālrunis: 64607194, 64607176, 64607184</w:t>
            </w:r>
          </w:p>
          <w:p w14:paraId="669620DF" w14:textId="77777777" w:rsidR="00DB5E9A" w:rsidRPr="00857532" w:rsidRDefault="00DB5E9A" w:rsidP="00907CCA">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e-pasts:</w:t>
            </w:r>
            <w:r>
              <w:rPr>
                <w:rFonts w:ascii="Arial" w:eastAsia="Times New Roman" w:hAnsi="Arial" w:cs="Arial"/>
                <w:lang w:val="lv-LV" w:eastAsia="en-GB"/>
              </w:rPr>
              <w:t xml:space="preserve"> </w:t>
            </w:r>
            <w:hyperlink r:id="rId196" w:history="1">
              <w:r w:rsidRPr="005C387B">
                <w:rPr>
                  <w:rStyle w:val="Hipersaite"/>
                  <w:rFonts w:ascii="Arial" w:eastAsia="Times New Roman" w:hAnsi="Arial" w:cs="Arial"/>
                  <w:lang w:val="lv-LV" w:eastAsia="en-GB"/>
                </w:rPr>
                <w:t>socialais.dienests@rezeknesnovads.lv</w:t>
              </w:r>
            </w:hyperlink>
          </w:p>
          <w:p w14:paraId="2877F9C2" w14:textId="77777777" w:rsidR="00DB5E9A" w:rsidRPr="00857532" w:rsidRDefault="00DB5E9A" w:rsidP="00907CCA">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 xml:space="preserve">Saite: </w:t>
            </w:r>
            <w:hyperlink r:id="rId197" w:history="1">
              <w:r w:rsidRPr="00961F7D">
                <w:rPr>
                  <w:rStyle w:val="Hipersaite"/>
                  <w:rFonts w:ascii="Arial" w:eastAsia="Times New Roman" w:hAnsi="Arial" w:cs="Arial"/>
                  <w:lang w:val="lv-LV" w:eastAsia="en-GB"/>
                </w:rPr>
                <w:t>https://rezeknesnovads.lv/pasvaldiba/socialas-dienests</w:t>
              </w:r>
            </w:hyperlink>
            <w:r w:rsidRPr="00857532">
              <w:rPr>
                <w:rFonts w:ascii="Arial" w:eastAsia="Times New Roman" w:hAnsi="Arial" w:cs="Arial"/>
                <w:lang w:val="lv-LV" w:eastAsia="en-GB"/>
              </w:rPr>
              <w:t xml:space="preserve"> </w:t>
            </w:r>
          </w:p>
        </w:tc>
      </w:tr>
    </w:tbl>
    <w:p w14:paraId="4ACF236B" w14:textId="4D3466F2" w:rsidR="00DB5E9A" w:rsidRDefault="00DB5E9A" w:rsidP="00D04172">
      <w:pPr>
        <w:rPr>
          <w:rFonts w:ascii="Arial" w:hAnsi="Arial" w:cs="Arial"/>
          <w:color w:val="000000" w:themeColor="text1"/>
          <w:lang w:val="lv-LV"/>
        </w:rPr>
      </w:pPr>
    </w:p>
    <w:p w14:paraId="2EC37248" w14:textId="1B03F725" w:rsidR="004F7BB1" w:rsidRPr="0095091E" w:rsidRDefault="004F7BB1">
      <w:pPr>
        <w:rPr>
          <w:rFonts w:ascii="Arial" w:hAnsi="Arial" w:cs="Arial"/>
          <w:color w:val="000000" w:themeColor="text1"/>
          <w:lang w:val="lv-LV"/>
        </w:rPr>
      </w:pPr>
      <w:r w:rsidRPr="0095091E">
        <w:rPr>
          <w:rFonts w:ascii="Arial" w:hAnsi="Arial" w:cs="Arial"/>
          <w:color w:val="000000" w:themeColor="text1"/>
          <w:lang w:val="lv-LV"/>
        </w:rPr>
        <w:br w:type="page"/>
      </w:r>
    </w:p>
    <w:p w14:paraId="4DC4C1BE" w14:textId="3099C645" w:rsidR="00700409" w:rsidRPr="0095091E" w:rsidRDefault="00700409" w:rsidP="0001517B">
      <w:pPr>
        <w:pStyle w:val="Virsraksts2"/>
        <w:rPr>
          <w:lang w:val="lv-LV"/>
        </w:rPr>
      </w:pPr>
      <w:bookmarkStart w:id="89" w:name="_Toc196486290"/>
      <w:r w:rsidRPr="0095091E">
        <w:rPr>
          <w:lang w:val="lv-LV"/>
        </w:rPr>
        <w:lastRenderedPageBreak/>
        <w:t xml:space="preserve">Rēzeknes valstspilsētas </w:t>
      </w:r>
      <w:r w:rsidRPr="0001517B">
        <w:t>pašvaldība</w:t>
      </w:r>
      <w:bookmarkEnd w:id="89"/>
    </w:p>
    <w:p w14:paraId="4AA9BCB9" w14:textId="77777777" w:rsidR="00BA52ED" w:rsidRPr="0095091E" w:rsidRDefault="00BA52ED" w:rsidP="002B1A13">
      <w:pPr>
        <w:pStyle w:val="Virsraksts2"/>
        <w:rPr>
          <w:rFonts w:cs="Arial"/>
          <w:color w:val="000000" w:themeColor="text1"/>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3699"/>
        <w:gridCol w:w="10259"/>
      </w:tblGrid>
      <w:tr w:rsidR="0001517B" w:rsidRPr="0095091E" w14:paraId="4FEF9B06" w14:textId="469DABF7" w:rsidTr="00907CCA">
        <w:trPr>
          <w:cantSplit/>
          <w:trHeight w:val="288"/>
          <w:tblHeader/>
        </w:trPr>
        <w:tc>
          <w:tcPr>
            <w:tcW w:w="1325" w:type="pct"/>
            <w:tcBorders>
              <w:top w:val="single" w:sz="4" w:space="0" w:color="auto"/>
              <w:bottom w:val="single" w:sz="4" w:space="0" w:color="auto"/>
            </w:tcBorders>
            <w:shd w:val="clear" w:color="auto" w:fill="D9E2F3" w:themeFill="accent5" w:themeFillTint="33"/>
            <w:vAlign w:val="center"/>
          </w:tcPr>
          <w:p w14:paraId="487FD67B" w14:textId="7C882A48" w:rsidR="0001517B" w:rsidRPr="0095091E" w:rsidRDefault="0001517B" w:rsidP="0001517B">
            <w:pPr>
              <w:spacing w:after="0"/>
              <w:jc w:val="center"/>
              <w:rPr>
                <w:rFonts w:ascii="Arial" w:hAnsi="Arial" w:cs="Arial"/>
                <w:b/>
                <w:bCs/>
                <w:color w:val="000000" w:themeColor="text1"/>
                <w:lang w:val="lv-LV"/>
              </w:rPr>
            </w:pPr>
            <w:r w:rsidRPr="005D6D61">
              <w:rPr>
                <w:rFonts w:ascii="Arial" w:hAnsi="Arial" w:cs="Arial"/>
                <w:b/>
                <w:bCs/>
                <w:color w:val="000000" w:themeColor="text1"/>
                <w:sz w:val="24"/>
                <w:szCs w:val="24"/>
                <w:lang w:val="lv-LV"/>
              </w:rPr>
              <w:t>Pakalpojums nepilngadīgām personām</w:t>
            </w:r>
          </w:p>
        </w:tc>
        <w:tc>
          <w:tcPr>
            <w:tcW w:w="3675" w:type="pct"/>
            <w:tcBorders>
              <w:top w:val="single" w:sz="4" w:space="0" w:color="auto"/>
              <w:bottom w:val="single" w:sz="4" w:space="0" w:color="auto"/>
            </w:tcBorders>
            <w:shd w:val="clear" w:color="auto" w:fill="D9E2F3" w:themeFill="accent5" w:themeFillTint="33"/>
            <w:vAlign w:val="center"/>
            <w:hideMark/>
          </w:tcPr>
          <w:p w14:paraId="6B5411C2" w14:textId="1B1C7FD5" w:rsidR="0001517B" w:rsidRPr="0095091E" w:rsidRDefault="0001517B" w:rsidP="0001517B">
            <w:pPr>
              <w:spacing w:after="0"/>
              <w:jc w:val="center"/>
              <w:rPr>
                <w:rFonts w:ascii="Arial" w:hAnsi="Arial" w:cs="Arial"/>
                <w:b/>
                <w:bCs/>
                <w:color w:val="000000" w:themeColor="text1"/>
                <w:lang w:val="lv-LV"/>
              </w:rPr>
            </w:pPr>
            <w:r w:rsidRPr="005D6D61">
              <w:rPr>
                <w:rFonts w:ascii="Arial" w:hAnsi="Arial" w:cs="Arial"/>
                <w:b/>
                <w:bCs/>
                <w:color w:val="000000" w:themeColor="text1"/>
                <w:sz w:val="24"/>
                <w:szCs w:val="24"/>
                <w:lang w:val="lv-LV"/>
              </w:rPr>
              <w:t xml:space="preserve">Pakalpojuma </w:t>
            </w:r>
            <w:r>
              <w:rPr>
                <w:rFonts w:ascii="Arial" w:hAnsi="Arial" w:cs="Arial"/>
                <w:b/>
                <w:bCs/>
                <w:color w:val="000000" w:themeColor="text1"/>
                <w:sz w:val="24"/>
                <w:szCs w:val="24"/>
                <w:lang w:val="lv-LV"/>
              </w:rPr>
              <w:t>a</w:t>
            </w:r>
            <w:r w:rsidRPr="005D6D61">
              <w:rPr>
                <w:rFonts w:ascii="Arial" w:hAnsi="Arial" w:cs="Arial"/>
                <w:b/>
                <w:bCs/>
                <w:color w:val="000000" w:themeColor="text1"/>
                <w:sz w:val="24"/>
                <w:szCs w:val="24"/>
                <w:lang w:val="lv-LV"/>
              </w:rPr>
              <w:t>praksts</w:t>
            </w:r>
          </w:p>
        </w:tc>
      </w:tr>
      <w:tr w:rsidR="0095091E" w:rsidRPr="00F9635C" w14:paraId="3B5A97C4" w14:textId="7F25F665" w:rsidTr="00AF13BC">
        <w:trPr>
          <w:trHeight w:val="864"/>
        </w:trPr>
        <w:tc>
          <w:tcPr>
            <w:tcW w:w="1325" w:type="pct"/>
            <w:tcBorders>
              <w:top w:val="single" w:sz="4" w:space="0" w:color="auto"/>
              <w:bottom w:val="single" w:sz="4" w:space="0" w:color="auto"/>
            </w:tcBorders>
            <w:vAlign w:val="center"/>
          </w:tcPr>
          <w:p w14:paraId="361B2280" w14:textId="77777777" w:rsidR="00B65438" w:rsidRPr="0095091E" w:rsidRDefault="00B65438" w:rsidP="00AF13BC">
            <w:pPr>
              <w:spacing w:after="0"/>
              <w:jc w:val="center"/>
              <w:rPr>
                <w:rFonts w:ascii="Arial" w:hAnsi="Arial" w:cs="Arial"/>
                <w:b/>
                <w:bCs/>
                <w:color w:val="000000" w:themeColor="text1"/>
                <w:lang w:val="lv-LV"/>
              </w:rPr>
            </w:pPr>
            <w:r w:rsidRPr="0095091E">
              <w:rPr>
                <w:rFonts w:ascii="Arial" w:hAnsi="Arial" w:cs="Arial"/>
                <w:b/>
                <w:bCs/>
                <w:color w:val="000000" w:themeColor="text1"/>
                <w:lang w:val="lv-LV"/>
              </w:rPr>
              <w:t>Sociālā darba pakalpojums</w:t>
            </w:r>
          </w:p>
        </w:tc>
        <w:tc>
          <w:tcPr>
            <w:tcW w:w="3675" w:type="pct"/>
            <w:tcBorders>
              <w:top w:val="single" w:sz="4" w:space="0" w:color="auto"/>
              <w:bottom w:val="single" w:sz="4" w:space="0" w:color="auto"/>
            </w:tcBorders>
            <w:shd w:val="clear" w:color="auto" w:fill="auto"/>
            <w:vAlign w:val="center"/>
          </w:tcPr>
          <w:p w14:paraId="4A0762DD" w14:textId="77777777" w:rsidR="00B65438" w:rsidRPr="0095091E" w:rsidRDefault="00B65438" w:rsidP="00BB1B2E">
            <w:pPr>
              <w:rPr>
                <w:rFonts w:ascii="Arial" w:hAnsi="Arial" w:cs="Arial"/>
                <w:color w:val="000000" w:themeColor="text1"/>
                <w:lang w:val="lv-LV"/>
              </w:rPr>
            </w:pPr>
            <w:r w:rsidRPr="0095091E">
              <w:rPr>
                <w:rFonts w:ascii="Arial" w:hAnsi="Arial" w:cs="Arial"/>
                <w:color w:val="000000" w:themeColor="text1"/>
                <w:lang w:val="lv-LV"/>
              </w:rPr>
              <w:t>Sociālā darba pakalpojums ir profesionāla darbība, lai palīdzētu personai, ģimenei, personu grupām un sabiedrībai kopumā veicināt vai atjaunot savu spēju sociāli funkcionēt, radīt šai funkcionēšanai labvēlīgus apstākļus, kā arī veicināt sociālās atstumtības un riska faktoru mazināšanu, attīstot pašas personas resursus un iesaistot atbalsta sistēmās.</w:t>
            </w:r>
          </w:p>
        </w:tc>
      </w:tr>
      <w:tr w:rsidR="0095091E" w:rsidRPr="00F9635C" w14:paraId="14E23F4B" w14:textId="18E7BAAF" w:rsidTr="00AF13BC">
        <w:trPr>
          <w:trHeight w:val="864"/>
        </w:trPr>
        <w:tc>
          <w:tcPr>
            <w:tcW w:w="1325" w:type="pct"/>
            <w:tcBorders>
              <w:top w:val="single" w:sz="4" w:space="0" w:color="auto"/>
              <w:bottom w:val="single" w:sz="4" w:space="0" w:color="auto"/>
            </w:tcBorders>
            <w:vAlign w:val="center"/>
          </w:tcPr>
          <w:p w14:paraId="1D7CFDB7" w14:textId="77777777" w:rsidR="00B65438" w:rsidRPr="0095091E" w:rsidRDefault="00B65438" w:rsidP="00AF13BC">
            <w:pPr>
              <w:spacing w:after="0"/>
              <w:jc w:val="center"/>
              <w:rPr>
                <w:rFonts w:ascii="Arial" w:hAnsi="Arial" w:cs="Arial"/>
                <w:b/>
                <w:bCs/>
                <w:color w:val="000000" w:themeColor="text1"/>
                <w:lang w:val="lv-LV"/>
              </w:rPr>
            </w:pPr>
            <w:r w:rsidRPr="0095091E">
              <w:rPr>
                <w:rFonts w:ascii="Arial" w:hAnsi="Arial" w:cs="Arial"/>
                <w:b/>
                <w:bCs/>
                <w:color w:val="000000" w:themeColor="text1"/>
                <w:lang w:val="lv-LV"/>
              </w:rPr>
              <w:t>Aprūpes pakalpojums bērnam ar invaliditāti</w:t>
            </w:r>
          </w:p>
        </w:tc>
        <w:tc>
          <w:tcPr>
            <w:tcW w:w="3675" w:type="pct"/>
            <w:tcBorders>
              <w:top w:val="single" w:sz="4" w:space="0" w:color="auto"/>
              <w:bottom w:val="single" w:sz="4" w:space="0" w:color="auto"/>
            </w:tcBorders>
            <w:shd w:val="clear" w:color="auto" w:fill="auto"/>
            <w:vAlign w:val="center"/>
          </w:tcPr>
          <w:p w14:paraId="5F1E2235" w14:textId="77777777" w:rsidR="00B65438" w:rsidRPr="0095091E" w:rsidRDefault="00B65438" w:rsidP="00BB1B2E">
            <w:pPr>
              <w:pStyle w:val="tv213"/>
              <w:rPr>
                <w:rFonts w:ascii="Arial" w:hAnsi="Arial" w:cs="Arial"/>
                <w:color w:val="000000" w:themeColor="text1"/>
                <w:sz w:val="22"/>
                <w:szCs w:val="22"/>
              </w:rPr>
            </w:pPr>
            <w:r w:rsidRPr="0095091E">
              <w:rPr>
                <w:rFonts w:ascii="Arial" w:hAnsi="Arial" w:cs="Arial"/>
                <w:color w:val="000000" w:themeColor="text1"/>
                <w:sz w:val="22"/>
                <w:szCs w:val="22"/>
              </w:rPr>
              <w:t>Aprūpes pakalpojuma bērniem ar invaliditāti mērķis ir veicināt ģimenēm, kurās aug bērns ar invaliditāti, sociālai funkcionēšanai labvēlīgus apstākļus. Pakalpojuma mērķa grupa ir bērns ar invaliditāti vecumā no 5 līdz 18 gadiem, kuriem ar VDEĀVK lēmumu ir noteikta invaliditāte un izsniegts atzinums par īpašas kopšanas nepieciešamību.</w:t>
            </w:r>
          </w:p>
        </w:tc>
      </w:tr>
      <w:tr w:rsidR="0095091E" w:rsidRPr="00F9635C" w14:paraId="6EA4E1DC" w14:textId="68C6B32A" w:rsidTr="00AF13BC">
        <w:trPr>
          <w:trHeight w:val="864"/>
        </w:trPr>
        <w:tc>
          <w:tcPr>
            <w:tcW w:w="1325" w:type="pct"/>
            <w:tcBorders>
              <w:top w:val="single" w:sz="4" w:space="0" w:color="auto"/>
              <w:bottom w:val="single" w:sz="4" w:space="0" w:color="auto"/>
            </w:tcBorders>
            <w:vAlign w:val="center"/>
          </w:tcPr>
          <w:p w14:paraId="480E10A5" w14:textId="77777777" w:rsidR="00B65438" w:rsidRPr="0095091E" w:rsidRDefault="00B65438" w:rsidP="00AF13BC">
            <w:pPr>
              <w:spacing w:after="0"/>
              <w:jc w:val="center"/>
              <w:rPr>
                <w:rFonts w:ascii="Arial" w:hAnsi="Arial" w:cs="Arial"/>
                <w:b/>
                <w:bCs/>
                <w:color w:val="000000" w:themeColor="text1"/>
                <w:lang w:val="lv-LV"/>
              </w:rPr>
            </w:pPr>
            <w:r w:rsidRPr="0095091E">
              <w:rPr>
                <w:rFonts w:ascii="Arial" w:hAnsi="Arial" w:cs="Arial"/>
                <w:b/>
                <w:bCs/>
                <w:color w:val="000000" w:themeColor="text1"/>
                <w:lang w:val="lv-LV"/>
              </w:rPr>
              <w:t>Tehnisko palīglīdzekļu pakalpojums</w:t>
            </w:r>
          </w:p>
          <w:p w14:paraId="46A2EC39" w14:textId="2D604A14" w:rsidR="00B65438" w:rsidRPr="0095091E" w:rsidRDefault="00B65438" w:rsidP="00AF13BC">
            <w:pPr>
              <w:spacing w:after="0"/>
              <w:jc w:val="center"/>
              <w:rPr>
                <w:rFonts w:ascii="Arial" w:hAnsi="Arial" w:cs="Arial"/>
                <w:b/>
                <w:bCs/>
                <w:color w:val="000000" w:themeColor="text1"/>
                <w:lang w:val="lv-LV"/>
              </w:rPr>
            </w:pPr>
            <w:r w:rsidRPr="0095091E">
              <w:rPr>
                <w:rFonts w:ascii="Arial" w:hAnsi="Arial" w:cs="Arial"/>
                <w:i/>
                <w:iCs/>
                <w:color w:val="000000" w:themeColor="text1"/>
                <w:lang w:val="lv-LV"/>
              </w:rPr>
              <w:t>* ar kustību traucējumiem</w:t>
            </w:r>
            <w:r w:rsidR="00742D8B">
              <w:rPr>
                <w:rFonts w:ascii="Arial" w:hAnsi="Arial" w:cs="Arial"/>
                <w:i/>
                <w:iCs/>
                <w:color w:val="000000" w:themeColor="text1"/>
                <w:lang w:val="lv-LV"/>
              </w:rPr>
              <w:t xml:space="preserve"> un izsniegts atzinums par īpašas kopšanas nepieciešamību</w:t>
            </w:r>
          </w:p>
        </w:tc>
        <w:tc>
          <w:tcPr>
            <w:tcW w:w="3675" w:type="pct"/>
            <w:tcBorders>
              <w:top w:val="single" w:sz="4" w:space="0" w:color="auto"/>
              <w:bottom w:val="single" w:sz="4" w:space="0" w:color="auto"/>
            </w:tcBorders>
            <w:shd w:val="clear" w:color="auto" w:fill="auto"/>
            <w:vAlign w:val="center"/>
          </w:tcPr>
          <w:p w14:paraId="734D2796" w14:textId="016CB7CC" w:rsidR="00B65438" w:rsidRPr="0095091E" w:rsidRDefault="00B65438" w:rsidP="00BB1B2E">
            <w:pPr>
              <w:pStyle w:val="tv213"/>
              <w:rPr>
                <w:rFonts w:ascii="Arial" w:hAnsi="Arial" w:cs="Arial"/>
                <w:color w:val="000000" w:themeColor="text1"/>
                <w:sz w:val="22"/>
                <w:szCs w:val="22"/>
              </w:rPr>
            </w:pPr>
            <w:r w:rsidRPr="0095091E">
              <w:rPr>
                <w:rFonts w:ascii="Arial" w:hAnsi="Arial" w:cs="Arial"/>
                <w:color w:val="000000" w:themeColor="text1"/>
                <w:sz w:val="22"/>
                <w:szCs w:val="22"/>
              </w:rPr>
              <w:t xml:space="preserve">Tiesības saņemt mobilo pacēlāju ir personai, kura pārvietojas </w:t>
            </w:r>
            <w:proofErr w:type="spellStart"/>
            <w:r w:rsidRPr="0095091E">
              <w:rPr>
                <w:rFonts w:ascii="Arial" w:hAnsi="Arial" w:cs="Arial"/>
                <w:color w:val="000000" w:themeColor="text1"/>
                <w:sz w:val="22"/>
                <w:szCs w:val="22"/>
              </w:rPr>
              <w:t>ratiņkrēslā</w:t>
            </w:r>
            <w:proofErr w:type="spellEnd"/>
            <w:r w:rsidRPr="0095091E">
              <w:rPr>
                <w:rFonts w:ascii="Arial" w:hAnsi="Arial" w:cs="Arial"/>
                <w:color w:val="000000" w:themeColor="text1"/>
                <w:sz w:val="22"/>
                <w:szCs w:val="22"/>
              </w:rPr>
              <w:t xml:space="preserve"> un tās deklarētā un faktiskā dzīvesvieta nav aprīkota ar speciāli pielāgotu </w:t>
            </w:r>
            <w:proofErr w:type="spellStart"/>
            <w:r w:rsidRPr="0095091E">
              <w:rPr>
                <w:rFonts w:ascii="Arial" w:hAnsi="Arial" w:cs="Arial"/>
                <w:color w:val="000000" w:themeColor="text1"/>
                <w:sz w:val="22"/>
                <w:szCs w:val="22"/>
              </w:rPr>
              <w:t>uzbrauktuvi</w:t>
            </w:r>
            <w:proofErr w:type="spellEnd"/>
            <w:r w:rsidRPr="0095091E">
              <w:rPr>
                <w:rFonts w:ascii="Arial" w:hAnsi="Arial" w:cs="Arial"/>
                <w:color w:val="000000" w:themeColor="text1"/>
                <w:sz w:val="22"/>
                <w:szCs w:val="22"/>
              </w:rPr>
              <w:t xml:space="preserve"> un/vai pacēlāju.</w:t>
            </w:r>
          </w:p>
        </w:tc>
      </w:tr>
      <w:tr w:rsidR="0095091E" w:rsidRPr="00F9635C" w14:paraId="00E03AB1" w14:textId="37D9830A" w:rsidTr="00AF13BC">
        <w:trPr>
          <w:trHeight w:val="864"/>
        </w:trPr>
        <w:tc>
          <w:tcPr>
            <w:tcW w:w="1325" w:type="pct"/>
            <w:tcBorders>
              <w:top w:val="single" w:sz="4" w:space="0" w:color="auto"/>
              <w:bottom w:val="single" w:sz="4" w:space="0" w:color="auto"/>
            </w:tcBorders>
            <w:vAlign w:val="center"/>
          </w:tcPr>
          <w:p w14:paraId="46799461" w14:textId="77777777" w:rsidR="00B65438" w:rsidRPr="0095091E" w:rsidRDefault="00B65438" w:rsidP="00AF13BC">
            <w:pPr>
              <w:spacing w:after="0"/>
              <w:jc w:val="center"/>
              <w:rPr>
                <w:rFonts w:ascii="Arial" w:hAnsi="Arial" w:cs="Arial"/>
                <w:b/>
                <w:bCs/>
                <w:color w:val="000000" w:themeColor="text1"/>
                <w:lang w:val="lv-LV"/>
              </w:rPr>
            </w:pPr>
            <w:r w:rsidRPr="0095091E">
              <w:rPr>
                <w:rFonts w:ascii="Arial" w:hAnsi="Arial" w:cs="Arial"/>
                <w:b/>
                <w:bCs/>
                <w:color w:val="000000" w:themeColor="text1"/>
                <w:lang w:val="lv-LV"/>
              </w:rPr>
              <w:t>Dienas aprūpes centra pakalpojums bērniem ar funkcionāliem traucējumiem</w:t>
            </w:r>
          </w:p>
        </w:tc>
        <w:tc>
          <w:tcPr>
            <w:tcW w:w="3675" w:type="pct"/>
            <w:tcBorders>
              <w:top w:val="single" w:sz="4" w:space="0" w:color="auto"/>
              <w:bottom w:val="single" w:sz="4" w:space="0" w:color="auto"/>
            </w:tcBorders>
            <w:shd w:val="clear" w:color="auto" w:fill="auto"/>
            <w:vAlign w:val="center"/>
          </w:tcPr>
          <w:p w14:paraId="413E36F6" w14:textId="77777777" w:rsidR="00B65438" w:rsidRPr="0095091E" w:rsidRDefault="00B65438" w:rsidP="00BB1B2E">
            <w:pPr>
              <w:rPr>
                <w:rFonts w:ascii="Arial" w:hAnsi="Arial" w:cs="Arial"/>
                <w:color w:val="000000" w:themeColor="text1"/>
                <w:lang w:val="lv-LV"/>
              </w:rPr>
            </w:pPr>
            <w:r w:rsidRPr="0095091E">
              <w:rPr>
                <w:rFonts w:ascii="Arial" w:hAnsi="Arial" w:cs="Arial"/>
                <w:color w:val="000000" w:themeColor="text1"/>
                <w:lang w:val="lv-LV"/>
              </w:rPr>
              <w:t>Tiesības saņemt pakalpojumu ir bērniem ar funkcionāliem traucējumiem no 3 līdz 18 gadiem, kuriem ir noteikta invaliditāte un kuri dzīvo ģimenēs.</w:t>
            </w:r>
          </w:p>
        </w:tc>
      </w:tr>
      <w:tr w:rsidR="0095091E" w:rsidRPr="00F9635C" w14:paraId="5C13C529" w14:textId="655524EE" w:rsidTr="00AF13BC">
        <w:trPr>
          <w:trHeight w:val="864"/>
        </w:trPr>
        <w:tc>
          <w:tcPr>
            <w:tcW w:w="1325" w:type="pct"/>
            <w:tcBorders>
              <w:top w:val="single" w:sz="4" w:space="0" w:color="auto"/>
              <w:bottom w:val="single" w:sz="4" w:space="0" w:color="auto"/>
            </w:tcBorders>
            <w:vAlign w:val="center"/>
          </w:tcPr>
          <w:p w14:paraId="353839F2" w14:textId="77777777" w:rsidR="00B65438" w:rsidRPr="0095091E" w:rsidRDefault="00B65438" w:rsidP="00AF13BC">
            <w:pPr>
              <w:autoSpaceDE w:val="0"/>
              <w:autoSpaceDN w:val="0"/>
              <w:adjustRightInd w:val="0"/>
              <w:spacing w:after="0"/>
              <w:jc w:val="center"/>
              <w:rPr>
                <w:rFonts w:ascii="Arial" w:eastAsia="Times New Roman" w:hAnsi="Arial" w:cs="Arial"/>
                <w:b/>
                <w:bCs/>
                <w:color w:val="000000" w:themeColor="text1"/>
                <w:lang w:val="lv-LV" w:eastAsia="lv-LV"/>
              </w:rPr>
            </w:pPr>
            <w:r w:rsidRPr="0095091E">
              <w:rPr>
                <w:rFonts w:ascii="Arial" w:hAnsi="Arial" w:cs="Arial"/>
                <w:b/>
                <w:bCs/>
                <w:color w:val="000000" w:themeColor="text1"/>
                <w:lang w:val="lv-LV"/>
              </w:rPr>
              <w:t>Sociālās rehabilitācijas pakalpojumu centra pakalpojums bērniem ar funkcionāliem traucējumiem</w:t>
            </w:r>
          </w:p>
        </w:tc>
        <w:tc>
          <w:tcPr>
            <w:tcW w:w="3675" w:type="pct"/>
            <w:tcBorders>
              <w:top w:val="single" w:sz="4" w:space="0" w:color="auto"/>
              <w:bottom w:val="single" w:sz="4" w:space="0" w:color="auto"/>
            </w:tcBorders>
            <w:shd w:val="clear" w:color="auto" w:fill="auto"/>
            <w:vAlign w:val="center"/>
          </w:tcPr>
          <w:p w14:paraId="4913C1BF" w14:textId="77777777" w:rsidR="00B65438" w:rsidRPr="0095091E" w:rsidRDefault="00B65438" w:rsidP="00BB1B2E">
            <w:pPr>
              <w:pStyle w:val="tv213"/>
              <w:rPr>
                <w:rFonts w:ascii="Arial" w:hAnsi="Arial" w:cs="Arial"/>
                <w:color w:val="000000" w:themeColor="text1"/>
                <w:sz w:val="22"/>
                <w:szCs w:val="22"/>
              </w:rPr>
            </w:pPr>
            <w:r w:rsidRPr="0095091E">
              <w:rPr>
                <w:rFonts w:ascii="Arial" w:hAnsi="Arial" w:cs="Arial"/>
                <w:color w:val="000000" w:themeColor="text1"/>
                <w:sz w:val="22"/>
                <w:szCs w:val="22"/>
              </w:rPr>
              <w:t>Tiesības saņemt pakalpojumu ir bērniem ar funkcionāliem traucējumiem, kuriem ir noteikta invaliditāte un kuri dzīvo ģimenēs.</w:t>
            </w:r>
            <w:bookmarkStart w:id="90" w:name="p163"/>
            <w:bookmarkStart w:id="91" w:name="p-1241702"/>
            <w:bookmarkEnd w:id="90"/>
            <w:bookmarkEnd w:id="91"/>
            <w:r w:rsidRPr="0095091E">
              <w:rPr>
                <w:rFonts w:ascii="Arial" w:hAnsi="Arial" w:cs="Arial"/>
                <w:color w:val="000000" w:themeColor="text1"/>
                <w:sz w:val="22"/>
                <w:szCs w:val="22"/>
              </w:rPr>
              <w:t xml:space="preserve"> Pakalpojums ietver speciālistu konsultācijas, rehabilitācijas un terapeitiskus pakalpojumus, atbalsta grupas un grupu nodarbības un citas aktivitātes, lai nodrošinātu klienta/</w:t>
            </w:r>
            <w:proofErr w:type="spellStart"/>
            <w:r w:rsidRPr="0095091E">
              <w:rPr>
                <w:rFonts w:ascii="Arial" w:hAnsi="Arial" w:cs="Arial"/>
                <w:color w:val="000000" w:themeColor="text1"/>
                <w:sz w:val="22"/>
                <w:szCs w:val="22"/>
              </w:rPr>
              <w:t>am</w:t>
            </w:r>
            <w:proofErr w:type="spellEnd"/>
            <w:r w:rsidRPr="0095091E">
              <w:rPr>
                <w:rFonts w:ascii="Arial" w:hAnsi="Arial" w:cs="Arial"/>
                <w:color w:val="000000" w:themeColor="text1"/>
                <w:sz w:val="22"/>
                <w:szCs w:val="22"/>
              </w:rPr>
              <w:t>:</w:t>
            </w:r>
          </w:p>
        </w:tc>
      </w:tr>
      <w:tr w:rsidR="0095091E" w:rsidRPr="00F9635C" w14:paraId="53CCCF65" w14:textId="2D6880DE" w:rsidTr="00AF13BC">
        <w:trPr>
          <w:trHeight w:val="864"/>
        </w:trPr>
        <w:tc>
          <w:tcPr>
            <w:tcW w:w="1325" w:type="pct"/>
            <w:tcBorders>
              <w:top w:val="single" w:sz="4" w:space="0" w:color="auto"/>
              <w:bottom w:val="single" w:sz="4" w:space="0" w:color="auto"/>
            </w:tcBorders>
            <w:vAlign w:val="center"/>
          </w:tcPr>
          <w:p w14:paraId="7D7F93DA" w14:textId="77777777" w:rsidR="00B65438" w:rsidRPr="0095091E" w:rsidRDefault="00B65438" w:rsidP="00AF13BC">
            <w:pPr>
              <w:spacing w:after="0"/>
              <w:jc w:val="center"/>
              <w:rPr>
                <w:rFonts w:ascii="Arial" w:hAnsi="Arial" w:cs="Arial"/>
                <w:b/>
                <w:bCs/>
                <w:color w:val="000000" w:themeColor="text1"/>
                <w:lang w:val="lv-LV"/>
              </w:rPr>
            </w:pPr>
            <w:r w:rsidRPr="0095091E">
              <w:rPr>
                <w:rFonts w:ascii="Arial" w:hAnsi="Arial" w:cs="Arial"/>
                <w:b/>
                <w:bCs/>
                <w:color w:val="000000" w:themeColor="text1"/>
                <w:lang w:val="lv-LV"/>
              </w:rPr>
              <w:t>Ēdināšanas pabalsts bērnam ar invaliditāti</w:t>
            </w:r>
          </w:p>
        </w:tc>
        <w:tc>
          <w:tcPr>
            <w:tcW w:w="3675" w:type="pct"/>
            <w:tcBorders>
              <w:top w:val="single" w:sz="4" w:space="0" w:color="auto"/>
              <w:bottom w:val="single" w:sz="4" w:space="0" w:color="auto"/>
            </w:tcBorders>
            <w:shd w:val="clear" w:color="auto" w:fill="auto"/>
            <w:vAlign w:val="center"/>
          </w:tcPr>
          <w:p w14:paraId="267EF38C" w14:textId="6A9D5C6D" w:rsidR="00B65438" w:rsidRPr="0095091E" w:rsidRDefault="00B65438" w:rsidP="00BB1B2E">
            <w:pPr>
              <w:pStyle w:val="tv213"/>
              <w:rPr>
                <w:rFonts w:ascii="Arial" w:hAnsi="Arial" w:cs="Arial"/>
                <w:color w:val="000000" w:themeColor="text1"/>
                <w:sz w:val="22"/>
                <w:szCs w:val="22"/>
              </w:rPr>
            </w:pPr>
            <w:r w:rsidRPr="0095091E">
              <w:rPr>
                <w:rFonts w:ascii="Arial" w:hAnsi="Arial" w:cs="Arial"/>
                <w:color w:val="000000" w:themeColor="text1"/>
                <w:sz w:val="22"/>
                <w:szCs w:val="22"/>
              </w:rPr>
              <w:t>Pabalstu ir tiesības saņemt izglītojamam (bērnam, kuram ir invaliditāte), kurš apgūst pirmsskolas izglītības programmu Pašvaldības pirmsskolas izglītības iestādē, natūrā 100 % apmērā no maksas par ēdināšanas pakalpojumu.</w:t>
            </w:r>
          </w:p>
        </w:tc>
      </w:tr>
    </w:tbl>
    <w:p w14:paraId="333EAD69" w14:textId="77777777" w:rsidR="0001517B" w:rsidRDefault="0001517B" w:rsidP="0078239B">
      <w:pPr>
        <w:rPr>
          <w:rFonts w:ascii="Arial" w:hAnsi="Arial" w:cs="Arial"/>
          <w:color w:val="000000" w:themeColor="text1"/>
          <w:lang w:val="lv-LV" w:eastAsia="lv-LV"/>
        </w:rPr>
      </w:pPr>
    </w:p>
    <w:tbl>
      <w:tblPr>
        <w:tblW w:w="5000" w:type="pct"/>
        <w:tblBorders>
          <w:insideH w:val="single" w:sz="4" w:space="0" w:color="auto"/>
          <w:insideV w:val="single" w:sz="4" w:space="0" w:color="auto"/>
        </w:tblBorders>
        <w:tblLook w:val="04A0" w:firstRow="1" w:lastRow="0" w:firstColumn="1" w:lastColumn="0" w:noHBand="0" w:noVBand="1"/>
      </w:tblPr>
      <w:tblGrid>
        <w:gridCol w:w="4157"/>
        <w:gridCol w:w="9801"/>
      </w:tblGrid>
      <w:tr w:rsidR="0001517B" w:rsidRPr="0095091E" w14:paraId="525BFB7E" w14:textId="313E74FB" w:rsidTr="0001517B">
        <w:trPr>
          <w:cantSplit/>
          <w:trHeight w:val="530"/>
          <w:tblHeader/>
        </w:trPr>
        <w:tc>
          <w:tcPr>
            <w:tcW w:w="1489" w:type="pct"/>
            <w:tcBorders>
              <w:top w:val="single" w:sz="4" w:space="0" w:color="auto"/>
              <w:bottom w:val="single" w:sz="4" w:space="0" w:color="auto"/>
            </w:tcBorders>
            <w:shd w:val="clear" w:color="auto" w:fill="D9E2F3" w:themeFill="accent5" w:themeFillTint="33"/>
            <w:vAlign w:val="center"/>
          </w:tcPr>
          <w:p w14:paraId="4DBC9706" w14:textId="669CF6E0" w:rsidR="0001517B" w:rsidRPr="0095091E" w:rsidRDefault="0001517B" w:rsidP="0001517B">
            <w:pPr>
              <w:spacing w:after="0"/>
              <w:jc w:val="center"/>
              <w:rPr>
                <w:rFonts w:ascii="Arial" w:hAnsi="Arial" w:cs="Arial"/>
                <w:b/>
                <w:bCs/>
                <w:color w:val="000000" w:themeColor="text1"/>
                <w:lang w:val="lv-LV"/>
              </w:rPr>
            </w:pPr>
            <w:r w:rsidRPr="005D6D61">
              <w:rPr>
                <w:rFonts w:ascii="Arial" w:hAnsi="Arial" w:cs="Arial"/>
                <w:b/>
                <w:bCs/>
                <w:color w:val="000000" w:themeColor="text1"/>
                <w:sz w:val="24"/>
                <w:lang w:val="lv-LV"/>
              </w:rPr>
              <w:lastRenderedPageBreak/>
              <w:t>Pabalsti un atvieglojumi</w:t>
            </w:r>
          </w:p>
        </w:tc>
        <w:tc>
          <w:tcPr>
            <w:tcW w:w="3511" w:type="pct"/>
            <w:tcBorders>
              <w:top w:val="single" w:sz="4" w:space="0" w:color="auto"/>
              <w:bottom w:val="single" w:sz="4" w:space="0" w:color="auto"/>
            </w:tcBorders>
            <w:shd w:val="clear" w:color="auto" w:fill="D9E2F3" w:themeFill="accent5" w:themeFillTint="33"/>
            <w:vAlign w:val="center"/>
            <w:hideMark/>
          </w:tcPr>
          <w:p w14:paraId="56FAA309" w14:textId="5C950A4E" w:rsidR="0001517B" w:rsidRPr="0095091E" w:rsidRDefault="0001517B" w:rsidP="0001517B">
            <w:pPr>
              <w:spacing w:after="0"/>
              <w:jc w:val="center"/>
              <w:rPr>
                <w:rFonts w:ascii="Arial" w:hAnsi="Arial" w:cs="Arial"/>
                <w:b/>
                <w:bCs/>
                <w:color w:val="000000" w:themeColor="text1"/>
                <w:lang w:val="lv-LV"/>
              </w:rPr>
            </w:pPr>
            <w:r w:rsidRPr="005D6D61">
              <w:rPr>
                <w:rFonts w:ascii="Arial" w:hAnsi="Arial" w:cs="Arial"/>
                <w:b/>
                <w:bCs/>
                <w:color w:val="000000" w:themeColor="text1"/>
                <w:sz w:val="24"/>
                <w:lang w:val="lv-LV"/>
              </w:rPr>
              <w:t>Pabalstu un atvieglojumu apraksts</w:t>
            </w:r>
          </w:p>
        </w:tc>
      </w:tr>
      <w:tr w:rsidR="0095091E" w:rsidRPr="00F9635C" w14:paraId="5D69195D" w14:textId="1B833C6F" w:rsidTr="00B65438">
        <w:trPr>
          <w:trHeight w:val="864"/>
        </w:trPr>
        <w:tc>
          <w:tcPr>
            <w:tcW w:w="1489" w:type="pct"/>
            <w:tcBorders>
              <w:top w:val="single" w:sz="4" w:space="0" w:color="auto"/>
              <w:bottom w:val="single" w:sz="4" w:space="0" w:color="auto"/>
            </w:tcBorders>
            <w:vAlign w:val="center"/>
          </w:tcPr>
          <w:p w14:paraId="2DCBF627" w14:textId="77777777" w:rsidR="00B65438" w:rsidRPr="0095091E" w:rsidRDefault="00B65438" w:rsidP="00AF13BC">
            <w:pPr>
              <w:spacing w:after="0"/>
              <w:jc w:val="center"/>
              <w:rPr>
                <w:rFonts w:ascii="Arial" w:hAnsi="Arial" w:cs="Arial"/>
                <w:b/>
                <w:bCs/>
                <w:color w:val="000000" w:themeColor="text1"/>
                <w:lang w:val="lv-LV"/>
              </w:rPr>
            </w:pPr>
            <w:r w:rsidRPr="0095091E">
              <w:rPr>
                <w:rFonts w:ascii="Arial" w:hAnsi="Arial" w:cs="Arial"/>
                <w:b/>
                <w:bCs/>
                <w:color w:val="000000" w:themeColor="text1"/>
                <w:lang w:val="lv-LV"/>
              </w:rPr>
              <w:t>Nekustamā īpašuma nodokļa atvieglojumi</w:t>
            </w:r>
          </w:p>
        </w:tc>
        <w:tc>
          <w:tcPr>
            <w:tcW w:w="3511" w:type="pct"/>
            <w:tcBorders>
              <w:top w:val="single" w:sz="4" w:space="0" w:color="auto"/>
              <w:bottom w:val="single" w:sz="4" w:space="0" w:color="auto"/>
            </w:tcBorders>
            <w:shd w:val="clear" w:color="auto" w:fill="auto"/>
          </w:tcPr>
          <w:p w14:paraId="04AF06CB" w14:textId="77777777" w:rsidR="00B65438" w:rsidRPr="0095091E" w:rsidRDefault="00B65438" w:rsidP="001A673F">
            <w:pPr>
              <w:pStyle w:val="tv213"/>
              <w:rPr>
                <w:rFonts w:ascii="Arial" w:hAnsi="Arial" w:cs="Arial"/>
                <w:color w:val="000000" w:themeColor="text1"/>
                <w:sz w:val="22"/>
                <w:szCs w:val="22"/>
              </w:rPr>
            </w:pPr>
            <w:r w:rsidRPr="0095091E">
              <w:rPr>
                <w:rFonts w:ascii="Arial" w:hAnsi="Arial" w:cs="Arial"/>
                <w:color w:val="000000" w:themeColor="text1"/>
                <w:sz w:val="22"/>
                <w:szCs w:val="22"/>
              </w:rPr>
              <w:t>Nodokļa maksātājam, kas ir bērns ar invaliditāti, vai nodokļa maksātājam, kuram ir kopīga deklarētā dzīvesvieta ar bērnu ar invaliditāti – 50 % apmērā no taksācijas gadam aprēķinātās nekustamā īpašuma nodokļa summas.</w:t>
            </w:r>
          </w:p>
        </w:tc>
      </w:tr>
      <w:tr w:rsidR="0095091E" w:rsidRPr="00F9635C" w14:paraId="2E1913ED" w14:textId="080FCE49" w:rsidTr="00B65438">
        <w:trPr>
          <w:trHeight w:val="864"/>
        </w:trPr>
        <w:tc>
          <w:tcPr>
            <w:tcW w:w="1489" w:type="pct"/>
            <w:tcBorders>
              <w:top w:val="single" w:sz="4" w:space="0" w:color="auto"/>
              <w:bottom w:val="single" w:sz="4" w:space="0" w:color="auto"/>
            </w:tcBorders>
            <w:vAlign w:val="center"/>
          </w:tcPr>
          <w:p w14:paraId="23FEE572" w14:textId="77777777" w:rsidR="00B65438" w:rsidRPr="0095091E" w:rsidRDefault="00B65438" w:rsidP="00AF13BC">
            <w:pPr>
              <w:spacing w:after="0"/>
              <w:jc w:val="center"/>
              <w:rPr>
                <w:rFonts w:ascii="Arial" w:hAnsi="Arial" w:cs="Arial"/>
                <w:b/>
                <w:bCs/>
                <w:color w:val="000000" w:themeColor="text1"/>
                <w:lang w:val="lv-LV"/>
              </w:rPr>
            </w:pPr>
            <w:r w:rsidRPr="0095091E">
              <w:rPr>
                <w:rFonts w:ascii="Arial" w:hAnsi="Arial" w:cs="Arial"/>
                <w:b/>
                <w:bCs/>
                <w:color w:val="000000" w:themeColor="text1"/>
                <w:lang w:val="lv-LV"/>
              </w:rPr>
              <w:t>Atbalsts higiēnas pakalpojumu saņemšanai</w:t>
            </w:r>
          </w:p>
        </w:tc>
        <w:tc>
          <w:tcPr>
            <w:tcW w:w="3511" w:type="pct"/>
            <w:tcBorders>
              <w:top w:val="single" w:sz="4" w:space="0" w:color="auto"/>
              <w:bottom w:val="single" w:sz="4" w:space="0" w:color="auto"/>
            </w:tcBorders>
            <w:shd w:val="clear" w:color="auto" w:fill="auto"/>
          </w:tcPr>
          <w:p w14:paraId="04B50608" w14:textId="77777777" w:rsidR="00B65438" w:rsidRPr="0095091E" w:rsidRDefault="00B65438" w:rsidP="007A153B">
            <w:pPr>
              <w:pStyle w:val="Paraststmeklis"/>
              <w:jc w:val="left"/>
              <w:rPr>
                <w:rFonts w:ascii="Arial" w:hAnsi="Arial" w:cs="Arial"/>
                <w:color w:val="000000" w:themeColor="text1"/>
                <w:sz w:val="22"/>
                <w:szCs w:val="22"/>
              </w:rPr>
            </w:pPr>
            <w:r w:rsidRPr="0095091E">
              <w:rPr>
                <w:rFonts w:ascii="Arial" w:hAnsi="Arial" w:cs="Arial"/>
                <w:color w:val="000000" w:themeColor="text1"/>
                <w:sz w:val="22"/>
                <w:szCs w:val="22"/>
              </w:rPr>
              <w:t>Atbalsta mērķis ir palielināt higiēnas un veselības pakalpojumu pieejamību, tādējādi veicinot cilvēka sociālās funkcionēšanas spēju atjaunošanu vai uzlabošanu, lai atgrieztu cilvēku sabiedriskajā un darba dzīvē, mazinātu invaliditātes, darbnespējas un citu faktoru izraisītās negatīvās sociālās sekas personas dzīvē.</w:t>
            </w:r>
          </w:p>
        </w:tc>
      </w:tr>
    </w:tbl>
    <w:p w14:paraId="3FDD5F3B" w14:textId="77777777" w:rsidR="00B90257" w:rsidRPr="0095091E" w:rsidRDefault="00B90257" w:rsidP="0001517B">
      <w:pPr>
        <w:spacing w:after="0"/>
        <w:rPr>
          <w:rFonts w:ascii="Arial" w:hAnsi="Arial" w:cs="Arial"/>
          <w:b/>
          <w:bCs/>
          <w:color w:val="000000" w:themeColor="text1"/>
          <w:lang w:val="lv-LV"/>
        </w:rPr>
      </w:pPr>
    </w:p>
    <w:p w14:paraId="65324FE6" w14:textId="661146FE" w:rsidR="00B90257" w:rsidRPr="0095091E" w:rsidRDefault="00B90257" w:rsidP="00B90257">
      <w:pPr>
        <w:jc w:val="center"/>
        <w:rPr>
          <w:rFonts w:ascii="Arial" w:hAnsi="Arial" w:cs="Arial"/>
          <w:b/>
          <w:bCs/>
          <w:color w:val="000000" w:themeColor="text1"/>
          <w:sz w:val="24"/>
          <w:szCs w:val="24"/>
          <w:lang w:val="lv-LV"/>
        </w:rPr>
      </w:pPr>
      <w:r w:rsidRPr="0095091E">
        <w:rPr>
          <w:rFonts w:ascii="Arial" w:hAnsi="Arial" w:cs="Arial"/>
          <w:b/>
          <w:bCs/>
          <w:color w:val="000000" w:themeColor="text1"/>
          <w:sz w:val="24"/>
          <w:szCs w:val="24"/>
          <w:lang w:val="lv-LV"/>
        </w:rPr>
        <w:t xml:space="preserve">Saistošie noteikumi </w:t>
      </w:r>
    </w:p>
    <w:p w14:paraId="0EDCDD8F" w14:textId="77777777" w:rsidR="00B90257" w:rsidRPr="0095091E" w:rsidRDefault="00B90257" w:rsidP="00B90257">
      <w:pPr>
        <w:rPr>
          <w:rFonts w:ascii="Arial" w:hAnsi="Arial" w:cs="Arial"/>
          <w:color w:val="000000" w:themeColor="text1"/>
          <w:lang w:val="lv-LV"/>
        </w:rPr>
      </w:pPr>
      <w:r w:rsidRPr="0095091E">
        <w:rPr>
          <w:rFonts w:ascii="Arial" w:hAnsi="Arial" w:cs="Arial"/>
          <w:color w:val="000000" w:themeColor="text1"/>
          <w:lang w:val="lv-LV"/>
        </w:rPr>
        <w:t xml:space="preserve">Rēzeknes pilsētas domes 2023. gada 21. septembra saistošie noteikumi Nr. 10 "Nekustamā īpašuma nodokļa atvieglojumu piešķiršanas kārtība Rēzeknē". </w:t>
      </w:r>
      <w:hyperlink r:id="rId198" w:history="1">
        <w:r w:rsidRPr="0095091E">
          <w:rPr>
            <w:rStyle w:val="Hipersaite"/>
            <w:rFonts w:ascii="Arial" w:hAnsi="Arial" w:cs="Arial"/>
            <w:color w:val="000000" w:themeColor="text1"/>
            <w:lang w:val="lv-LV"/>
          </w:rPr>
          <w:t>https://likumi.lv/ta/id/348160</w:t>
        </w:r>
      </w:hyperlink>
    </w:p>
    <w:p w14:paraId="2776ECB1" w14:textId="77777777" w:rsidR="00B90257" w:rsidRPr="0095091E" w:rsidRDefault="00B90257" w:rsidP="00B90257">
      <w:pPr>
        <w:rPr>
          <w:rFonts w:ascii="Arial" w:hAnsi="Arial" w:cs="Arial"/>
          <w:color w:val="000000" w:themeColor="text1"/>
          <w:lang w:val="lv-LV"/>
        </w:rPr>
      </w:pPr>
      <w:r w:rsidRPr="0095091E">
        <w:rPr>
          <w:rFonts w:ascii="Arial" w:hAnsi="Arial" w:cs="Arial"/>
          <w:color w:val="000000" w:themeColor="text1"/>
          <w:lang w:val="lv-LV"/>
        </w:rPr>
        <w:t xml:space="preserve">Rēzeknes pilsētas domes 2023. gada 5. oktobra saistošie noteikumi Nr. 14 "Par sociālajiem pakalpojumiem Rēzeknes </w:t>
      </w:r>
      <w:proofErr w:type="spellStart"/>
      <w:r w:rsidRPr="0095091E">
        <w:rPr>
          <w:rFonts w:ascii="Arial" w:hAnsi="Arial" w:cs="Arial"/>
          <w:color w:val="000000" w:themeColor="text1"/>
          <w:lang w:val="lv-LV"/>
        </w:rPr>
        <w:t>valstspilsētas</w:t>
      </w:r>
      <w:proofErr w:type="spellEnd"/>
      <w:r w:rsidRPr="0095091E">
        <w:rPr>
          <w:rFonts w:ascii="Arial" w:hAnsi="Arial" w:cs="Arial"/>
          <w:color w:val="000000" w:themeColor="text1"/>
          <w:lang w:val="lv-LV"/>
        </w:rPr>
        <w:t xml:space="preserve"> pašvaldībā". </w:t>
      </w:r>
      <w:hyperlink r:id="rId199" w:history="1">
        <w:r w:rsidRPr="0095091E">
          <w:rPr>
            <w:rStyle w:val="Hipersaite"/>
            <w:rFonts w:ascii="Arial" w:hAnsi="Arial" w:cs="Arial"/>
            <w:color w:val="000000" w:themeColor="text1"/>
            <w:lang w:val="lv-LV"/>
          </w:rPr>
          <w:t>https://likumi.lv/ta/id/346481</w:t>
        </w:r>
      </w:hyperlink>
    </w:p>
    <w:p w14:paraId="28E8B48B" w14:textId="77777777" w:rsidR="00B90257" w:rsidRPr="0095091E" w:rsidRDefault="00B90257" w:rsidP="00B90257">
      <w:pPr>
        <w:rPr>
          <w:rFonts w:ascii="Arial" w:hAnsi="Arial" w:cs="Arial"/>
          <w:color w:val="000000" w:themeColor="text1"/>
          <w:lang w:val="lv-LV"/>
        </w:rPr>
      </w:pPr>
      <w:r w:rsidRPr="0095091E">
        <w:rPr>
          <w:rFonts w:ascii="Arial" w:hAnsi="Arial" w:cs="Arial"/>
          <w:color w:val="000000" w:themeColor="text1"/>
          <w:lang w:val="lv-LV"/>
        </w:rPr>
        <w:t xml:space="preserve">Rēzeknes pilsētas domes 2023. gada 24. augusta saistošie noteikumi Nr. 7 "Par brīvprātīgās iniciatīvas pabalstiem Rēzeknes </w:t>
      </w:r>
      <w:proofErr w:type="spellStart"/>
      <w:r w:rsidRPr="0095091E">
        <w:rPr>
          <w:rFonts w:ascii="Arial" w:hAnsi="Arial" w:cs="Arial"/>
          <w:color w:val="000000" w:themeColor="text1"/>
          <w:lang w:val="lv-LV"/>
        </w:rPr>
        <w:t>valstspilsētas</w:t>
      </w:r>
      <w:proofErr w:type="spellEnd"/>
      <w:r w:rsidRPr="0095091E">
        <w:rPr>
          <w:rFonts w:ascii="Arial" w:hAnsi="Arial" w:cs="Arial"/>
          <w:color w:val="000000" w:themeColor="text1"/>
          <w:lang w:val="lv-LV"/>
        </w:rPr>
        <w:t xml:space="preserve"> pašvaldībā". </w:t>
      </w:r>
      <w:hyperlink r:id="rId200" w:history="1">
        <w:r w:rsidRPr="0095091E">
          <w:rPr>
            <w:rStyle w:val="Hipersaite"/>
            <w:rFonts w:ascii="Arial" w:hAnsi="Arial" w:cs="Arial"/>
            <w:color w:val="000000" w:themeColor="text1"/>
            <w:lang w:val="lv-LV"/>
          </w:rPr>
          <w:t>https://likumi.lv/ta/id/345353</w:t>
        </w:r>
      </w:hyperlink>
    </w:p>
    <w:p w14:paraId="3E2A7929" w14:textId="3B2E46DA" w:rsidR="001C7488" w:rsidRDefault="001C7488" w:rsidP="0001517B">
      <w:pPr>
        <w:spacing w:after="0"/>
        <w:rPr>
          <w:rFonts w:ascii="Arial" w:hAnsi="Arial" w:cs="Arial"/>
          <w:color w:val="000000" w:themeColor="text1"/>
          <w:lang w:val="lv-LV"/>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3"/>
        <w:gridCol w:w="9275"/>
      </w:tblGrid>
      <w:tr w:rsidR="00ED1F0C" w:rsidRPr="00857532" w14:paraId="1813F19D" w14:textId="77777777" w:rsidTr="00907CCA">
        <w:trPr>
          <w:tblCellSpacing w:w="0" w:type="dxa"/>
        </w:trPr>
        <w:tc>
          <w:tcPr>
            <w:tcW w:w="1675" w:type="pct"/>
            <w:vAlign w:val="center"/>
            <w:hideMark/>
          </w:tcPr>
          <w:p w14:paraId="65926E3D" w14:textId="77777777" w:rsidR="00ED1F0C" w:rsidRPr="003E00AD" w:rsidRDefault="00ED1F0C" w:rsidP="00907CCA">
            <w:pPr>
              <w:spacing w:after="0" w:line="240" w:lineRule="auto"/>
              <w:jc w:val="center"/>
              <w:rPr>
                <w:rFonts w:ascii="Arial" w:eastAsia="Times New Roman" w:hAnsi="Arial" w:cs="Arial"/>
                <w:b/>
                <w:bCs/>
                <w:lang w:val="lv-LV" w:eastAsia="en-GB"/>
              </w:rPr>
            </w:pPr>
            <w:r w:rsidRPr="003E00AD">
              <w:rPr>
                <w:rFonts w:ascii="Arial" w:eastAsia="Times New Roman" w:hAnsi="Arial" w:cs="Arial"/>
                <w:b/>
                <w:bCs/>
                <w:lang w:val="lv-LV" w:eastAsia="en-GB"/>
              </w:rPr>
              <w:t>Rēzeknes Sociālais dienests</w:t>
            </w:r>
          </w:p>
        </w:tc>
        <w:tc>
          <w:tcPr>
            <w:tcW w:w="3325" w:type="pct"/>
            <w:vAlign w:val="center"/>
            <w:hideMark/>
          </w:tcPr>
          <w:p w14:paraId="3D9C0AED" w14:textId="77777777" w:rsidR="00ED1F0C" w:rsidRPr="00857532" w:rsidRDefault="00ED1F0C" w:rsidP="00907CCA">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Adrese:</w:t>
            </w:r>
            <w:r>
              <w:rPr>
                <w:rFonts w:ascii="Arial" w:eastAsia="Times New Roman" w:hAnsi="Arial" w:cs="Arial"/>
                <w:lang w:val="lv-LV" w:eastAsia="en-GB"/>
              </w:rPr>
              <w:t xml:space="preserve"> </w:t>
            </w:r>
            <w:r w:rsidRPr="00857532">
              <w:rPr>
                <w:rFonts w:ascii="Arial" w:eastAsia="Times New Roman" w:hAnsi="Arial" w:cs="Arial"/>
                <w:lang w:val="lv-LV" w:eastAsia="en-GB"/>
              </w:rPr>
              <w:t>Zemnieku iela 16A,  Rēzekne, LV-4601</w:t>
            </w:r>
          </w:p>
          <w:p w14:paraId="265C0E1A" w14:textId="77777777" w:rsidR="00ED1F0C" w:rsidRDefault="00ED1F0C" w:rsidP="00907CCA">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Kontakttālrunis: +371 20221816</w:t>
            </w:r>
          </w:p>
          <w:p w14:paraId="3495B36B" w14:textId="77777777" w:rsidR="00ED1F0C" w:rsidRDefault="00ED1F0C" w:rsidP="00907CCA">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e-pasts:</w:t>
            </w:r>
            <w:r>
              <w:rPr>
                <w:rFonts w:ascii="Arial" w:eastAsia="Times New Roman" w:hAnsi="Arial" w:cs="Arial"/>
                <w:lang w:val="lv-LV" w:eastAsia="en-GB"/>
              </w:rPr>
              <w:t xml:space="preserve"> </w:t>
            </w:r>
            <w:hyperlink r:id="rId201" w:history="1">
              <w:r w:rsidRPr="00491D78">
                <w:rPr>
                  <w:rStyle w:val="Hipersaite"/>
                  <w:rFonts w:ascii="Arial" w:eastAsia="Times New Roman" w:hAnsi="Arial" w:cs="Arial"/>
                  <w:lang w:val="lv-LV" w:eastAsia="en-GB"/>
                </w:rPr>
                <w:t>socialais.dienests@rezekne.lv</w:t>
              </w:r>
            </w:hyperlink>
          </w:p>
          <w:p w14:paraId="6E10DDA5" w14:textId="77777777" w:rsidR="00ED1F0C" w:rsidRPr="00857532" w:rsidRDefault="00ED1F0C" w:rsidP="00907CCA">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 xml:space="preserve">Saite: </w:t>
            </w:r>
            <w:hyperlink r:id="rId202" w:history="1">
              <w:r w:rsidRPr="00857532">
                <w:rPr>
                  <w:rStyle w:val="Hipersaite"/>
                  <w:rFonts w:ascii="Arial" w:eastAsia="Times New Roman" w:hAnsi="Arial" w:cs="Arial"/>
                  <w:lang w:val="lv-LV" w:eastAsia="en-GB"/>
                </w:rPr>
                <w:t>https://www.sdrezekne.lv/contact</w:t>
              </w:r>
            </w:hyperlink>
          </w:p>
        </w:tc>
      </w:tr>
    </w:tbl>
    <w:p w14:paraId="2396A707" w14:textId="77777777" w:rsidR="00ED1F0C" w:rsidRPr="0095091E" w:rsidRDefault="00ED1F0C" w:rsidP="0001517B">
      <w:pPr>
        <w:spacing w:after="0"/>
        <w:rPr>
          <w:rFonts w:ascii="Arial" w:hAnsi="Arial" w:cs="Arial"/>
          <w:color w:val="000000" w:themeColor="text1"/>
          <w:lang w:val="lv-LV"/>
        </w:rPr>
      </w:pPr>
    </w:p>
    <w:p w14:paraId="1348813D" w14:textId="4C20C771" w:rsidR="00B90257" w:rsidRPr="0095091E" w:rsidRDefault="00B90257">
      <w:pPr>
        <w:rPr>
          <w:rFonts w:ascii="Arial" w:eastAsiaTheme="majorEastAsia" w:hAnsi="Arial" w:cs="Arial"/>
          <w:color w:val="000000" w:themeColor="text1"/>
          <w:sz w:val="26"/>
          <w:szCs w:val="26"/>
          <w:lang w:val="lv-LV"/>
        </w:rPr>
      </w:pPr>
      <w:r w:rsidRPr="0095091E">
        <w:rPr>
          <w:rFonts w:ascii="Arial" w:eastAsiaTheme="majorEastAsia" w:hAnsi="Arial" w:cs="Arial"/>
          <w:color w:val="000000" w:themeColor="text1"/>
          <w:sz w:val="26"/>
          <w:szCs w:val="26"/>
          <w:lang w:val="lv-LV"/>
        </w:rPr>
        <w:br w:type="page"/>
      </w:r>
    </w:p>
    <w:p w14:paraId="10496D51" w14:textId="66C79FC0" w:rsidR="00700409" w:rsidRPr="0095091E" w:rsidRDefault="00700409" w:rsidP="005F750F">
      <w:pPr>
        <w:pStyle w:val="Virsraksts2"/>
        <w:rPr>
          <w:lang w:val="lv-LV"/>
        </w:rPr>
      </w:pPr>
      <w:bookmarkStart w:id="92" w:name="_Toc196486291"/>
      <w:r w:rsidRPr="0095091E">
        <w:rPr>
          <w:lang w:val="lv-LV"/>
        </w:rPr>
        <w:lastRenderedPageBreak/>
        <w:t xml:space="preserve">Rīgas valstspilsētas </w:t>
      </w:r>
      <w:r w:rsidRPr="005F750F">
        <w:t>pašvaldība</w:t>
      </w:r>
      <w:bookmarkEnd w:id="92"/>
    </w:p>
    <w:p w14:paraId="29E6CEDA" w14:textId="77777777" w:rsidR="005D5A3F" w:rsidRPr="0095091E" w:rsidRDefault="005D5A3F" w:rsidP="002B1A13">
      <w:pPr>
        <w:pStyle w:val="Virsraksts2"/>
        <w:rPr>
          <w:rFonts w:cs="Arial"/>
          <w:color w:val="000000" w:themeColor="text1"/>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4112"/>
        <w:gridCol w:w="9846"/>
      </w:tblGrid>
      <w:tr w:rsidR="005F750F" w:rsidRPr="0095091E" w14:paraId="7646F967" w14:textId="276B401A" w:rsidTr="00907CCA">
        <w:trPr>
          <w:cantSplit/>
          <w:trHeight w:val="288"/>
          <w:tblHeader/>
        </w:trPr>
        <w:tc>
          <w:tcPr>
            <w:tcW w:w="1473" w:type="pct"/>
            <w:tcBorders>
              <w:top w:val="single" w:sz="4" w:space="0" w:color="auto"/>
              <w:bottom w:val="single" w:sz="4" w:space="0" w:color="auto"/>
            </w:tcBorders>
            <w:shd w:val="clear" w:color="auto" w:fill="D9E2F3" w:themeFill="accent5" w:themeFillTint="33"/>
            <w:vAlign w:val="center"/>
          </w:tcPr>
          <w:p w14:paraId="1441F1CB" w14:textId="39DACC60" w:rsidR="005F750F" w:rsidRPr="0095091E" w:rsidRDefault="005F750F" w:rsidP="005F750F">
            <w:pPr>
              <w:spacing w:after="0"/>
              <w:jc w:val="center"/>
              <w:rPr>
                <w:rFonts w:ascii="Arial" w:hAnsi="Arial" w:cs="Arial"/>
                <w:b/>
                <w:bCs/>
                <w:color w:val="000000" w:themeColor="text1"/>
                <w:lang w:val="lv-LV"/>
              </w:rPr>
            </w:pPr>
            <w:bookmarkStart w:id="93" w:name="_Hlk196484116"/>
            <w:r w:rsidRPr="005D6D61">
              <w:rPr>
                <w:rFonts w:ascii="Arial" w:hAnsi="Arial" w:cs="Arial"/>
                <w:b/>
                <w:bCs/>
                <w:color w:val="000000" w:themeColor="text1"/>
                <w:sz w:val="24"/>
                <w:szCs w:val="24"/>
                <w:lang w:val="lv-LV"/>
              </w:rPr>
              <w:t>Pakalpojums nepilngadīgām personām</w:t>
            </w:r>
          </w:p>
        </w:tc>
        <w:tc>
          <w:tcPr>
            <w:tcW w:w="3527" w:type="pct"/>
            <w:tcBorders>
              <w:top w:val="single" w:sz="4" w:space="0" w:color="auto"/>
              <w:bottom w:val="single" w:sz="4" w:space="0" w:color="auto"/>
            </w:tcBorders>
            <w:shd w:val="clear" w:color="auto" w:fill="D9E2F3" w:themeFill="accent5" w:themeFillTint="33"/>
            <w:vAlign w:val="center"/>
            <w:hideMark/>
          </w:tcPr>
          <w:p w14:paraId="40E5A21B" w14:textId="27CE5C7E" w:rsidR="005F750F" w:rsidRPr="0095091E" w:rsidRDefault="005F750F" w:rsidP="005F750F">
            <w:pPr>
              <w:spacing w:after="0"/>
              <w:jc w:val="center"/>
              <w:rPr>
                <w:rFonts w:ascii="Arial" w:hAnsi="Arial" w:cs="Arial"/>
                <w:b/>
                <w:bCs/>
                <w:color w:val="000000" w:themeColor="text1"/>
                <w:lang w:val="lv-LV"/>
              </w:rPr>
            </w:pPr>
            <w:r w:rsidRPr="005D6D61">
              <w:rPr>
                <w:rFonts w:ascii="Arial" w:hAnsi="Arial" w:cs="Arial"/>
                <w:b/>
                <w:bCs/>
                <w:color w:val="000000" w:themeColor="text1"/>
                <w:sz w:val="24"/>
                <w:szCs w:val="24"/>
                <w:lang w:val="lv-LV"/>
              </w:rPr>
              <w:t xml:space="preserve">Pakalpojuma </w:t>
            </w:r>
            <w:r>
              <w:rPr>
                <w:rFonts w:ascii="Arial" w:hAnsi="Arial" w:cs="Arial"/>
                <w:b/>
                <w:bCs/>
                <w:color w:val="000000" w:themeColor="text1"/>
                <w:sz w:val="24"/>
                <w:szCs w:val="24"/>
                <w:lang w:val="lv-LV"/>
              </w:rPr>
              <w:t>a</w:t>
            </w:r>
            <w:r w:rsidRPr="005D6D61">
              <w:rPr>
                <w:rFonts w:ascii="Arial" w:hAnsi="Arial" w:cs="Arial"/>
                <w:b/>
                <w:bCs/>
                <w:color w:val="000000" w:themeColor="text1"/>
                <w:sz w:val="24"/>
                <w:szCs w:val="24"/>
                <w:lang w:val="lv-LV"/>
              </w:rPr>
              <w:t>praksts</w:t>
            </w:r>
          </w:p>
        </w:tc>
      </w:tr>
      <w:bookmarkEnd w:id="93"/>
      <w:tr w:rsidR="0095091E" w:rsidRPr="00F9635C" w14:paraId="386C34D8" w14:textId="38DB0737" w:rsidTr="006A7F28">
        <w:trPr>
          <w:trHeight w:val="864"/>
        </w:trPr>
        <w:tc>
          <w:tcPr>
            <w:tcW w:w="1473" w:type="pct"/>
            <w:tcBorders>
              <w:top w:val="single" w:sz="4" w:space="0" w:color="auto"/>
              <w:bottom w:val="single" w:sz="4" w:space="0" w:color="auto"/>
            </w:tcBorders>
            <w:vAlign w:val="center"/>
          </w:tcPr>
          <w:p w14:paraId="1BDAD4F7" w14:textId="77777777" w:rsidR="00B256F2" w:rsidRPr="0095091E" w:rsidRDefault="00B256F2" w:rsidP="00AF13BC">
            <w:pPr>
              <w:spacing w:after="0"/>
              <w:jc w:val="center"/>
              <w:rPr>
                <w:rFonts w:ascii="Arial" w:hAnsi="Arial" w:cs="Arial"/>
                <w:b/>
                <w:bCs/>
                <w:color w:val="000000" w:themeColor="text1"/>
                <w:lang w:val="lv-LV"/>
              </w:rPr>
            </w:pPr>
            <w:r w:rsidRPr="0095091E">
              <w:rPr>
                <w:rFonts w:ascii="Arial" w:hAnsi="Arial" w:cs="Arial"/>
                <w:b/>
                <w:bCs/>
                <w:color w:val="000000" w:themeColor="text1"/>
                <w:lang w:val="lv-LV"/>
              </w:rPr>
              <w:t>Sociālā darba pakalpojums</w:t>
            </w:r>
          </w:p>
        </w:tc>
        <w:tc>
          <w:tcPr>
            <w:tcW w:w="3527" w:type="pct"/>
            <w:tcBorders>
              <w:top w:val="single" w:sz="4" w:space="0" w:color="auto"/>
              <w:bottom w:val="single" w:sz="4" w:space="0" w:color="auto"/>
            </w:tcBorders>
            <w:shd w:val="clear" w:color="auto" w:fill="auto"/>
          </w:tcPr>
          <w:p w14:paraId="3528C001" w14:textId="77777777" w:rsidR="00B256F2" w:rsidRPr="0095091E" w:rsidRDefault="00B256F2" w:rsidP="001A673F">
            <w:pPr>
              <w:rPr>
                <w:rFonts w:ascii="Arial" w:hAnsi="Arial" w:cs="Arial"/>
                <w:color w:val="000000" w:themeColor="text1"/>
                <w:lang w:val="lv-LV"/>
              </w:rPr>
            </w:pPr>
            <w:r w:rsidRPr="0095091E">
              <w:rPr>
                <w:rFonts w:ascii="Arial" w:hAnsi="Arial" w:cs="Arial"/>
                <w:color w:val="000000" w:themeColor="text1"/>
                <w:lang w:val="lv-LV"/>
              </w:rPr>
              <w:t>Sociālā darba pakalpojums ir profesionāla darbība, lai palīdzētu personai, ģimenei, personu grupām un sabiedrībai kopumā veicināt vai atjaunot savu spēju sociāli funkcionēt, radīt šai funkcionēšanai labvēlīgus apstākļus, kā arī veicināt sociālās atstumtības un riska faktoru mazināšanu, attīstot pašas personas resursus un iesaistot atbalsta sistēmās.</w:t>
            </w:r>
          </w:p>
        </w:tc>
      </w:tr>
      <w:tr w:rsidR="0095091E" w:rsidRPr="00F9635C" w14:paraId="37B60CCB" w14:textId="2E78C914" w:rsidTr="006A7F28">
        <w:trPr>
          <w:trHeight w:val="864"/>
        </w:trPr>
        <w:tc>
          <w:tcPr>
            <w:tcW w:w="1473" w:type="pct"/>
            <w:tcBorders>
              <w:top w:val="single" w:sz="4" w:space="0" w:color="auto"/>
              <w:bottom w:val="single" w:sz="4" w:space="0" w:color="auto"/>
            </w:tcBorders>
            <w:vAlign w:val="center"/>
          </w:tcPr>
          <w:p w14:paraId="2A342467" w14:textId="77777777" w:rsidR="00B256F2" w:rsidRPr="0095091E" w:rsidRDefault="00B256F2" w:rsidP="00AF13BC">
            <w:pPr>
              <w:spacing w:after="0"/>
              <w:jc w:val="center"/>
              <w:rPr>
                <w:rFonts w:ascii="Arial" w:hAnsi="Arial" w:cs="Arial"/>
                <w:b/>
                <w:bCs/>
                <w:color w:val="000000" w:themeColor="text1"/>
                <w:lang w:val="lv-LV"/>
              </w:rPr>
            </w:pPr>
            <w:r w:rsidRPr="0095091E">
              <w:rPr>
                <w:rFonts w:ascii="Arial" w:hAnsi="Arial" w:cs="Arial"/>
                <w:b/>
                <w:bCs/>
                <w:color w:val="000000" w:themeColor="text1"/>
                <w:lang w:val="lv-LV"/>
              </w:rPr>
              <w:t>Aprūpes pakalpojums bērnam ar invaliditāti</w:t>
            </w:r>
          </w:p>
        </w:tc>
        <w:tc>
          <w:tcPr>
            <w:tcW w:w="3527" w:type="pct"/>
            <w:tcBorders>
              <w:top w:val="single" w:sz="4" w:space="0" w:color="auto"/>
              <w:bottom w:val="single" w:sz="4" w:space="0" w:color="auto"/>
            </w:tcBorders>
            <w:shd w:val="clear" w:color="auto" w:fill="auto"/>
          </w:tcPr>
          <w:p w14:paraId="2D654668" w14:textId="7BABAEF4" w:rsidR="00B256F2" w:rsidRPr="0095091E" w:rsidRDefault="00B256F2" w:rsidP="001A673F">
            <w:pPr>
              <w:pStyle w:val="tv213"/>
              <w:rPr>
                <w:rFonts w:ascii="Arial" w:hAnsi="Arial" w:cs="Arial"/>
                <w:color w:val="000000" w:themeColor="text1"/>
                <w:sz w:val="22"/>
                <w:szCs w:val="22"/>
              </w:rPr>
            </w:pPr>
            <w:r w:rsidRPr="0095091E">
              <w:rPr>
                <w:rFonts w:ascii="Arial" w:hAnsi="Arial" w:cs="Arial"/>
                <w:color w:val="000000" w:themeColor="text1"/>
                <w:sz w:val="22"/>
                <w:szCs w:val="22"/>
              </w:rPr>
              <w:t xml:space="preserve">Aprūpes pakalpojuma bērniem ar invaliditāti mērķis ir veicināt ģimenēm, kurās aug bērns ar invaliditāti, sociālai funkcionēšanai labvēlīgus apstākļus. Pakalpojuma mērķa grupa ir bērns ar invaliditāti vecumā no 5 līdz 18 gadiem, kuriem </w:t>
            </w:r>
            <w:r w:rsidR="00146E3B">
              <w:rPr>
                <w:rFonts w:ascii="Arial" w:hAnsi="Arial" w:cs="Arial"/>
                <w:color w:val="000000" w:themeColor="text1"/>
                <w:sz w:val="22"/>
                <w:szCs w:val="22"/>
              </w:rPr>
              <w:t xml:space="preserve"> ir</w:t>
            </w:r>
            <w:r w:rsidRPr="0095091E">
              <w:rPr>
                <w:rFonts w:ascii="Arial" w:hAnsi="Arial" w:cs="Arial"/>
                <w:color w:val="000000" w:themeColor="text1"/>
                <w:sz w:val="22"/>
                <w:szCs w:val="22"/>
              </w:rPr>
              <w:t xml:space="preserve"> izsniegts atzinums par īpašas kopšanas nepieciešamību.</w:t>
            </w:r>
          </w:p>
        </w:tc>
      </w:tr>
      <w:tr w:rsidR="0095091E" w:rsidRPr="00F9635C" w14:paraId="307BF1D2" w14:textId="13A6F2F1" w:rsidTr="006A7F28">
        <w:trPr>
          <w:trHeight w:val="864"/>
        </w:trPr>
        <w:tc>
          <w:tcPr>
            <w:tcW w:w="1473" w:type="pct"/>
            <w:tcBorders>
              <w:top w:val="single" w:sz="4" w:space="0" w:color="auto"/>
              <w:bottom w:val="single" w:sz="4" w:space="0" w:color="auto"/>
            </w:tcBorders>
            <w:vAlign w:val="center"/>
          </w:tcPr>
          <w:p w14:paraId="5E159452" w14:textId="42D3BD23" w:rsidR="00B256F2" w:rsidRPr="0095091E" w:rsidRDefault="00B256F2" w:rsidP="00AF13BC">
            <w:pPr>
              <w:spacing w:after="0"/>
              <w:jc w:val="center"/>
              <w:rPr>
                <w:rFonts w:ascii="Arial" w:hAnsi="Arial" w:cs="Arial"/>
                <w:b/>
                <w:bCs/>
                <w:color w:val="000000" w:themeColor="text1"/>
                <w:lang w:val="lv-LV"/>
              </w:rPr>
            </w:pPr>
            <w:proofErr w:type="spellStart"/>
            <w:r w:rsidRPr="0095091E">
              <w:rPr>
                <w:rFonts w:ascii="Arial" w:hAnsi="Arial" w:cs="Arial"/>
                <w:b/>
                <w:bCs/>
                <w:color w:val="000000" w:themeColor="text1"/>
                <w:lang w:val="lv-LV"/>
              </w:rPr>
              <w:t>Ratiņkrēsla</w:t>
            </w:r>
            <w:proofErr w:type="spellEnd"/>
            <w:r w:rsidRPr="0095091E">
              <w:rPr>
                <w:rFonts w:ascii="Arial" w:hAnsi="Arial" w:cs="Arial"/>
                <w:b/>
                <w:bCs/>
                <w:color w:val="000000" w:themeColor="text1"/>
                <w:lang w:val="lv-LV"/>
              </w:rPr>
              <w:t xml:space="preserve"> pacēlāja piešķiršanu lietošanā</w:t>
            </w:r>
          </w:p>
          <w:p w14:paraId="7CE8000D" w14:textId="7277AA90" w:rsidR="00B256F2" w:rsidRPr="0095091E" w:rsidRDefault="00B256F2" w:rsidP="00AF13BC">
            <w:pPr>
              <w:spacing w:after="0"/>
              <w:jc w:val="center"/>
              <w:rPr>
                <w:rFonts w:ascii="Arial" w:hAnsi="Arial" w:cs="Arial"/>
                <w:b/>
                <w:bCs/>
                <w:color w:val="000000" w:themeColor="text1"/>
                <w:lang w:val="lv-LV"/>
              </w:rPr>
            </w:pPr>
            <w:r w:rsidRPr="0095091E">
              <w:rPr>
                <w:rFonts w:ascii="Arial" w:hAnsi="Arial" w:cs="Arial"/>
                <w:i/>
                <w:iCs/>
                <w:color w:val="000000" w:themeColor="text1"/>
                <w:lang w:val="lv-LV"/>
              </w:rPr>
              <w:t>* ar kustību traucējumiem</w:t>
            </w:r>
          </w:p>
        </w:tc>
        <w:tc>
          <w:tcPr>
            <w:tcW w:w="3527" w:type="pct"/>
            <w:tcBorders>
              <w:top w:val="single" w:sz="4" w:space="0" w:color="auto"/>
              <w:bottom w:val="single" w:sz="4" w:space="0" w:color="auto"/>
            </w:tcBorders>
            <w:shd w:val="clear" w:color="auto" w:fill="auto"/>
          </w:tcPr>
          <w:p w14:paraId="6B56F2FF" w14:textId="500BD21D" w:rsidR="00B256F2" w:rsidRPr="0095091E" w:rsidRDefault="00B256F2" w:rsidP="001A673F">
            <w:pPr>
              <w:pStyle w:val="tv213"/>
              <w:rPr>
                <w:rFonts w:ascii="Arial" w:hAnsi="Arial" w:cs="Arial"/>
                <w:color w:val="000000" w:themeColor="text1"/>
                <w:sz w:val="22"/>
                <w:szCs w:val="22"/>
              </w:rPr>
            </w:pPr>
            <w:r w:rsidRPr="0095091E">
              <w:rPr>
                <w:rFonts w:ascii="Arial" w:hAnsi="Arial" w:cs="Arial"/>
                <w:color w:val="000000" w:themeColor="text1"/>
                <w:sz w:val="22"/>
                <w:szCs w:val="22"/>
              </w:rPr>
              <w:t xml:space="preserve">Tiesības saņemt pacēlāju pastāvīgā lietošanā ir personai ar I un II grupas invaliditāti, kura deklarējusi savu dzīvesvietu Pašvaldības administratīvajā teritorijā, kā arī bērnam ar kustību traucējumiem, ja persona pārvietojas </w:t>
            </w:r>
            <w:proofErr w:type="spellStart"/>
            <w:r w:rsidRPr="0095091E">
              <w:rPr>
                <w:rFonts w:ascii="Arial" w:hAnsi="Arial" w:cs="Arial"/>
                <w:color w:val="000000" w:themeColor="text1"/>
                <w:sz w:val="22"/>
                <w:szCs w:val="22"/>
              </w:rPr>
              <w:t>ratiņkrēslā</w:t>
            </w:r>
            <w:proofErr w:type="spellEnd"/>
            <w:r w:rsidRPr="0095091E">
              <w:rPr>
                <w:rFonts w:ascii="Arial" w:hAnsi="Arial" w:cs="Arial"/>
                <w:color w:val="000000" w:themeColor="text1"/>
                <w:sz w:val="22"/>
                <w:szCs w:val="22"/>
              </w:rPr>
              <w:t>, nesaņem ilgstošas sociālās aprūpes un sociālās rehabilitācijas pakalpojumus vai neatrodas ieslodzījuma vietā.</w:t>
            </w:r>
          </w:p>
        </w:tc>
      </w:tr>
      <w:tr w:rsidR="0095091E" w:rsidRPr="00F9635C" w14:paraId="5C915954" w14:textId="662EC403" w:rsidTr="006A7F28">
        <w:trPr>
          <w:trHeight w:val="864"/>
        </w:trPr>
        <w:tc>
          <w:tcPr>
            <w:tcW w:w="1473" w:type="pct"/>
            <w:tcBorders>
              <w:top w:val="single" w:sz="4" w:space="0" w:color="auto"/>
              <w:bottom w:val="single" w:sz="4" w:space="0" w:color="auto"/>
            </w:tcBorders>
            <w:vAlign w:val="center"/>
          </w:tcPr>
          <w:p w14:paraId="1DF8E559" w14:textId="77777777" w:rsidR="00B256F2" w:rsidRPr="0095091E" w:rsidRDefault="00B256F2" w:rsidP="00AF13BC">
            <w:pPr>
              <w:spacing w:after="0"/>
              <w:jc w:val="center"/>
              <w:rPr>
                <w:rFonts w:ascii="Arial" w:hAnsi="Arial" w:cs="Arial"/>
                <w:b/>
                <w:bCs/>
                <w:color w:val="000000" w:themeColor="text1"/>
                <w:lang w:val="lv-LV"/>
              </w:rPr>
            </w:pPr>
            <w:r w:rsidRPr="0095091E">
              <w:rPr>
                <w:rFonts w:ascii="Arial" w:hAnsi="Arial" w:cs="Arial"/>
                <w:b/>
                <w:bCs/>
                <w:color w:val="000000" w:themeColor="text1"/>
                <w:lang w:val="lv-LV"/>
              </w:rPr>
              <w:t>Īslaicīga sociālā aprūpe un sociālā rehabilitācija institūcijā bērniem</w:t>
            </w:r>
          </w:p>
        </w:tc>
        <w:tc>
          <w:tcPr>
            <w:tcW w:w="3527" w:type="pct"/>
            <w:tcBorders>
              <w:top w:val="single" w:sz="4" w:space="0" w:color="auto"/>
              <w:bottom w:val="single" w:sz="4" w:space="0" w:color="auto"/>
            </w:tcBorders>
            <w:shd w:val="clear" w:color="auto" w:fill="auto"/>
          </w:tcPr>
          <w:p w14:paraId="70835BEC" w14:textId="77777777" w:rsidR="00B256F2" w:rsidRPr="0095091E" w:rsidRDefault="00B256F2" w:rsidP="001A673F">
            <w:pPr>
              <w:pStyle w:val="tv213"/>
              <w:rPr>
                <w:rFonts w:ascii="Arial" w:hAnsi="Arial" w:cs="Arial"/>
                <w:color w:val="000000" w:themeColor="text1"/>
                <w:sz w:val="22"/>
                <w:szCs w:val="22"/>
              </w:rPr>
            </w:pPr>
            <w:r w:rsidRPr="0095091E">
              <w:rPr>
                <w:rFonts w:ascii="Arial" w:hAnsi="Arial" w:cs="Arial"/>
                <w:color w:val="000000" w:themeColor="text1"/>
                <w:sz w:val="22"/>
                <w:szCs w:val="22"/>
              </w:rPr>
              <w:t>Īslaicīgas sociālās aprūpes un sociālās rehabilitācijas institūcijā pakalpojums ietver sociālās aprūpes un rehabilitācijas pasākumu kompleksu (piemēram, sociālā aprūpe, uzraudzība, ēdināšana, fiziskās aktivitātes, pašaprūpes un sociālo prasmju attīstīšana, saturīga brīvā laika pavadīšana).</w:t>
            </w:r>
            <w:bookmarkStart w:id="94" w:name="p40"/>
            <w:bookmarkStart w:id="95" w:name="p-730257"/>
            <w:bookmarkEnd w:id="94"/>
            <w:bookmarkEnd w:id="95"/>
            <w:r w:rsidRPr="0095091E">
              <w:rPr>
                <w:rFonts w:ascii="Arial" w:hAnsi="Arial" w:cs="Arial"/>
                <w:color w:val="000000" w:themeColor="text1"/>
                <w:sz w:val="22"/>
                <w:szCs w:val="22"/>
              </w:rPr>
              <w:t xml:space="preserve">Tiesības saņemt īslaicīgu sociālo aprūpi un sociālo rehabilitāciju institūcijā ir: bērnam ar invaliditāti – atelpas brīža pakalpojums – līdz 45 dienām gadā. </w:t>
            </w:r>
          </w:p>
        </w:tc>
      </w:tr>
      <w:tr w:rsidR="0095091E" w:rsidRPr="00F9635C" w14:paraId="75048919" w14:textId="4E51A2BD" w:rsidTr="006A7F28">
        <w:trPr>
          <w:trHeight w:val="864"/>
        </w:trPr>
        <w:tc>
          <w:tcPr>
            <w:tcW w:w="1473" w:type="pct"/>
            <w:tcBorders>
              <w:top w:val="single" w:sz="4" w:space="0" w:color="auto"/>
              <w:bottom w:val="single" w:sz="4" w:space="0" w:color="auto"/>
            </w:tcBorders>
            <w:vAlign w:val="center"/>
          </w:tcPr>
          <w:p w14:paraId="4F1CCAAD" w14:textId="77777777" w:rsidR="00B256F2" w:rsidRPr="0095091E" w:rsidRDefault="00B256F2" w:rsidP="00AF13BC">
            <w:pPr>
              <w:autoSpaceDE w:val="0"/>
              <w:autoSpaceDN w:val="0"/>
              <w:adjustRightInd w:val="0"/>
              <w:spacing w:after="0"/>
              <w:jc w:val="center"/>
              <w:rPr>
                <w:rFonts w:ascii="Arial" w:eastAsia="Times New Roman" w:hAnsi="Arial" w:cs="Arial"/>
                <w:b/>
                <w:bCs/>
                <w:color w:val="000000" w:themeColor="text1"/>
                <w:lang w:val="lv-LV" w:eastAsia="lv-LV"/>
              </w:rPr>
            </w:pPr>
            <w:r w:rsidRPr="0095091E">
              <w:rPr>
                <w:rFonts w:ascii="Arial" w:hAnsi="Arial" w:cs="Arial"/>
                <w:b/>
                <w:bCs/>
                <w:color w:val="000000" w:themeColor="text1"/>
                <w:lang w:val="lv-LV"/>
              </w:rPr>
              <w:t>Sociālās aprūpes pakalpojumi personas dzīvesvietā</w:t>
            </w:r>
          </w:p>
        </w:tc>
        <w:tc>
          <w:tcPr>
            <w:tcW w:w="3527" w:type="pct"/>
            <w:tcBorders>
              <w:top w:val="single" w:sz="4" w:space="0" w:color="auto"/>
              <w:bottom w:val="single" w:sz="4" w:space="0" w:color="auto"/>
            </w:tcBorders>
            <w:shd w:val="clear" w:color="auto" w:fill="auto"/>
          </w:tcPr>
          <w:p w14:paraId="1E981C8D" w14:textId="0913C972" w:rsidR="00B256F2" w:rsidRPr="0095091E" w:rsidRDefault="00B256F2" w:rsidP="001A673F">
            <w:pPr>
              <w:pStyle w:val="tv213"/>
              <w:rPr>
                <w:rFonts w:ascii="Arial" w:hAnsi="Arial" w:cs="Arial"/>
                <w:color w:val="000000" w:themeColor="text1"/>
                <w:sz w:val="22"/>
                <w:szCs w:val="22"/>
              </w:rPr>
            </w:pPr>
            <w:r w:rsidRPr="0095091E">
              <w:rPr>
                <w:rFonts w:ascii="Arial" w:hAnsi="Arial" w:cs="Arial"/>
                <w:color w:val="000000" w:themeColor="text1"/>
                <w:sz w:val="22"/>
                <w:szCs w:val="22"/>
              </w:rPr>
              <w:t>bērniem ar funkcionāliem traucējumiem līdz dienai, kad tie sasniedz 20 gadu vecumu, ja bērns atbilst kādam no šādiem kritērijiem: 1. izsniegts Veselības un darbspēju ekspertīzes ārstu valsts komisijas atzinums par īpašās kopšanas nepieciešamību; 2. izsniegts ģimenes ārsta izraksts par to, ka bērnam ir nepieciešams noformēt atzinumu par īpašās kopšanas nepieciešamību; 3. bērnam ir noteikta invaliditāte vai izsniegts ģimenes ārsta vai psihiatra izraksts par nepieciešamību noteikt invaliditāti.</w:t>
            </w:r>
          </w:p>
        </w:tc>
      </w:tr>
      <w:tr w:rsidR="0095091E" w:rsidRPr="00F9635C" w14:paraId="48FBFF39" w14:textId="63CECD93" w:rsidTr="006A7F28">
        <w:trPr>
          <w:trHeight w:val="864"/>
        </w:trPr>
        <w:tc>
          <w:tcPr>
            <w:tcW w:w="1473" w:type="pct"/>
            <w:tcBorders>
              <w:top w:val="single" w:sz="4" w:space="0" w:color="auto"/>
              <w:bottom w:val="single" w:sz="4" w:space="0" w:color="auto"/>
            </w:tcBorders>
            <w:vAlign w:val="center"/>
          </w:tcPr>
          <w:p w14:paraId="4A0C7F6A" w14:textId="77777777" w:rsidR="00B256F2" w:rsidRPr="0095091E" w:rsidRDefault="00B256F2" w:rsidP="00AF13BC">
            <w:pPr>
              <w:spacing w:after="0"/>
              <w:jc w:val="center"/>
              <w:rPr>
                <w:rFonts w:ascii="Arial" w:hAnsi="Arial" w:cs="Arial"/>
                <w:b/>
                <w:bCs/>
                <w:color w:val="000000" w:themeColor="text1"/>
                <w:lang w:val="lv-LV"/>
              </w:rPr>
            </w:pPr>
            <w:r w:rsidRPr="0095091E">
              <w:rPr>
                <w:rFonts w:ascii="Arial" w:hAnsi="Arial" w:cs="Arial"/>
                <w:b/>
                <w:bCs/>
                <w:color w:val="000000" w:themeColor="text1"/>
                <w:lang w:val="lv-LV"/>
              </w:rPr>
              <w:t>Atbalsta ģimenes un uzticības personas pakalpojums</w:t>
            </w:r>
          </w:p>
        </w:tc>
        <w:tc>
          <w:tcPr>
            <w:tcW w:w="3527" w:type="pct"/>
            <w:tcBorders>
              <w:top w:val="single" w:sz="4" w:space="0" w:color="auto"/>
              <w:bottom w:val="single" w:sz="4" w:space="0" w:color="auto"/>
            </w:tcBorders>
            <w:shd w:val="clear" w:color="auto" w:fill="auto"/>
          </w:tcPr>
          <w:p w14:paraId="5C80DEBF" w14:textId="77777777" w:rsidR="00B256F2" w:rsidRPr="0095091E" w:rsidRDefault="00B256F2" w:rsidP="001A673F">
            <w:pPr>
              <w:pStyle w:val="tv213"/>
              <w:rPr>
                <w:rFonts w:ascii="Arial" w:hAnsi="Arial" w:cs="Arial"/>
                <w:color w:val="000000" w:themeColor="text1"/>
                <w:sz w:val="22"/>
                <w:szCs w:val="22"/>
              </w:rPr>
            </w:pPr>
            <w:r w:rsidRPr="0095091E">
              <w:rPr>
                <w:rFonts w:ascii="Arial" w:hAnsi="Arial" w:cs="Arial"/>
                <w:color w:val="000000" w:themeColor="text1"/>
                <w:sz w:val="22"/>
                <w:szCs w:val="22"/>
              </w:rPr>
              <w:t>Atbalsta ģimenes un uzticības personas pakalpojums nodrošina atbalstu bērnam, ģimenei bērna aprūpē un audzināšanā, personām atbalstu sadzīves iemaņu apgūšanā un sociālās funkcionēšanas prasmju attīstībā.</w:t>
            </w:r>
          </w:p>
        </w:tc>
      </w:tr>
      <w:tr w:rsidR="0095091E" w:rsidRPr="00F9635C" w14:paraId="7FA6C2FB" w14:textId="08040726" w:rsidTr="006A7F28">
        <w:trPr>
          <w:trHeight w:val="864"/>
        </w:trPr>
        <w:tc>
          <w:tcPr>
            <w:tcW w:w="1473" w:type="pct"/>
            <w:tcBorders>
              <w:top w:val="single" w:sz="4" w:space="0" w:color="auto"/>
              <w:bottom w:val="single" w:sz="4" w:space="0" w:color="auto"/>
            </w:tcBorders>
            <w:vAlign w:val="center"/>
          </w:tcPr>
          <w:p w14:paraId="067B0693" w14:textId="77777777" w:rsidR="00B256F2" w:rsidRPr="0095091E" w:rsidRDefault="00B256F2" w:rsidP="001A673F">
            <w:pPr>
              <w:jc w:val="center"/>
              <w:rPr>
                <w:rFonts w:ascii="Arial" w:hAnsi="Arial" w:cs="Arial"/>
                <w:b/>
                <w:bCs/>
                <w:color w:val="000000" w:themeColor="text1"/>
                <w:lang w:val="lv-LV"/>
              </w:rPr>
            </w:pPr>
            <w:r w:rsidRPr="0095091E">
              <w:rPr>
                <w:rFonts w:ascii="Arial" w:hAnsi="Arial" w:cs="Arial"/>
                <w:b/>
                <w:bCs/>
                <w:color w:val="000000" w:themeColor="text1"/>
                <w:lang w:val="lv-LV"/>
              </w:rPr>
              <w:lastRenderedPageBreak/>
              <w:t>Dienas centra pakalpojums</w:t>
            </w:r>
          </w:p>
        </w:tc>
        <w:tc>
          <w:tcPr>
            <w:tcW w:w="3527" w:type="pct"/>
            <w:tcBorders>
              <w:top w:val="single" w:sz="4" w:space="0" w:color="auto"/>
              <w:bottom w:val="single" w:sz="4" w:space="0" w:color="auto"/>
            </w:tcBorders>
            <w:shd w:val="clear" w:color="auto" w:fill="auto"/>
          </w:tcPr>
          <w:p w14:paraId="38B7F937" w14:textId="69D8239B" w:rsidR="00B256F2" w:rsidRPr="0095091E" w:rsidRDefault="00B256F2" w:rsidP="001A673F">
            <w:pPr>
              <w:pStyle w:val="tv213"/>
              <w:rPr>
                <w:rFonts w:ascii="Arial" w:hAnsi="Arial" w:cs="Arial"/>
                <w:color w:val="000000" w:themeColor="text1"/>
                <w:sz w:val="22"/>
                <w:szCs w:val="22"/>
              </w:rPr>
            </w:pPr>
            <w:r w:rsidRPr="0095091E">
              <w:rPr>
                <w:rFonts w:ascii="Arial" w:hAnsi="Arial" w:cs="Arial"/>
                <w:color w:val="000000" w:themeColor="text1"/>
                <w:sz w:val="22"/>
                <w:szCs w:val="22"/>
              </w:rPr>
              <w:t>Dienas centrs dienas laikā nodrošina sociālo prasmju attīstību, izglītošanu un brīvā laika pavadīšanas iespējas, mākslas vai mākslinieciskās pašdarbības nodarbības, klientu un viņu tuvinieku līdzdalību konkrētu sociālo problēmu risināšanā, atbalsta un pašpalīdzības grupu darbību.</w:t>
            </w:r>
          </w:p>
        </w:tc>
      </w:tr>
    </w:tbl>
    <w:p w14:paraId="08A81667" w14:textId="77777777" w:rsidR="006A7F28" w:rsidRPr="00F9635C" w:rsidRDefault="006A7F28">
      <w:pPr>
        <w:rPr>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4157"/>
        <w:gridCol w:w="9801"/>
      </w:tblGrid>
      <w:tr w:rsidR="005F750F" w:rsidRPr="0095091E" w14:paraId="31269A4E" w14:textId="4CF846BE" w:rsidTr="005F750F">
        <w:trPr>
          <w:cantSplit/>
          <w:trHeight w:val="539"/>
          <w:tblHeader/>
        </w:trPr>
        <w:tc>
          <w:tcPr>
            <w:tcW w:w="1489" w:type="pct"/>
            <w:tcBorders>
              <w:top w:val="single" w:sz="4" w:space="0" w:color="auto"/>
              <w:bottom w:val="single" w:sz="4" w:space="0" w:color="auto"/>
            </w:tcBorders>
            <w:shd w:val="clear" w:color="auto" w:fill="D9E2F3" w:themeFill="accent5" w:themeFillTint="33"/>
            <w:vAlign w:val="center"/>
          </w:tcPr>
          <w:p w14:paraId="3FB4F40E" w14:textId="760DFCE6" w:rsidR="005F750F" w:rsidRPr="0095091E" w:rsidRDefault="005F750F" w:rsidP="005F750F">
            <w:pPr>
              <w:spacing w:after="0"/>
              <w:jc w:val="center"/>
              <w:rPr>
                <w:rFonts w:ascii="Arial" w:hAnsi="Arial" w:cs="Arial"/>
                <w:b/>
                <w:bCs/>
                <w:color w:val="000000" w:themeColor="text1"/>
                <w:lang w:val="lv-LV"/>
              </w:rPr>
            </w:pPr>
            <w:r w:rsidRPr="005D6D61">
              <w:rPr>
                <w:rFonts w:ascii="Arial" w:hAnsi="Arial" w:cs="Arial"/>
                <w:b/>
                <w:bCs/>
                <w:color w:val="000000" w:themeColor="text1"/>
                <w:sz w:val="24"/>
                <w:lang w:val="lv-LV"/>
              </w:rPr>
              <w:t>Pabalsti un atvieglojumi</w:t>
            </w:r>
          </w:p>
        </w:tc>
        <w:tc>
          <w:tcPr>
            <w:tcW w:w="3511" w:type="pct"/>
            <w:tcBorders>
              <w:top w:val="single" w:sz="4" w:space="0" w:color="auto"/>
              <w:bottom w:val="single" w:sz="4" w:space="0" w:color="auto"/>
            </w:tcBorders>
            <w:shd w:val="clear" w:color="auto" w:fill="D9E2F3" w:themeFill="accent5" w:themeFillTint="33"/>
            <w:vAlign w:val="center"/>
            <w:hideMark/>
          </w:tcPr>
          <w:p w14:paraId="1C039E58" w14:textId="0DEE08AD" w:rsidR="005F750F" w:rsidRPr="0095091E" w:rsidRDefault="005F750F" w:rsidP="005F750F">
            <w:pPr>
              <w:spacing w:after="0"/>
              <w:jc w:val="center"/>
              <w:rPr>
                <w:rFonts w:ascii="Arial" w:hAnsi="Arial" w:cs="Arial"/>
                <w:b/>
                <w:bCs/>
                <w:color w:val="000000" w:themeColor="text1"/>
                <w:lang w:val="lv-LV"/>
              </w:rPr>
            </w:pPr>
            <w:r w:rsidRPr="005D6D61">
              <w:rPr>
                <w:rFonts w:ascii="Arial" w:hAnsi="Arial" w:cs="Arial"/>
                <w:b/>
                <w:bCs/>
                <w:color w:val="000000" w:themeColor="text1"/>
                <w:sz w:val="24"/>
                <w:lang w:val="lv-LV"/>
              </w:rPr>
              <w:t>Pabalstu un atvieglojumu apraksts</w:t>
            </w:r>
          </w:p>
        </w:tc>
      </w:tr>
      <w:tr w:rsidR="0095091E" w:rsidRPr="00CF7378" w14:paraId="03E51F7A" w14:textId="01FA13E7" w:rsidTr="007A153B">
        <w:trPr>
          <w:trHeight w:val="864"/>
        </w:trPr>
        <w:tc>
          <w:tcPr>
            <w:tcW w:w="1489" w:type="pct"/>
            <w:tcBorders>
              <w:top w:val="single" w:sz="4" w:space="0" w:color="auto"/>
              <w:bottom w:val="single" w:sz="4" w:space="0" w:color="auto"/>
            </w:tcBorders>
            <w:vAlign w:val="center"/>
          </w:tcPr>
          <w:p w14:paraId="30FA646D" w14:textId="77777777" w:rsidR="00B256F2" w:rsidRPr="0095091E" w:rsidRDefault="00B256F2" w:rsidP="001A673F">
            <w:pPr>
              <w:jc w:val="center"/>
              <w:rPr>
                <w:rFonts w:ascii="Arial" w:hAnsi="Arial" w:cs="Arial"/>
                <w:b/>
                <w:bCs/>
                <w:color w:val="000000" w:themeColor="text1"/>
                <w:lang w:val="lv-LV"/>
              </w:rPr>
            </w:pPr>
            <w:r w:rsidRPr="0095091E">
              <w:rPr>
                <w:rFonts w:ascii="Arial" w:hAnsi="Arial" w:cs="Arial"/>
                <w:b/>
                <w:bCs/>
                <w:color w:val="000000" w:themeColor="text1"/>
                <w:lang w:val="lv-LV"/>
              </w:rPr>
              <w:t>Izglītojamo ēdināšanas pakalpojuma līdzfinansējumu</w:t>
            </w:r>
          </w:p>
        </w:tc>
        <w:tc>
          <w:tcPr>
            <w:tcW w:w="3511" w:type="pct"/>
            <w:tcBorders>
              <w:top w:val="single" w:sz="4" w:space="0" w:color="auto"/>
              <w:bottom w:val="single" w:sz="4" w:space="0" w:color="auto"/>
            </w:tcBorders>
            <w:shd w:val="clear" w:color="auto" w:fill="auto"/>
          </w:tcPr>
          <w:p w14:paraId="318F25DE" w14:textId="385DD57B" w:rsidR="00B256F2" w:rsidRPr="0095091E" w:rsidRDefault="00B256F2" w:rsidP="003C2504">
            <w:pPr>
              <w:pStyle w:val="tv213"/>
              <w:rPr>
                <w:rFonts w:ascii="Arial" w:hAnsi="Arial" w:cs="Arial"/>
                <w:color w:val="000000" w:themeColor="text1"/>
                <w:sz w:val="22"/>
                <w:szCs w:val="22"/>
              </w:rPr>
            </w:pPr>
            <w:r w:rsidRPr="0095091E">
              <w:rPr>
                <w:rFonts w:ascii="Arial" w:hAnsi="Arial" w:cs="Arial"/>
                <w:color w:val="000000" w:themeColor="text1"/>
                <w:sz w:val="22"/>
                <w:szCs w:val="22"/>
              </w:rPr>
              <w:t>Izglītojam</w:t>
            </w:r>
            <w:r w:rsidR="00146E3B">
              <w:rPr>
                <w:rFonts w:ascii="Arial" w:hAnsi="Arial" w:cs="Arial"/>
                <w:color w:val="000000" w:themeColor="text1"/>
                <w:sz w:val="22"/>
                <w:szCs w:val="22"/>
              </w:rPr>
              <w:t xml:space="preserve">ais ir bērns ar invaliditāti. </w:t>
            </w:r>
          </w:p>
        </w:tc>
      </w:tr>
      <w:tr w:rsidR="0095091E" w:rsidRPr="00F9635C" w14:paraId="5440C723" w14:textId="479F3E38" w:rsidTr="007A153B">
        <w:trPr>
          <w:trHeight w:val="864"/>
        </w:trPr>
        <w:tc>
          <w:tcPr>
            <w:tcW w:w="1489" w:type="pct"/>
            <w:tcBorders>
              <w:top w:val="single" w:sz="4" w:space="0" w:color="auto"/>
              <w:bottom w:val="single" w:sz="4" w:space="0" w:color="auto"/>
              <w:right w:val="single" w:sz="4" w:space="0" w:color="auto"/>
            </w:tcBorders>
            <w:vAlign w:val="center"/>
          </w:tcPr>
          <w:p w14:paraId="07F546E4" w14:textId="77777777" w:rsidR="00B256F2" w:rsidRPr="0095091E" w:rsidRDefault="00B256F2" w:rsidP="001A673F">
            <w:pPr>
              <w:jc w:val="center"/>
              <w:rPr>
                <w:rFonts w:ascii="Arial" w:hAnsi="Arial" w:cs="Arial"/>
                <w:b/>
                <w:bCs/>
                <w:color w:val="000000" w:themeColor="text1"/>
                <w:lang w:val="lv-LV"/>
              </w:rPr>
            </w:pPr>
            <w:r w:rsidRPr="0095091E">
              <w:rPr>
                <w:rFonts w:ascii="Arial" w:hAnsi="Arial" w:cs="Arial"/>
                <w:b/>
                <w:bCs/>
                <w:color w:val="000000" w:themeColor="text1"/>
                <w:lang w:val="lv-LV"/>
              </w:rPr>
              <w:t>Pabalsts ar mājokļa lietošanu saistīto izdevumu parāda samaksai</w:t>
            </w:r>
          </w:p>
        </w:tc>
        <w:tc>
          <w:tcPr>
            <w:tcW w:w="3511" w:type="pct"/>
            <w:tcBorders>
              <w:top w:val="single" w:sz="4" w:space="0" w:color="auto"/>
              <w:left w:val="single" w:sz="4" w:space="0" w:color="auto"/>
              <w:bottom w:val="single" w:sz="4" w:space="0" w:color="auto"/>
              <w:right w:val="nil"/>
            </w:tcBorders>
            <w:shd w:val="clear" w:color="auto" w:fill="auto"/>
            <w:vAlign w:val="center"/>
          </w:tcPr>
          <w:p w14:paraId="67AD5BD0" w14:textId="77777777" w:rsidR="00B256F2" w:rsidRPr="0095091E" w:rsidRDefault="00B256F2" w:rsidP="0071632D">
            <w:pPr>
              <w:pStyle w:val="tv213"/>
              <w:rPr>
                <w:rFonts w:ascii="Arial" w:hAnsi="Arial" w:cs="Arial"/>
                <w:color w:val="000000" w:themeColor="text1"/>
                <w:sz w:val="22"/>
                <w:szCs w:val="22"/>
              </w:rPr>
            </w:pPr>
            <w:r w:rsidRPr="0095091E">
              <w:rPr>
                <w:rFonts w:ascii="Arial" w:hAnsi="Arial" w:cs="Arial"/>
                <w:color w:val="000000" w:themeColor="text1"/>
                <w:sz w:val="22"/>
                <w:szCs w:val="22"/>
              </w:rPr>
              <w:t>Sociālais dienests var piešķirt pabalstu parāda par mājokli, kas veidojies mājsaimniecībai iepriekš neparedzētu izdevumu dēļ (piemēram, ar smagu saslimšanu saistītie izdevumi).</w:t>
            </w:r>
          </w:p>
        </w:tc>
      </w:tr>
      <w:tr w:rsidR="0095091E" w:rsidRPr="00F9635C" w14:paraId="799F8C95" w14:textId="7FAC1CCB" w:rsidTr="007A153B">
        <w:trPr>
          <w:trHeight w:val="864"/>
        </w:trPr>
        <w:tc>
          <w:tcPr>
            <w:tcW w:w="1489" w:type="pct"/>
            <w:tcBorders>
              <w:top w:val="single" w:sz="4" w:space="0" w:color="auto"/>
              <w:bottom w:val="single" w:sz="4" w:space="0" w:color="auto"/>
              <w:right w:val="single" w:sz="4" w:space="0" w:color="auto"/>
            </w:tcBorders>
            <w:vAlign w:val="center"/>
          </w:tcPr>
          <w:p w14:paraId="542464FA" w14:textId="77777777" w:rsidR="00B256F2" w:rsidRPr="0095091E" w:rsidRDefault="00B256F2" w:rsidP="001A673F">
            <w:pPr>
              <w:jc w:val="center"/>
              <w:rPr>
                <w:rFonts w:ascii="Arial" w:hAnsi="Arial" w:cs="Arial"/>
                <w:b/>
                <w:bCs/>
                <w:color w:val="000000" w:themeColor="text1"/>
                <w:lang w:val="lv-LV"/>
              </w:rPr>
            </w:pPr>
            <w:r w:rsidRPr="0095091E">
              <w:rPr>
                <w:rFonts w:ascii="Arial" w:hAnsi="Arial" w:cs="Arial"/>
                <w:b/>
                <w:bCs/>
                <w:color w:val="000000" w:themeColor="text1"/>
                <w:lang w:val="lv-LV"/>
              </w:rPr>
              <w:t>Pabalsts sociālās rehabilitācijas mērķu sasniegšanai</w:t>
            </w:r>
          </w:p>
        </w:tc>
        <w:tc>
          <w:tcPr>
            <w:tcW w:w="3511" w:type="pct"/>
            <w:tcBorders>
              <w:top w:val="single" w:sz="4" w:space="0" w:color="auto"/>
              <w:left w:val="single" w:sz="4" w:space="0" w:color="auto"/>
              <w:bottom w:val="single" w:sz="4" w:space="0" w:color="auto"/>
              <w:right w:val="nil"/>
            </w:tcBorders>
            <w:shd w:val="clear" w:color="auto" w:fill="auto"/>
            <w:vAlign w:val="center"/>
          </w:tcPr>
          <w:p w14:paraId="1342ADCE" w14:textId="77777777" w:rsidR="00B256F2" w:rsidRPr="0095091E" w:rsidRDefault="00B256F2" w:rsidP="0071632D">
            <w:pPr>
              <w:pStyle w:val="tv213"/>
              <w:rPr>
                <w:rFonts w:ascii="Arial" w:hAnsi="Arial" w:cs="Arial"/>
                <w:color w:val="000000" w:themeColor="text1"/>
                <w:sz w:val="22"/>
                <w:szCs w:val="22"/>
              </w:rPr>
            </w:pPr>
            <w:r w:rsidRPr="0095091E">
              <w:rPr>
                <w:rFonts w:ascii="Arial" w:hAnsi="Arial" w:cs="Arial"/>
                <w:color w:val="000000" w:themeColor="text1"/>
                <w:sz w:val="22"/>
                <w:szCs w:val="22"/>
              </w:rPr>
              <w:t>Pabalsts sociālās rehabilitācijas mērķu sasniegšanai tiek piešķirts, lai novērstu vai mazinātu dažādu faktoru, tostarp invaliditātes, darbnespējas, veselības traucējumu, atkarības, vardarbības vai citu faktoru, izraisītās negatīvās sociālās sekas, palīdzētu mājsaimniecībai vai personai mājsaimniecībā uzlabot sociālo situāciju un iekļauties sabiedrībā.</w:t>
            </w:r>
          </w:p>
        </w:tc>
      </w:tr>
      <w:tr w:rsidR="0095091E" w:rsidRPr="00F9635C" w14:paraId="237CABDD" w14:textId="753ABC76" w:rsidTr="007A153B">
        <w:trPr>
          <w:trHeight w:val="864"/>
        </w:trPr>
        <w:tc>
          <w:tcPr>
            <w:tcW w:w="1489" w:type="pct"/>
            <w:tcBorders>
              <w:top w:val="single" w:sz="4" w:space="0" w:color="auto"/>
              <w:bottom w:val="single" w:sz="4" w:space="0" w:color="auto"/>
              <w:right w:val="single" w:sz="4" w:space="0" w:color="auto"/>
            </w:tcBorders>
            <w:vAlign w:val="center"/>
          </w:tcPr>
          <w:p w14:paraId="78E12790" w14:textId="77777777" w:rsidR="00B256F2" w:rsidRPr="0095091E" w:rsidRDefault="00B256F2" w:rsidP="001A673F">
            <w:pPr>
              <w:jc w:val="center"/>
              <w:rPr>
                <w:rFonts w:ascii="Arial" w:hAnsi="Arial" w:cs="Arial"/>
                <w:b/>
                <w:bCs/>
                <w:color w:val="000000" w:themeColor="text1"/>
                <w:lang w:val="lv-LV"/>
              </w:rPr>
            </w:pPr>
            <w:r w:rsidRPr="0095091E">
              <w:rPr>
                <w:rFonts w:ascii="Arial" w:hAnsi="Arial" w:cs="Arial"/>
                <w:b/>
                <w:bCs/>
                <w:color w:val="000000" w:themeColor="text1"/>
                <w:lang w:val="lv-LV"/>
              </w:rPr>
              <w:t xml:space="preserve">Braukšanas maksas atvieglojumiem Rīgas </w:t>
            </w:r>
            <w:proofErr w:type="spellStart"/>
            <w:r w:rsidRPr="0095091E">
              <w:rPr>
                <w:rFonts w:ascii="Arial" w:hAnsi="Arial" w:cs="Arial"/>
                <w:b/>
                <w:bCs/>
                <w:color w:val="000000" w:themeColor="text1"/>
                <w:lang w:val="lv-LV"/>
              </w:rPr>
              <w:t>valstspilsētas</w:t>
            </w:r>
            <w:proofErr w:type="spellEnd"/>
            <w:r w:rsidRPr="0095091E">
              <w:rPr>
                <w:rFonts w:ascii="Arial" w:hAnsi="Arial" w:cs="Arial"/>
                <w:b/>
                <w:bCs/>
                <w:color w:val="000000" w:themeColor="text1"/>
                <w:lang w:val="lv-LV"/>
              </w:rPr>
              <w:t xml:space="preserve"> sabiedriskā transporta maršrutu tīklā</w:t>
            </w:r>
          </w:p>
        </w:tc>
        <w:tc>
          <w:tcPr>
            <w:tcW w:w="3511" w:type="pct"/>
            <w:tcBorders>
              <w:top w:val="single" w:sz="4" w:space="0" w:color="auto"/>
              <w:left w:val="single" w:sz="4" w:space="0" w:color="auto"/>
              <w:bottom w:val="single" w:sz="4" w:space="0" w:color="auto"/>
              <w:right w:val="nil"/>
            </w:tcBorders>
            <w:shd w:val="clear" w:color="auto" w:fill="auto"/>
            <w:vAlign w:val="center"/>
          </w:tcPr>
          <w:p w14:paraId="70B7ADD4" w14:textId="77777777" w:rsidR="00B256F2" w:rsidRPr="0095091E" w:rsidRDefault="00B256F2" w:rsidP="0071632D">
            <w:pPr>
              <w:pStyle w:val="tv213"/>
              <w:rPr>
                <w:rFonts w:ascii="Arial" w:hAnsi="Arial" w:cs="Arial"/>
                <w:color w:val="000000" w:themeColor="text1"/>
                <w:sz w:val="22"/>
                <w:szCs w:val="22"/>
              </w:rPr>
            </w:pPr>
            <w:r w:rsidRPr="0095091E">
              <w:rPr>
                <w:rFonts w:ascii="Arial" w:hAnsi="Arial" w:cs="Arial"/>
                <w:color w:val="000000" w:themeColor="text1"/>
                <w:sz w:val="22"/>
                <w:szCs w:val="22"/>
              </w:rPr>
              <w:t>personas, kurām noteikta I vai II invaliditātes grupa, pašvaldības administratīvajā teritorijā dzīvesvietu deklarējušās personas ar III invaliditātes grupu, personas līdz 18 gadu vecumam ar invaliditāti un persona, kas pavada personu, kurai noteikta I invaliditātes grupa, vai personu līdz 18 gadu vecumam ar invaliditāti, – braukšanas maksas atvieglojums 100 % apmērā no biļetes cenas.</w:t>
            </w:r>
          </w:p>
        </w:tc>
      </w:tr>
      <w:tr w:rsidR="0095091E" w:rsidRPr="00F9635C" w14:paraId="77F0ECC8" w14:textId="71AFF91E" w:rsidTr="007A153B">
        <w:trPr>
          <w:trHeight w:val="864"/>
        </w:trPr>
        <w:tc>
          <w:tcPr>
            <w:tcW w:w="1489" w:type="pct"/>
            <w:tcBorders>
              <w:top w:val="single" w:sz="4" w:space="0" w:color="auto"/>
              <w:bottom w:val="single" w:sz="4" w:space="0" w:color="auto"/>
              <w:right w:val="single" w:sz="4" w:space="0" w:color="auto"/>
            </w:tcBorders>
            <w:vAlign w:val="center"/>
          </w:tcPr>
          <w:p w14:paraId="27979245" w14:textId="77777777" w:rsidR="00B256F2" w:rsidRPr="0095091E" w:rsidRDefault="00B256F2" w:rsidP="001A673F">
            <w:pPr>
              <w:jc w:val="center"/>
              <w:rPr>
                <w:rFonts w:ascii="Arial" w:hAnsi="Arial" w:cs="Arial"/>
                <w:b/>
                <w:bCs/>
                <w:color w:val="000000" w:themeColor="text1"/>
                <w:lang w:val="lv-LV"/>
              </w:rPr>
            </w:pPr>
            <w:r w:rsidRPr="0095091E">
              <w:rPr>
                <w:rFonts w:ascii="Arial" w:hAnsi="Arial" w:cs="Arial"/>
                <w:b/>
                <w:bCs/>
                <w:color w:val="000000" w:themeColor="text1"/>
                <w:lang w:val="lv-LV"/>
              </w:rPr>
              <w:t xml:space="preserve">Pabalsts mājokļa pielāgošanai personām, kuras pārvietojas </w:t>
            </w:r>
            <w:proofErr w:type="spellStart"/>
            <w:r w:rsidRPr="0095091E">
              <w:rPr>
                <w:rFonts w:ascii="Arial" w:hAnsi="Arial" w:cs="Arial"/>
                <w:b/>
                <w:bCs/>
                <w:color w:val="000000" w:themeColor="text1"/>
                <w:lang w:val="lv-LV"/>
              </w:rPr>
              <w:t>ratiņkrēslā</w:t>
            </w:r>
            <w:proofErr w:type="spellEnd"/>
            <w:r w:rsidRPr="0095091E">
              <w:rPr>
                <w:rFonts w:ascii="Arial" w:hAnsi="Arial" w:cs="Arial"/>
                <w:b/>
                <w:bCs/>
                <w:color w:val="000000" w:themeColor="text1"/>
                <w:lang w:val="lv-LV"/>
              </w:rPr>
              <w:t>, un personām ar redzes invaliditāti</w:t>
            </w:r>
          </w:p>
          <w:p w14:paraId="00D9F1F7" w14:textId="30787DD6" w:rsidR="00B256F2" w:rsidRPr="0095091E" w:rsidRDefault="00B256F2" w:rsidP="001A673F">
            <w:pPr>
              <w:jc w:val="center"/>
              <w:rPr>
                <w:rFonts w:ascii="Arial" w:hAnsi="Arial" w:cs="Arial"/>
                <w:b/>
                <w:bCs/>
                <w:color w:val="000000" w:themeColor="text1"/>
                <w:lang w:val="lv-LV"/>
              </w:rPr>
            </w:pPr>
            <w:r w:rsidRPr="0095091E">
              <w:rPr>
                <w:rFonts w:ascii="Arial" w:hAnsi="Arial" w:cs="Arial"/>
                <w:i/>
                <w:iCs/>
                <w:color w:val="000000" w:themeColor="text1"/>
                <w:lang w:val="lv-LV"/>
              </w:rPr>
              <w:t>* ar kustību un ar redzes traucējumiem</w:t>
            </w:r>
          </w:p>
        </w:tc>
        <w:tc>
          <w:tcPr>
            <w:tcW w:w="3511" w:type="pct"/>
            <w:tcBorders>
              <w:top w:val="single" w:sz="4" w:space="0" w:color="auto"/>
              <w:left w:val="single" w:sz="4" w:space="0" w:color="auto"/>
              <w:bottom w:val="single" w:sz="4" w:space="0" w:color="auto"/>
              <w:right w:val="nil"/>
            </w:tcBorders>
            <w:shd w:val="clear" w:color="auto" w:fill="auto"/>
            <w:vAlign w:val="center"/>
          </w:tcPr>
          <w:p w14:paraId="44243871" w14:textId="77777777" w:rsidR="00B256F2" w:rsidRPr="0095091E" w:rsidRDefault="00B256F2" w:rsidP="0071632D">
            <w:pPr>
              <w:pStyle w:val="tv213"/>
              <w:rPr>
                <w:rFonts w:ascii="Arial" w:hAnsi="Arial" w:cs="Arial"/>
                <w:color w:val="000000" w:themeColor="text1"/>
                <w:sz w:val="22"/>
                <w:szCs w:val="22"/>
              </w:rPr>
            </w:pPr>
            <w:r w:rsidRPr="0095091E">
              <w:rPr>
                <w:rFonts w:ascii="Arial" w:hAnsi="Arial" w:cs="Arial"/>
                <w:color w:val="000000" w:themeColor="text1"/>
                <w:sz w:val="22"/>
                <w:szCs w:val="22"/>
              </w:rPr>
              <w:t>Mājokļa pielāgošanas mērķis ir padarīt mājokļa vidi pieejamu personai ar invaliditāti, nodrošināt iespēju pārvietoties mājoklī, paaugstināt aktivitāšu veikšanas spējas un mazināt atkarību no citu personu palīdzības.</w:t>
            </w:r>
          </w:p>
        </w:tc>
      </w:tr>
      <w:tr w:rsidR="0095091E" w:rsidRPr="00F9635C" w14:paraId="098C3282" w14:textId="5463DE0B" w:rsidTr="007A153B">
        <w:trPr>
          <w:trHeight w:val="864"/>
        </w:trPr>
        <w:tc>
          <w:tcPr>
            <w:tcW w:w="1489" w:type="pct"/>
            <w:tcBorders>
              <w:top w:val="single" w:sz="4" w:space="0" w:color="auto"/>
              <w:bottom w:val="single" w:sz="4" w:space="0" w:color="auto"/>
              <w:right w:val="single" w:sz="4" w:space="0" w:color="auto"/>
            </w:tcBorders>
            <w:vAlign w:val="center"/>
          </w:tcPr>
          <w:p w14:paraId="70B8A0A0" w14:textId="77777777" w:rsidR="00B256F2" w:rsidRPr="0095091E" w:rsidRDefault="00B256F2" w:rsidP="001A673F">
            <w:pPr>
              <w:jc w:val="center"/>
              <w:rPr>
                <w:rFonts w:ascii="Arial" w:hAnsi="Arial" w:cs="Arial"/>
                <w:b/>
                <w:bCs/>
                <w:color w:val="000000" w:themeColor="text1"/>
                <w:lang w:val="lv-LV"/>
              </w:rPr>
            </w:pPr>
            <w:r w:rsidRPr="0095091E">
              <w:rPr>
                <w:rFonts w:ascii="Arial" w:hAnsi="Arial" w:cs="Arial"/>
                <w:b/>
                <w:bCs/>
                <w:color w:val="000000" w:themeColor="text1"/>
                <w:lang w:val="lv-LV"/>
              </w:rPr>
              <w:lastRenderedPageBreak/>
              <w:t>Nekustamā īpašuma nodokļa atvieglojumi</w:t>
            </w:r>
          </w:p>
        </w:tc>
        <w:tc>
          <w:tcPr>
            <w:tcW w:w="3511" w:type="pct"/>
            <w:tcBorders>
              <w:top w:val="single" w:sz="4" w:space="0" w:color="auto"/>
              <w:left w:val="single" w:sz="4" w:space="0" w:color="auto"/>
              <w:bottom w:val="single" w:sz="4" w:space="0" w:color="auto"/>
              <w:right w:val="nil"/>
            </w:tcBorders>
            <w:shd w:val="clear" w:color="auto" w:fill="auto"/>
            <w:vAlign w:val="center"/>
          </w:tcPr>
          <w:p w14:paraId="75F71095" w14:textId="77777777" w:rsidR="00B256F2" w:rsidRPr="0095091E" w:rsidRDefault="00B256F2" w:rsidP="0071632D">
            <w:pPr>
              <w:pStyle w:val="tv213"/>
              <w:rPr>
                <w:rFonts w:ascii="Arial" w:hAnsi="Arial" w:cs="Arial"/>
                <w:color w:val="000000" w:themeColor="text1"/>
                <w:sz w:val="22"/>
                <w:szCs w:val="22"/>
              </w:rPr>
            </w:pPr>
            <w:r w:rsidRPr="0095091E">
              <w:rPr>
                <w:rFonts w:ascii="Arial" w:hAnsi="Arial" w:cs="Arial"/>
                <w:color w:val="000000" w:themeColor="text1"/>
                <w:sz w:val="22"/>
                <w:szCs w:val="22"/>
              </w:rPr>
              <w:t>Nodokļa maksātājam, kas ir bērns ar invaliditāti, vai nodokļa maksātājam, kuram ir kopīga deklarētā dzīvesvieta ar bērnu ar invaliditāti, kurš ir nodokļa maksātāja vai tā laulātā bērns, mazbērns, brālis vai māsa.</w:t>
            </w:r>
          </w:p>
        </w:tc>
      </w:tr>
      <w:tr w:rsidR="0095091E" w:rsidRPr="00F9635C" w14:paraId="71D69A05" w14:textId="0A8C8CD7" w:rsidTr="007A153B">
        <w:trPr>
          <w:trHeight w:val="864"/>
        </w:trPr>
        <w:tc>
          <w:tcPr>
            <w:tcW w:w="1489" w:type="pct"/>
            <w:tcBorders>
              <w:top w:val="single" w:sz="4" w:space="0" w:color="auto"/>
              <w:bottom w:val="single" w:sz="4" w:space="0" w:color="auto"/>
              <w:right w:val="single" w:sz="4" w:space="0" w:color="auto"/>
            </w:tcBorders>
            <w:vAlign w:val="center"/>
          </w:tcPr>
          <w:p w14:paraId="627A60A5" w14:textId="77777777" w:rsidR="00B256F2" w:rsidRPr="0095091E" w:rsidRDefault="00B256F2" w:rsidP="001A673F">
            <w:pPr>
              <w:jc w:val="center"/>
              <w:rPr>
                <w:rFonts w:ascii="Arial" w:hAnsi="Arial" w:cs="Arial"/>
                <w:b/>
                <w:bCs/>
                <w:color w:val="000000" w:themeColor="text1"/>
                <w:lang w:val="lv-LV"/>
              </w:rPr>
            </w:pPr>
            <w:r w:rsidRPr="0095091E">
              <w:rPr>
                <w:rFonts w:ascii="Arial" w:hAnsi="Arial" w:cs="Arial"/>
                <w:b/>
                <w:bCs/>
                <w:color w:val="000000" w:themeColor="text1"/>
                <w:lang w:val="lv-LV"/>
              </w:rPr>
              <w:t>Transporta pakalpojumu samaksas kārtību personām ar funkcionāliem traucējumiem, kuras nevar pārvietoties ar sabiedrisko transportu</w:t>
            </w:r>
          </w:p>
        </w:tc>
        <w:tc>
          <w:tcPr>
            <w:tcW w:w="3511" w:type="pct"/>
            <w:tcBorders>
              <w:top w:val="single" w:sz="4" w:space="0" w:color="auto"/>
              <w:left w:val="single" w:sz="4" w:space="0" w:color="auto"/>
              <w:bottom w:val="single" w:sz="4" w:space="0" w:color="auto"/>
              <w:right w:val="nil"/>
            </w:tcBorders>
            <w:shd w:val="clear" w:color="auto" w:fill="auto"/>
            <w:vAlign w:val="center"/>
          </w:tcPr>
          <w:p w14:paraId="0BDA755C" w14:textId="77777777" w:rsidR="00B256F2" w:rsidRPr="0095091E" w:rsidRDefault="00B256F2" w:rsidP="0071632D">
            <w:pPr>
              <w:pStyle w:val="tv213"/>
              <w:rPr>
                <w:rFonts w:ascii="Arial" w:hAnsi="Arial" w:cs="Arial"/>
                <w:color w:val="000000" w:themeColor="text1"/>
                <w:sz w:val="22"/>
                <w:szCs w:val="22"/>
              </w:rPr>
            </w:pPr>
            <w:r w:rsidRPr="0095091E">
              <w:rPr>
                <w:rFonts w:ascii="Arial" w:hAnsi="Arial" w:cs="Arial"/>
                <w:color w:val="000000" w:themeColor="text1"/>
                <w:sz w:val="22"/>
                <w:szCs w:val="22"/>
              </w:rPr>
              <w:t xml:space="preserve">Samaksu par transporta pakalpojumu var saņemt Persona, kura deklarējusi pamata dzīvesvietu Rīgas </w:t>
            </w:r>
            <w:proofErr w:type="spellStart"/>
            <w:r w:rsidRPr="0095091E">
              <w:rPr>
                <w:rFonts w:ascii="Arial" w:hAnsi="Arial" w:cs="Arial"/>
                <w:color w:val="000000" w:themeColor="text1"/>
                <w:sz w:val="22"/>
                <w:szCs w:val="22"/>
              </w:rPr>
              <w:t>valstspilsētas</w:t>
            </w:r>
            <w:proofErr w:type="spellEnd"/>
            <w:r w:rsidRPr="0095091E">
              <w:rPr>
                <w:rFonts w:ascii="Arial" w:hAnsi="Arial" w:cs="Arial"/>
                <w:color w:val="000000" w:themeColor="text1"/>
                <w:sz w:val="22"/>
                <w:szCs w:val="22"/>
              </w:rPr>
              <w:t xml:space="preserve"> pašvaldības administratīvajā teritorijā, nesaņem ilgstošas sociālās aprūpes un sociālās rehabilitācijas institūcijas pakalpojumu un neatrodas ieslodzījumā.</w:t>
            </w:r>
          </w:p>
          <w:p w14:paraId="56D4EE9C" w14:textId="77777777" w:rsidR="00B256F2" w:rsidRPr="0095091E" w:rsidRDefault="00B256F2" w:rsidP="003C2504">
            <w:pPr>
              <w:pStyle w:val="tv213"/>
              <w:rPr>
                <w:rFonts w:ascii="Arial" w:hAnsi="Arial" w:cs="Arial"/>
                <w:color w:val="000000" w:themeColor="text1"/>
                <w:sz w:val="22"/>
                <w:szCs w:val="22"/>
              </w:rPr>
            </w:pPr>
            <w:r w:rsidRPr="0095091E">
              <w:rPr>
                <w:rFonts w:ascii="Arial" w:hAnsi="Arial" w:cs="Arial"/>
                <w:color w:val="000000" w:themeColor="text1"/>
                <w:sz w:val="22"/>
                <w:szCs w:val="22"/>
              </w:rPr>
              <w:t xml:space="preserve">Saistošie noteikumi nosaka transporta pakalpojumu samaksas kārtību Rīgas </w:t>
            </w:r>
            <w:proofErr w:type="spellStart"/>
            <w:r w:rsidRPr="0095091E">
              <w:rPr>
                <w:rFonts w:ascii="Arial" w:hAnsi="Arial" w:cs="Arial"/>
                <w:color w:val="000000" w:themeColor="text1"/>
                <w:sz w:val="22"/>
                <w:szCs w:val="22"/>
              </w:rPr>
              <w:t>valstspilsētas</w:t>
            </w:r>
            <w:proofErr w:type="spellEnd"/>
            <w:r w:rsidRPr="0095091E">
              <w:rPr>
                <w:rFonts w:ascii="Arial" w:hAnsi="Arial" w:cs="Arial"/>
                <w:color w:val="000000" w:themeColor="text1"/>
                <w:sz w:val="22"/>
                <w:szCs w:val="22"/>
              </w:rPr>
              <w:t xml:space="preserve"> pašvaldībā personām ar funkcionāliem traucējumiem, kuras nevar pārvietoties ar sabiedrisko transportu</w:t>
            </w:r>
          </w:p>
        </w:tc>
      </w:tr>
    </w:tbl>
    <w:p w14:paraId="5D2F7A80" w14:textId="77777777" w:rsidR="005F750F" w:rsidRDefault="005F750F" w:rsidP="005F750F">
      <w:pPr>
        <w:spacing w:after="0"/>
        <w:jc w:val="center"/>
        <w:rPr>
          <w:rFonts w:ascii="Arial" w:hAnsi="Arial" w:cs="Arial"/>
          <w:b/>
          <w:bCs/>
          <w:color w:val="000000" w:themeColor="text1"/>
          <w:sz w:val="24"/>
          <w:szCs w:val="24"/>
          <w:lang w:val="lv-LV"/>
        </w:rPr>
      </w:pPr>
    </w:p>
    <w:p w14:paraId="2461CD1F" w14:textId="3A4DFEA9" w:rsidR="00500495" w:rsidRPr="0095091E" w:rsidRDefault="00500495" w:rsidP="00500495">
      <w:pPr>
        <w:jc w:val="center"/>
        <w:rPr>
          <w:rFonts w:ascii="Arial" w:hAnsi="Arial" w:cs="Arial"/>
          <w:b/>
          <w:bCs/>
          <w:color w:val="000000" w:themeColor="text1"/>
          <w:sz w:val="24"/>
          <w:szCs w:val="24"/>
          <w:lang w:val="lv-LV"/>
        </w:rPr>
      </w:pPr>
      <w:r w:rsidRPr="0095091E">
        <w:rPr>
          <w:rFonts w:ascii="Arial" w:hAnsi="Arial" w:cs="Arial"/>
          <w:b/>
          <w:bCs/>
          <w:color w:val="000000" w:themeColor="text1"/>
          <w:sz w:val="24"/>
          <w:szCs w:val="24"/>
          <w:lang w:val="lv-LV"/>
        </w:rPr>
        <w:t xml:space="preserve">Saistošie noteikumi </w:t>
      </w:r>
    </w:p>
    <w:p w14:paraId="1D93F377" w14:textId="77777777" w:rsidR="00500495" w:rsidRPr="0095091E" w:rsidRDefault="00500495" w:rsidP="00500495">
      <w:pPr>
        <w:rPr>
          <w:rFonts w:ascii="Arial" w:hAnsi="Arial" w:cs="Arial"/>
          <w:color w:val="000000" w:themeColor="text1"/>
          <w:lang w:val="lv-LV"/>
        </w:rPr>
      </w:pPr>
      <w:r w:rsidRPr="0095091E">
        <w:rPr>
          <w:rFonts w:ascii="Arial" w:hAnsi="Arial" w:cs="Arial"/>
          <w:color w:val="000000" w:themeColor="text1"/>
          <w:lang w:val="lv-LV"/>
        </w:rPr>
        <w:t xml:space="preserve">Rīgas domes 2023. gada 27. septembra saistošie noteikumi Nr. RD-23-237-sn "Kārtība, kādā Rīgas </w:t>
      </w:r>
      <w:proofErr w:type="spellStart"/>
      <w:r w:rsidRPr="0095091E">
        <w:rPr>
          <w:rFonts w:ascii="Arial" w:hAnsi="Arial" w:cs="Arial"/>
          <w:color w:val="000000" w:themeColor="text1"/>
          <w:lang w:val="lv-LV"/>
        </w:rPr>
        <w:t>valstspilsētas</w:t>
      </w:r>
      <w:proofErr w:type="spellEnd"/>
      <w:r w:rsidRPr="0095091E">
        <w:rPr>
          <w:rFonts w:ascii="Arial" w:hAnsi="Arial" w:cs="Arial"/>
          <w:color w:val="000000" w:themeColor="text1"/>
          <w:lang w:val="lv-LV"/>
        </w:rPr>
        <w:t xml:space="preserve"> pašvaldība nodrošina izglītojamo ēdināšanas pakalpojuma līdzfinansējumu". </w:t>
      </w:r>
      <w:hyperlink r:id="rId203" w:history="1">
        <w:r w:rsidRPr="0095091E">
          <w:rPr>
            <w:rStyle w:val="Hipersaite"/>
            <w:rFonts w:ascii="Arial" w:hAnsi="Arial" w:cs="Arial"/>
            <w:color w:val="000000" w:themeColor="text1"/>
            <w:lang w:val="lv-LV"/>
          </w:rPr>
          <w:t>https://likumi.lv/ta/id/346039</w:t>
        </w:r>
      </w:hyperlink>
    </w:p>
    <w:p w14:paraId="2636CCEC" w14:textId="77777777" w:rsidR="00500495" w:rsidRPr="0095091E" w:rsidRDefault="00500495" w:rsidP="00500495">
      <w:pPr>
        <w:rPr>
          <w:rFonts w:ascii="Arial" w:hAnsi="Arial" w:cs="Arial"/>
          <w:color w:val="000000" w:themeColor="text1"/>
          <w:lang w:val="lv-LV"/>
        </w:rPr>
      </w:pPr>
      <w:r w:rsidRPr="0095091E">
        <w:rPr>
          <w:rFonts w:ascii="Arial" w:hAnsi="Arial" w:cs="Arial"/>
          <w:color w:val="000000" w:themeColor="text1"/>
          <w:lang w:val="lv-LV"/>
        </w:rPr>
        <w:t xml:space="preserve">Rīgas domes 2023. gada 12. jūlija saistošie noteikumi Nr. RD-23-220-sn "Par mājsaimniecības atzīšanu par trūcīgu vai maznodrošinātu un sociālās palīdzības pabalstiem Rīgas </w:t>
      </w:r>
      <w:proofErr w:type="spellStart"/>
      <w:r w:rsidRPr="0095091E">
        <w:rPr>
          <w:rFonts w:ascii="Arial" w:hAnsi="Arial" w:cs="Arial"/>
          <w:color w:val="000000" w:themeColor="text1"/>
          <w:lang w:val="lv-LV"/>
        </w:rPr>
        <w:t>valstspilsētas</w:t>
      </w:r>
      <w:proofErr w:type="spellEnd"/>
      <w:r w:rsidRPr="0095091E">
        <w:rPr>
          <w:rFonts w:ascii="Arial" w:hAnsi="Arial" w:cs="Arial"/>
          <w:color w:val="000000" w:themeColor="text1"/>
          <w:lang w:val="lv-LV"/>
        </w:rPr>
        <w:t xml:space="preserve"> pašvaldībā". </w:t>
      </w:r>
      <w:hyperlink r:id="rId204" w:history="1">
        <w:r w:rsidRPr="0095091E">
          <w:rPr>
            <w:rStyle w:val="Hipersaite"/>
            <w:rFonts w:ascii="Arial" w:hAnsi="Arial" w:cs="Arial"/>
            <w:color w:val="000000" w:themeColor="text1"/>
            <w:lang w:val="lv-LV"/>
          </w:rPr>
          <w:t>https://likumi.lv/ta/id/343940</w:t>
        </w:r>
      </w:hyperlink>
    </w:p>
    <w:p w14:paraId="493750D4" w14:textId="77777777" w:rsidR="00500495" w:rsidRPr="0095091E" w:rsidRDefault="00500495" w:rsidP="00500495">
      <w:pPr>
        <w:rPr>
          <w:rFonts w:ascii="Arial" w:hAnsi="Arial" w:cs="Arial"/>
          <w:color w:val="000000" w:themeColor="text1"/>
          <w:lang w:val="lv-LV"/>
        </w:rPr>
      </w:pPr>
      <w:r w:rsidRPr="0095091E">
        <w:rPr>
          <w:rFonts w:ascii="Arial" w:hAnsi="Arial" w:cs="Arial"/>
          <w:color w:val="000000" w:themeColor="text1"/>
          <w:lang w:val="lv-LV"/>
        </w:rPr>
        <w:t xml:space="preserve">Rīgas domes 2023. gada 28. jūnija saistošie noteikumi Nr. RD-23-208-sn "Par braukšanas maksas atvieglojumiem Rīgas </w:t>
      </w:r>
      <w:proofErr w:type="spellStart"/>
      <w:r w:rsidRPr="0095091E">
        <w:rPr>
          <w:rFonts w:ascii="Arial" w:hAnsi="Arial" w:cs="Arial"/>
          <w:color w:val="000000" w:themeColor="text1"/>
          <w:lang w:val="lv-LV"/>
        </w:rPr>
        <w:t>valstspilsētas</w:t>
      </w:r>
      <w:proofErr w:type="spellEnd"/>
      <w:r w:rsidRPr="0095091E">
        <w:rPr>
          <w:rFonts w:ascii="Arial" w:hAnsi="Arial" w:cs="Arial"/>
          <w:color w:val="000000" w:themeColor="text1"/>
          <w:lang w:val="lv-LV"/>
        </w:rPr>
        <w:t xml:space="preserve"> sabiedriskā transporta maršrutu tīklā". </w:t>
      </w:r>
      <w:hyperlink r:id="rId205" w:history="1">
        <w:r w:rsidRPr="0095091E">
          <w:rPr>
            <w:rStyle w:val="Hipersaite"/>
            <w:rFonts w:ascii="Arial" w:hAnsi="Arial" w:cs="Arial"/>
            <w:color w:val="000000" w:themeColor="text1"/>
            <w:lang w:val="lv-LV"/>
          </w:rPr>
          <w:t>https://likumi.lv/ta/id/343388</w:t>
        </w:r>
      </w:hyperlink>
    </w:p>
    <w:p w14:paraId="409B8499" w14:textId="77777777" w:rsidR="00500495" w:rsidRPr="0095091E" w:rsidRDefault="00500495" w:rsidP="00500495">
      <w:pPr>
        <w:rPr>
          <w:rFonts w:ascii="Arial" w:hAnsi="Arial" w:cs="Arial"/>
          <w:color w:val="000000" w:themeColor="text1"/>
          <w:lang w:val="lv-LV"/>
        </w:rPr>
      </w:pPr>
      <w:r w:rsidRPr="0095091E">
        <w:rPr>
          <w:rFonts w:ascii="Arial" w:hAnsi="Arial" w:cs="Arial"/>
          <w:color w:val="000000" w:themeColor="text1"/>
          <w:lang w:val="lv-LV"/>
        </w:rPr>
        <w:t xml:space="preserve">Rīgas domes 2023. gada 5. aprīļa saistošie noteikumi Nr. RD-23-194-sn "Par </w:t>
      </w:r>
      <w:proofErr w:type="spellStart"/>
      <w:r w:rsidRPr="0095091E">
        <w:rPr>
          <w:rFonts w:ascii="Arial" w:hAnsi="Arial" w:cs="Arial"/>
          <w:color w:val="000000" w:themeColor="text1"/>
          <w:lang w:val="lv-LV"/>
        </w:rPr>
        <w:t>riteņkrēsla</w:t>
      </w:r>
      <w:proofErr w:type="spellEnd"/>
      <w:r w:rsidRPr="0095091E">
        <w:rPr>
          <w:rFonts w:ascii="Arial" w:hAnsi="Arial" w:cs="Arial"/>
          <w:color w:val="000000" w:themeColor="text1"/>
          <w:lang w:val="lv-LV"/>
        </w:rPr>
        <w:t xml:space="preserve"> pacēlāja piešķiršanu lietošanā". </w:t>
      </w:r>
      <w:hyperlink r:id="rId206" w:history="1">
        <w:r w:rsidRPr="0095091E">
          <w:rPr>
            <w:rStyle w:val="Hipersaite"/>
            <w:rFonts w:ascii="Arial" w:hAnsi="Arial" w:cs="Arial"/>
            <w:color w:val="000000" w:themeColor="text1"/>
            <w:lang w:val="lv-LV"/>
          </w:rPr>
          <w:t>https://likumi.lv/ta/id/341359</w:t>
        </w:r>
      </w:hyperlink>
    </w:p>
    <w:p w14:paraId="4DF2A75F" w14:textId="4863A038" w:rsidR="00500495" w:rsidRPr="0095091E" w:rsidRDefault="00500495" w:rsidP="00500495">
      <w:pPr>
        <w:rPr>
          <w:rFonts w:ascii="Arial" w:hAnsi="Arial" w:cs="Arial"/>
          <w:color w:val="000000" w:themeColor="text1"/>
          <w:lang w:val="lv-LV"/>
        </w:rPr>
      </w:pPr>
      <w:r w:rsidRPr="0095091E">
        <w:rPr>
          <w:rFonts w:ascii="Arial" w:hAnsi="Arial" w:cs="Arial"/>
          <w:color w:val="000000" w:themeColor="text1"/>
          <w:lang w:val="lv-LV"/>
        </w:rPr>
        <w:t xml:space="preserve">Rīgas domes 2023. gada 5. aprīļa saistošie noteikumi Nr. RD-23-193-sn "Par Rīgas </w:t>
      </w:r>
      <w:proofErr w:type="spellStart"/>
      <w:r w:rsidRPr="0095091E">
        <w:rPr>
          <w:rFonts w:ascii="Arial" w:hAnsi="Arial" w:cs="Arial"/>
          <w:color w:val="000000" w:themeColor="text1"/>
          <w:lang w:val="lv-LV"/>
        </w:rPr>
        <w:t>valstspilsētas</w:t>
      </w:r>
      <w:proofErr w:type="spellEnd"/>
      <w:r w:rsidRPr="0095091E">
        <w:rPr>
          <w:rFonts w:ascii="Arial" w:hAnsi="Arial" w:cs="Arial"/>
          <w:color w:val="000000" w:themeColor="text1"/>
          <w:lang w:val="lv-LV"/>
        </w:rPr>
        <w:t xml:space="preserve"> pašvaldības pabalstu mājokļa pielāgošanai personām, kuras pārvietojas </w:t>
      </w:r>
      <w:proofErr w:type="spellStart"/>
      <w:r w:rsidRPr="0095091E">
        <w:rPr>
          <w:rFonts w:ascii="Arial" w:hAnsi="Arial" w:cs="Arial"/>
          <w:color w:val="000000" w:themeColor="text1"/>
          <w:lang w:val="lv-LV"/>
        </w:rPr>
        <w:t>riteņkrēslā</w:t>
      </w:r>
      <w:proofErr w:type="spellEnd"/>
      <w:r w:rsidRPr="0095091E">
        <w:rPr>
          <w:rFonts w:ascii="Arial" w:hAnsi="Arial" w:cs="Arial"/>
          <w:color w:val="000000" w:themeColor="text1"/>
          <w:lang w:val="lv-LV"/>
        </w:rPr>
        <w:t xml:space="preserve">, un personām ar redzes invaliditāti". </w:t>
      </w:r>
      <w:hyperlink r:id="rId207" w:history="1">
        <w:r w:rsidR="00C41F1C" w:rsidRPr="0095091E">
          <w:rPr>
            <w:rStyle w:val="Hipersaite"/>
            <w:rFonts w:ascii="Arial" w:hAnsi="Arial" w:cs="Arial"/>
            <w:color w:val="000000" w:themeColor="text1"/>
            <w:lang w:val="lv-LV"/>
          </w:rPr>
          <w:t>https://likumi.lv/ta/id/341243</w:t>
        </w:r>
      </w:hyperlink>
    </w:p>
    <w:p w14:paraId="63A74C5F" w14:textId="77777777" w:rsidR="00500495" w:rsidRPr="0095091E" w:rsidRDefault="00500495" w:rsidP="00500495">
      <w:pPr>
        <w:rPr>
          <w:rFonts w:ascii="Arial" w:hAnsi="Arial" w:cs="Arial"/>
          <w:color w:val="000000" w:themeColor="text1"/>
          <w:lang w:val="lv-LV"/>
        </w:rPr>
      </w:pPr>
      <w:r w:rsidRPr="0095091E">
        <w:rPr>
          <w:rFonts w:ascii="Arial" w:hAnsi="Arial" w:cs="Arial"/>
          <w:color w:val="000000" w:themeColor="text1"/>
          <w:lang w:val="lv-LV"/>
        </w:rPr>
        <w:t xml:space="preserve">Rīgas domes 2021. gada 15. decembra saistošie noteikumi Nr. 109 "Par nekustamā īpašuma nodokļa atvieglojumu piešķiršanas kārtību Rīgā". </w:t>
      </w:r>
      <w:hyperlink r:id="rId208" w:history="1">
        <w:r w:rsidRPr="0095091E">
          <w:rPr>
            <w:rStyle w:val="Hipersaite"/>
            <w:rFonts w:ascii="Arial" w:hAnsi="Arial" w:cs="Arial"/>
            <w:color w:val="000000" w:themeColor="text1"/>
            <w:lang w:val="lv-LV"/>
          </w:rPr>
          <w:t>https://likumi.lv/ta/id/329190</w:t>
        </w:r>
      </w:hyperlink>
    </w:p>
    <w:p w14:paraId="3E3B1699" w14:textId="77777777" w:rsidR="00500495" w:rsidRPr="0095091E" w:rsidRDefault="00500495" w:rsidP="00500495">
      <w:pPr>
        <w:rPr>
          <w:rFonts w:ascii="Arial" w:hAnsi="Arial" w:cs="Arial"/>
          <w:color w:val="000000" w:themeColor="text1"/>
          <w:lang w:val="lv-LV"/>
        </w:rPr>
      </w:pPr>
      <w:r w:rsidRPr="0095091E">
        <w:rPr>
          <w:rFonts w:ascii="Arial" w:hAnsi="Arial" w:cs="Arial"/>
          <w:color w:val="000000" w:themeColor="text1"/>
          <w:lang w:val="lv-LV"/>
        </w:rPr>
        <w:t xml:space="preserve">Rīgas domes 2020. gada 6. marta saistošie noteikumi Nr. 3 "Rīgas </w:t>
      </w:r>
      <w:proofErr w:type="spellStart"/>
      <w:r w:rsidRPr="0095091E">
        <w:rPr>
          <w:rFonts w:ascii="Arial" w:hAnsi="Arial" w:cs="Arial"/>
          <w:color w:val="000000" w:themeColor="text1"/>
          <w:lang w:val="lv-LV"/>
        </w:rPr>
        <w:t>valstspilsētas</w:t>
      </w:r>
      <w:proofErr w:type="spellEnd"/>
      <w:r w:rsidRPr="0095091E">
        <w:rPr>
          <w:rFonts w:ascii="Arial" w:hAnsi="Arial" w:cs="Arial"/>
          <w:color w:val="000000" w:themeColor="text1"/>
          <w:lang w:val="lv-LV"/>
        </w:rPr>
        <w:t xml:space="preserve"> pašvaldības sniegto sociālo pakalpojumu saņemšanas un samaksas kārtība". </w:t>
      </w:r>
      <w:hyperlink r:id="rId209" w:history="1">
        <w:r w:rsidRPr="0095091E">
          <w:rPr>
            <w:rStyle w:val="Hipersaite"/>
            <w:rFonts w:ascii="Arial" w:hAnsi="Arial" w:cs="Arial"/>
            <w:color w:val="000000" w:themeColor="text1"/>
            <w:lang w:val="lv-LV"/>
          </w:rPr>
          <w:t>https://likumi.lv/ta/id/313649</w:t>
        </w:r>
      </w:hyperlink>
    </w:p>
    <w:p w14:paraId="13282100" w14:textId="7A2E996D" w:rsidR="00500495" w:rsidRDefault="00500495" w:rsidP="00500495">
      <w:pPr>
        <w:rPr>
          <w:rStyle w:val="Hipersaite"/>
          <w:rFonts w:ascii="Arial" w:hAnsi="Arial" w:cs="Arial"/>
          <w:color w:val="000000" w:themeColor="text1"/>
          <w:lang w:val="lv-LV"/>
        </w:rPr>
      </w:pPr>
      <w:r w:rsidRPr="0095091E">
        <w:rPr>
          <w:rFonts w:ascii="Arial" w:hAnsi="Arial" w:cs="Arial"/>
          <w:color w:val="000000" w:themeColor="text1"/>
          <w:lang w:val="lv-LV"/>
        </w:rPr>
        <w:lastRenderedPageBreak/>
        <w:t xml:space="preserve">Rīgas domes 2018. gada 24. janvāra saistošie noteikumi Nr. 23 "Par transporta pakalpojumu samaksas kārtību personām ar funkcionāliem traucējumiem, kuras nevar pārvietoties ar sabiedrisko transportu". </w:t>
      </w:r>
      <w:hyperlink r:id="rId210" w:history="1">
        <w:r w:rsidRPr="0095091E">
          <w:rPr>
            <w:rStyle w:val="Hipersaite"/>
            <w:rFonts w:ascii="Arial" w:hAnsi="Arial" w:cs="Arial"/>
            <w:color w:val="000000" w:themeColor="text1"/>
            <w:lang w:val="lv-LV"/>
          </w:rPr>
          <w:t>https://likumi.lv/ta/id/297208</w:t>
        </w:r>
      </w:hyperlink>
    </w:p>
    <w:p w14:paraId="68C0F54A" w14:textId="4D8EFA1D" w:rsidR="005F750F" w:rsidRDefault="005F750F" w:rsidP="005F1DF8">
      <w:pPr>
        <w:spacing w:after="0"/>
        <w:rPr>
          <w:rFonts w:ascii="Arial" w:hAnsi="Arial" w:cs="Arial"/>
          <w:color w:val="000000" w:themeColor="text1"/>
          <w:lang w:val="lv-LV"/>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3"/>
        <w:gridCol w:w="9275"/>
      </w:tblGrid>
      <w:tr w:rsidR="005F750F" w:rsidRPr="00857532" w14:paraId="641C0874" w14:textId="77777777" w:rsidTr="00907CCA">
        <w:trPr>
          <w:tblCellSpacing w:w="0" w:type="dxa"/>
        </w:trPr>
        <w:tc>
          <w:tcPr>
            <w:tcW w:w="1675" w:type="pct"/>
            <w:vAlign w:val="center"/>
            <w:hideMark/>
          </w:tcPr>
          <w:p w14:paraId="51819330" w14:textId="77777777" w:rsidR="005F750F" w:rsidRPr="003E00AD" w:rsidRDefault="005F750F" w:rsidP="00907CCA">
            <w:pPr>
              <w:spacing w:after="0" w:line="240" w:lineRule="auto"/>
              <w:jc w:val="center"/>
              <w:rPr>
                <w:rFonts w:ascii="Arial" w:eastAsia="Times New Roman" w:hAnsi="Arial" w:cs="Arial"/>
                <w:b/>
                <w:bCs/>
                <w:lang w:val="lv-LV" w:eastAsia="en-GB"/>
              </w:rPr>
            </w:pPr>
            <w:r w:rsidRPr="003E00AD">
              <w:rPr>
                <w:rFonts w:ascii="Arial" w:eastAsia="Times New Roman" w:hAnsi="Arial" w:cs="Arial"/>
                <w:b/>
                <w:bCs/>
                <w:lang w:val="lv-LV" w:eastAsia="en-GB"/>
              </w:rPr>
              <w:t>Rīgas sociālais dienests</w:t>
            </w:r>
          </w:p>
        </w:tc>
        <w:tc>
          <w:tcPr>
            <w:tcW w:w="3325" w:type="pct"/>
            <w:vAlign w:val="center"/>
            <w:hideMark/>
          </w:tcPr>
          <w:p w14:paraId="72F887C7" w14:textId="77777777" w:rsidR="005F750F" w:rsidRDefault="005F750F" w:rsidP="00907CCA">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Adrese: Baznīcas iela 19/23, Rīga, LV-1010</w:t>
            </w:r>
          </w:p>
          <w:p w14:paraId="437DDA59" w14:textId="77777777" w:rsidR="005F750F" w:rsidRDefault="005F750F" w:rsidP="00907CCA">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Kontakttālrunis: +371 67105048</w:t>
            </w:r>
          </w:p>
          <w:p w14:paraId="4E2E6851" w14:textId="77777777" w:rsidR="005F750F" w:rsidRDefault="005F750F" w:rsidP="00907CCA">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e-pasts:</w:t>
            </w:r>
            <w:r>
              <w:rPr>
                <w:rFonts w:ascii="Arial" w:eastAsia="Times New Roman" w:hAnsi="Arial" w:cs="Arial"/>
                <w:lang w:val="lv-LV" w:eastAsia="en-GB"/>
              </w:rPr>
              <w:t xml:space="preserve"> </w:t>
            </w:r>
            <w:hyperlink r:id="rId211" w:history="1">
              <w:r w:rsidRPr="00491D78">
                <w:rPr>
                  <w:rStyle w:val="Hipersaite"/>
                  <w:rFonts w:ascii="Arial" w:eastAsia="Times New Roman" w:hAnsi="Arial" w:cs="Arial"/>
                  <w:lang w:val="lv-LV" w:eastAsia="en-GB"/>
                </w:rPr>
                <w:t>soc@riga.lv</w:t>
              </w:r>
            </w:hyperlink>
          </w:p>
          <w:p w14:paraId="6564B90D" w14:textId="77777777" w:rsidR="005F750F" w:rsidRPr="00857532" w:rsidRDefault="005F750F" w:rsidP="00907CCA">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 xml:space="preserve">Saite: </w:t>
            </w:r>
            <w:hyperlink r:id="rId212" w:history="1">
              <w:r w:rsidRPr="00857532">
                <w:rPr>
                  <w:rStyle w:val="Hipersaite"/>
                  <w:rFonts w:ascii="Arial" w:eastAsia="Times New Roman" w:hAnsi="Arial" w:cs="Arial"/>
                  <w:lang w:val="lv-LV" w:eastAsia="en-GB"/>
                </w:rPr>
                <w:t>https://www.riga.lv/lv/strukturvieniba/rigas-socialais-dienests</w:t>
              </w:r>
            </w:hyperlink>
          </w:p>
        </w:tc>
      </w:tr>
    </w:tbl>
    <w:p w14:paraId="733356E3" w14:textId="77777777" w:rsidR="00E44B1B" w:rsidRPr="0095091E" w:rsidRDefault="00E44B1B" w:rsidP="00E44B1B">
      <w:pPr>
        <w:rPr>
          <w:rFonts w:ascii="Arial" w:eastAsia="Times New Roman" w:hAnsi="Arial" w:cs="Arial"/>
          <w:b/>
          <w:bCs/>
          <w:color w:val="000000" w:themeColor="text1"/>
          <w:lang w:val="lv-LV" w:eastAsia="en-GB"/>
        </w:rPr>
      </w:pPr>
    </w:p>
    <w:p w14:paraId="371402F0" w14:textId="15C18C9A" w:rsidR="005D5A3F" w:rsidRPr="0095091E" w:rsidRDefault="005D5A3F">
      <w:pPr>
        <w:rPr>
          <w:rFonts w:ascii="Arial" w:eastAsiaTheme="majorEastAsia" w:hAnsi="Arial" w:cs="Arial"/>
          <w:color w:val="000000" w:themeColor="text1"/>
          <w:sz w:val="26"/>
          <w:szCs w:val="26"/>
          <w:lang w:val="lv-LV"/>
        </w:rPr>
      </w:pPr>
      <w:r w:rsidRPr="0095091E">
        <w:rPr>
          <w:rFonts w:ascii="Arial" w:hAnsi="Arial" w:cs="Arial"/>
          <w:color w:val="000000" w:themeColor="text1"/>
          <w:lang w:val="lv-LV"/>
        </w:rPr>
        <w:br w:type="page"/>
      </w:r>
    </w:p>
    <w:p w14:paraId="15812164" w14:textId="68CA4B5F" w:rsidR="00AB3B4A" w:rsidRDefault="00AB3B4A" w:rsidP="00230D68">
      <w:pPr>
        <w:pStyle w:val="Virsraksts2"/>
        <w:rPr>
          <w:lang w:val="lv-LV"/>
        </w:rPr>
      </w:pPr>
      <w:bookmarkStart w:id="96" w:name="_Toc196486292"/>
      <w:r w:rsidRPr="0095091E">
        <w:rPr>
          <w:lang w:val="lv-LV"/>
        </w:rPr>
        <w:lastRenderedPageBreak/>
        <w:t xml:space="preserve">Salaspils novada </w:t>
      </w:r>
      <w:r w:rsidRPr="00230D68">
        <w:t>pašvaldība</w:t>
      </w:r>
      <w:bookmarkEnd w:id="96"/>
    </w:p>
    <w:p w14:paraId="33BA7353" w14:textId="77777777" w:rsidR="00B675E7" w:rsidRPr="00B675E7" w:rsidRDefault="00B675E7" w:rsidP="00B675E7">
      <w:pPr>
        <w:rPr>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4112"/>
        <w:gridCol w:w="9846"/>
      </w:tblGrid>
      <w:tr w:rsidR="00230D68" w:rsidRPr="0095091E" w14:paraId="022B0FB1" w14:textId="482F71A0" w:rsidTr="00907CCA">
        <w:trPr>
          <w:cantSplit/>
          <w:trHeight w:val="288"/>
          <w:tblHeader/>
        </w:trPr>
        <w:tc>
          <w:tcPr>
            <w:tcW w:w="1473" w:type="pct"/>
            <w:tcBorders>
              <w:top w:val="single" w:sz="4" w:space="0" w:color="auto"/>
              <w:bottom w:val="single" w:sz="4" w:space="0" w:color="auto"/>
            </w:tcBorders>
            <w:shd w:val="clear" w:color="auto" w:fill="D9E2F3" w:themeFill="accent5" w:themeFillTint="33"/>
            <w:vAlign w:val="center"/>
          </w:tcPr>
          <w:p w14:paraId="2A9E71E2" w14:textId="5E15F375" w:rsidR="00230D68" w:rsidRPr="0095091E" w:rsidRDefault="00230D68" w:rsidP="00230D68">
            <w:pPr>
              <w:spacing w:after="0"/>
              <w:jc w:val="center"/>
              <w:rPr>
                <w:rFonts w:ascii="Arial" w:hAnsi="Arial" w:cs="Arial"/>
                <w:b/>
                <w:bCs/>
                <w:color w:val="000000" w:themeColor="text1"/>
                <w:lang w:val="lv-LV"/>
              </w:rPr>
            </w:pPr>
            <w:r w:rsidRPr="005D6D61">
              <w:rPr>
                <w:rFonts w:ascii="Arial" w:hAnsi="Arial" w:cs="Arial"/>
                <w:b/>
                <w:bCs/>
                <w:color w:val="000000" w:themeColor="text1"/>
                <w:sz w:val="24"/>
                <w:szCs w:val="24"/>
                <w:lang w:val="lv-LV"/>
              </w:rPr>
              <w:t>Pakalpojums nepilngadīgām personām</w:t>
            </w:r>
          </w:p>
        </w:tc>
        <w:tc>
          <w:tcPr>
            <w:tcW w:w="3527" w:type="pct"/>
            <w:tcBorders>
              <w:top w:val="single" w:sz="4" w:space="0" w:color="auto"/>
              <w:bottom w:val="single" w:sz="4" w:space="0" w:color="auto"/>
            </w:tcBorders>
            <w:shd w:val="clear" w:color="auto" w:fill="D9E2F3" w:themeFill="accent5" w:themeFillTint="33"/>
            <w:vAlign w:val="center"/>
            <w:hideMark/>
          </w:tcPr>
          <w:p w14:paraId="1B83C6E4" w14:textId="57E53705" w:rsidR="00230D68" w:rsidRPr="0095091E" w:rsidRDefault="00230D68" w:rsidP="00230D68">
            <w:pPr>
              <w:spacing w:after="0"/>
              <w:jc w:val="center"/>
              <w:rPr>
                <w:rFonts w:ascii="Arial" w:hAnsi="Arial" w:cs="Arial"/>
                <w:b/>
                <w:bCs/>
                <w:color w:val="000000" w:themeColor="text1"/>
                <w:lang w:val="lv-LV"/>
              </w:rPr>
            </w:pPr>
            <w:r w:rsidRPr="005D6D61">
              <w:rPr>
                <w:rFonts w:ascii="Arial" w:hAnsi="Arial" w:cs="Arial"/>
                <w:b/>
                <w:bCs/>
                <w:color w:val="000000" w:themeColor="text1"/>
                <w:sz w:val="24"/>
                <w:szCs w:val="24"/>
                <w:lang w:val="lv-LV"/>
              </w:rPr>
              <w:t xml:space="preserve">Pakalpojuma </w:t>
            </w:r>
            <w:r>
              <w:rPr>
                <w:rFonts w:ascii="Arial" w:hAnsi="Arial" w:cs="Arial"/>
                <w:b/>
                <w:bCs/>
                <w:color w:val="000000" w:themeColor="text1"/>
                <w:sz w:val="24"/>
                <w:szCs w:val="24"/>
                <w:lang w:val="lv-LV"/>
              </w:rPr>
              <w:t>a</w:t>
            </w:r>
            <w:r w:rsidRPr="005D6D61">
              <w:rPr>
                <w:rFonts w:ascii="Arial" w:hAnsi="Arial" w:cs="Arial"/>
                <w:b/>
                <w:bCs/>
                <w:color w:val="000000" w:themeColor="text1"/>
                <w:sz w:val="24"/>
                <w:szCs w:val="24"/>
                <w:lang w:val="lv-LV"/>
              </w:rPr>
              <w:t>praksts</w:t>
            </w:r>
          </w:p>
        </w:tc>
      </w:tr>
      <w:tr w:rsidR="0095091E" w:rsidRPr="00F9635C" w14:paraId="1555B2B7" w14:textId="659A154A" w:rsidTr="00D311DA">
        <w:trPr>
          <w:trHeight w:val="864"/>
        </w:trPr>
        <w:tc>
          <w:tcPr>
            <w:tcW w:w="1473" w:type="pct"/>
            <w:tcBorders>
              <w:top w:val="single" w:sz="4" w:space="0" w:color="auto"/>
              <w:bottom w:val="single" w:sz="4" w:space="0" w:color="auto"/>
            </w:tcBorders>
            <w:vAlign w:val="center"/>
          </w:tcPr>
          <w:p w14:paraId="490597CC" w14:textId="77777777" w:rsidR="00B256F2" w:rsidRPr="0095091E" w:rsidRDefault="00B256F2" w:rsidP="00AF13BC">
            <w:pPr>
              <w:spacing w:after="0"/>
              <w:jc w:val="center"/>
              <w:rPr>
                <w:rFonts w:ascii="Arial" w:hAnsi="Arial" w:cs="Arial"/>
                <w:b/>
                <w:bCs/>
                <w:color w:val="000000" w:themeColor="text1"/>
                <w:lang w:val="lv-LV"/>
              </w:rPr>
            </w:pPr>
            <w:r w:rsidRPr="0095091E">
              <w:rPr>
                <w:rFonts w:ascii="Arial" w:hAnsi="Arial" w:cs="Arial"/>
                <w:b/>
                <w:bCs/>
                <w:color w:val="000000" w:themeColor="text1"/>
                <w:lang w:val="lv-LV"/>
              </w:rPr>
              <w:t>Sociālā darba pakalpojums</w:t>
            </w:r>
          </w:p>
        </w:tc>
        <w:tc>
          <w:tcPr>
            <w:tcW w:w="3527" w:type="pct"/>
            <w:tcBorders>
              <w:top w:val="single" w:sz="4" w:space="0" w:color="auto"/>
              <w:bottom w:val="single" w:sz="4" w:space="0" w:color="auto"/>
            </w:tcBorders>
            <w:shd w:val="clear" w:color="auto" w:fill="auto"/>
            <w:vAlign w:val="center"/>
          </w:tcPr>
          <w:p w14:paraId="769D442D" w14:textId="77777777" w:rsidR="00B256F2" w:rsidRPr="0095091E" w:rsidRDefault="00B256F2" w:rsidP="00B675E7">
            <w:pPr>
              <w:rPr>
                <w:rFonts w:ascii="Arial" w:hAnsi="Arial" w:cs="Arial"/>
                <w:color w:val="000000" w:themeColor="text1"/>
                <w:lang w:val="lv-LV"/>
              </w:rPr>
            </w:pPr>
            <w:r w:rsidRPr="0095091E">
              <w:rPr>
                <w:rFonts w:ascii="Arial" w:hAnsi="Arial" w:cs="Arial"/>
                <w:color w:val="000000" w:themeColor="text1"/>
                <w:lang w:val="lv-LV"/>
              </w:rPr>
              <w:t>Sociālā darba pakalpojums ir profesionāla darbība, lai palīdzētu personai, ģimenei, personu grupām un sabiedrībai kopumā veicināt vai atjaunot savu spēju sociāli funkcionēt, radīt šai funkcionēšanai labvēlīgus apstākļus, kā arī veicināt sociālās atstumtības un riska faktoru mazināšanu, attīstot pašas personas resursus un iesaistot atbalsta sistēmās.</w:t>
            </w:r>
          </w:p>
        </w:tc>
      </w:tr>
      <w:tr w:rsidR="0095091E" w:rsidRPr="00F9635C" w14:paraId="310DF7A1" w14:textId="5B5F9D1E" w:rsidTr="00D311DA">
        <w:trPr>
          <w:trHeight w:val="864"/>
        </w:trPr>
        <w:tc>
          <w:tcPr>
            <w:tcW w:w="1473" w:type="pct"/>
            <w:tcBorders>
              <w:top w:val="single" w:sz="4" w:space="0" w:color="auto"/>
              <w:bottom w:val="single" w:sz="4" w:space="0" w:color="auto"/>
            </w:tcBorders>
            <w:vAlign w:val="center"/>
          </w:tcPr>
          <w:p w14:paraId="13B5DC8B" w14:textId="77777777" w:rsidR="00B256F2" w:rsidRPr="0095091E" w:rsidRDefault="00B256F2" w:rsidP="00AF13BC">
            <w:pPr>
              <w:spacing w:after="0"/>
              <w:jc w:val="center"/>
              <w:rPr>
                <w:rFonts w:ascii="Arial" w:hAnsi="Arial" w:cs="Arial"/>
                <w:b/>
                <w:bCs/>
                <w:color w:val="000000" w:themeColor="text1"/>
                <w:lang w:val="lv-LV"/>
              </w:rPr>
            </w:pPr>
            <w:r w:rsidRPr="0095091E">
              <w:rPr>
                <w:rFonts w:ascii="Arial" w:hAnsi="Arial" w:cs="Arial"/>
                <w:b/>
                <w:bCs/>
                <w:color w:val="000000" w:themeColor="text1"/>
                <w:lang w:val="lv-LV"/>
              </w:rPr>
              <w:t>Aprūpes pakalpojums bērnam ar invaliditāti</w:t>
            </w:r>
          </w:p>
        </w:tc>
        <w:tc>
          <w:tcPr>
            <w:tcW w:w="3527" w:type="pct"/>
            <w:tcBorders>
              <w:top w:val="single" w:sz="4" w:space="0" w:color="auto"/>
              <w:bottom w:val="single" w:sz="4" w:space="0" w:color="auto"/>
            </w:tcBorders>
            <w:shd w:val="clear" w:color="auto" w:fill="auto"/>
            <w:vAlign w:val="center"/>
          </w:tcPr>
          <w:p w14:paraId="42DA6D9A" w14:textId="77777777" w:rsidR="00B256F2" w:rsidRPr="0095091E" w:rsidRDefault="00B256F2" w:rsidP="007A153B">
            <w:pPr>
              <w:pStyle w:val="tv213"/>
              <w:rPr>
                <w:rFonts w:ascii="Arial" w:hAnsi="Arial" w:cs="Arial"/>
                <w:color w:val="000000" w:themeColor="text1"/>
                <w:sz w:val="22"/>
                <w:szCs w:val="22"/>
              </w:rPr>
            </w:pPr>
            <w:r w:rsidRPr="0095091E">
              <w:rPr>
                <w:rFonts w:ascii="Arial" w:hAnsi="Arial" w:cs="Arial"/>
                <w:color w:val="000000" w:themeColor="text1"/>
                <w:sz w:val="22"/>
                <w:szCs w:val="22"/>
              </w:rPr>
              <w:t>Aprūpes pakalpojuma bērniem ar invaliditāti mērķis ir veicināt ģimenēm, kurās aug bērns ar invaliditāti, sociālai funkcionēšanai labvēlīgus apstākļus. Pakalpojuma mērķa grupa ir bērns ar invaliditāti vecumā no 5 līdz 18 gadiem, ir izsniegts VDEĀVK atzinums par īpašas kopšanas nepieciešamību, .</w:t>
            </w:r>
          </w:p>
        </w:tc>
      </w:tr>
      <w:tr w:rsidR="0095091E" w:rsidRPr="00F9635C" w14:paraId="276AE53E" w14:textId="25C09CD9" w:rsidTr="00D311DA">
        <w:trPr>
          <w:trHeight w:val="864"/>
        </w:trPr>
        <w:tc>
          <w:tcPr>
            <w:tcW w:w="1473" w:type="pct"/>
            <w:tcBorders>
              <w:top w:val="single" w:sz="4" w:space="0" w:color="auto"/>
              <w:bottom w:val="single" w:sz="4" w:space="0" w:color="auto"/>
            </w:tcBorders>
            <w:vAlign w:val="center"/>
          </w:tcPr>
          <w:p w14:paraId="7FE19E2C" w14:textId="77777777" w:rsidR="00B256F2" w:rsidRPr="0095091E" w:rsidRDefault="00B256F2" w:rsidP="00AF13BC">
            <w:pPr>
              <w:spacing w:after="0"/>
              <w:jc w:val="center"/>
              <w:rPr>
                <w:rFonts w:ascii="Arial" w:hAnsi="Arial" w:cs="Arial"/>
                <w:b/>
                <w:bCs/>
                <w:color w:val="000000" w:themeColor="text1"/>
                <w:lang w:val="lv-LV"/>
              </w:rPr>
            </w:pPr>
            <w:r w:rsidRPr="0095091E">
              <w:rPr>
                <w:rStyle w:val="Izteiksmgs"/>
                <w:rFonts w:ascii="Arial" w:hAnsi="Arial" w:cs="Arial"/>
                <w:color w:val="000000" w:themeColor="text1"/>
                <w:lang w:val="lv-LV"/>
              </w:rPr>
              <w:t>Sociālās rehabilitācijas programmas</w:t>
            </w:r>
          </w:p>
        </w:tc>
        <w:tc>
          <w:tcPr>
            <w:tcW w:w="3527" w:type="pct"/>
            <w:tcBorders>
              <w:top w:val="single" w:sz="4" w:space="0" w:color="auto"/>
              <w:bottom w:val="single" w:sz="4" w:space="0" w:color="auto"/>
            </w:tcBorders>
            <w:shd w:val="clear" w:color="auto" w:fill="auto"/>
            <w:vAlign w:val="center"/>
          </w:tcPr>
          <w:p w14:paraId="0D7DF127" w14:textId="77777777" w:rsidR="00B256F2" w:rsidRPr="0095091E" w:rsidRDefault="00B256F2" w:rsidP="00B675E7">
            <w:pPr>
              <w:pStyle w:val="tv213"/>
              <w:rPr>
                <w:rFonts w:ascii="Arial" w:hAnsi="Arial" w:cs="Arial"/>
                <w:color w:val="000000" w:themeColor="text1"/>
                <w:sz w:val="22"/>
                <w:szCs w:val="22"/>
              </w:rPr>
            </w:pPr>
            <w:r w:rsidRPr="0095091E">
              <w:rPr>
                <w:rFonts w:ascii="Arial" w:hAnsi="Arial" w:cs="Arial"/>
                <w:color w:val="000000" w:themeColor="text1"/>
                <w:sz w:val="22"/>
                <w:szCs w:val="22"/>
              </w:rPr>
              <w:t>Sociālās rehabilitācijas programma veicina personas sociālās funkcionēšanas spēju atjaunošanu vai uzlabošanu, sociālā statusa atgūšanu un iekļaušanos sabiedrībā, tai skaitā izglītības sistēmā.</w:t>
            </w:r>
          </w:p>
        </w:tc>
      </w:tr>
      <w:tr w:rsidR="0095091E" w:rsidRPr="00F9635C" w14:paraId="501A07DE" w14:textId="7C5AF63B" w:rsidTr="00D311DA">
        <w:trPr>
          <w:trHeight w:val="864"/>
        </w:trPr>
        <w:tc>
          <w:tcPr>
            <w:tcW w:w="1473" w:type="pct"/>
            <w:tcBorders>
              <w:top w:val="single" w:sz="4" w:space="0" w:color="auto"/>
              <w:bottom w:val="single" w:sz="4" w:space="0" w:color="auto"/>
            </w:tcBorders>
            <w:vAlign w:val="center"/>
          </w:tcPr>
          <w:p w14:paraId="4AE942B4" w14:textId="77777777" w:rsidR="00B256F2" w:rsidRPr="0095091E" w:rsidRDefault="00B256F2" w:rsidP="00AF13BC">
            <w:pPr>
              <w:spacing w:after="0"/>
              <w:jc w:val="center"/>
              <w:rPr>
                <w:rFonts w:ascii="Arial" w:hAnsi="Arial" w:cs="Arial"/>
                <w:b/>
                <w:bCs/>
                <w:color w:val="000000" w:themeColor="text1"/>
                <w:lang w:val="lv-LV"/>
              </w:rPr>
            </w:pPr>
            <w:r w:rsidRPr="0095091E">
              <w:rPr>
                <w:rStyle w:val="Izteiksmgs"/>
                <w:rFonts w:ascii="Arial" w:hAnsi="Arial" w:cs="Arial"/>
                <w:color w:val="000000" w:themeColor="text1"/>
                <w:lang w:val="lv-LV"/>
              </w:rPr>
              <w:t>Asistenta un pavadoņa pakalpojums bērniem ar invaliditāti</w:t>
            </w:r>
          </w:p>
        </w:tc>
        <w:tc>
          <w:tcPr>
            <w:tcW w:w="3527" w:type="pct"/>
            <w:tcBorders>
              <w:top w:val="single" w:sz="4" w:space="0" w:color="auto"/>
              <w:bottom w:val="single" w:sz="4" w:space="0" w:color="auto"/>
            </w:tcBorders>
            <w:shd w:val="clear" w:color="auto" w:fill="auto"/>
            <w:vAlign w:val="center"/>
          </w:tcPr>
          <w:p w14:paraId="71B0E2A8" w14:textId="77777777" w:rsidR="00B256F2" w:rsidRPr="0095091E" w:rsidRDefault="00B256F2" w:rsidP="00B675E7">
            <w:pPr>
              <w:pStyle w:val="tv213"/>
              <w:rPr>
                <w:rFonts w:ascii="Arial" w:hAnsi="Arial" w:cs="Arial"/>
                <w:color w:val="000000" w:themeColor="text1"/>
                <w:sz w:val="22"/>
                <w:szCs w:val="22"/>
              </w:rPr>
            </w:pPr>
            <w:r w:rsidRPr="0095091E">
              <w:rPr>
                <w:rFonts w:ascii="Arial" w:hAnsi="Arial" w:cs="Arial"/>
                <w:color w:val="000000" w:themeColor="text1"/>
                <w:sz w:val="22"/>
                <w:szCs w:val="22"/>
              </w:rPr>
              <w:t>Pakalpojums tiek sniegts bērniem no 5 gadiem līdz 18 gadu vecuma sasniegšanai, kuriem ar VDEĀVK lēmumu ir noteikta invaliditāte un izsniegts atzinums par īpašas kopšanas nepieciešamību, lai nodrošinātu socializāciju ārpus mājas.</w:t>
            </w:r>
          </w:p>
        </w:tc>
      </w:tr>
      <w:tr w:rsidR="0095091E" w:rsidRPr="00F9635C" w14:paraId="637F3131" w14:textId="500DE8F8" w:rsidTr="00D311DA">
        <w:trPr>
          <w:trHeight w:val="864"/>
        </w:trPr>
        <w:tc>
          <w:tcPr>
            <w:tcW w:w="1473" w:type="pct"/>
            <w:tcBorders>
              <w:top w:val="single" w:sz="4" w:space="0" w:color="auto"/>
              <w:bottom w:val="single" w:sz="4" w:space="0" w:color="auto"/>
            </w:tcBorders>
            <w:vAlign w:val="center"/>
          </w:tcPr>
          <w:p w14:paraId="11ACAF2F" w14:textId="77777777" w:rsidR="00B256F2" w:rsidRPr="0095091E" w:rsidRDefault="00B256F2" w:rsidP="00AF13BC">
            <w:pPr>
              <w:spacing w:after="0"/>
              <w:jc w:val="center"/>
              <w:rPr>
                <w:rFonts w:ascii="Arial" w:hAnsi="Arial" w:cs="Arial"/>
                <w:b/>
                <w:bCs/>
                <w:color w:val="000000" w:themeColor="text1"/>
                <w:lang w:val="lv-LV"/>
              </w:rPr>
            </w:pPr>
            <w:r w:rsidRPr="0095091E">
              <w:rPr>
                <w:rStyle w:val="Izteiksmgs"/>
                <w:rFonts w:ascii="Arial" w:hAnsi="Arial" w:cs="Arial"/>
                <w:color w:val="000000" w:themeColor="text1"/>
                <w:lang w:val="lv-LV"/>
              </w:rPr>
              <w:t>Sociālās aprūpes pakalpojums bērniem ar funkcionāliem traucējumiem</w:t>
            </w:r>
          </w:p>
        </w:tc>
        <w:tc>
          <w:tcPr>
            <w:tcW w:w="3527" w:type="pct"/>
            <w:tcBorders>
              <w:top w:val="single" w:sz="4" w:space="0" w:color="auto"/>
              <w:bottom w:val="single" w:sz="4" w:space="0" w:color="auto"/>
            </w:tcBorders>
            <w:shd w:val="clear" w:color="auto" w:fill="auto"/>
            <w:vAlign w:val="center"/>
          </w:tcPr>
          <w:p w14:paraId="28C96841" w14:textId="77777777" w:rsidR="00B256F2" w:rsidRPr="0095091E" w:rsidRDefault="00B256F2" w:rsidP="00B675E7">
            <w:pPr>
              <w:pStyle w:val="tv213"/>
              <w:rPr>
                <w:rFonts w:ascii="Arial" w:hAnsi="Arial" w:cs="Arial"/>
                <w:color w:val="000000" w:themeColor="text1"/>
                <w:sz w:val="22"/>
                <w:szCs w:val="22"/>
              </w:rPr>
            </w:pPr>
            <w:r w:rsidRPr="0095091E">
              <w:rPr>
                <w:rFonts w:ascii="Arial" w:hAnsi="Arial" w:cs="Arial"/>
                <w:color w:val="000000" w:themeColor="text1"/>
                <w:sz w:val="22"/>
                <w:szCs w:val="22"/>
              </w:rPr>
              <w:t>Bērniem ar funkcionāliem traucējumiem līdz 18 gadu vecuma sasniegšanai, kuri dzīvo ģimenēs, kuru vecāki mācās vai strādā, un kuriem saskaņā ar VDEĀVK atzinumu ir nepieciešama īpaša kopšana sakarā ar smagiem funkcionāliem traucējumiem, tiek sniegts sociālās aprūpes pakalpojums, nodrošinot bērna aprūpi un uzraudzību, pašaprūpes spēju attīstīšanu un brīvā laika saturīgu pavadīšanu</w:t>
            </w:r>
          </w:p>
        </w:tc>
      </w:tr>
      <w:tr w:rsidR="0095091E" w:rsidRPr="00F9635C" w14:paraId="4E13A4B7" w14:textId="6586588E" w:rsidTr="00D311DA">
        <w:trPr>
          <w:trHeight w:val="864"/>
        </w:trPr>
        <w:tc>
          <w:tcPr>
            <w:tcW w:w="1473" w:type="pct"/>
            <w:tcBorders>
              <w:top w:val="single" w:sz="4" w:space="0" w:color="auto"/>
              <w:bottom w:val="single" w:sz="4" w:space="0" w:color="auto"/>
            </w:tcBorders>
            <w:vAlign w:val="center"/>
          </w:tcPr>
          <w:p w14:paraId="6A341591" w14:textId="77777777" w:rsidR="00B256F2" w:rsidRPr="0095091E" w:rsidRDefault="00B256F2" w:rsidP="00AF13BC">
            <w:pPr>
              <w:spacing w:after="0"/>
              <w:jc w:val="center"/>
              <w:rPr>
                <w:rStyle w:val="Izteiksmgs"/>
                <w:rFonts w:ascii="Arial" w:hAnsi="Arial" w:cs="Arial"/>
                <w:color w:val="000000" w:themeColor="text1"/>
                <w:lang w:val="lv-LV"/>
              </w:rPr>
            </w:pPr>
            <w:r w:rsidRPr="0095091E">
              <w:rPr>
                <w:rStyle w:val="Izteiksmgs"/>
                <w:rFonts w:ascii="Arial" w:hAnsi="Arial" w:cs="Arial"/>
                <w:color w:val="000000" w:themeColor="text1"/>
                <w:lang w:val="lv-LV"/>
              </w:rPr>
              <w:t>Dienas aprūpes centra pakalpojums</w:t>
            </w:r>
          </w:p>
          <w:p w14:paraId="218EFDE5" w14:textId="01C49230" w:rsidR="00B256F2" w:rsidRPr="0095091E" w:rsidRDefault="00B256F2" w:rsidP="00AF13BC">
            <w:pPr>
              <w:spacing w:after="0"/>
              <w:jc w:val="center"/>
              <w:rPr>
                <w:rFonts w:ascii="Arial" w:hAnsi="Arial" w:cs="Arial"/>
                <w:b/>
                <w:bCs/>
                <w:color w:val="000000" w:themeColor="text1"/>
                <w:lang w:val="lv-LV"/>
              </w:rPr>
            </w:pPr>
            <w:r w:rsidRPr="0095091E">
              <w:rPr>
                <w:rFonts w:ascii="Arial" w:hAnsi="Arial" w:cs="Arial"/>
                <w:i/>
                <w:iCs/>
                <w:color w:val="000000" w:themeColor="text1"/>
                <w:lang w:val="lv-LV"/>
              </w:rPr>
              <w:t>* ar garīga rakstura traucējumiem</w:t>
            </w:r>
          </w:p>
        </w:tc>
        <w:tc>
          <w:tcPr>
            <w:tcW w:w="3527" w:type="pct"/>
            <w:tcBorders>
              <w:top w:val="single" w:sz="4" w:space="0" w:color="auto"/>
              <w:bottom w:val="single" w:sz="4" w:space="0" w:color="auto"/>
            </w:tcBorders>
            <w:shd w:val="clear" w:color="auto" w:fill="auto"/>
            <w:vAlign w:val="center"/>
          </w:tcPr>
          <w:p w14:paraId="05AEEC8C" w14:textId="77777777" w:rsidR="00B256F2" w:rsidRPr="0095091E" w:rsidRDefault="00B256F2" w:rsidP="00B675E7">
            <w:pPr>
              <w:pStyle w:val="tv213"/>
              <w:rPr>
                <w:rFonts w:ascii="Arial" w:hAnsi="Arial" w:cs="Arial"/>
                <w:color w:val="000000" w:themeColor="text1"/>
                <w:sz w:val="22"/>
                <w:szCs w:val="22"/>
              </w:rPr>
            </w:pPr>
            <w:r w:rsidRPr="0095091E">
              <w:rPr>
                <w:rFonts w:ascii="Arial" w:hAnsi="Arial" w:cs="Arial"/>
                <w:color w:val="000000" w:themeColor="text1"/>
                <w:sz w:val="22"/>
                <w:szCs w:val="22"/>
              </w:rPr>
              <w:t xml:space="preserve">Tiesības saņemt pakalpojumu nepilngadīgai personai no 14 gadu vecuma, ja personas funkcionālo spēju novērtējums atbilstoši </w:t>
            </w:r>
            <w:proofErr w:type="spellStart"/>
            <w:r w:rsidRPr="0095091E">
              <w:rPr>
                <w:rFonts w:ascii="Arial" w:hAnsi="Arial" w:cs="Arial"/>
                <w:color w:val="000000" w:themeColor="text1"/>
                <w:sz w:val="22"/>
                <w:szCs w:val="22"/>
              </w:rPr>
              <w:t>Bartela</w:t>
            </w:r>
            <w:proofErr w:type="spellEnd"/>
            <w:r w:rsidRPr="0095091E">
              <w:rPr>
                <w:rFonts w:ascii="Arial" w:hAnsi="Arial" w:cs="Arial"/>
                <w:color w:val="000000" w:themeColor="text1"/>
                <w:sz w:val="22"/>
                <w:szCs w:val="22"/>
              </w:rPr>
              <w:t xml:space="preserve"> indeksam ir ne mazāk kā 8 punkti, vai personai kopā ar asistējošu personu, ja atbilstoši speciālistu komandas </w:t>
            </w:r>
            <w:proofErr w:type="spellStart"/>
            <w:r w:rsidRPr="0095091E">
              <w:rPr>
                <w:rFonts w:ascii="Arial" w:hAnsi="Arial" w:cs="Arial"/>
                <w:color w:val="000000" w:themeColor="text1"/>
                <w:sz w:val="22"/>
                <w:szCs w:val="22"/>
              </w:rPr>
              <w:t>izvērtējumam</w:t>
            </w:r>
            <w:proofErr w:type="spellEnd"/>
            <w:r w:rsidRPr="0095091E">
              <w:rPr>
                <w:rFonts w:ascii="Arial" w:hAnsi="Arial" w:cs="Arial"/>
                <w:color w:val="000000" w:themeColor="text1"/>
                <w:sz w:val="22"/>
                <w:szCs w:val="22"/>
              </w:rPr>
              <w:t xml:space="preserve"> klienta rehabilitācijas plānā norādīts par asistējošās personas nepieciešamību.</w:t>
            </w:r>
          </w:p>
        </w:tc>
      </w:tr>
      <w:tr w:rsidR="0095091E" w:rsidRPr="00F9635C" w14:paraId="75282A25" w14:textId="286A415E" w:rsidTr="00D311DA">
        <w:trPr>
          <w:trHeight w:val="864"/>
        </w:trPr>
        <w:tc>
          <w:tcPr>
            <w:tcW w:w="1473" w:type="pct"/>
            <w:tcBorders>
              <w:top w:val="single" w:sz="4" w:space="0" w:color="auto"/>
              <w:bottom w:val="single" w:sz="4" w:space="0" w:color="auto"/>
            </w:tcBorders>
            <w:vAlign w:val="center"/>
          </w:tcPr>
          <w:p w14:paraId="62A2EBA0" w14:textId="77777777" w:rsidR="00B256F2" w:rsidRPr="0095091E" w:rsidRDefault="00B256F2" w:rsidP="00AF13BC">
            <w:pPr>
              <w:spacing w:after="0"/>
              <w:jc w:val="center"/>
              <w:rPr>
                <w:rFonts w:ascii="Arial" w:hAnsi="Arial" w:cs="Arial"/>
                <w:b/>
                <w:bCs/>
                <w:color w:val="000000" w:themeColor="text1"/>
                <w:lang w:val="lv-LV"/>
              </w:rPr>
            </w:pPr>
            <w:r w:rsidRPr="0095091E">
              <w:rPr>
                <w:rStyle w:val="Izteiksmgs"/>
                <w:rFonts w:ascii="Arial" w:hAnsi="Arial" w:cs="Arial"/>
                <w:color w:val="000000" w:themeColor="text1"/>
                <w:lang w:val="lv-LV"/>
              </w:rPr>
              <w:t>Sociālās rehabilitācijas pakalpojums personām ar invaliditāti</w:t>
            </w:r>
          </w:p>
        </w:tc>
        <w:tc>
          <w:tcPr>
            <w:tcW w:w="3527" w:type="pct"/>
            <w:tcBorders>
              <w:top w:val="single" w:sz="4" w:space="0" w:color="auto"/>
              <w:bottom w:val="single" w:sz="4" w:space="0" w:color="auto"/>
            </w:tcBorders>
            <w:shd w:val="clear" w:color="auto" w:fill="auto"/>
            <w:vAlign w:val="center"/>
          </w:tcPr>
          <w:p w14:paraId="1F364F97" w14:textId="77777777" w:rsidR="00B256F2" w:rsidRPr="0095091E" w:rsidRDefault="00B256F2" w:rsidP="00B675E7">
            <w:pPr>
              <w:pStyle w:val="tv213"/>
              <w:rPr>
                <w:rFonts w:ascii="Arial" w:hAnsi="Arial" w:cs="Arial"/>
                <w:color w:val="000000" w:themeColor="text1"/>
                <w:sz w:val="22"/>
                <w:szCs w:val="22"/>
              </w:rPr>
            </w:pPr>
            <w:r w:rsidRPr="0095091E">
              <w:rPr>
                <w:rFonts w:ascii="Arial" w:hAnsi="Arial" w:cs="Arial"/>
                <w:color w:val="000000" w:themeColor="text1"/>
                <w:sz w:val="22"/>
                <w:szCs w:val="22"/>
              </w:rPr>
              <w:t xml:space="preserve">Sociālās rehabilitācijas pakalpojums tiek sniegts, lai sekmētu personu ar invaliditāti sociālās funkcionēšanas spēju attīstību vai uzlabošanu un veicinātu šo personu iekļaušanos sabiedrībā. </w:t>
            </w:r>
            <w:r w:rsidRPr="0095091E">
              <w:rPr>
                <w:rFonts w:ascii="Arial" w:hAnsi="Arial" w:cs="Arial"/>
                <w:color w:val="000000" w:themeColor="text1"/>
                <w:sz w:val="22"/>
                <w:szCs w:val="22"/>
              </w:rPr>
              <w:lastRenderedPageBreak/>
              <w:t>Tiesības saņemt Pakalpojumu ir nepilngadīgiem bērniem, kuriem VDEĀVK ir noteikusi īpašas kopšanas indikācijas</w:t>
            </w:r>
          </w:p>
        </w:tc>
      </w:tr>
      <w:tr w:rsidR="0095091E" w:rsidRPr="00F9635C" w14:paraId="5230BE04" w14:textId="63582C94" w:rsidTr="00D311DA">
        <w:trPr>
          <w:trHeight w:val="864"/>
        </w:trPr>
        <w:tc>
          <w:tcPr>
            <w:tcW w:w="1473" w:type="pct"/>
            <w:tcBorders>
              <w:top w:val="single" w:sz="4" w:space="0" w:color="auto"/>
              <w:bottom w:val="single" w:sz="4" w:space="0" w:color="auto"/>
            </w:tcBorders>
            <w:vAlign w:val="center"/>
          </w:tcPr>
          <w:p w14:paraId="20E5B6A5" w14:textId="77777777" w:rsidR="00B256F2" w:rsidRPr="0095091E" w:rsidRDefault="00B256F2" w:rsidP="001A673F">
            <w:pPr>
              <w:jc w:val="center"/>
              <w:rPr>
                <w:rFonts w:ascii="Arial" w:hAnsi="Arial" w:cs="Arial"/>
                <w:b/>
                <w:bCs/>
                <w:color w:val="000000" w:themeColor="text1"/>
                <w:lang w:val="lv-LV"/>
              </w:rPr>
            </w:pPr>
            <w:r w:rsidRPr="0095091E">
              <w:rPr>
                <w:rStyle w:val="Izteiksmgs"/>
                <w:rFonts w:ascii="Arial" w:hAnsi="Arial" w:cs="Arial"/>
                <w:color w:val="000000" w:themeColor="text1"/>
                <w:lang w:val="lv-LV"/>
              </w:rPr>
              <w:lastRenderedPageBreak/>
              <w:t>Transporta pakalpojums</w:t>
            </w:r>
          </w:p>
        </w:tc>
        <w:tc>
          <w:tcPr>
            <w:tcW w:w="3527" w:type="pct"/>
            <w:tcBorders>
              <w:top w:val="single" w:sz="4" w:space="0" w:color="auto"/>
              <w:bottom w:val="single" w:sz="4" w:space="0" w:color="auto"/>
            </w:tcBorders>
            <w:shd w:val="clear" w:color="auto" w:fill="auto"/>
            <w:vAlign w:val="center"/>
          </w:tcPr>
          <w:p w14:paraId="279C8C51" w14:textId="77777777" w:rsidR="00B256F2" w:rsidRPr="0095091E" w:rsidRDefault="00B256F2" w:rsidP="00B675E7">
            <w:pPr>
              <w:pStyle w:val="tv213"/>
              <w:rPr>
                <w:rFonts w:ascii="Arial" w:hAnsi="Arial" w:cs="Arial"/>
                <w:color w:val="000000" w:themeColor="text1"/>
                <w:sz w:val="22"/>
                <w:szCs w:val="22"/>
              </w:rPr>
            </w:pPr>
            <w:r w:rsidRPr="0095091E">
              <w:rPr>
                <w:rFonts w:ascii="Arial" w:hAnsi="Arial" w:cs="Arial"/>
                <w:color w:val="000000" w:themeColor="text1"/>
                <w:sz w:val="22"/>
                <w:szCs w:val="22"/>
              </w:rPr>
              <w:t>Transporta pakalpojums ir atbalsta pakalpojums personai, lai nokļūtu uz ārstniecības vai rehabilitācijas iestādēm, valsts vai pašvaldības institūcijām vai no tām uz dzīvesvietu. Tiesības saņemt Pakalpojumu ir personām ar trūcīgas vai maznodrošinātas mājsaimniecības statusu un funkcionāliem traucējumiem vai invaliditāti, kurām ir apgrūtināta pārvietošanās un kuras nespēj patstāvīgi izmantot sabiedrisko transportu.</w:t>
            </w:r>
          </w:p>
        </w:tc>
      </w:tr>
      <w:tr w:rsidR="0095091E" w:rsidRPr="00F9635C" w14:paraId="2676CCDD" w14:textId="24796263" w:rsidTr="00D311DA">
        <w:trPr>
          <w:trHeight w:val="864"/>
        </w:trPr>
        <w:tc>
          <w:tcPr>
            <w:tcW w:w="1473" w:type="pct"/>
            <w:tcBorders>
              <w:top w:val="single" w:sz="4" w:space="0" w:color="auto"/>
              <w:bottom w:val="single" w:sz="4" w:space="0" w:color="auto"/>
            </w:tcBorders>
            <w:vAlign w:val="center"/>
          </w:tcPr>
          <w:p w14:paraId="32F6777F" w14:textId="77777777" w:rsidR="00B256F2" w:rsidRPr="0095091E" w:rsidRDefault="00B256F2" w:rsidP="001A673F">
            <w:pPr>
              <w:jc w:val="center"/>
              <w:rPr>
                <w:rFonts w:ascii="Arial" w:hAnsi="Arial" w:cs="Arial"/>
                <w:color w:val="000000" w:themeColor="text1"/>
                <w:lang w:val="lv-LV"/>
              </w:rPr>
            </w:pPr>
            <w:r w:rsidRPr="0095091E">
              <w:rPr>
                <w:rStyle w:val="Izteiksmgs"/>
                <w:rFonts w:ascii="Arial" w:hAnsi="Arial" w:cs="Arial"/>
                <w:color w:val="000000" w:themeColor="text1"/>
                <w:lang w:val="lv-LV"/>
              </w:rPr>
              <w:t>Atelpas brīža pakalpojums</w:t>
            </w:r>
          </w:p>
        </w:tc>
        <w:tc>
          <w:tcPr>
            <w:tcW w:w="3527" w:type="pct"/>
            <w:tcBorders>
              <w:top w:val="single" w:sz="4" w:space="0" w:color="auto"/>
              <w:bottom w:val="single" w:sz="4" w:space="0" w:color="auto"/>
            </w:tcBorders>
            <w:shd w:val="clear" w:color="auto" w:fill="auto"/>
            <w:vAlign w:val="center"/>
          </w:tcPr>
          <w:p w14:paraId="34530706" w14:textId="77777777" w:rsidR="00B256F2" w:rsidRPr="0095091E" w:rsidRDefault="00B256F2" w:rsidP="00B675E7">
            <w:pPr>
              <w:pStyle w:val="tv213"/>
              <w:rPr>
                <w:rFonts w:ascii="Arial" w:hAnsi="Arial" w:cs="Arial"/>
                <w:color w:val="000000" w:themeColor="text1"/>
                <w:sz w:val="22"/>
                <w:szCs w:val="22"/>
              </w:rPr>
            </w:pPr>
            <w:r w:rsidRPr="0095091E">
              <w:rPr>
                <w:rFonts w:ascii="Arial" w:hAnsi="Arial" w:cs="Arial"/>
                <w:color w:val="000000" w:themeColor="text1"/>
                <w:sz w:val="22"/>
                <w:szCs w:val="22"/>
              </w:rPr>
              <w:t>Atelpas brīža pakalpojums nodrošina īslaicīgu diennakts sociālās aprūpes pakalpojumu personām ar smagiem funkcionāliem traucējumiem (tai skaitā personām ar garīga rakstura traucējumiem), īslaicīgi aizstājot mājsaimniecības locekļus aprūpes procesā. pilngadīgai personai ar funkcionāliem traucējumiem (tai skaitā personām ar garīga rakstura traucējumiem), kura dzīvo ģimenē.</w:t>
            </w:r>
          </w:p>
        </w:tc>
      </w:tr>
      <w:tr w:rsidR="0095091E" w:rsidRPr="00F9635C" w14:paraId="0A681F89" w14:textId="7E417F59" w:rsidTr="00D311DA">
        <w:trPr>
          <w:trHeight w:val="864"/>
        </w:trPr>
        <w:tc>
          <w:tcPr>
            <w:tcW w:w="1473" w:type="pct"/>
            <w:tcBorders>
              <w:top w:val="single" w:sz="4" w:space="0" w:color="auto"/>
              <w:bottom w:val="single" w:sz="4" w:space="0" w:color="auto"/>
              <w:right w:val="single" w:sz="4" w:space="0" w:color="auto"/>
            </w:tcBorders>
            <w:vAlign w:val="center"/>
          </w:tcPr>
          <w:p w14:paraId="567C3784" w14:textId="77777777" w:rsidR="00B256F2" w:rsidRPr="0095091E" w:rsidRDefault="00B256F2" w:rsidP="001A673F">
            <w:pPr>
              <w:jc w:val="center"/>
              <w:rPr>
                <w:rFonts w:ascii="Arial" w:hAnsi="Arial" w:cs="Arial"/>
                <w:b/>
                <w:color w:val="000000" w:themeColor="text1"/>
                <w:lang w:val="lv-LV"/>
              </w:rPr>
            </w:pPr>
            <w:r w:rsidRPr="0095091E">
              <w:rPr>
                <w:rFonts w:ascii="Arial" w:hAnsi="Arial" w:cs="Arial"/>
                <w:b/>
                <w:color w:val="000000" w:themeColor="text1"/>
                <w:lang w:val="lv-LV"/>
              </w:rPr>
              <w:t>Atbalsta pasākumi mājokļa vides pielāgošanai</w:t>
            </w:r>
          </w:p>
          <w:p w14:paraId="369E0F68" w14:textId="766AB49E" w:rsidR="00B256F2" w:rsidRPr="0095091E" w:rsidRDefault="00B256F2" w:rsidP="001A673F">
            <w:pPr>
              <w:jc w:val="center"/>
              <w:rPr>
                <w:rFonts w:ascii="Arial" w:hAnsi="Arial" w:cs="Arial"/>
                <w:color w:val="000000" w:themeColor="text1"/>
                <w:lang w:val="lv-LV"/>
              </w:rPr>
            </w:pPr>
            <w:r w:rsidRPr="0095091E">
              <w:rPr>
                <w:rFonts w:ascii="Arial" w:hAnsi="Arial" w:cs="Arial"/>
                <w:i/>
                <w:iCs/>
                <w:color w:val="000000" w:themeColor="text1"/>
                <w:lang w:val="lv-LV"/>
              </w:rPr>
              <w:t>* ar kustību traucējumiem</w:t>
            </w:r>
          </w:p>
        </w:tc>
        <w:tc>
          <w:tcPr>
            <w:tcW w:w="3527" w:type="pct"/>
            <w:tcBorders>
              <w:top w:val="single" w:sz="4" w:space="0" w:color="auto"/>
              <w:left w:val="single" w:sz="4" w:space="0" w:color="auto"/>
              <w:bottom w:val="single" w:sz="4" w:space="0" w:color="auto"/>
              <w:right w:val="nil"/>
            </w:tcBorders>
            <w:shd w:val="clear" w:color="auto" w:fill="auto"/>
            <w:vAlign w:val="center"/>
          </w:tcPr>
          <w:p w14:paraId="68C1C971" w14:textId="29682934" w:rsidR="00B256F2" w:rsidRPr="0095091E" w:rsidRDefault="00B256F2" w:rsidP="00B675E7">
            <w:pPr>
              <w:rPr>
                <w:rFonts w:ascii="Arial" w:hAnsi="Arial" w:cs="Arial"/>
                <w:color w:val="000000" w:themeColor="text1"/>
                <w:lang w:val="lv-LV"/>
              </w:rPr>
            </w:pPr>
            <w:r w:rsidRPr="0095091E">
              <w:rPr>
                <w:rFonts w:ascii="Arial" w:hAnsi="Arial" w:cs="Arial"/>
                <w:color w:val="000000" w:themeColor="text1"/>
                <w:lang w:val="lv-LV"/>
              </w:rPr>
              <w:t xml:space="preserve">Mērķis ir palīdzēt aprīkot un pielāgot mājokļa </w:t>
            </w:r>
            <w:r w:rsidRPr="00230D68">
              <w:rPr>
                <w:rFonts w:ascii="Arial" w:hAnsi="Arial" w:cs="Arial"/>
                <w:color w:val="000000" w:themeColor="text1"/>
                <w:lang w:val="lv-LV"/>
              </w:rPr>
              <w:t>vidi personām ar invaliditāti</w:t>
            </w:r>
            <w:r w:rsidR="00E065A2" w:rsidRPr="00230D68">
              <w:rPr>
                <w:rFonts w:ascii="Arial" w:hAnsi="Arial" w:cs="Arial"/>
                <w:color w:val="000000" w:themeColor="text1"/>
                <w:lang w:val="lv-LV"/>
              </w:rPr>
              <w:t xml:space="preserve">, kuras kustību traucējumu dēļ ikdienā izmanto </w:t>
            </w:r>
            <w:proofErr w:type="spellStart"/>
            <w:r w:rsidR="00E065A2" w:rsidRPr="00230D68">
              <w:rPr>
                <w:rFonts w:ascii="Arial" w:hAnsi="Arial" w:cs="Arial"/>
                <w:color w:val="000000" w:themeColor="text1"/>
                <w:lang w:val="lv-LV"/>
              </w:rPr>
              <w:t>riteņkrēslu</w:t>
            </w:r>
            <w:proofErr w:type="spellEnd"/>
            <w:r w:rsidRPr="00230D68">
              <w:rPr>
                <w:rFonts w:ascii="Arial" w:hAnsi="Arial" w:cs="Arial"/>
                <w:color w:val="000000" w:themeColor="text1"/>
                <w:lang w:val="lv-LV"/>
              </w:rPr>
              <w:t>, lai uzlabotu iespējas iekļūt un pārvietoties mājoklī, lai atvieglotu personas spējas strādāt, aprūpēt sevi un iekļauties sabiedrībā.</w:t>
            </w:r>
          </w:p>
        </w:tc>
      </w:tr>
    </w:tbl>
    <w:p w14:paraId="2C1738C1" w14:textId="77777777" w:rsidR="00D12D6D" w:rsidRPr="0095091E" w:rsidRDefault="00D12D6D" w:rsidP="00376922">
      <w:pPr>
        <w:spacing w:after="0"/>
        <w:rPr>
          <w:rFonts w:ascii="Arial" w:hAnsi="Arial" w:cs="Arial"/>
          <w:color w:val="000000" w:themeColor="text1"/>
          <w:lang w:val="lv-LV" w:eastAsia="lv-LV"/>
        </w:rPr>
      </w:pPr>
    </w:p>
    <w:tbl>
      <w:tblPr>
        <w:tblW w:w="5000" w:type="pct"/>
        <w:tblBorders>
          <w:insideH w:val="single" w:sz="4" w:space="0" w:color="auto"/>
          <w:insideV w:val="single" w:sz="4" w:space="0" w:color="auto"/>
        </w:tblBorders>
        <w:tblLook w:val="04A0" w:firstRow="1" w:lastRow="0" w:firstColumn="1" w:lastColumn="0" w:noHBand="0" w:noVBand="1"/>
      </w:tblPr>
      <w:tblGrid>
        <w:gridCol w:w="4137"/>
        <w:gridCol w:w="9821"/>
      </w:tblGrid>
      <w:tr w:rsidR="00230D68" w:rsidRPr="0095091E" w14:paraId="587886E0" w14:textId="0F8D8A02" w:rsidTr="00230D68">
        <w:trPr>
          <w:cantSplit/>
          <w:trHeight w:val="458"/>
          <w:tblHeader/>
        </w:trPr>
        <w:tc>
          <w:tcPr>
            <w:tcW w:w="1482" w:type="pct"/>
            <w:tcBorders>
              <w:top w:val="single" w:sz="4" w:space="0" w:color="auto"/>
              <w:bottom w:val="single" w:sz="4" w:space="0" w:color="auto"/>
            </w:tcBorders>
            <w:shd w:val="clear" w:color="auto" w:fill="D9E2F3" w:themeFill="accent5" w:themeFillTint="33"/>
            <w:vAlign w:val="center"/>
          </w:tcPr>
          <w:p w14:paraId="40F2D123" w14:textId="542BD152" w:rsidR="00230D68" w:rsidRPr="0095091E" w:rsidRDefault="00230D68" w:rsidP="00230D68">
            <w:pPr>
              <w:spacing w:after="0"/>
              <w:jc w:val="center"/>
              <w:rPr>
                <w:rFonts w:ascii="Arial" w:hAnsi="Arial" w:cs="Arial"/>
                <w:b/>
                <w:bCs/>
                <w:color w:val="000000" w:themeColor="text1"/>
                <w:lang w:val="lv-LV"/>
              </w:rPr>
            </w:pPr>
            <w:r w:rsidRPr="005D6D61">
              <w:rPr>
                <w:rFonts w:ascii="Arial" w:hAnsi="Arial" w:cs="Arial"/>
                <w:b/>
                <w:bCs/>
                <w:color w:val="000000" w:themeColor="text1"/>
                <w:sz w:val="24"/>
                <w:lang w:val="lv-LV"/>
              </w:rPr>
              <w:t>Pabalsti un atvieglojumi</w:t>
            </w:r>
          </w:p>
        </w:tc>
        <w:tc>
          <w:tcPr>
            <w:tcW w:w="3518" w:type="pct"/>
            <w:tcBorders>
              <w:top w:val="single" w:sz="4" w:space="0" w:color="auto"/>
              <w:bottom w:val="single" w:sz="4" w:space="0" w:color="auto"/>
            </w:tcBorders>
            <w:shd w:val="clear" w:color="auto" w:fill="D9E2F3" w:themeFill="accent5" w:themeFillTint="33"/>
            <w:vAlign w:val="center"/>
            <w:hideMark/>
          </w:tcPr>
          <w:p w14:paraId="3E4E155D" w14:textId="0DB0FC37" w:rsidR="00230D68" w:rsidRPr="0095091E" w:rsidRDefault="00230D68" w:rsidP="00230D68">
            <w:pPr>
              <w:spacing w:after="0"/>
              <w:jc w:val="center"/>
              <w:rPr>
                <w:rFonts w:ascii="Arial" w:hAnsi="Arial" w:cs="Arial"/>
                <w:b/>
                <w:bCs/>
                <w:color w:val="000000" w:themeColor="text1"/>
                <w:lang w:val="lv-LV"/>
              </w:rPr>
            </w:pPr>
            <w:r w:rsidRPr="005D6D61">
              <w:rPr>
                <w:rFonts w:ascii="Arial" w:hAnsi="Arial" w:cs="Arial"/>
                <w:b/>
                <w:bCs/>
                <w:color w:val="000000" w:themeColor="text1"/>
                <w:sz w:val="24"/>
                <w:lang w:val="lv-LV"/>
              </w:rPr>
              <w:t>Pabalstu un atvieglojumu apraksts</w:t>
            </w:r>
          </w:p>
        </w:tc>
      </w:tr>
      <w:tr w:rsidR="0095091E" w:rsidRPr="00F9635C" w14:paraId="000A62BA" w14:textId="6AF8CC54" w:rsidTr="00B256F2">
        <w:trPr>
          <w:trHeight w:val="864"/>
        </w:trPr>
        <w:tc>
          <w:tcPr>
            <w:tcW w:w="1482" w:type="pct"/>
            <w:tcBorders>
              <w:top w:val="single" w:sz="4" w:space="0" w:color="auto"/>
              <w:bottom w:val="single" w:sz="4" w:space="0" w:color="auto"/>
            </w:tcBorders>
            <w:vAlign w:val="center"/>
          </w:tcPr>
          <w:p w14:paraId="22DB1372" w14:textId="77777777" w:rsidR="00B256F2" w:rsidRPr="0095091E" w:rsidRDefault="00B256F2" w:rsidP="00AF13BC">
            <w:pPr>
              <w:pStyle w:val="tv213"/>
              <w:spacing w:before="0" w:beforeAutospacing="0" w:after="0" w:afterAutospacing="0"/>
              <w:jc w:val="center"/>
              <w:rPr>
                <w:rFonts w:ascii="Arial" w:hAnsi="Arial" w:cs="Arial"/>
                <w:b/>
                <w:bCs/>
                <w:color w:val="000000" w:themeColor="text1"/>
                <w:sz w:val="22"/>
                <w:szCs w:val="22"/>
              </w:rPr>
            </w:pPr>
            <w:r w:rsidRPr="0095091E">
              <w:rPr>
                <w:rStyle w:val="Izteiksmgs"/>
                <w:rFonts w:ascii="Arial" w:eastAsiaTheme="majorEastAsia" w:hAnsi="Arial" w:cs="Arial"/>
                <w:color w:val="000000" w:themeColor="text1"/>
                <w:sz w:val="22"/>
                <w:szCs w:val="22"/>
              </w:rPr>
              <w:t>Pabalsts personām ar invaliditāti</w:t>
            </w:r>
          </w:p>
        </w:tc>
        <w:tc>
          <w:tcPr>
            <w:tcW w:w="3518" w:type="pct"/>
            <w:tcBorders>
              <w:top w:val="single" w:sz="4" w:space="0" w:color="auto"/>
              <w:bottom w:val="single" w:sz="4" w:space="0" w:color="auto"/>
            </w:tcBorders>
            <w:shd w:val="clear" w:color="auto" w:fill="auto"/>
          </w:tcPr>
          <w:p w14:paraId="4985CE9C" w14:textId="02D39C6A" w:rsidR="00B256F2" w:rsidRPr="0095091E" w:rsidRDefault="00B256F2" w:rsidP="001A673F">
            <w:pPr>
              <w:pStyle w:val="tv213"/>
              <w:rPr>
                <w:rFonts w:ascii="Arial" w:hAnsi="Arial" w:cs="Arial"/>
                <w:color w:val="000000" w:themeColor="text1"/>
                <w:sz w:val="22"/>
                <w:szCs w:val="22"/>
              </w:rPr>
            </w:pPr>
            <w:r w:rsidRPr="0095091E">
              <w:rPr>
                <w:rFonts w:ascii="Arial" w:hAnsi="Arial" w:cs="Arial"/>
                <w:color w:val="000000" w:themeColor="text1"/>
                <w:sz w:val="22"/>
                <w:szCs w:val="22"/>
              </w:rPr>
              <w:t xml:space="preserve">Tiesības saņemt pabalstu ir personai, kurai Veselības un darbspēju ekspertīzes ārstu valsts komisija </w:t>
            </w:r>
            <w:r w:rsidR="00B675E7">
              <w:rPr>
                <w:rFonts w:ascii="Arial" w:hAnsi="Arial" w:cs="Arial"/>
                <w:color w:val="000000" w:themeColor="text1"/>
                <w:sz w:val="22"/>
                <w:szCs w:val="22"/>
              </w:rPr>
              <w:t>ir</w:t>
            </w:r>
            <w:r w:rsidRPr="0095091E">
              <w:rPr>
                <w:rFonts w:ascii="Arial" w:hAnsi="Arial" w:cs="Arial"/>
                <w:color w:val="000000" w:themeColor="text1"/>
                <w:sz w:val="22"/>
                <w:szCs w:val="22"/>
              </w:rPr>
              <w:t xml:space="preserve"> noteikusi invaliditāti. </w:t>
            </w:r>
          </w:p>
        </w:tc>
      </w:tr>
      <w:tr w:rsidR="0095091E" w:rsidRPr="00AF13BC" w14:paraId="5DEE645D" w14:textId="292F1543" w:rsidTr="00B256F2">
        <w:trPr>
          <w:trHeight w:val="864"/>
        </w:trPr>
        <w:tc>
          <w:tcPr>
            <w:tcW w:w="1482" w:type="pct"/>
            <w:tcBorders>
              <w:top w:val="single" w:sz="4" w:space="0" w:color="auto"/>
              <w:bottom w:val="single" w:sz="4" w:space="0" w:color="auto"/>
            </w:tcBorders>
            <w:vAlign w:val="center"/>
          </w:tcPr>
          <w:p w14:paraId="297A34D7" w14:textId="77777777" w:rsidR="00B256F2" w:rsidRPr="0095091E" w:rsidRDefault="00B256F2" w:rsidP="00AF13BC">
            <w:pPr>
              <w:pStyle w:val="tv213"/>
              <w:spacing w:before="0" w:beforeAutospacing="0" w:after="0" w:afterAutospacing="0"/>
              <w:jc w:val="center"/>
              <w:rPr>
                <w:rStyle w:val="Izteiksmgs"/>
                <w:rFonts w:ascii="Arial" w:eastAsiaTheme="majorEastAsia" w:hAnsi="Arial" w:cs="Arial"/>
                <w:color w:val="000000" w:themeColor="text1"/>
                <w:sz w:val="22"/>
                <w:szCs w:val="22"/>
                <w:lang w:val="en-US" w:eastAsia="en-US"/>
              </w:rPr>
            </w:pPr>
            <w:r w:rsidRPr="0095091E">
              <w:rPr>
                <w:rFonts w:ascii="Arial" w:hAnsi="Arial" w:cs="Arial"/>
                <w:b/>
                <w:bCs/>
                <w:color w:val="000000" w:themeColor="text1"/>
                <w:sz w:val="22"/>
                <w:szCs w:val="22"/>
              </w:rPr>
              <w:t>Nekustāmā īpašuma nodokļa atvieglojumi</w:t>
            </w:r>
          </w:p>
        </w:tc>
        <w:tc>
          <w:tcPr>
            <w:tcW w:w="3518" w:type="pct"/>
            <w:tcBorders>
              <w:top w:val="single" w:sz="4" w:space="0" w:color="auto"/>
              <w:bottom w:val="single" w:sz="4" w:space="0" w:color="auto"/>
            </w:tcBorders>
            <w:shd w:val="clear" w:color="auto" w:fill="auto"/>
          </w:tcPr>
          <w:p w14:paraId="3E92D990" w14:textId="0904323A" w:rsidR="00B256F2" w:rsidRPr="0095091E" w:rsidRDefault="00B256F2" w:rsidP="00B23ABD">
            <w:pPr>
              <w:pStyle w:val="tv213"/>
              <w:rPr>
                <w:rFonts w:ascii="Arial" w:hAnsi="Arial" w:cs="Arial"/>
                <w:color w:val="000000" w:themeColor="text1"/>
                <w:sz w:val="22"/>
                <w:szCs w:val="22"/>
              </w:rPr>
            </w:pPr>
            <w:r w:rsidRPr="0095091E">
              <w:rPr>
                <w:rFonts w:ascii="Arial" w:hAnsi="Arial" w:cs="Arial"/>
                <w:color w:val="000000" w:themeColor="text1"/>
                <w:sz w:val="22"/>
                <w:szCs w:val="22"/>
              </w:rPr>
              <w:t>Personai, kuras ģimenē (laulātais, bērni, mazbērni) ir bērns, kuram piešķirta invaliditāte no bērnības (t.sk., adoptētais vai aizbildnībā esošs) līdz 18 gadu vecumam un ar kuru šai personai ir kopīga deklarētā dzīvesvieta.</w:t>
            </w:r>
          </w:p>
        </w:tc>
      </w:tr>
    </w:tbl>
    <w:p w14:paraId="6AD336BD" w14:textId="77777777" w:rsidR="00D311DA" w:rsidRDefault="00D311DA" w:rsidP="00376922">
      <w:pPr>
        <w:spacing w:after="0"/>
        <w:rPr>
          <w:rFonts w:ascii="Arial" w:hAnsi="Arial" w:cs="Arial"/>
          <w:b/>
          <w:bCs/>
          <w:color w:val="000000" w:themeColor="text1"/>
          <w:sz w:val="24"/>
          <w:szCs w:val="24"/>
          <w:lang w:val="lv-LV"/>
        </w:rPr>
      </w:pPr>
    </w:p>
    <w:p w14:paraId="79FE947C" w14:textId="24C9BFE3" w:rsidR="005962EE" w:rsidRPr="0095091E" w:rsidRDefault="005962EE" w:rsidP="005962EE">
      <w:pPr>
        <w:jc w:val="center"/>
        <w:rPr>
          <w:rFonts w:ascii="Arial" w:hAnsi="Arial" w:cs="Arial"/>
          <w:b/>
          <w:bCs/>
          <w:color w:val="000000" w:themeColor="text1"/>
          <w:sz w:val="28"/>
          <w:szCs w:val="28"/>
          <w:lang w:val="lv-LV"/>
        </w:rPr>
      </w:pPr>
      <w:r w:rsidRPr="0095091E">
        <w:rPr>
          <w:rFonts w:ascii="Arial" w:hAnsi="Arial" w:cs="Arial"/>
          <w:b/>
          <w:bCs/>
          <w:color w:val="000000" w:themeColor="text1"/>
          <w:sz w:val="24"/>
          <w:szCs w:val="24"/>
          <w:lang w:val="lv-LV"/>
        </w:rPr>
        <w:t xml:space="preserve">Saistošie noteikumi </w:t>
      </w:r>
    </w:p>
    <w:p w14:paraId="058E713F" w14:textId="77777777" w:rsidR="005962EE" w:rsidRPr="0095091E" w:rsidRDefault="005962EE" w:rsidP="005962EE">
      <w:pPr>
        <w:rPr>
          <w:rFonts w:ascii="Arial" w:hAnsi="Arial" w:cs="Arial"/>
          <w:color w:val="000000" w:themeColor="text1"/>
          <w:lang w:val="lv-LV"/>
        </w:rPr>
      </w:pPr>
      <w:r w:rsidRPr="0095091E">
        <w:rPr>
          <w:rFonts w:ascii="Arial" w:hAnsi="Arial" w:cs="Arial"/>
          <w:color w:val="000000" w:themeColor="text1"/>
          <w:lang w:val="lv-LV"/>
        </w:rPr>
        <w:t xml:space="preserve">Salaspils novada domes 2023. gada 9. novembra saistošie noteikumi Nr. 9/2023 "Salaspils novada pašvaldības brīvprātīgās iniciatīvas pabalsti". </w:t>
      </w:r>
      <w:hyperlink r:id="rId213" w:history="1">
        <w:r w:rsidRPr="0095091E">
          <w:rPr>
            <w:rStyle w:val="Hipersaite"/>
            <w:rFonts w:ascii="Arial" w:hAnsi="Arial" w:cs="Arial"/>
            <w:color w:val="000000" w:themeColor="text1"/>
            <w:lang w:val="lv-LV"/>
          </w:rPr>
          <w:t>https://likumi.lv/ta/id/348036</w:t>
        </w:r>
      </w:hyperlink>
    </w:p>
    <w:p w14:paraId="1F009CDA" w14:textId="48E39522" w:rsidR="005962EE" w:rsidRPr="0095091E" w:rsidRDefault="005962EE" w:rsidP="005962EE">
      <w:pPr>
        <w:rPr>
          <w:rFonts w:ascii="Arial" w:hAnsi="Arial" w:cs="Arial"/>
          <w:color w:val="000000" w:themeColor="text1"/>
          <w:lang w:val="lv-LV"/>
        </w:rPr>
      </w:pPr>
      <w:r w:rsidRPr="0095091E">
        <w:rPr>
          <w:rFonts w:ascii="Arial" w:hAnsi="Arial" w:cs="Arial"/>
          <w:color w:val="000000" w:themeColor="text1"/>
          <w:lang w:val="lv-LV"/>
        </w:rPr>
        <w:lastRenderedPageBreak/>
        <w:t xml:space="preserve">Salaspils novada domes 2021. gada 25. novembra saistošie noteikumi Nr. 32/2021 "Pašvaldības sociālie pakalpojumi Salaspils novada iedzīvotājiem". </w:t>
      </w:r>
      <w:hyperlink r:id="rId214" w:history="1">
        <w:r w:rsidR="00C41F1C" w:rsidRPr="0095091E">
          <w:rPr>
            <w:rStyle w:val="Hipersaite"/>
            <w:rFonts w:ascii="Arial" w:hAnsi="Arial" w:cs="Arial"/>
            <w:color w:val="000000" w:themeColor="text1"/>
            <w:lang w:val="lv-LV"/>
          </w:rPr>
          <w:t>https://likumi.lv/ta/id/328604</w:t>
        </w:r>
      </w:hyperlink>
    </w:p>
    <w:p w14:paraId="7D606C54" w14:textId="77777777" w:rsidR="005962EE" w:rsidRPr="0095091E" w:rsidRDefault="005962EE" w:rsidP="005962EE">
      <w:pPr>
        <w:rPr>
          <w:rFonts w:ascii="Arial" w:hAnsi="Arial" w:cs="Arial"/>
          <w:color w:val="000000" w:themeColor="text1"/>
          <w:lang w:val="lv-LV"/>
        </w:rPr>
      </w:pPr>
      <w:r w:rsidRPr="0095091E">
        <w:rPr>
          <w:rFonts w:ascii="Arial" w:hAnsi="Arial" w:cs="Arial"/>
          <w:color w:val="000000" w:themeColor="text1"/>
          <w:lang w:val="lv-LV"/>
        </w:rPr>
        <w:t xml:space="preserve">Salaspils novada domes 2021. gada 16. septembra saistošie noteikumi Nr. 26/2021 "Par mājsaimniecības atzīšanu par trūcīgu vai maznodrošinātu un sociālās palīdzības pabalstiem Salaspils novada pašvaldībā". </w:t>
      </w:r>
      <w:hyperlink r:id="rId215" w:history="1">
        <w:r w:rsidRPr="0095091E">
          <w:rPr>
            <w:rStyle w:val="Hipersaite"/>
            <w:rFonts w:ascii="Arial" w:hAnsi="Arial" w:cs="Arial"/>
            <w:color w:val="000000" w:themeColor="text1"/>
            <w:lang w:val="lv-LV"/>
          </w:rPr>
          <w:t>https://likumi.lv/ta/id/326384</w:t>
        </w:r>
      </w:hyperlink>
    </w:p>
    <w:p w14:paraId="5BDDF9B0" w14:textId="77777777" w:rsidR="00CA2E36" w:rsidRDefault="005962EE">
      <w:r w:rsidRPr="0095091E">
        <w:rPr>
          <w:rFonts w:ascii="Arial" w:hAnsi="Arial" w:cs="Arial"/>
          <w:color w:val="000000" w:themeColor="text1"/>
          <w:lang w:val="lv-LV"/>
        </w:rPr>
        <w:t xml:space="preserve">Salaspils novada domes 2012. gada 28. novembra saistošie noteikumi Nr. 38/2012 "Par nekustamā īpašuma nodokļa atvieglojumu piešķiršanu Salaspils novadā". </w:t>
      </w:r>
      <w:hyperlink r:id="rId216" w:history="1">
        <w:r w:rsidRPr="0095091E">
          <w:rPr>
            <w:rStyle w:val="Hipersaite"/>
            <w:rFonts w:ascii="Arial" w:hAnsi="Arial" w:cs="Arial"/>
            <w:color w:val="000000" w:themeColor="text1"/>
            <w:lang w:val="lv-LV"/>
          </w:rPr>
          <w:t>https://likumi.lv/ta/id/325599</w:t>
        </w:r>
      </w:hyperlink>
    </w:p>
    <w:p w14:paraId="7F4D5C49" w14:textId="6CD64120" w:rsidR="00E065A2" w:rsidRDefault="00E065A2">
      <w:pPr>
        <w:rPr>
          <w:rStyle w:val="Hipersaite"/>
          <w:rFonts w:ascii="Arial" w:hAnsi="Arial" w:cs="Arial"/>
          <w:lang w:val="lv-LV"/>
        </w:rPr>
      </w:pPr>
      <w:r w:rsidRPr="00E065A2">
        <w:rPr>
          <w:rStyle w:val="Hipersaite"/>
          <w:rFonts w:ascii="Arial" w:hAnsi="Arial" w:cs="Arial"/>
          <w:color w:val="000000" w:themeColor="text1"/>
          <w:u w:val="none"/>
          <w:lang w:val="lv-LV"/>
        </w:rPr>
        <w:t>Salaspils novada domes 2024. gada 27. jūnija saistošie noteikumi Nr. 17/2024 "Par atbalsta pasākumiem mājokļa vides pielāgošanai personām ar funkcionēšanas ierobežojumiem".</w:t>
      </w:r>
      <w:r w:rsidRPr="00E065A2">
        <w:rPr>
          <w:rStyle w:val="Hipersaite"/>
          <w:rFonts w:ascii="Arial" w:hAnsi="Arial" w:cs="Arial"/>
          <w:color w:val="000000" w:themeColor="text1"/>
          <w:lang w:val="lv-LV"/>
        </w:rPr>
        <w:t xml:space="preserve"> </w:t>
      </w:r>
      <w:hyperlink r:id="rId217" w:history="1">
        <w:r w:rsidRPr="00692CDC">
          <w:rPr>
            <w:rStyle w:val="Hipersaite"/>
            <w:rFonts w:ascii="Arial" w:hAnsi="Arial" w:cs="Arial"/>
            <w:lang w:val="lv-LV"/>
          </w:rPr>
          <w:t>https://likumi.lv/ta/id/353406</w:t>
        </w:r>
      </w:hyperlink>
    </w:p>
    <w:p w14:paraId="728D61EE" w14:textId="34F2EAA9" w:rsidR="00230D68" w:rsidRDefault="00230D68" w:rsidP="00230D68">
      <w:pPr>
        <w:spacing w:after="0"/>
        <w:rPr>
          <w:rStyle w:val="Hipersaite"/>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3"/>
        <w:gridCol w:w="9275"/>
      </w:tblGrid>
      <w:tr w:rsidR="00230D68" w:rsidRPr="0095091E" w14:paraId="19677BFB" w14:textId="77777777" w:rsidTr="00907CCA">
        <w:trPr>
          <w:tblCellSpacing w:w="0" w:type="dxa"/>
        </w:trPr>
        <w:tc>
          <w:tcPr>
            <w:tcW w:w="1675" w:type="pct"/>
            <w:vAlign w:val="center"/>
            <w:hideMark/>
          </w:tcPr>
          <w:p w14:paraId="7CFC6248" w14:textId="77777777" w:rsidR="00230D68" w:rsidRPr="005C15C0" w:rsidRDefault="00230D68" w:rsidP="00907CCA">
            <w:pPr>
              <w:spacing w:after="0" w:line="240" w:lineRule="auto"/>
              <w:jc w:val="center"/>
              <w:rPr>
                <w:rFonts w:ascii="Arial" w:eastAsia="Times New Roman" w:hAnsi="Arial" w:cs="Arial"/>
                <w:b/>
                <w:bCs/>
                <w:color w:val="000000" w:themeColor="text1"/>
                <w:lang w:val="lv-LV" w:eastAsia="en-GB"/>
              </w:rPr>
            </w:pPr>
            <w:r w:rsidRPr="005C15C0">
              <w:rPr>
                <w:rFonts w:ascii="Arial" w:eastAsia="Times New Roman" w:hAnsi="Arial" w:cs="Arial"/>
                <w:b/>
                <w:bCs/>
                <w:color w:val="000000" w:themeColor="text1"/>
                <w:lang w:val="lv-LV" w:eastAsia="en-GB"/>
              </w:rPr>
              <w:t>Salaspils novada Sociālais dienests</w:t>
            </w:r>
          </w:p>
        </w:tc>
        <w:tc>
          <w:tcPr>
            <w:tcW w:w="3325" w:type="pct"/>
            <w:vAlign w:val="center"/>
            <w:hideMark/>
          </w:tcPr>
          <w:p w14:paraId="79535A9E" w14:textId="77777777" w:rsidR="00230D68" w:rsidRDefault="00230D68" w:rsidP="00907CCA">
            <w:pPr>
              <w:spacing w:after="120" w:line="240" w:lineRule="auto"/>
              <w:jc w:val="center"/>
              <w:rPr>
                <w:rFonts w:ascii="Arial" w:eastAsia="Times New Roman" w:hAnsi="Arial" w:cs="Arial"/>
                <w:color w:val="000000" w:themeColor="text1"/>
                <w:lang w:val="lv-LV" w:eastAsia="en-GB"/>
              </w:rPr>
            </w:pPr>
            <w:r w:rsidRPr="0095091E">
              <w:rPr>
                <w:rFonts w:ascii="Arial" w:eastAsia="Times New Roman" w:hAnsi="Arial" w:cs="Arial"/>
                <w:color w:val="000000" w:themeColor="text1"/>
                <w:lang w:val="lv-LV" w:eastAsia="en-GB"/>
              </w:rPr>
              <w:t>Adrese: Kalna iela 2, Salaspils</w:t>
            </w:r>
          </w:p>
          <w:p w14:paraId="0DC856EA" w14:textId="77777777" w:rsidR="00230D68" w:rsidRDefault="00230D68" w:rsidP="00907CCA">
            <w:pPr>
              <w:spacing w:after="120" w:line="240" w:lineRule="auto"/>
              <w:jc w:val="center"/>
              <w:rPr>
                <w:rFonts w:ascii="Arial" w:eastAsia="Times New Roman" w:hAnsi="Arial" w:cs="Arial"/>
                <w:color w:val="000000" w:themeColor="text1"/>
                <w:lang w:val="lv-LV" w:eastAsia="en-GB"/>
              </w:rPr>
            </w:pPr>
            <w:r w:rsidRPr="0095091E">
              <w:rPr>
                <w:rFonts w:ascii="Arial" w:eastAsia="Times New Roman" w:hAnsi="Arial" w:cs="Arial"/>
                <w:color w:val="000000" w:themeColor="text1"/>
                <w:lang w:val="lv-LV" w:eastAsia="en-GB"/>
              </w:rPr>
              <w:t>Kontakttālrunis: 67946777</w:t>
            </w:r>
            <w:r>
              <w:rPr>
                <w:rFonts w:ascii="Arial" w:eastAsia="Times New Roman" w:hAnsi="Arial" w:cs="Arial"/>
                <w:color w:val="000000" w:themeColor="text1"/>
                <w:lang w:val="lv-LV" w:eastAsia="en-GB"/>
              </w:rPr>
              <w:t>, 27660524</w:t>
            </w:r>
          </w:p>
          <w:p w14:paraId="59BAF7B1" w14:textId="77777777" w:rsidR="00230D68" w:rsidRPr="0095091E" w:rsidRDefault="00230D68" w:rsidP="00907CCA">
            <w:pPr>
              <w:spacing w:after="120" w:line="240" w:lineRule="auto"/>
              <w:jc w:val="center"/>
              <w:rPr>
                <w:rFonts w:ascii="Arial" w:eastAsia="Times New Roman" w:hAnsi="Arial" w:cs="Arial"/>
                <w:color w:val="000000" w:themeColor="text1"/>
                <w:lang w:val="lv-LV" w:eastAsia="en-GB"/>
              </w:rPr>
            </w:pPr>
            <w:r w:rsidRPr="0095091E">
              <w:rPr>
                <w:rFonts w:ascii="Arial" w:eastAsia="Times New Roman" w:hAnsi="Arial" w:cs="Arial"/>
                <w:color w:val="000000" w:themeColor="text1"/>
                <w:lang w:val="lv-LV" w:eastAsia="en-GB"/>
              </w:rPr>
              <w:t>e-pasts:</w:t>
            </w:r>
            <w:r>
              <w:rPr>
                <w:rFonts w:ascii="Arial" w:eastAsia="Times New Roman" w:hAnsi="Arial" w:cs="Arial"/>
                <w:color w:val="000000" w:themeColor="text1"/>
                <w:lang w:val="lv-LV" w:eastAsia="en-GB"/>
              </w:rPr>
              <w:t xml:space="preserve"> </w:t>
            </w:r>
            <w:hyperlink r:id="rId218" w:history="1">
              <w:r w:rsidRPr="00D228D3">
                <w:rPr>
                  <w:rStyle w:val="Hipersaite"/>
                  <w:rFonts w:ascii="Arial" w:eastAsia="Times New Roman" w:hAnsi="Arial" w:cs="Arial"/>
                  <w:lang w:val="lv-LV" w:eastAsia="en-GB"/>
                </w:rPr>
                <w:t>socialais.dienests@salaspils.lv</w:t>
              </w:r>
            </w:hyperlink>
            <w:r>
              <w:rPr>
                <w:rFonts w:ascii="Arial" w:eastAsia="Times New Roman" w:hAnsi="Arial" w:cs="Arial"/>
                <w:color w:val="000000" w:themeColor="text1"/>
                <w:lang w:val="lv-LV" w:eastAsia="en-GB"/>
              </w:rPr>
              <w:t xml:space="preserve"> </w:t>
            </w:r>
          </w:p>
          <w:p w14:paraId="74BD3357" w14:textId="77777777" w:rsidR="00230D68" w:rsidRPr="0095091E" w:rsidRDefault="00230D68" w:rsidP="00907CCA">
            <w:pPr>
              <w:spacing w:after="120" w:line="240" w:lineRule="auto"/>
              <w:jc w:val="center"/>
              <w:rPr>
                <w:rFonts w:ascii="Arial" w:eastAsia="Times New Roman" w:hAnsi="Arial" w:cs="Arial"/>
                <w:color w:val="000000" w:themeColor="text1"/>
                <w:lang w:val="lv-LV" w:eastAsia="en-GB"/>
              </w:rPr>
            </w:pPr>
            <w:r w:rsidRPr="0095091E">
              <w:rPr>
                <w:rFonts w:ascii="Arial" w:eastAsia="Times New Roman" w:hAnsi="Arial" w:cs="Arial"/>
                <w:color w:val="000000" w:themeColor="text1"/>
                <w:lang w:val="lv-LV" w:eastAsia="en-GB"/>
              </w:rPr>
              <w:t xml:space="preserve">Saite: </w:t>
            </w:r>
            <w:hyperlink r:id="rId219" w:history="1">
              <w:r w:rsidRPr="0095091E">
                <w:rPr>
                  <w:rStyle w:val="Hipersaite"/>
                  <w:rFonts w:ascii="Arial" w:eastAsia="Times New Roman" w:hAnsi="Arial" w:cs="Arial"/>
                  <w:color w:val="000000" w:themeColor="text1"/>
                  <w:lang w:val="lv-LV" w:eastAsia="en-GB"/>
                </w:rPr>
                <w:t>https://salaspilssd.mozello.lv/kontakti/darba-laiki/</w:t>
              </w:r>
            </w:hyperlink>
          </w:p>
        </w:tc>
      </w:tr>
    </w:tbl>
    <w:p w14:paraId="6CC6E65D" w14:textId="516647D1" w:rsidR="00A81D2D" w:rsidRPr="0095091E" w:rsidRDefault="00A81D2D">
      <w:pPr>
        <w:rPr>
          <w:rFonts w:ascii="Arial" w:hAnsi="Arial" w:cs="Arial"/>
          <w:color w:val="000000" w:themeColor="text1"/>
          <w:lang w:val="lv-LV"/>
        </w:rPr>
      </w:pPr>
      <w:r w:rsidRPr="0095091E">
        <w:rPr>
          <w:rFonts w:ascii="Arial" w:hAnsi="Arial" w:cs="Arial"/>
          <w:color w:val="000000" w:themeColor="text1"/>
          <w:lang w:val="lv-LV"/>
        </w:rPr>
        <w:br w:type="page"/>
      </w:r>
    </w:p>
    <w:p w14:paraId="5569378B" w14:textId="6EB7FC77" w:rsidR="00700409" w:rsidRPr="0095091E" w:rsidRDefault="00700409" w:rsidP="00376922">
      <w:pPr>
        <w:pStyle w:val="Virsraksts2"/>
        <w:rPr>
          <w:lang w:val="lv-LV"/>
        </w:rPr>
      </w:pPr>
      <w:bookmarkStart w:id="97" w:name="_Toc196486293"/>
      <w:r w:rsidRPr="0095091E">
        <w:rPr>
          <w:lang w:val="lv-LV"/>
        </w:rPr>
        <w:lastRenderedPageBreak/>
        <w:t xml:space="preserve">Saldus novada </w:t>
      </w:r>
      <w:r w:rsidRPr="00376922">
        <w:t>pašvaldība</w:t>
      </w:r>
      <w:bookmarkEnd w:id="97"/>
    </w:p>
    <w:p w14:paraId="328C1382" w14:textId="77777777" w:rsidR="00A81D2D" w:rsidRPr="001F1FF4" w:rsidRDefault="00A81D2D" w:rsidP="002B1A13">
      <w:pPr>
        <w:pStyle w:val="Virsraksts2"/>
        <w:rPr>
          <w:rFonts w:cs="Arial"/>
          <w:color w:val="000000" w:themeColor="text1"/>
          <w:sz w:val="20"/>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4355"/>
        <w:gridCol w:w="9603"/>
      </w:tblGrid>
      <w:tr w:rsidR="00376922" w:rsidRPr="0095091E" w14:paraId="40955183" w14:textId="5C603EE1" w:rsidTr="00907CCA">
        <w:trPr>
          <w:cantSplit/>
          <w:trHeight w:val="288"/>
          <w:tblHeader/>
        </w:trPr>
        <w:tc>
          <w:tcPr>
            <w:tcW w:w="1560" w:type="pct"/>
            <w:tcBorders>
              <w:top w:val="single" w:sz="4" w:space="0" w:color="auto"/>
              <w:bottom w:val="single" w:sz="4" w:space="0" w:color="auto"/>
            </w:tcBorders>
            <w:shd w:val="clear" w:color="auto" w:fill="D9E2F3" w:themeFill="accent5" w:themeFillTint="33"/>
            <w:vAlign w:val="center"/>
          </w:tcPr>
          <w:p w14:paraId="733DEB8D" w14:textId="3A2389E8" w:rsidR="00376922" w:rsidRPr="0095091E" w:rsidRDefault="00376922" w:rsidP="00376922">
            <w:pPr>
              <w:spacing w:after="0"/>
              <w:jc w:val="center"/>
              <w:rPr>
                <w:rFonts w:ascii="Arial" w:hAnsi="Arial" w:cs="Arial"/>
                <w:b/>
                <w:bCs/>
                <w:color w:val="000000" w:themeColor="text1"/>
                <w:lang w:val="lv-LV"/>
              </w:rPr>
            </w:pPr>
            <w:r w:rsidRPr="005D6D61">
              <w:rPr>
                <w:rFonts w:ascii="Arial" w:hAnsi="Arial" w:cs="Arial"/>
                <w:b/>
                <w:bCs/>
                <w:color w:val="000000" w:themeColor="text1"/>
                <w:sz w:val="24"/>
                <w:szCs w:val="24"/>
                <w:lang w:val="lv-LV"/>
              </w:rPr>
              <w:t>Pakalpojums nepilngadīgām personām</w:t>
            </w:r>
          </w:p>
        </w:tc>
        <w:tc>
          <w:tcPr>
            <w:tcW w:w="3440" w:type="pct"/>
            <w:tcBorders>
              <w:top w:val="single" w:sz="4" w:space="0" w:color="auto"/>
              <w:bottom w:val="single" w:sz="4" w:space="0" w:color="auto"/>
            </w:tcBorders>
            <w:shd w:val="clear" w:color="auto" w:fill="D9E2F3" w:themeFill="accent5" w:themeFillTint="33"/>
            <w:vAlign w:val="center"/>
            <w:hideMark/>
          </w:tcPr>
          <w:p w14:paraId="298286F2" w14:textId="24340113" w:rsidR="00376922" w:rsidRPr="0095091E" w:rsidRDefault="00376922" w:rsidP="00376922">
            <w:pPr>
              <w:spacing w:after="0"/>
              <w:jc w:val="center"/>
              <w:rPr>
                <w:rFonts w:ascii="Arial" w:hAnsi="Arial" w:cs="Arial"/>
                <w:b/>
                <w:bCs/>
                <w:color w:val="000000" w:themeColor="text1"/>
                <w:lang w:val="lv-LV"/>
              </w:rPr>
            </w:pPr>
            <w:r w:rsidRPr="005D6D61">
              <w:rPr>
                <w:rFonts w:ascii="Arial" w:hAnsi="Arial" w:cs="Arial"/>
                <w:b/>
                <w:bCs/>
                <w:color w:val="000000" w:themeColor="text1"/>
                <w:sz w:val="24"/>
                <w:szCs w:val="24"/>
                <w:lang w:val="lv-LV"/>
              </w:rPr>
              <w:t xml:space="preserve">Pakalpojuma </w:t>
            </w:r>
            <w:r>
              <w:rPr>
                <w:rFonts w:ascii="Arial" w:hAnsi="Arial" w:cs="Arial"/>
                <w:b/>
                <w:bCs/>
                <w:color w:val="000000" w:themeColor="text1"/>
                <w:sz w:val="24"/>
                <w:szCs w:val="24"/>
                <w:lang w:val="lv-LV"/>
              </w:rPr>
              <w:t>a</w:t>
            </w:r>
            <w:r w:rsidRPr="005D6D61">
              <w:rPr>
                <w:rFonts w:ascii="Arial" w:hAnsi="Arial" w:cs="Arial"/>
                <w:b/>
                <w:bCs/>
                <w:color w:val="000000" w:themeColor="text1"/>
                <w:sz w:val="24"/>
                <w:szCs w:val="24"/>
                <w:lang w:val="lv-LV"/>
              </w:rPr>
              <w:t>praksts</w:t>
            </w:r>
          </w:p>
        </w:tc>
      </w:tr>
      <w:tr w:rsidR="0095091E" w:rsidRPr="00F9635C" w14:paraId="5A8836FE" w14:textId="54F4ADD7" w:rsidTr="00AF13BC">
        <w:trPr>
          <w:trHeight w:val="864"/>
        </w:trPr>
        <w:tc>
          <w:tcPr>
            <w:tcW w:w="1560" w:type="pct"/>
            <w:tcBorders>
              <w:top w:val="single" w:sz="4" w:space="0" w:color="auto"/>
              <w:bottom w:val="single" w:sz="4" w:space="0" w:color="auto"/>
            </w:tcBorders>
            <w:vAlign w:val="center"/>
          </w:tcPr>
          <w:p w14:paraId="3B64F624" w14:textId="77777777" w:rsidR="00B256F2" w:rsidRPr="0095091E" w:rsidRDefault="00B256F2" w:rsidP="001F1FF4">
            <w:pPr>
              <w:spacing w:after="0"/>
              <w:jc w:val="center"/>
              <w:rPr>
                <w:rFonts w:ascii="Arial" w:hAnsi="Arial" w:cs="Arial"/>
                <w:b/>
                <w:bCs/>
                <w:color w:val="000000" w:themeColor="text1"/>
                <w:lang w:val="lv-LV"/>
              </w:rPr>
            </w:pPr>
            <w:r w:rsidRPr="0095091E">
              <w:rPr>
                <w:rFonts w:ascii="Arial" w:hAnsi="Arial" w:cs="Arial"/>
                <w:b/>
                <w:bCs/>
                <w:color w:val="000000" w:themeColor="text1"/>
                <w:lang w:val="lv-LV"/>
              </w:rPr>
              <w:t>Sociālā darba pakalpojums</w:t>
            </w:r>
          </w:p>
        </w:tc>
        <w:tc>
          <w:tcPr>
            <w:tcW w:w="3440" w:type="pct"/>
            <w:tcBorders>
              <w:top w:val="single" w:sz="4" w:space="0" w:color="auto"/>
              <w:bottom w:val="single" w:sz="4" w:space="0" w:color="auto"/>
            </w:tcBorders>
            <w:shd w:val="clear" w:color="auto" w:fill="auto"/>
            <w:vAlign w:val="center"/>
          </w:tcPr>
          <w:p w14:paraId="2B439DF8" w14:textId="77777777" w:rsidR="00B256F2" w:rsidRPr="0095091E" w:rsidRDefault="00B256F2" w:rsidP="001F1FF4">
            <w:pPr>
              <w:spacing w:after="0"/>
              <w:rPr>
                <w:rFonts w:ascii="Arial" w:hAnsi="Arial" w:cs="Arial"/>
                <w:color w:val="000000" w:themeColor="text1"/>
                <w:lang w:val="lv-LV"/>
              </w:rPr>
            </w:pPr>
            <w:r w:rsidRPr="0095091E">
              <w:rPr>
                <w:rFonts w:ascii="Arial" w:hAnsi="Arial" w:cs="Arial"/>
                <w:color w:val="000000" w:themeColor="text1"/>
                <w:lang w:val="lv-LV"/>
              </w:rPr>
              <w:t>Sociālā darba pakalpojums ir profesionāla darbība, lai palīdzētu personai, ģimenei, personu grupām un sabiedrībai kopumā veicināt vai atjaunot savu spēju sociāli funkcionēt, radīt šai funkcionēšanai labvēlīgus apstākļus, kā arī veicināt sociālās atstumtības un riska faktoru mazināšanu, attīstot pašas personas resursus un iesaistot atbalsta sistēmās.</w:t>
            </w:r>
          </w:p>
        </w:tc>
      </w:tr>
      <w:tr w:rsidR="0095091E" w:rsidRPr="00F9635C" w14:paraId="7D49E6DE" w14:textId="056B9FEF" w:rsidTr="00AF13BC">
        <w:trPr>
          <w:trHeight w:val="864"/>
        </w:trPr>
        <w:tc>
          <w:tcPr>
            <w:tcW w:w="1560" w:type="pct"/>
            <w:tcBorders>
              <w:top w:val="single" w:sz="4" w:space="0" w:color="auto"/>
              <w:bottom w:val="single" w:sz="4" w:space="0" w:color="auto"/>
            </w:tcBorders>
            <w:vAlign w:val="center"/>
          </w:tcPr>
          <w:p w14:paraId="36B2A124" w14:textId="77777777" w:rsidR="00B256F2" w:rsidRPr="0095091E" w:rsidRDefault="00B256F2" w:rsidP="001F1FF4">
            <w:pPr>
              <w:spacing w:after="0"/>
              <w:jc w:val="center"/>
              <w:rPr>
                <w:rFonts w:ascii="Arial" w:hAnsi="Arial" w:cs="Arial"/>
                <w:b/>
                <w:bCs/>
                <w:color w:val="000000" w:themeColor="text1"/>
                <w:lang w:val="lv-LV"/>
              </w:rPr>
            </w:pPr>
            <w:r w:rsidRPr="0095091E">
              <w:rPr>
                <w:rFonts w:ascii="Arial" w:hAnsi="Arial" w:cs="Arial"/>
                <w:b/>
                <w:bCs/>
                <w:color w:val="000000" w:themeColor="text1"/>
                <w:lang w:val="lv-LV"/>
              </w:rPr>
              <w:t>Aprūpes pakalpojums bērnam ar invaliditāti</w:t>
            </w:r>
          </w:p>
        </w:tc>
        <w:tc>
          <w:tcPr>
            <w:tcW w:w="3440" w:type="pct"/>
            <w:tcBorders>
              <w:top w:val="single" w:sz="4" w:space="0" w:color="auto"/>
              <w:bottom w:val="single" w:sz="4" w:space="0" w:color="auto"/>
            </w:tcBorders>
            <w:shd w:val="clear" w:color="auto" w:fill="auto"/>
            <w:vAlign w:val="center"/>
          </w:tcPr>
          <w:p w14:paraId="7DDCA702" w14:textId="77777777" w:rsidR="00B256F2" w:rsidRPr="0095091E" w:rsidRDefault="00B256F2" w:rsidP="001F1FF4">
            <w:pPr>
              <w:pStyle w:val="tv213"/>
              <w:spacing w:before="0" w:beforeAutospacing="0" w:after="0" w:afterAutospacing="0" w:line="259" w:lineRule="auto"/>
              <w:rPr>
                <w:rFonts w:ascii="Arial" w:hAnsi="Arial" w:cs="Arial"/>
                <w:color w:val="000000" w:themeColor="text1"/>
                <w:sz w:val="22"/>
                <w:szCs w:val="22"/>
              </w:rPr>
            </w:pPr>
            <w:r w:rsidRPr="0095091E">
              <w:rPr>
                <w:rFonts w:ascii="Arial" w:hAnsi="Arial" w:cs="Arial"/>
                <w:color w:val="000000" w:themeColor="text1"/>
                <w:sz w:val="22"/>
                <w:szCs w:val="22"/>
              </w:rPr>
              <w:t>Aprūpes pakalpojuma bērniem ar invaliditāti mērķis ir veicināt ģimenēm, kurās aug bērns ar invaliditāti, sociālai funkcionēšanai labvēlīgus apstākļus. Pakalpojuma mērķa grupa ir bērns ar invaliditāti vecumā no 5 līdz 18 gadiem.</w:t>
            </w:r>
          </w:p>
        </w:tc>
      </w:tr>
      <w:tr w:rsidR="0095091E" w:rsidRPr="0095091E" w14:paraId="7FEED880" w14:textId="0BF5C009" w:rsidTr="00AF13BC">
        <w:trPr>
          <w:trHeight w:val="864"/>
        </w:trPr>
        <w:tc>
          <w:tcPr>
            <w:tcW w:w="1560" w:type="pct"/>
            <w:tcBorders>
              <w:top w:val="single" w:sz="4" w:space="0" w:color="auto"/>
              <w:bottom w:val="single" w:sz="4" w:space="0" w:color="auto"/>
            </w:tcBorders>
            <w:vAlign w:val="center"/>
          </w:tcPr>
          <w:p w14:paraId="7338107D" w14:textId="77777777" w:rsidR="00B256F2" w:rsidRPr="0095091E" w:rsidRDefault="00B256F2" w:rsidP="001F1FF4">
            <w:pPr>
              <w:spacing w:after="0"/>
              <w:jc w:val="center"/>
              <w:rPr>
                <w:rFonts w:ascii="Arial" w:hAnsi="Arial" w:cs="Arial"/>
                <w:b/>
                <w:bCs/>
                <w:color w:val="000000" w:themeColor="text1"/>
                <w:lang w:val="lv-LV"/>
              </w:rPr>
            </w:pPr>
            <w:r w:rsidRPr="0095091E">
              <w:rPr>
                <w:rFonts w:ascii="Arial" w:hAnsi="Arial" w:cs="Arial"/>
                <w:b/>
                <w:bCs/>
                <w:color w:val="000000" w:themeColor="text1"/>
                <w:lang w:val="lv-LV"/>
              </w:rPr>
              <w:t>Dienas aprūpes centrs "Saulespuķe"</w:t>
            </w:r>
          </w:p>
          <w:p w14:paraId="172ABE79" w14:textId="28B62223" w:rsidR="00B256F2" w:rsidRPr="0095091E" w:rsidRDefault="00B256F2" w:rsidP="001F1FF4">
            <w:pPr>
              <w:spacing w:after="0"/>
              <w:jc w:val="center"/>
              <w:rPr>
                <w:rFonts w:ascii="Arial" w:hAnsi="Arial" w:cs="Arial"/>
                <w:b/>
                <w:bCs/>
                <w:color w:val="000000" w:themeColor="text1"/>
                <w:lang w:val="lv-LV"/>
              </w:rPr>
            </w:pPr>
            <w:r w:rsidRPr="0095091E">
              <w:rPr>
                <w:rFonts w:ascii="Arial" w:hAnsi="Arial" w:cs="Arial"/>
                <w:i/>
                <w:iCs/>
                <w:color w:val="000000" w:themeColor="text1"/>
                <w:lang w:val="lv-LV"/>
              </w:rPr>
              <w:t>* ar garīga rakstura traucējumiem</w:t>
            </w:r>
          </w:p>
        </w:tc>
        <w:tc>
          <w:tcPr>
            <w:tcW w:w="3440" w:type="pct"/>
            <w:tcBorders>
              <w:top w:val="single" w:sz="4" w:space="0" w:color="auto"/>
              <w:bottom w:val="single" w:sz="4" w:space="0" w:color="auto"/>
            </w:tcBorders>
            <w:shd w:val="clear" w:color="auto" w:fill="auto"/>
            <w:vAlign w:val="center"/>
          </w:tcPr>
          <w:p w14:paraId="5DD9EA1E" w14:textId="339F7EE6" w:rsidR="00B256F2" w:rsidRPr="0095091E" w:rsidRDefault="00B256F2" w:rsidP="001F1FF4">
            <w:pPr>
              <w:pStyle w:val="tv213"/>
              <w:spacing w:before="0" w:beforeAutospacing="0" w:after="0" w:afterAutospacing="0" w:line="259" w:lineRule="auto"/>
              <w:rPr>
                <w:rFonts w:ascii="Arial" w:hAnsi="Arial" w:cs="Arial"/>
                <w:color w:val="000000" w:themeColor="text1"/>
                <w:sz w:val="22"/>
                <w:szCs w:val="22"/>
              </w:rPr>
            </w:pPr>
            <w:r w:rsidRPr="0095091E">
              <w:rPr>
                <w:rFonts w:ascii="Arial" w:hAnsi="Arial" w:cs="Arial"/>
                <w:color w:val="000000" w:themeColor="text1"/>
                <w:sz w:val="22"/>
                <w:szCs w:val="22"/>
              </w:rPr>
              <w:t>Pakalpojums personām ar garīgās attīstības traucējumiem ir sociālās aprūpes un sociālās rehabilitācijas pakalpojums, kas dienas laikā nodrošina personai sociālo prasmju attīstīšanu, izglītošanu, brīvā laika pavadīšanas iespējas, ēdināšanu, kā arī personas un viņu tuvinieku līdzdalību konkrētu sociālo problēmu risināšanā. (</w:t>
            </w:r>
            <w:r w:rsidR="00F9635C">
              <w:rPr>
                <w:rFonts w:ascii="Arial" w:hAnsi="Arial" w:cs="Arial"/>
                <w:color w:val="000000" w:themeColor="text1"/>
                <w:sz w:val="22"/>
                <w:szCs w:val="22"/>
              </w:rPr>
              <w:t>N</w:t>
            </w:r>
            <w:r w:rsidR="00F9635C" w:rsidRPr="0095091E">
              <w:rPr>
                <w:rFonts w:ascii="Arial" w:hAnsi="Arial" w:cs="Arial"/>
                <w:color w:val="000000" w:themeColor="text1"/>
                <w:sz w:val="22"/>
                <w:szCs w:val="22"/>
              </w:rPr>
              <w:t>o 16 gadu vecuma</w:t>
            </w:r>
            <w:r w:rsidRPr="0095091E">
              <w:rPr>
                <w:rFonts w:ascii="Arial" w:hAnsi="Arial" w:cs="Arial"/>
                <w:color w:val="000000" w:themeColor="text1"/>
                <w:sz w:val="22"/>
                <w:szCs w:val="22"/>
              </w:rPr>
              <w:t>).</w:t>
            </w:r>
          </w:p>
        </w:tc>
      </w:tr>
      <w:tr w:rsidR="0095091E" w:rsidRPr="00F9635C" w14:paraId="11CD508B" w14:textId="204F7EA7" w:rsidTr="00AF13BC">
        <w:trPr>
          <w:trHeight w:val="864"/>
        </w:trPr>
        <w:tc>
          <w:tcPr>
            <w:tcW w:w="1560" w:type="pct"/>
            <w:tcBorders>
              <w:top w:val="single" w:sz="4" w:space="0" w:color="auto"/>
              <w:bottom w:val="single" w:sz="4" w:space="0" w:color="auto"/>
            </w:tcBorders>
            <w:vAlign w:val="center"/>
          </w:tcPr>
          <w:p w14:paraId="08F4A43C" w14:textId="77777777" w:rsidR="00B256F2" w:rsidRPr="0095091E" w:rsidRDefault="00B256F2" w:rsidP="001F1FF4">
            <w:pPr>
              <w:spacing w:after="0"/>
              <w:jc w:val="center"/>
              <w:rPr>
                <w:rFonts w:ascii="Arial" w:hAnsi="Arial" w:cs="Arial"/>
                <w:b/>
                <w:bCs/>
                <w:color w:val="000000" w:themeColor="text1"/>
                <w:lang w:val="lv-LV"/>
              </w:rPr>
            </w:pPr>
            <w:r w:rsidRPr="0095091E">
              <w:rPr>
                <w:rFonts w:ascii="Arial" w:hAnsi="Arial" w:cs="Arial"/>
                <w:b/>
                <w:bCs/>
                <w:color w:val="000000" w:themeColor="text1"/>
                <w:lang w:val="lv-LV"/>
              </w:rPr>
              <w:t>Daudzfunkcionālais centrs "Jumis"</w:t>
            </w:r>
          </w:p>
        </w:tc>
        <w:tc>
          <w:tcPr>
            <w:tcW w:w="3440" w:type="pct"/>
            <w:tcBorders>
              <w:top w:val="single" w:sz="4" w:space="0" w:color="auto"/>
              <w:bottom w:val="single" w:sz="4" w:space="0" w:color="auto"/>
            </w:tcBorders>
            <w:shd w:val="clear" w:color="auto" w:fill="auto"/>
            <w:vAlign w:val="center"/>
          </w:tcPr>
          <w:p w14:paraId="2C4D3D7B" w14:textId="77777777" w:rsidR="00B256F2" w:rsidRPr="0095091E" w:rsidRDefault="00B256F2" w:rsidP="001F1FF4">
            <w:pPr>
              <w:pStyle w:val="tv213"/>
              <w:spacing w:before="0" w:beforeAutospacing="0" w:after="0" w:afterAutospacing="0" w:line="259" w:lineRule="auto"/>
              <w:rPr>
                <w:rFonts w:ascii="Arial" w:hAnsi="Arial" w:cs="Arial"/>
                <w:color w:val="000000" w:themeColor="text1"/>
                <w:sz w:val="22"/>
                <w:szCs w:val="22"/>
              </w:rPr>
            </w:pPr>
            <w:r w:rsidRPr="0095091E">
              <w:rPr>
                <w:rFonts w:ascii="Arial" w:hAnsi="Arial" w:cs="Arial"/>
                <w:color w:val="000000" w:themeColor="text1"/>
                <w:sz w:val="22"/>
                <w:szCs w:val="22"/>
              </w:rPr>
              <w:t>Daudzfunkcionālā centra pakalpojums ir centrs, kur nodrošina sociālās rehabilitācijas un dienas centra pakalpojumus.</w:t>
            </w:r>
          </w:p>
        </w:tc>
      </w:tr>
      <w:tr w:rsidR="0095091E" w:rsidRPr="00F9635C" w14:paraId="68D8B7E7" w14:textId="15D503EC" w:rsidTr="00AF13BC">
        <w:trPr>
          <w:trHeight w:val="864"/>
        </w:trPr>
        <w:tc>
          <w:tcPr>
            <w:tcW w:w="1560" w:type="pct"/>
            <w:tcBorders>
              <w:top w:val="single" w:sz="4" w:space="0" w:color="auto"/>
              <w:bottom w:val="single" w:sz="4" w:space="0" w:color="auto"/>
            </w:tcBorders>
            <w:vAlign w:val="center"/>
          </w:tcPr>
          <w:p w14:paraId="0C979C05" w14:textId="77777777" w:rsidR="00B256F2" w:rsidRPr="0095091E" w:rsidRDefault="00B256F2" w:rsidP="001F1FF4">
            <w:pPr>
              <w:spacing w:after="0"/>
              <w:jc w:val="center"/>
              <w:rPr>
                <w:rFonts w:ascii="Arial" w:hAnsi="Arial" w:cs="Arial"/>
                <w:b/>
                <w:bCs/>
                <w:color w:val="000000" w:themeColor="text1"/>
                <w:lang w:val="lv-LV"/>
              </w:rPr>
            </w:pPr>
            <w:r w:rsidRPr="0095091E">
              <w:rPr>
                <w:rFonts w:ascii="Arial" w:hAnsi="Arial" w:cs="Arial"/>
                <w:b/>
                <w:bCs/>
                <w:color w:val="000000" w:themeColor="text1"/>
                <w:lang w:val="lv-LV"/>
              </w:rPr>
              <w:t>Ģimenes asistents</w:t>
            </w:r>
          </w:p>
        </w:tc>
        <w:tc>
          <w:tcPr>
            <w:tcW w:w="3440" w:type="pct"/>
            <w:tcBorders>
              <w:top w:val="single" w:sz="4" w:space="0" w:color="auto"/>
              <w:bottom w:val="single" w:sz="4" w:space="0" w:color="auto"/>
            </w:tcBorders>
            <w:shd w:val="clear" w:color="auto" w:fill="auto"/>
            <w:vAlign w:val="center"/>
          </w:tcPr>
          <w:p w14:paraId="2F493626" w14:textId="10AA9F66" w:rsidR="00B256F2" w:rsidRPr="0095091E" w:rsidRDefault="00B256F2" w:rsidP="001F1FF4">
            <w:pPr>
              <w:pStyle w:val="tv213"/>
              <w:spacing w:before="0" w:beforeAutospacing="0" w:after="0" w:afterAutospacing="0" w:line="259" w:lineRule="auto"/>
              <w:rPr>
                <w:rFonts w:ascii="Arial" w:hAnsi="Arial" w:cs="Arial"/>
                <w:color w:val="000000" w:themeColor="text1"/>
                <w:sz w:val="22"/>
                <w:szCs w:val="22"/>
              </w:rPr>
            </w:pPr>
            <w:r w:rsidRPr="0095091E">
              <w:rPr>
                <w:rFonts w:ascii="Arial" w:hAnsi="Arial" w:cs="Arial"/>
                <w:color w:val="000000" w:themeColor="text1"/>
                <w:sz w:val="22"/>
                <w:szCs w:val="22"/>
              </w:rPr>
              <w:t>Ģimenes asistenta pakalpojums tiek nodrošināts, lai sniegtu atbalstu riska vai augsta riska ģimenēm sociālo prasmju uzlabošanai gadījumos, kad vecāki nepietiekami nodrošina bērna vajadzības. Pakalpojumu piešķir ģimenēm, kurās aug bērns ar smagiem funkcionāliem traucējumiem.</w:t>
            </w:r>
          </w:p>
        </w:tc>
      </w:tr>
      <w:tr w:rsidR="0095091E" w:rsidRPr="00F9635C" w14:paraId="6EFC62F4" w14:textId="5428C198" w:rsidTr="00AF13BC">
        <w:trPr>
          <w:trHeight w:val="864"/>
        </w:trPr>
        <w:tc>
          <w:tcPr>
            <w:tcW w:w="1560" w:type="pct"/>
            <w:tcBorders>
              <w:top w:val="single" w:sz="4" w:space="0" w:color="auto"/>
              <w:bottom w:val="single" w:sz="4" w:space="0" w:color="auto"/>
            </w:tcBorders>
            <w:vAlign w:val="center"/>
          </w:tcPr>
          <w:p w14:paraId="5D13F5AE" w14:textId="77777777" w:rsidR="00B256F2" w:rsidRPr="0095091E" w:rsidRDefault="00B256F2" w:rsidP="001F1FF4">
            <w:pPr>
              <w:spacing w:after="0"/>
              <w:jc w:val="center"/>
              <w:rPr>
                <w:rFonts w:ascii="Arial" w:hAnsi="Arial" w:cs="Arial"/>
                <w:b/>
                <w:bCs/>
                <w:color w:val="000000" w:themeColor="text1"/>
                <w:lang w:val="lv-LV"/>
              </w:rPr>
            </w:pPr>
            <w:r w:rsidRPr="0095091E">
              <w:rPr>
                <w:rFonts w:ascii="Arial" w:hAnsi="Arial" w:cs="Arial"/>
                <w:b/>
                <w:bCs/>
                <w:color w:val="000000" w:themeColor="text1"/>
                <w:lang w:val="lv-LV"/>
              </w:rPr>
              <w:t>Asistenta un pavadoņa pakalpojums bērniem ar invaliditāti</w:t>
            </w:r>
          </w:p>
        </w:tc>
        <w:tc>
          <w:tcPr>
            <w:tcW w:w="3440" w:type="pct"/>
            <w:tcBorders>
              <w:top w:val="single" w:sz="4" w:space="0" w:color="auto"/>
              <w:bottom w:val="single" w:sz="4" w:space="0" w:color="auto"/>
            </w:tcBorders>
            <w:shd w:val="clear" w:color="auto" w:fill="auto"/>
            <w:vAlign w:val="center"/>
          </w:tcPr>
          <w:p w14:paraId="61C4E91A" w14:textId="77777777" w:rsidR="00B256F2" w:rsidRPr="0095091E" w:rsidRDefault="00B256F2" w:rsidP="001F1FF4">
            <w:pPr>
              <w:pStyle w:val="tv213"/>
              <w:spacing w:before="0" w:beforeAutospacing="0" w:after="0" w:afterAutospacing="0" w:line="259" w:lineRule="auto"/>
              <w:rPr>
                <w:rFonts w:ascii="Arial" w:hAnsi="Arial" w:cs="Arial"/>
                <w:color w:val="000000" w:themeColor="text1"/>
                <w:sz w:val="22"/>
                <w:szCs w:val="22"/>
              </w:rPr>
            </w:pPr>
            <w:r w:rsidRPr="0095091E">
              <w:rPr>
                <w:rFonts w:ascii="Arial" w:hAnsi="Arial" w:cs="Arial"/>
                <w:color w:val="000000" w:themeColor="text1"/>
                <w:sz w:val="22"/>
                <w:szCs w:val="22"/>
              </w:rPr>
              <w:t>Pakalpojums tiek sniegts bērniem no 5 līdz 18 gadu vecumam, kuriem ar VDEĀVK lēmumu ir noteikta invaliditāte un izsniegts atzinums par īpašas kopšanas nepieciešamību, lai nodrošinātu socializāciju ārpus mājas.</w:t>
            </w:r>
          </w:p>
        </w:tc>
      </w:tr>
      <w:tr w:rsidR="0095091E" w:rsidRPr="00F9635C" w14:paraId="3B2286F5" w14:textId="1BEEA524" w:rsidTr="00AF13BC">
        <w:trPr>
          <w:trHeight w:val="864"/>
        </w:trPr>
        <w:tc>
          <w:tcPr>
            <w:tcW w:w="1560" w:type="pct"/>
            <w:tcBorders>
              <w:top w:val="single" w:sz="4" w:space="0" w:color="auto"/>
              <w:bottom w:val="single" w:sz="4" w:space="0" w:color="auto"/>
            </w:tcBorders>
            <w:vAlign w:val="center"/>
          </w:tcPr>
          <w:p w14:paraId="636D2140" w14:textId="77777777" w:rsidR="00B256F2" w:rsidRPr="0095091E" w:rsidRDefault="00B256F2" w:rsidP="001F1FF4">
            <w:pPr>
              <w:spacing w:after="0"/>
              <w:jc w:val="center"/>
              <w:rPr>
                <w:rFonts w:ascii="Arial" w:hAnsi="Arial" w:cs="Arial"/>
                <w:b/>
                <w:bCs/>
                <w:color w:val="000000" w:themeColor="text1"/>
                <w:lang w:val="lv-LV"/>
              </w:rPr>
            </w:pPr>
            <w:r w:rsidRPr="0095091E">
              <w:rPr>
                <w:rFonts w:ascii="Arial" w:hAnsi="Arial" w:cs="Arial"/>
                <w:b/>
                <w:bCs/>
                <w:color w:val="000000" w:themeColor="text1"/>
                <w:lang w:val="lv-LV"/>
              </w:rPr>
              <w:t>Mūzikas terapija</w:t>
            </w:r>
          </w:p>
        </w:tc>
        <w:tc>
          <w:tcPr>
            <w:tcW w:w="3440" w:type="pct"/>
            <w:tcBorders>
              <w:top w:val="single" w:sz="4" w:space="0" w:color="auto"/>
              <w:bottom w:val="single" w:sz="4" w:space="0" w:color="auto"/>
            </w:tcBorders>
            <w:shd w:val="clear" w:color="auto" w:fill="auto"/>
            <w:vAlign w:val="center"/>
          </w:tcPr>
          <w:p w14:paraId="6CA182C4" w14:textId="77777777" w:rsidR="00B256F2" w:rsidRPr="0095091E" w:rsidRDefault="00B256F2" w:rsidP="001F1FF4">
            <w:pPr>
              <w:pStyle w:val="tv213"/>
              <w:spacing w:before="0" w:beforeAutospacing="0" w:after="0" w:afterAutospacing="0" w:line="259" w:lineRule="auto"/>
              <w:rPr>
                <w:rFonts w:ascii="Arial" w:hAnsi="Arial" w:cs="Arial"/>
                <w:color w:val="000000" w:themeColor="text1"/>
                <w:sz w:val="22"/>
                <w:szCs w:val="22"/>
              </w:rPr>
            </w:pPr>
            <w:r w:rsidRPr="0095091E">
              <w:rPr>
                <w:rFonts w:ascii="Arial" w:hAnsi="Arial" w:cs="Arial"/>
                <w:color w:val="000000" w:themeColor="text1"/>
                <w:sz w:val="22"/>
                <w:szCs w:val="22"/>
              </w:rPr>
              <w:t>Mūzikas terapijas pakalpojums veicina un sekmē garīgo, fizisko un sociālo veselību, lai attīstītu vai atjaunotu personas funkcionēšanu un sasniegtu labāku dzīves kvalitāti.</w:t>
            </w:r>
          </w:p>
        </w:tc>
      </w:tr>
      <w:tr w:rsidR="0095091E" w:rsidRPr="00F9635C" w14:paraId="5791504F" w14:textId="3B5EC0B4" w:rsidTr="001F1FF4">
        <w:trPr>
          <w:trHeight w:val="656"/>
        </w:trPr>
        <w:tc>
          <w:tcPr>
            <w:tcW w:w="1560" w:type="pct"/>
            <w:tcBorders>
              <w:top w:val="single" w:sz="4" w:space="0" w:color="auto"/>
              <w:bottom w:val="single" w:sz="4" w:space="0" w:color="auto"/>
            </w:tcBorders>
            <w:vAlign w:val="center"/>
          </w:tcPr>
          <w:p w14:paraId="36A031BB" w14:textId="77777777" w:rsidR="00B256F2" w:rsidRPr="0095091E" w:rsidRDefault="00B256F2" w:rsidP="001F1FF4">
            <w:pPr>
              <w:spacing w:after="0"/>
              <w:jc w:val="center"/>
              <w:rPr>
                <w:rFonts w:ascii="Arial" w:hAnsi="Arial" w:cs="Arial"/>
                <w:b/>
                <w:bCs/>
                <w:color w:val="000000" w:themeColor="text1"/>
                <w:lang w:val="lv-LV"/>
              </w:rPr>
            </w:pPr>
            <w:r w:rsidRPr="0095091E">
              <w:rPr>
                <w:rFonts w:ascii="Arial" w:hAnsi="Arial" w:cs="Arial"/>
                <w:b/>
                <w:bCs/>
                <w:color w:val="000000" w:themeColor="text1"/>
                <w:lang w:val="lv-LV"/>
              </w:rPr>
              <w:t>Specializētais transports</w:t>
            </w:r>
          </w:p>
        </w:tc>
        <w:tc>
          <w:tcPr>
            <w:tcW w:w="3440" w:type="pct"/>
            <w:tcBorders>
              <w:top w:val="single" w:sz="4" w:space="0" w:color="auto"/>
              <w:bottom w:val="single" w:sz="4" w:space="0" w:color="auto"/>
            </w:tcBorders>
            <w:shd w:val="clear" w:color="auto" w:fill="auto"/>
            <w:vAlign w:val="center"/>
          </w:tcPr>
          <w:p w14:paraId="3AA0ACC6" w14:textId="77777777" w:rsidR="00B256F2" w:rsidRPr="0095091E" w:rsidRDefault="00B256F2" w:rsidP="001F1FF4">
            <w:pPr>
              <w:pStyle w:val="tv213"/>
              <w:spacing w:before="0" w:beforeAutospacing="0" w:after="0" w:afterAutospacing="0" w:line="259" w:lineRule="auto"/>
              <w:rPr>
                <w:rFonts w:ascii="Arial" w:hAnsi="Arial" w:cs="Arial"/>
                <w:color w:val="000000" w:themeColor="text1"/>
                <w:sz w:val="22"/>
                <w:szCs w:val="22"/>
              </w:rPr>
            </w:pPr>
            <w:r w:rsidRPr="0095091E">
              <w:rPr>
                <w:rFonts w:ascii="Arial" w:hAnsi="Arial" w:cs="Arial"/>
                <w:color w:val="000000" w:themeColor="text1"/>
                <w:sz w:val="22"/>
                <w:szCs w:val="22"/>
              </w:rPr>
              <w:t>Specializētā transporta pakalpojums ir atbalsta pakalpojums personām ar funkcionāliem traucējumiem, kuriem ir apgrūtināta pārvietošanās un nespēja patstāvīgi izmantot sabiedrisko transportu, nokļūšanai uz/no ārstniecības iestādes vai stacionāra pēc ārstniecības kursa beigšanas.</w:t>
            </w:r>
          </w:p>
        </w:tc>
      </w:tr>
    </w:tbl>
    <w:p w14:paraId="43E7D13E" w14:textId="77777777" w:rsidR="00D311DA" w:rsidRPr="00F9635C" w:rsidRDefault="00D311DA" w:rsidP="00376922">
      <w:pPr>
        <w:spacing w:after="0"/>
        <w:rPr>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4394"/>
        <w:gridCol w:w="9564"/>
      </w:tblGrid>
      <w:tr w:rsidR="00376922" w:rsidRPr="0095091E" w14:paraId="1DCC1160" w14:textId="5F135B31" w:rsidTr="00376922">
        <w:trPr>
          <w:cantSplit/>
          <w:trHeight w:val="386"/>
          <w:tblHeader/>
        </w:trPr>
        <w:tc>
          <w:tcPr>
            <w:tcW w:w="1574" w:type="pct"/>
            <w:tcBorders>
              <w:top w:val="single" w:sz="4" w:space="0" w:color="auto"/>
              <w:bottom w:val="single" w:sz="4" w:space="0" w:color="auto"/>
            </w:tcBorders>
            <w:shd w:val="clear" w:color="auto" w:fill="D9E2F3" w:themeFill="accent5" w:themeFillTint="33"/>
            <w:vAlign w:val="center"/>
          </w:tcPr>
          <w:p w14:paraId="06516308" w14:textId="114EBE1D" w:rsidR="00376922" w:rsidRPr="0095091E" w:rsidRDefault="00376922" w:rsidP="00376922">
            <w:pPr>
              <w:spacing w:after="0"/>
              <w:jc w:val="center"/>
              <w:rPr>
                <w:rFonts w:ascii="Arial" w:hAnsi="Arial" w:cs="Arial"/>
                <w:b/>
                <w:bCs/>
                <w:color w:val="000000" w:themeColor="text1"/>
                <w:lang w:val="lv-LV"/>
              </w:rPr>
            </w:pPr>
            <w:r w:rsidRPr="005D6D61">
              <w:rPr>
                <w:rFonts w:ascii="Arial" w:hAnsi="Arial" w:cs="Arial"/>
                <w:b/>
                <w:bCs/>
                <w:color w:val="000000" w:themeColor="text1"/>
                <w:sz w:val="24"/>
                <w:lang w:val="lv-LV"/>
              </w:rPr>
              <w:t>Pabalsti un atvieglojumi</w:t>
            </w:r>
          </w:p>
        </w:tc>
        <w:tc>
          <w:tcPr>
            <w:tcW w:w="3426" w:type="pct"/>
            <w:tcBorders>
              <w:top w:val="single" w:sz="4" w:space="0" w:color="auto"/>
              <w:bottom w:val="single" w:sz="4" w:space="0" w:color="auto"/>
            </w:tcBorders>
            <w:shd w:val="clear" w:color="auto" w:fill="D9E2F3" w:themeFill="accent5" w:themeFillTint="33"/>
            <w:vAlign w:val="center"/>
            <w:hideMark/>
          </w:tcPr>
          <w:p w14:paraId="7B50D104" w14:textId="7641CAAD" w:rsidR="00376922" w:rsidRPr="0095091E" w:rsidRDefault="00376922" w:rsidP="00376922">
            <w:pPr>
              <w:spacing w:after="0"/>
              <w:jc w:val="center"/>
              <w:rPr>
                <w:rFonts w:ascii="Arial" w:hAnsi="Arial" w:cs="Arial"/>
                <w:b/>
                <w:bCs/>
                <w:color w:val="000000" w:themeColor="text1"/>
                <w:lang w:val="lv-LV"/>
              </w:rPr>
            </w:pPr>
            <w:r w:rsidRPr="005D6D61">
              <w:rPr>
                <w:rFonts w:ascii="Arial" w:hAnsi="Arial" w:cs="Arial"/>
                <w:b/>
                <w:bCs/>
                <w:color w:val="000000" w:themeColor="text1"/>
                <w:sz w:val="24"/>
                <w:lang w:val="lv-LV"/>
              </w:rPr>
              <w:t>Pabalstu un atvieglojumu apraksts</w:t>
            </w:r>
          </w:p>
        </w:tc>
      </w:tr>
      <w:tr w:rsidR="0095091E" w:rsidRPr="00F9635C" w14:paraId="3AD81EB0" w14:textId="6CD7E3C3" w:rsidTr="00D311DA">
        <w:trPr>
          <w:trHeight w:val="864"/>
        </w:trPr>
        <w:tc>
          <w:tcPr>
            <w:tcW w:w="1574" w:type="pct"/>
            <w:tcBorders>
              <w:top w:val="single" w:sz="4" w:space="0" w:color="auto"/>
              <w:bottom w:val="single" w:sz="4" w:space="0" w:color="auto"/>
            </w:tcBorders>
            <w:vAlign w:val="center"/>
          </w:tcPr>
          <w:p w14:paraId="38C344B3" w14:textId="77777777" w:rsidR="00B256F2" w:rsidRPr="0095091E" w:rsidRDefault="00B256F2" w:rsidP="00376922">
            <w:pPr>
              <w:pStyle w:val="tv213"/>
              <w:spacing w:before="0" w:beforeAutospacing="0" w:after="0" w:afterAutospacing="0" w:line="259" w:lineRule="auto"/>
              <w:jc w:val="center"/>
              <w:rPr>
                <w:rFonts w:ascii="Arial" w:hAnsi="Arial" w:cs="Arial"/>
                <w:b/>
                <w:bCs/>
                <w:color w:val="000000" w:themeColor="text1"/>
                <w:sz w:val="22"/>
                <w:szCs w:val="22"/>
              </w:rPr>
            </w:pPr>
            <w:r w:rsidRPr="0095091E">
              <w:rPr>
                <w:rFonts w:ascii="Arial" w:hAnsi="Arial" w:cs="Arial"/>
                <w:b/>
                <w:bCs/>
                <w:color w:val="000000" w:themeColor="text1"/>
                <w:sz w:val="22"/>
                <w:szCs w:val="22"/>
              </w:rPr>
              <w:t>Ēdināšanas maksas atvieglojumi</w:t>
            </w:r>
          </w:p>
        </w:tc>
        <w:tc>
          <w:tcPr>
            <w:tcW w:w="3426" w:type="pct"/>
            <w:tcBorders>
              <w:top w:val="single" w:sz="4" w:space="0" w:color="auto"/>
              <w:bottom w:val="single" w:sz="4" w:space="0" w:color="auto"/>
            </w:tcBorders>
            <w:shd w:val="clear" w:color="auto" w:fill="auto"/>
            <w:vAlign w:val="center"/>
          </w:tcPr>
          <w:p w14:paraId="362F630A" w14:textId="77777777" w:rsidR="00B256F2" w:rsidRPr="0095091E" w:rsidRDefault="00B256F2" w:rsidP="00376922">
            <w:pPr>
              <w:pStyle w:val="tv213"/>
              <w:spacing w:before="0" w:beforeAutospacing="0" w:after="0" w:afterAutospacing="0" w:line="259" w:lineRule="auto"/>
              <w:rPr>
                <w:rFonts w:ascii="Arial" w:hAnsi="Arial" w:cs="Arial"/>
                <w:color w:val="000000" w:themeColor="text1"/>
                <w:sz w:val="22"/>
                <w:szCs w:val="22"/>
              </w:rPr>
            </w:pPr>
            <w:r w:rsidRPr="0095091E">
              <w:rPr>
                <w:rFonts w:ascii="Arial" w:hAnsi="Arial" w:cs="Arial"/>
                <w:color w:val="000000" w:themeColor="text1"/>
                <w:sz w:val="22"/>
                <w:szCs w:val="22"/>
              </w:rPr>
              <w:t>Saistošajos noteikumos lietotais termins "ēdināšana" ietver brokastis, pusdienas un launagu pirmsskolas izglītības iestādēs, savukārt vispārējās izglītības iestādēs termins "ēdināšana" ietver pusdienas.</w:t>
            </w:r>
          </w:p>
        </w:tc>
      </w:tr>
      <w:tr w:rsidR="0095091E" w:rsidRPr="00F9635C" w14:paraId="5131FAB9" w14:textId="5E12F192" w:rsidTr="00D311DA">
        <w:trPr>
          <w:trHeight w:val="864"/>
        </w:trPr>
        <w:tc>
          <w:tcPr>
            <w:tcW w:w="1574" w:type="pct"/>
            <w:tcBorders>
              <w:top w:val="single" w:sz="4" w:space="0" w:color="auto"/>
              <w:bottom w:val="single" w:sz="4" w:space="0" w:color="auto"/>
            </w:tcBorders>
            <w:vAlign w:val="center"/>
          </w:tcPr>
          <w:p w14:paraId="101E0C4C" w14:textId="77777777" w:rsidR="00B256F2" w:rsidRPr="0095091E" w:rsidRDefault="00B256F2" w:rsidP="00376922">
            <w:pPr>
              <w:spacing w:after="0"/>
              <w:jc w:val="center"/>
              <w:rPr>
                <w:rFonts w:ascii="Arial" w:hAnsi="Arial" w:cs="Arial"/>
                <w:b/>
                <w:bCs/>
                <w:color w:val="000000" w:themeColor="text1"/>
                <w:lang w:val="lv-LV"/>
              </w:rPr>
            </w:pPr>
            <w:r w:rsidRPr="0095091E">
              <w:rPr>
                <w:rFonts w:ascii="Arial" w:hAnsi="Arial" w:cs="Arial"/>
                <w:b/>
                <w:bCs/>
                <w:color w:val="000000" w:themeColor="text1"/>
                <w:lang w:val="lv-LV"/>
              </w:rPr>
              <w:t xml:space="preserve">Pabalsts sociālās rehabilitācijas mērķu sasniegšanai </w:t>
            </w:r>
          </w:p>
        </w:tc>
        <w:tc>
          <w:tcPr>
            <w:tcW w:w="3426" w:type="pct"/>
            <w:tcBorders>
              <w:top w:val="single" w:sz="4" w:space="0" w:color="auto"/>
              <w:bottom w:val="single" w:sz="4" w:space="0" w:color="auto"/>
            </w:tcBorders>
            <w:shd w:val="clear" w:color="auto" w:fill="auto"/>
            <w:vAlign w:val="center"/>
          </w:tcPr>
          <w:p w14:paraId="6BCA8896" w14:textId="77777777" w:rsidR="00B256F2" w:rsidRPr="0095091E" w:rsidRDefault="00B256F2" w:rsidP="00376922">
            <w:pPr>
              <w:pStyle w:val="tv213"/>
              <w:spacing w:before="0" w:beforeAutospacing="0" w:after="0" w:afterAutospacing="0" w:line="259" w:lineRule="auto"/>
              <w:rPr>
                <w:rFonts w:ascii="Arial" w:hAnsi="Arial" w:cs="Arial"/>
                <w:color w:val="000000" w:themeColor="text1"/>
                <w:sz w:val="22"/>
                <w:szCs w:val="22"/>
              </w:rPr>
            </w:pPr>
            <w:r w:rsidRPr="0095091E">
              <w:rPr>
                <w:rFonts w:ascii="Arial" w:hAnsi="Arial" w:cs="Arial"/>
                <w:color w:val="000000" w:themeColor="text1"/>
                <w:sz w:val="22"/>
                <w:szCs w:val="22"/>
              </w:rPr>
              <w:t xml:space="preserve">Pabalsts paredzēts, </w:t>
            </w:r>
            <w:r w:rsidRPr="0095091E">
              <w:rPr>
                <w:rFonts w:ascii="Arial" w:hAnsi="Arial" w:cs="Arial"/>
                <w:color w:val="000000" w:themeColor="text1"/>
                <w:sz w:val="22"/>
                <w:szCs w:val="22"/>
                <w:u w:val="single"/>
              </w:rPr>
              <w:t xml:space="preserve">lai novērstu vai mazinātu invaliditātes, </w:t>
            </w:r>
            <w:r w:rsidRPr="0095091E">
              <w:rPr>
                <w:rFonts w:ascii="Arial" w:hAnsi="Arial" w:cs="Arial"/>
                <w:color w:val="000000" w:themeColor="text1"/>
                <w:sz w:val="22"/>
                <w:szCs w:val="22"/>
              </w:rPr>
              <w:t>darbnespējas, veselības traucējumu, atkarības, vardarbības vai citu faktoru izraisītās negatīvās sociālās sekas klienta dzīvē un nodrošinātu klienta sociālā statusa atgūšanu un iekļaušanos sabiedrībā.</w:t>
            </w:r>
          </w:p>
        </w:tc>
      </w:tr>
    </w:tbl>
    <w:p w14:paraId="2321BCA2" w14:textId="77777777" w:rsidR="00116DE9" w:rsidRPr="00376922" w:rsidRDefault="00116DE9" w:rsidP="00376922">
      <w:pPr>
        <w:spacing w:after="0"/>
        <w:jc w:val="center"/>
        <w:rPr>
          <w:rFonts w:ascii="Arial" w:hAnsi="Arial" w:cs="Arial"/>
          <w:b/>
          <w:bCs/>
          <w:color w:val="000000" w:themeColor="text1"/>
          <w:sz w:val="14"/>
          <w:szCs w:val="24"/>
          <w:lang w:val="lv-LV"/>
        </w:rPr>
      </w:pPr>
    </w:p>
    <w:p w14:paraId="622EB6AF" w14:textId="13AE5C90" w:rsidR="00182823" w:rsidRPr="0095091E" w:rsidRDefault="00182823" w:rsidP="00182823">
      <w:pPr>
        <w:jc w:val="center"/>
        <w:rPr>
          <w:rFonts w:ascii="Arial" w:hAnsi="Arial" w:cs="Arial"/>
          <w:b/>
          <w:bCs/>
          <w:color w:val="000000" w:themeColor="text1"/>
          <w:sz w:val="32"/>
          <w:szCs w:val="32"/>
          <w:lang w:val="lv-LV"/>
        </w:rPr>
      </w:pPr>
      <w:r w:rsidRPr="0095091E">
        <w:rPr>
          <w:rFonts w:ascii="Arial" w:hAnsi="Arial" w:cs="Arial"/>
          <w:b/>
          <w:bCs/>
          <w:color w:val="000000" w:themeColor="text1"/>
          <w:sz w:val="24"/>
          <w:szCs w:val="24"/>
          <w:lang w:val="lv-LV"/>
        </w:rPr>
        <w:t>Saistošie noteikumi</w:t>
      </w:r>
      <w:r w:rsidRPr="0095091E">
        <w:rPr>
          <w:rFonts w:ascii="Arial" w:hAnsi="Arial" w:cs="Arial"/>
          <w:b/>
          <w:bCs/>
          <w:color w:val="000000" w:themeColor="text1"/>
          <w:sz w:val="32"/>
          <w:szCs w:val="32"/>
          <w:lang w:val="lv-LV"/>
        </w:rPr>
        <w:t xml:space="preserve"> </w:t>
      </w:r>
    </w:p>
    <w:p w14:paraId="23BB1AAB" w14:textId="77777777" w:rsidR="00182823" w:rsidRPr="0095091E" w:rsidRDefault="00182823" w:rsidP="00182823">
      <w:pPr>
        <w:rPr>
          <w:rFonts w:ascii="Arial" w:eastAsia="Times New Roman" w:hAnsi="Arial" w:cs="Arial"/>
          <w:color w:val="000000" w:themeColor="text1"/>
          <w:lang w:val="lv-LV" w:eastAsia="en-GB"/>
        </w:rPr>
      </w:pPr>
      <w:r w:rsidRPr="0095091E">
        <w:rPr>
          <w:rFonts w:ascii="Arial" w:eastAsia="Times New Roman" w:hAnsi="Arial" w:cs="Arial"/>
          <w:color w:val="000000" w:themeColor="text1"/>
          <w:lang w:val="lv-LV" w:eastAsia="en-GB"/>
        </w:rPr>
        <w:t xml:space="preserve">Saldus novada domes 2023. gada 22. jūnija saistošie noteikumi Nr. 23 "Par izglītojamo ēdināšanas maksas atvieglojumiem Saldus novada pašvaldības pirmsskolas un vispārējās izglītības iestādēs". </w:t>
      </w:r>
      <w:hyperlink r:id="rId220" w:history="1">
        <w:r w:rsidRPr="0095091E">
          <w:rPr>
            <w:rStyle w:val="Hipersaite"/>
            <w:rFonts w:ascii="Arial" w:eastAsia="Times New Roman" w:hAnsi="Arial" w:cs="Arial"/>
            <w:color w:val="000000" w:themeColor="text1"/>
            <w:lang w:val="lv-LV" w:eastAsia="en-GB"/>
          </w:rPr>
          <w:t>https://likumi.lv/ta/id/344116</w:t>
        </w:r>
      </w:hyperlink>
    </w:p>
    <w:p w14:paraId="69977EF5" w14:textId="26983090" w:rsidR="002E1756" w:rsidRPr="0095091E" w:rsidRDefault="002E1756" w:rsidP="00BE6D23">
      <w:pPr>
        <w:rPr>
          <w:rFonts w:ascii="Arial" w:eastAsia="Times New Roman" w:hAnsi="Arial" w:cs="Arial"/>
          <w:color w:val="000000" w:themeColor="text1"/>
          <w:lang w:val="lv-LV" w:eastAsia="en-GB"/>
        </w:rPr>
      </w:pPr>
      <w:r w:rsidRPr="0095091E">
        <w:rPr>
          <w:rFonts w:ascii="Arial" w:eastAsia="Times New Roman" w:hAnsi="Arial" w:cs="Arial"/>
          <w:color w:val="000000" w:themeColor="text1"/>
          <w:lang w:val="lv-LV" w:eastAsia="en-GB"/>
        </w:rPr>
        <w:t xml:space="preserve">Saldus novada domes 2024. gada 30. septembra saistošie noteikumi Nr. 33 "Par atvieglojumu piešķiršanu nekustamā īpašuma nodokļa maksātājiem Saldus novadā". </w:t>
      </w:r>
      <w:hyperlink r:id="rId221" w:history="1">
        <w:r w:rsidRPr="0095091E">
          <w:rPr>
            <w:rStyle w:val="Hipersaite"/>
            <w:rFonts w:ascii="Arial" w:eastAsia="Times New Roman" w:hAnsi="Arial" w:cs="Arial"/>
            <w:color w:val="000000" w:themeColor="text1"/>
            <w:lang w:val="lv-LV" w:eastAsia="en-GB"/>
          </w:rPr>
          <w:t>https://likumi.lv/ta/id/355911</w:t>
        </w:r>
      </w:hyperlink>
    </w:p>
    <w:p w14:paraId="715E795C" w14:textId="378BC37A" w:rsidR="00BE6D23" w:rsidRPr="0095091E" w:rsidRDefault="00BE6D23" w:rsidP="00BE6D23">
      <w:pPr>
        <w:rPr>
          <w:rFonts w:ascii="Arial" w:eastAsia="Times New Roman" w:hAnsi="Arial" w:cs="Arial"/>
          <w:color w:val="000000" w:themeColor="text1"/>
          <w:lang w:val="lv-LV" w:eastAsia="en-GB"/>
        </w:rPr>
      </w:pPr>
      <w:r w:rsidRPr="0095091E">
        <w:rPr>
          <w:rFonts w:ascii="Arial" w:eastAsia="Times New Roman" w:hAnsi="Arial" w:cs="Arial"/>
          <w:color w:val="000000" w:themeColor="text1"/>
          <w:lang w:val="lv-LV" w:eastAsia="en-GB"/>
        </w:rPr>
        <w:t xml:space="preserve">Saldus novada domes 2024. gada 28. marta saistošie noteikumi Nr. 9 "Par pabalstu sociālās rehabilitācijas mērķu sasniegšanai Saldus novadā". </w:t>
      </w:r>
      <w:hyperlink r:id="rId222" w:history="1">
        <w:r w:rsidRPr="0095091E">
          <w:rPr>
            <w:rStyle w:val="Hipersaite"/>
            <w:rFonts w:ascii="Arial" w:eastAsia="Times New Roman" w:hAnsi="Arial" w:cs="Arial"/>
            <w:color w:val="000000" w:themeColor="text1"/>
            <w:lang w:val="lv-LV" w:eastAsia="en-GB"/>
          </w:rPr>
          <w:t>https://likumi.lv/ta/id/351367</w:t>
        </w:r>
      </w:hyperlink>
    </w:p>
    <w:p w14:paraId="4CF6B2CD" w14:textId="5062B688" w:rsidR="00182823" w:rsidRPr="0095091E" w:rsidRDefault="00BE6D23" w:rsidP="00BE6D23">
      <w:pPr>
        <w:rPr>
          <w:rFonts w:ascii="Arial" w:eastAsia="Times New Roman" w:hAnsi="Arial" w:cs="Arial"/>
          <w:color w:val="000000" w:themeColor="text1"/>
          <w:lang w:val="lv-LV" w:eastAsia="en-GB"/>
        </w:rPr>
      </w:pPr>
      <w:r w:rsidRPr="0095091E">
        <w:rPr>
          <w:rFonts w:ascii="Arial" w:eastAsia="Times New Roman" w:hAnsi="Arial" w:cs="Arial"/>
          <w:color w:val="000000" w:themeColor="text1"/>
          <w:lang w:val="lv-LV" w:eastAsia="en-GB"/>
        </w:rPr>
        <w:t xml:space="preserve">Saldus novada domes 2023. gada 21. decembra saistošie noteikumi Nr. 40 "Par sociālajiem pakalpojumiem Saldus novadā". </w:t>
      </w:r>
      <w:hyperlink r:id="rId223" w:history="1">
        <w:r w:rsidRPr="0095091E">
          <w:rPr>
            <w:rStyle w:val="Hipersaite"/>
            <w:rFonts w:ascii="Arial" w:eastAsia="Times New Roman" w:hAnsi="Arial" w:cs="Arial"/>
            <w:color w:val="000000" w:themeColor="text1"/>
            <w:lang w:val="lv-LV" w:eastAsia="en-GB"/>
          </w:rPr>
          <w:t>https://likumi.lv/ta/id/349443</w:t>
        </w:r>
      </w:hyperlink>
    </w:p>
    <w:p w14:paraId="074F42B4" w14:textId="59CAA79F" w:rsidR="00182823" w:rsidRDefault="00182823" w:rsidP="00182823">
      <w:pPr>
        <w:rPr>
          <w:rStyle w:val="Hipersaite"/>
          <w:rFonts w:ascii="Arial" w:hAnsi="Arial" w:cs="Arial"/>
          <w:color w:val="000000" w:themeColor="text1"/>
          <w:lang w:val="lv-LV"/>
        </w:rPr>
      </w:pPr>
      <w:r w:rsidRPr="0095091E">
        <w:rPr>
          <w:rFonts w:ascii="Arial" w:hAnsi="Arial" w:cs="Arial"/>
          <w:color w:val="000000" w:themeColor="text1"/>
          <w:lang w:val="lv-LV"/>
        </w:rPr>
        <w:t xml:space="preserve">Saldus novada domes 2021. gada 30. jūlija saistošie noteikumi Nr. 22 "Par papildu sociālās palīdzības pabalstiem Saldus novadā". </w:t>
      </w:r>
      <w:hyperlink r:id="rId224" w:history="1">
        <w:r w:rsidRPr="0095091E">
          <w:rPr>
            <w:rStyle w:val="Hipersaite"/>
            <w:rFonts w:ascii="Arial" w:hAnsi="Arial" w:cs="Arial"/>
            <w:color w:val="000000" w:themeColor="text1"/>
            <w:lang w:val="lv-LV"/>
          </w:rPr>
          <w:t>https://likumi.lv/ta/id/325699</w:t>
        </w:r>
      </w:hyperlink>
    </w:p>
    <w:p w14:paraId="4E8D657D" w14:textId="217B4760" w:rsidR="00376922" w:rsidRPr="00376922" w:rsidRDefault="00376922" w:rsidP="00376922">
      <w:pPr>
        <w:spacing w:after="0"/>
        <w:rPr>
          <w:rStyle w:val="Hipersaite"/>
          <w:rFonts w:ascii="Arial" w:hAnsi="Arial" w:cs="Arial"/>
          <w:color w:val="000000" w:themeColor="text1"/>
          <w:sz w:val="10"/>
          <w:lang w:val="lv-LV"/>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3"/>
        <w:gridCol w:w="9275"/>
      </w:tblGrid>
      <w:tr w:rsidR="00376922" w:rsidRPr="00CF4410" w14:paraId="1D27DAA1" w14:textId="77777777" w:rsidTr="00907CCA">
        <w:trPr>
          <w:tblCellSpacing w:w="0" w:type="dxa"/>
        </w:trPr>
        <w:tc>
          <w:tcPr>
            <w:tcW w:w="1675" w:type="pct"/>
            <w:vAlign w:val="center"/>
            <w:hideMark/>
          </w:tcPr>
          <w:p w14:paraId="5DE4122D" w14:textId="77777777" w:rsidR="00376922" w:rsidRPr="003E00AD" w:rsidRDefault="00376922" w:rsidP="00907CCA">
            <w:pPr>
              <w:spacing w:after="0" w:line="240" w:lineRule="auto"/>
              <w:jc w:val="center"/>
              <w:rPr>
                <w:rFonts w:ascii="Arial" w:eastAsia="Times New Roman" w:hAnsi="Arial" w:cs="Arial"/>
                <w:b/>
                <w:bCs/>
                <w:lang w:val="lv-LV" w:eastAsia="en-GB"/>
              </w:rPr>
            </w:pPr>
            <w:r w:rsidRPr="003E00AD">
              <w:rPr>
                <w:rFonts w:ascii="Arial" w:eastAsia="Times New Roman" w:hAnsi="Arial" w:cs="Arial"/>
                <w:b/>
                <w:bCs/>
                <w:lang w:val="lv-LV" w:eastAsia="en-GB"/>
              </w:rPr>
              <w:t>Saldus novada pašvaldības aģentūra “Sociālais dienests”</w:t>
            </w:r>
          </w:p>
        </w:tc>
        <w:tc>
          <w:tcPr>
            <w:tcW w:w="3325" w:type="pct"/>
            <w:vAlign w:val="center"/>
            <w:hideMark/>
          </w:tcPr>
          <w:p w14:paraId="119A3E5D" w14:textId="77777777" w:rsidR="00376922" w:rsidRDefault="00376922" w:rsidP="00907CCA">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Adrese: Slimnīcas iela 3A, Saldus, LV- 3801</w:t>
            </w:r>
          </w:p>
          <w:p w14:paraId="65572C7B" w14:textId="77777777" w:rsidR="00376922" w:rsidRDefault="00376922" w:rsidP="00907CCA">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Kontakttālrunis: +371 63881666</w:t>
            </w:r>
          </w:p>
          <w:p w14:paraId="5C525B73" w14:textId="77777777" w:rsidR="00376922" w:rsidRDefault="00376922" w:rsidP="00907CCA">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e-pasts:</w:t>
            </w:r>
            <w:r>
              <w:rPr>
                <w:rFonts w:ascii="Arial" w:eastAsia="Times New Roman" w:hAnsi="Arial" w:cs="Arial"/>
                <w:lang w:val="lv-LV" w:eastAsia="en-GB"/>
              </w:rPr>
              <w:t xml:space="preserve"> </w:t>
            </w:r>
            <w:hyperlink r:id="rId225" w:history="1">
              <w:r w:rsidRPr="00491D78">
                <w:rPr>
                  <w:rStyle w:val="Hipersaite"/>
                  <w:rFonts w:ascii="Arial" w:eastAsia="Times New Roman" w:hAnsi="Arial" w:cs="Arial"/>
                  <w:lang w:val="lv-LV" w:eastAsia="en-GB"/>
                </w:rPr>
                <w:t>socialais.dienests@saldus.lv</w:t>
              </w:r>
            </w:hyperlink>
          </w:p>
          <w:p w14:paraId="5E8B32C7" w14:textId="77777777" w:rsidR="00376922" w:rsidRPr="00857532" w:rsidRDefault="00376922" w:rsidP="00907CCA">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 xml:space="preserve">Saite: </w:t>
            </w:r>
            <w:hyperlink r:id="rId226" w:history="1">
              <w:r w:rsidRPr="00857532">
                <w:rPr>
                  <w:rStyle w:val="Hipersaite"/>
                  <w:rFonts w:ascii="Arial" w:eastAsia="Times New Roman" w:hAnsi="Arial" w:cs="Arial"/>
                  <w:lang w:val="lv-LV" w:eastAsia="en-GB"/>
                </w:rPr>
                <w:t>https://socialais.saldus.lv</w:t>
              </w:r>
            </w:hyperlink>
          </w:p>
        </w:tc>
      </w:tr>
    </w:tbl>
    <w:p w14:paraId="3C21EE0F" w14:textId="4AB745F4" w:rsidR="00E44A84" w:rsidRPr="0095091E" w:rsidRDefault="00E44A84">
      <w:pPr>
        <w:rPr>
          <w:rFonts w:ascii="Arial" w:hAnsi="Arial" w:cs="Arial"/>
          <w:color w:val="000000" w:themeColor="text1"/>
          <w:lang w:val="lv-LV"/>
        </w:rPr>
      </w:pPr>
      <w:r w:rsidRPr="0095091E">
        <w:rPr>
          <w:rFonts w:ascii="Arial" w:hAnsi="Arial" w:cs="Arial"/>
          <w:color w:val="000000" w:themeColor="text1"/>
          <w:lang w:val="lv-LV"/>
        </w:rPr>
        <w:br w:type="page"/>
      </w:r>
    </w:p>
    <w:p w14:paraId="4084B9AB" w14:textId="42D53FD0" w:rsidR="00700409" w:rsidRPr="0095091E" w:rsidRDefault="00700409" w:rsidP="00BB722D">
      <w:pPr>
        <w:pStyle w:val="Virsraksts2"/>
        <w:rPr>
          <w:lang w:val="lv-LV"/>
        </w:rPr>
      </w:pPr>
      <w:bookmarkStart w:id="98" w:name="_Toc196486294"/>
      <w:r w:rsidRPr="00BB722D">
        <w:lastRenderedPageBreak/>
        <w:t>Saulkrastu</w:t>
      </w:r>
      <w:r w:rsidRPr="0095091E">
        <w:rPr>
          <w:lang w:val="lv-LV"/>
        </w:rPr>
        <w:t xml:space="preserve"> novada pašvaldība</w:t>
      </w:r>
      <w:bookmarkEnd w:id="98"/>
    </w:p>
    <w:p w14:paraId="2E2F5A12" w14:textId="77777777" w:rsidR="00A81D2D" w:rsidRPr="0095091E" w:rsidRDefault="00A81D2D" w:rsidP="002B1A13">
      <w:pPr>
        <w:pStyle w:val="Virsraksts2"/>
        <w:rPr>
          <w:rFonts w:cs="Arial"/>
          <w:color w:val="000000" w:themeColor="text1"/>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3752"/>
        <w:gridCol w:w="10206"/>
      </w:tblGrid>
      <w:tr w:rsidR="00BB722D" w:rsidRPr="0095091E" w14:paraId="027AD1A9" w14:textId="4CD9E7D7" w:rsidTr="00907CCA">
        <w:trPr>
          <w:cantSplit/>
          <w:trHeight w:val="288"/>
          <w:tblHeader/>
        </w:trPr>
        <w:tc>
          <w:tcPr>
            <w:tcW w:w="1344" w:type="pct"/>
            <w:tcBorders>
              <w:top w:val="single" w:sz="4" w:space="0" w:color="auto"/>
              <w:bottom w:val="single" w:sz="4" w:space="0" w:color="auto"/>
            </w:tcBorders>
            <w:shd w:val="clear" w:color="auto" w:fill="D9E2F3" w:themeFill="accent5" w:themeFillTint="33"/>
            <w:vAlign w:val="center"/>
          </w:tcPr>
          <w:p w14:paraId="7F5A3478" w14:textId="63660F03" w:rsidR="00BB722D" w:rsidRPr="0095091E" w:rsidRDefault="00BB722D" w:rsidP="00BB722D">
            <w:pPr>
              <w:spacing w:after="0"/>
              <w:jc w:val="center"/>
              <w:rPr>
                <w:rFonts w:ascii="Arial" w:hAnsi="Arial" w:cs="Arial"/>
                <w:b/>
                <w:bCs/>
                <w:color w:val="000000" w:themeColor="text1"/>
                <w:lang w:val="lv-LV"/>
              </w:rPr>
            </w:pPr>
            <w:r w:rsidRPr="005D6D61">
              <w:rPr>
                <w:rFonts w:ascii="Arial" w:hAnsi="Arial" w:cs="Arial"/>
                <w:b/>
                <w:bCs/>
                <w:color w:val="000000" w:themeColor="text1"/>
                <w:sz w:val="24"/>
                <w:szCs w:val="24"/>
                <w:lang w:val="lv-LV"/>
              </w:rPr>
              <w:t>Pakalpojums nepilngadīgām personām</w:t>
            </w:r>
          </w:p>
        </w:tc>
        <w:tc>
          <w:tcPr>
            <w:tcW w:w="3656" w:type="pct"/>
            <w:tcBorders>
              <w:top w:val="single" w:sz="4" w:space="0" w:color="auto"/>
              <w:bottom w:val="single" w:sz="4" w:space="0" w:color="auto"/>
            </w:tcBorders>
            <w:shd w:val="clear" w:color="auto" w:fill="D9E2F3" w:themeFill="accent5" w:themeFillTint="33"/>
            <w:vAlign w:val="center"/>
            <w:hideMark/>
          </w:tcPr>
          <w:p w14:paraId="429BD7C7" w14:textId="7F22AC61" w:rsidR="00BB722D" w:rsidRPr="0095091E" w:rsidRDefault="00BB722D" w:rsidP="00BB722D">
            <w:pPr>
              <w:spacing w:after="0"/>
              <w:jc w:val="center"/>
              <w:rPr>
                <w:rFonts w:ascii="Arial" w:hAnsi="Arial" w:cs="Arial"/>
                <w:b/>
                <w:bCs/>
                <w:color w:val="000000" w:themeColor="text1"/>
                <w:lang w:val="lv-LV"/>
              </w:rPr>
            </w:pPr>
            <w:r w:rsidRPr="005D6D61">
              <w:rPr>
                <w:rFonts w:ascii="Arial" w:hAnsi="Arial" w:cs="Arial"/>
                <w:b/>
                <w:bCs/>
                <w:color w:val="000000" w:themeColor="text1"/>
                <w:sz w:val="24"/>
                <w:szCs w:val="24"/>
                <w:lang w:val="lv-LV"/>
              </w:rPr>
              <w:t xml:space="preserve">Pakalpojuma </w:t>
            </w:r>
            <w:r>
              <w:rPr>
                <w:rFonts w:ascii="Arial" w:hAnsi="Arial" w:cs="Arial"/>
                <w:b/>
                <w:bCs/>
                <w:color w:val="000000" w:themeColor="text1"/>
                <w:sz w:val="24"/>
                <w:szCs w:val="24"/>
                <w:lang w:val="lv-LV"/>
              </w:rPr>
              <w:t>a</w:t>
            </w:r>
            <w:r w:rsidRPr="005D6D61">
              <w:rPr>
                <w:rFonts w:ascii="Arial" w:hAnsi="Arial" w:cs="Arial"/>
                <w:b/>
                <w:bCs/>
                <w:color w:val="000000" w:themeColor="text1"/>
                <w:sz w:val="24"/>
                <w:szCs w:val="24"/>
                <w:lang w:val="lv-LV"/>
              </w:rPr>
              <w:t>praksts</w:t>
            </w:r>
          </w:p>
        </w:tc>
      </w:tr>
      <w:tr w:rsidR="0095091E" w:rsidRPr="00F9635C" w14:paraId="3C9ECDC3" w14:textId="31ADB6B5" w:rsidTr="00B256F2">
        <w:trPr>
          <w:trHeight w:val="864"/>
        </w:trPr>
        <w:tc>
          <w:tcPr>
            <w:tcW w:w="1344" w:type="pct"/>
            <w:tcBorders>
              <w:top w:val="single" w:sz="4" w:space="0" w:color="auto"/>
              <w:bottom w:val="single" w:sz="4" w:space="0" w:color="auto"/>
            </w:tcBorders>
            <w:vAlign w:val="center"/>
          </w:tcPr>
          <w:p w14:paraId="3CC9F31F" w14:textId="77777777" w:rsidR="00B256F2" w:rsidRPr="0095091E" w:rsidRDefault="00B256F2" w:rsidP="001A673F">
            <w:pPr>
              <w:jc w:val="center"/>
              <w:rPr>
                <w:rFonts w:ascii="Arial" w:hAnsi="Arial" w:cs="Arial"/>
                <w:b/>
                <w:bCs/>
                <w:color w:val="000000" w:themeColor="text1"/>
                <w:lang w:val="lv-LV"/>
              </w:rPr>
            </w:pPr>
            <w:r w:rsidRPr="0095091E">
              <w:rPr>
                <w:rFonts w:ascii="Arial" w:hAnsi="Arial" w:cs="Arial"/>
                <w:b/>
                <w:bCs/>
                <w:color w:val="000000" w:themeColor="text1"/>
                <w:lang w:val="lv-LV"/>
              </w:rPr>
              <w:t>Sociālā darba pakalpojums</w:t>
            </w:r>
          </w:p>
        </w:tc>
        <w:tc>
          <w:tcPr>
            <w:tcW w:w="3656" w:type="pct"/>
            <w:tcBorders>
              <w:top w:val="single" w:sz="4" w:space="0" w:color="auto"/>
              <w:bottom w:val="single" w:sz="4" w:space="0" w:color="auto"/>
            </w:tcBorders>
            <w:shd w:val="clear" w:color="auto" w:fill="auto"/>
          </w:tcPr>
          <w:p w14:paraId="2A80C4FB" w14:textId="77777777" w:rsidR="00B256F2" w:rsidRPr="0095091E" w:rsidRDefault="00B256F2" w:rsidP="001A673F">
            <w:pPr>
              <w:rPr>
                <w:rFonts w:ascii="Arial" w:hAnsi="Arial" w:cs="Arial"/>
                <w:color w:val="000000" w:themeColor="text1"/>
                <w:lang w:val="lv-LV"/>
              </w:rPr>
            </w:pPr>
            <w:r w:rsidRPr="0095091E">
              <w:rPr>
                <w:rFonts w:ascii="Arial" w:hAnsi="Arial" w:cs="Arial"/>
                <w:color w:val="000000" w:themeColor="text1"/>
                <w:lang w:val="lv-LV"/>
              </w:rPr>
              <w:t>Sociālā darba pakalpojums ir profesionāla darbība, lai palīdzētu personai, ģimenei, personu grupām un sabiedrībai kopumā veicināt vai atjaunot savu spēju sociāli funkcionēt, radīt šai funkcionēšanai labvēlīgus apstākļus, kā arī veicināt sociālās atstumtības un riska faktoru mazināšanu, attīstot pašas personas resursus un iesaistot atbalsta sistēmās.</w:t>
            </w:r>
          </w:p>
        </w:tc>
      </w:tr>
      <w:tr w:rsidR="0095091E" w:rsidRPr="00F9635C" w14:paraId="29F039EB" w14:textId="7EEDA821" w:rsidTr="00B256F2">
        <w:trPr>
          <w:trHeight w:val="864"/>
        </w:trPr>
        <w:tc>
          <w:tcPr>
            <w:tcW w:w="1344" w:type="pct"/>
            <w:tcBorders>
              <w:top w:val="single" w:sz="4" w:space="0" w:color="auto"/>
              <w:bottom w:val="single" w:sz="4" w:space="0" w:color="auto"/>
            </w:tcBorders>
            <w:vAlign w:val="center"/>
          </w:tcPr>
          <w:p w14:paraId="33487AE5" w14:textId="77777777" w:rsidR="00B256F2" w:rsidRPr="0095091E" w:rsidRDefault="00B256F2" w:rsidP="001A673F">
            <w:pPr>
              <w:jc w:val="center"/>
              <w:rPr>
                <w:rFonts w:ascii="Arial" w:hAnsi="Arial" w:cs="Arial"/>
                <w:b/>
                <w:bCs/>
                <w:color w:val="000000" w:themeColor="text1"/>
                <w:lang w:val="lv-LV"/>
              </w:rPr>
            </w:pPr>
            <w:r w:rsidRPr="0095091E">
              <w:rPr>
                <w:rFonts w:ascii="Arial" w:hAnsi="Arial" w:cs="Arial"/>
                <w:b/>
                <w:bCs/>
                <w:color w:val="000000" w:themeColor="text1"/>
                <w:lang w:val="lv-LV"/>
              </w:rPr>
              <w:t>Aprūpes pakalpojums bērnam ar invaliditāti</w:t>
            </w:r>
          </w:p>
        </w:tc>
        <w:tc>
          <w:tcPr>
            <w:tcW w:w="3656" w:type="pct"/>
            <w:tcBorders>
              <w:top w:val="single" w:sz="4" w:space="0" w:color="auto"/>
              <w:bottom w:val="single" w:sz="4" w:space="0" w:color="auto"/>
            </w:tcBorders>
            <w:shd w:val="clear" w:color="auto" w:fill="auto"/>
          </w:tcPr>
          <w:p w14:paraId="7E9F80D9" w14:textId="296E26DE" w:rsidR="00B256F2" w:rsidRPr="0095091E" w:rsidRDefault="00B256F2" w:rsidP="001A673F">
            <w:pPr>
              <w:pStyle w:val="tv213"/>
              <w:rPr>
                <w:rFonts w:ascii="Arial" w:hAnsi="Arial" w:cs="Arial"/>
                <w:color w:val="000000" w:themeColor="text1"/>
                <w:sz w:val="22"/>
                <w:szCs w:val="22"/>
              </w:rPr>
            </w:pPr>
            <w:r w:rsidRPr="0095091E">
              <w:rPr>
                <w:rFonts w:ascii="Arial" w:hAnsi="Arial" w:cs="Arial"/>
                <w:color w:val="000000" w:themeColor="text1"/>
                <w:sz w:val="22"/>
                <w:szCs w:val="22"/>
              </w:rPr>
              <w:t xml:space="preserve">Aprūpes pakalpojuma bērniem ar invaliditāti mērķis ir veicināt ģimenēm, kurās aug bērns ar invaliditāti, sociālai funkcionēšanai labvēlīgus apstākļus. Pakalpojuma mērķa grupa ir bērns ar invaliditāti vecumā no 5 līdz 18 gadiem, </w:t>
            </w:r>
            <w:r w:rsidR="003F32EF">
              <w:rPr>
                <w:rFonts w:ascii="Arial" w:hAnsi="Arial" w:cs="Arial"/>
                <w:color w:val="000000" w:themeColor="text1"/>
                <w:sz w:val="22"/>
                <w:szCs w:val="22"/>
              </w:rPr>
              <w:t xml:space="preserve">kuram </w:t>
            </w:r>
            <w:r w:rsidRPr="0095091E">
              <w:rPr>
                <w:rFonts w:ascii="Arial" w:hAnsi="Arial" w:cs="Arial"/>
                <w:color w:val="000000" w:themeColor="text1"/>
                <w:sz w:val="22"/>
                <w:szCs w:val="22"/>
              </w:rPr>
              <w:t>ir izsniegts VDEĀVK atzinums par īpašas kopšanas nepieciešamību.</w:t>
            </w:r>
          </w:p>
        </w:tc>
      </w:tr>
      <w:tr w:rsidR="0095091E" w:rsidRPr="00F9635C" w14:paraId="49F89867" w14:textId="554FA990" w:rsidTr="00B256F2">
        <w:trPr>
          <w:trHeight w:val="864"/>
        </w:trPr>
        <w:tc>
          <w:tcPr>
            <w:tcW w:w="1344" w:type="pct"/>
            <w:tcBorders>
              <w:top w:val="single" w:sz="4" w:space="0" w:color="auto"/>
              <w:bottom w:val="single" w:sz="4" w:space="0" w:color="auto"/>
            </w:tcBorders>
            <w:vAlign w:val="center"/>
          </w:tcPr>
          <w:p w14:paraId="7FEABD24" w14:textId="77777777" w:rsidR="00B256F2" w:rsidRPr="0095091E" w:rsidRDefault="00B256F2" w:rsidP="001A673F">
            <w:pPr>
              <w:jc w:val="center"/>
              <w:rPr>
                <w:rFonts w:ascii="Arial" w:hAnsi="Arial" w:cs="Arial"/>
                <w:b/>
                <w:bCs/>
                <w:color w:val="000000" w:themeColor="text1"/>
                <w:lang w:val="lv-LV"/>
              </w:rPr>
            </w:pPr>
            <w:r w:rsidRPr="0095091E">
              <w:rPr>
                <w:rFonts w:ascii="Arial" w:hAnsi="Arial" w:cs="Arial"/>
                <w:b/>
                <w:bCs/>
                <w:color w:val="000000" w:themeColor="text1"/>
                <w:lang w:val="lv-LV"/>
              </w:rPr>
              <w:t>Dienas aprūpes centra pakalpojums bērniem ar invaliditāti</w:t>
            </w:r>
          </w:p>
        </w:tc>
        <w:tc>
          <w:tcPr>
            <w:tcW w:w="3656" w:type="pct"/>
            <w:tcBorders>
              <w:top w:val="single" w:sz="4" w:space="0" w:color="auto"/>
              <w:bottom w:val="single" w:sz="4" w:space="0" w:color="auto"/>
            </w:tcBorders>
            <w:shd w:val="clear" w:color="auto" w:fill="auto"/>
          </w:tcPr>
          <w:p w14:paraId="6B6706EF" w14:textId="77777777" w:rsidR="00B256F2" w:rsidRPr="0095091E" w:rsidRDefault="00B256F2" w:rsidP="001A673F">
            <w:pPr>
              <w:pStyle w:val="tv213"/>
              <w:rPr>
                <w:rFonts w:ascii="Arial" w:hAnsi="Arial" w:cs="Arial"/>
                <w:color w:val="000000" w:themeColor="text1"/>
                <w:sz w:val="22"/>
                <w:szCs w:val="22"/>
              </w:rPr>
            </w:pPr>
            <w:r w:rsidRPr="0095091E">
              <w:rPr>
                <w:rFonts w:ascii="Arial" w:hAnsi="Arial" w:cs="Arial"/>
                <w:color w:val="000000" w:themeColor="text1"/>
                <w:sz w:val="22"/>
                <w:szCs w:val="22"/>
              </w:rPr>
              <w:t>Dienas aprūpes centra pakalpojums bērniem ar invaliditāti tiek sniegts, lai sekmētu personu sociālās funkcionēšanas spēju uzlabošanu vai attīstību, veicinātu personu iekļaušanos sabiedrībā un nodrošinātu sociālās aprūpes un sociālās rehabilitācijas pakalpojumus, izglītošanu un saturīgu brīvā laika pavadīšanu.</w:t>
            </w:r>
          </w:p>
        </w:tc>
      </w:tr>
      <w:tr w:rsidR="0095091E" w:rsidRPr="00F9635C" w14:paraId="0121B578" w14:textId="5890D518" w:rsidTr="00B256F2">
        <w:trPr>
          <w:trHeight w:val="864"/>
        </w:trPr>
        <w:tc>
          <w:tcPr>
            <w:tcW w:w="1344" w:type="pct"/>
            <w:tcBorders>
              <w:top w:val="single" w:sz="4" w:space="0" w:color="auto"/>
              <w:bottom w:val="single" w:sz="4" w:space="0" w:color="auto"/>
            </w:tcBorders>
            <w:vAlign w:val="center"/>
          </w:tcPr>
          <w:p w14:paraId="60FB786A" w14:textId="77777777" w:rsidR="00B256F2" w:rsidRPr="0095091E" w:rsidRDefault="00B256F2" w:rsidP="001A673F">
            <w:pPr>
              <w:jc w:val="center"/>
              <w:rPr>
                <w:rFonts w:ascii="Arial" w:hAnsi="Arial" w:cs="Arial"/>
                <w:b/>
                <w:bCs/>
                <w:color w:val="000000" w:themeColor="text1"/>
                <w:lang w:val="lv-LV"/>
              </w:rPr>
            </w:pPr>
            <w:r w:rsidRPr="0095091E">
              <w:rPr>
                <w:rFonts w:ascii="Arial" w:hAnsi="Arial" w:cs="Arial"/>
                <w:b/>
                <w:bCs/>
                <w:color w:val="000000" w:themeColor="text1"/>
                <w:lang w:val="lv-LV"/>
              </w:rPr>
              <w:t>Atelpas brīža pakalpojums institūcijā bērniem ar invaliditāti</w:t>
            </w:r>
          </w:p>
        </w:tc>
        <w:tc>
          <w:tcPr>
            <w:tcW w:w="3656" w:type="pct"/>
            <w:tcBorders>
              <w:top w:val="single" w:sz="4" w:space="0" w:color="auto"/>
              <w:bottom w:val="single" w:sz="4" w:space="0" w:color="auto"/>
            </w:tcBorders>
            <w:shd w:val="clear" w:color="auto" w:fill="auto"/>
          </w:tcPr>
          <w:p w14:paraId="2A4761E9" w14:textId="77777777" w:rsidR="00B256F2" w:rsidRPr="0095091E" w:rsidRDefault="00B256F2" w:rsidP="001A673F">
            <w:pPr>
              <w:pStyle w:val="tv213"/>
              <w:rPr>
                <w:rFonts w:ascii="Arial" w:hAnsi="Arial" w:cs="Arial"/>
                <w:color w:val="000000" w:themeColor="text1"/>
                <w:sz w:val="22"/>
                <w:szCs w:val="22"/>
              </w:rPr>
            </w:pPr>
            <w:r w:rsidRPr="0095091E">
              <w:rPr>
                <w:rFonts w:ascii="Arial" w:hAnsi="Arial" w:cs="Arial"/>
                <w:color w:val="000000" w:themeColor="text1"/>
                <w:sz w:val="22"/>
                <w:szCs w:val="22"/>
              </w:rPr>
              <w:t>Atelpas brīža pakalpojums institūcijā nodrošina bērniem ar invaliditāti īslaicīgu sociālo aprūpi līdz 30 diennaktīm gadā, aizstājot aprūpes procesā mājsaimniecības locekļus.</w:t>
            </w:r>
          </w:p>
        </w:tc>
      </w:tr>
      <w:tr w:rsidR="0095091E" w:rsidRPr="00F9635C" w14:paraId="26FCCA86" w14:textId="57BD8135" w:rsidTr="00B256F2">
        <w:trPr>
          <w:trHeight w:val="864"/>
        </w:trPr>
        <w:tc>
          <w:tcPr>
            <w:tcW w:w="1344" w:type="pct"/>
            <w:tcBorders>
              <w:top w:val="single" w:sz="4" w:space="0" w:color="auto"/>
              <w:bottom w:val="single" w:sz="4" w:space="0" w:color="auto"/>
            </w:tcBorders>
            <w:vAlign w:val="center"/>
          </w:tcPr>
          <w:p w14:paraId="053B70E6" w14:textId="77777777" w:rsidR="00B256F2" w:rsidRPr="0095091E" w:rsidRDefault="00B256F2" w:rsidP="001A673F">
            <w:pPr>
              <w:jc w:val="center"/>
              <w:rPr>
                <w:rFonts w:ascii="Arial" w:hAnsi="Arial" w:cs="Arial"/>
                <w:b/>
                <w:bCs/>
                <w:color w:val="000000" w:themeColor="text1"/>
                <w:lang w:val="lv-LV"/>
              </w:rPr>
            </w:pPr>
            <w:r w:rsidRPr="0095091E">
              <w:rPr>
                <w:rFonts w:ascii="Arial" w:hAnsi="Arial" w:cs="Arial"/>
                <w:b/>
                <w:bCs/>
                <w:color w:val="000000" w:themeColor="text1"/>
                <w:lang w:val="lv-LV"/>
              </w:rPr>
              <w:t>Atelpas brīža pakalpojums mājoklī bērniem ar invaliditāti</w:t>
            </w:r>
          </w:p>
        </w:tc>
        <w:tc>
          <w:tcPr>
            <w:tcW w:w="3656" w:type="pct"/>
            <w:tcBorders>
              <w:top w:val="single" w:sz="4" w:space="0" w:color="auto"/>
              <w:bottom w:val="single" w:sz="4" w:space="0" w:color="auto"/>
            </w:tcBorders>
            <w:shd w:val="clear" w:color="auto" w:fill="auto"/>
          </w:tcPr>
          <w:p w14:paraId="5466D2CA" w14:textId="77777777" w:rsidR="00B256F2" w:rsidRPr="0095091E" w:rsidRDefault="00B256F2" w:rsidP="001A673F">
            <w:pPr>
              <w:pStyle w:val="tv213"/>
              <w:rPr>
                <w:rFonts w:ascii="Arial" w:hAnsi="Arial" w:cs="Arial"/>
                <w:color w:val="000000" w:themeColor="text1"/>
                <w:sz w:val="22"/>
                <w:szCs w:val="22"/>
              </w:rPr>
            </w:pPr>
            <w:r w:rsidRPr="0095091E">
              <w:rPr>
                <w:rFonts w:ascii="Arial" w:hAnsi="Arial" w:cs="Arial"/>
                <w:color w:val="000000" w:themeColor="text1"/>
                <w:sz w:val="22"/>
                <w:szCs w:val="22"/>
              </w:rPr>
              <w:t>Atelpas brīža pakalpojums mājoklī sniedz bērniem ar invaliditāti īslaicīgu sociālo aprūpi sev ierastajā vidē – dzīvesvietā, nodrošinot saturīgu laika pavadīšanu mājoklī un ārpus tā atbilstoši bērna funkcionēšanas spēju līmenim, atslogojot bērna vecākus no aprūpes un uzraudzības pienākumu veikšanas .</w:t>
            </w:r>
          </w:p>
        </w:tc>
      </w:tr>
    </w:tbl>
    <w:p w14:paraId="78E0D712" w14:textId="77777777" w:rsidR="00BB722D" w:rsidRDefault="00BB722D" w:rsidP="004A658B">
      <w:pPr>
        <w:rPr>
          <w:rFonts w:ascii="Arial" w:hAnsi="Arial" w:cs="Arial"/>
          <w:color w:val="000000" w:themeColor="text1"/>
          <w:lang w:val="lv-LV" w:eastAsia="lv-LV"/>
        </w:rPr>
      </w:pPr>
    </w:p>
    <w:tbl>
      <w:tblPr>
        <w:tblW w:w="5000" w:type="pct"/>
        <w:tblBorders>
          <w:insideH w:val="single" w:sz="4" w:space="0" w:color="auto"/>
          <w:insideV w:val="single" w:sz="4" w:space="0" w:color="auto"/>
        </w:tblBorders>
        <w:tblLook w:val="04A0" w:firstRow="1" w:lastRow="0" w:firstColumn="1" w:lastColumn="0" w:noHBand="0" w:noVBand="1"/>
      </w:tblPr>
      <w:tblGrid>
        <w:gridCol w:w="4143"/>
        <w:gridCol w:w="9815"/>
      </w:tblGrid>
      <w:tr w:rsidR="00BB722D" w:rsidRPr="0095091E" w14:paraId="75979D13" w14:textId="4DEAC4A4" w:rsidTr="00BB722D">
        <w:trPr>
          <w:cantSplit/>
          <w:trHeight w:val="530"/>
          <w:tblHeader/>
        </w:trPr>
        <w:tc>
          <w:tcPr>
            <w:tcW w:w="1484" w:type="pct"/>
            <w:tcBorders>
              <w:top w:val="single" w:sz="4" w:space="0" w:color="auto"/>
              <w:bottom w:val="single" w:sz="4" w:space="0" w:color="auto"/>
            </w:tcBorders>
            <w:shd w:val="clear" w:color="auto" w:fill="D9E2F3" w:themeFill="accent5" w:themeFillTint="33"/>
            <w:vAlign w:val="center"/>
          </w:tcPr>
          <w:p w14:paraId="076BC4F6" w14:textId="7E41EE39" w:rsidR="00BB722D" w:rsidRPr="0095091E" w:rsidRDefault="00BB722D" w:rsidP="00BB722D">
            <w:pPr>
              <w:spacing w:after="0"/>
              <w:jc w:val="center"/>
              <w:rPr>
                <w:rFonts w:ascii="Arial" w:hAnsi="Arial" w:cs="Arial"/>
                <w:b/>
                <w:bCs/>
                <w:color w:val="000000" w:themeColor="text1"/>
                <w:lang w:val="lv-LV"/>
              </w:rPr>
            </w:pPr>
            <w:r w:rsidRPr="005D6D61">
              <w:rPr>
                <w:rFonts w:ascii="Arial" w:hAnsi="Arial" w:cs="Arial"/>
                <w:b/>
                <w:bCs/>
                <w:color w:val="000000" w:themeColor="text1"/>
                <w:sz w:val="24"/>
                <w:lang w:val="lv-LV"/>
              </w:rPr>
              <w:t>Pabalsti un atvieglojumi</w:t>
            </w:r>
          </w:p>
        </w:tc>
        <w:tc>
          <w:tcPr>
            <w:tcW w:w="3516" w:type="pct"/>
            <w:tcBorders>
              <w:top w:val="single" w:sz="4" w:space="0" w:color="auto"/>
              <w:bottom w:val="single" w:sz="4" w:space="0" w:color="auto"/>
            </w:tcBorders>
            <w:shd w:val="clear" w:color="auto" w:fill="D9E2F3" w:themeFill="accent5" w:themeFillTint="33"/>
            <w:vAlign w:val="center"/>
            <w:hideMark/>
          </w:tcPr>
          <w:p w14:paraId="4C6FD0AE" w14:textId="02EAB3FD" w:rsidR="00BB722D" w:rsidRPr="0095091E" w:rsidRDefault="00BB722D" w:rsidP="00BB722D">
            <w:pPr>
              <w:spacing w:after="0"/>
              <w:jc w:val="center"/>
              <w:rPr>
                <w:rFonts w:ascii="Arial" w:hAnsi="Arial" w:cs="Arial"/>
                <w:b/>
                <w:bCs/>
                <w:color w:val="000000" w:themeColor="text1"/>
                <w:lang w:val="lv-LV"/>
              </w:rPr>
            </w:pPr>
            <w:r w:rsidRPr="005D6D61">
              <w:rPr>
                <w:rFonts w:ascii="Arial" w:hAnsi="Arial" w:cs="Arial"/>
                <w:b/>
                <w:bCs/>
                <w:color w:val="000000" w:themeColor="text1"/>
                <w:sz w:val="24"/>
                <w:lang w:val="lv-LV"/>
              </w:rPr>
              <w:t>Pabalstu un atvieglojumu apraksts</w:t>
            </w:r>
          </w:p>
        </w:tc>
      </w:tr>
      <w:tr w:rsidR="009126EF" w:rsidRPr="00F9635C" w14:paraId="3703408A" w14:textId="77777777" w:rsidTr="00855E23">
        <w:trPr>
          <w:trHeight w:val="864"/>
        </w:trPr>
        <w:tc>
          <w:tcPr>
            <w:tcW w:w="1484" w:type="pct"/>
            <w:tcBorders>
              <w:top w:val="single" w:sz="4" w:space="0" w:color="auto"/>
              <w:bottom w:val="single" w:sz="4" w:space="0" w:color="auto"/>
            </w:tcBorders>
            <w:vAlign w:val="center"/>
          </w:tcPr>
          <w:p w14:paraId="615AE342" w14:textId="77777777" w:rsidR="009126EF" w:rsidRPr="0095091E" w:rsidRDefault="009126EF" w:rsidP="00855E23">
            <w:pPr>
              <w:pStyle w:val="tv213"/>
              <w:spacing w:before="0" w:beforeAutospacing="0" w:after="0" w:afterAutospacing="0"/>
              <w:jc w:val="center"/>
              <w:rPr>
                <w:rFonts w:ascii="Arial" w:hAnsi="Arial" w:cs="Arial"/>
                <w:b/>
                <w:bCs/>
                <w:color w:val="000000" w:themeColor="text1"/>
                <w:sz w:val="22"/>
                <w:szCs w:val="22"/>
              </w:rPr>
            </w:pPr>
            <w:r w:rsidRPr="0095091E">
              <w:rPr>
                <w:rFonts w:ascii="Arial" w:hAnsi="Arial" w:cs="Arial"/>
                <w:b/>
                <w:bCs/>
                <w:color w:val="000000" w:themeColor="text1"/>
                <w:sz w:val="22"/>
                <w:szCs w:val="22"/>
              </w:rPr>
              <w:t>Pabalsts mājokļa vides pielāgošanai</w:t>
            </w:r>
          </w:p>
          <w:p w14:paraId="76CD44EC" w14:textId="77777777" w:rsidR="009126EF" w:rsidRPr="0095091E" w:rsidRDefault="009126EF" w:rsidP="00855E23">
            <w:pPr>
              <w:pStyle w:val="tv213"/>
              <w:spacing w:before="0" w:beforeAutospacing="0" w:after="0" w:afterAutospacing="0"/>
              <w:jc w:val="center"/>
              <w:rPr>
                <w:rFonts w:ascii="Arial" w:hAnsi="Arial" w:cs="Arial"/>
                <w:b/>
                <w:bCs/>
                <w:color w:val="000000" w:themeColor="text1"/>
                <w:sz w:val="22"/>
                <w:szCs w:val="22"/>
              </w:rPr>
            </w:pPr>
            <w:r w:rsidRPr="0095091E">
              <w:rPr>
                <w:rFonts w:ascii="Arial" w:hAnsi="Arial" w:cs="Arial"/>
                <w:i/>
                <w:iCs/>
                <w:color w:val="000000" w:themeColor="text1"/>
              </w:rPr>
              <w:t>* ar kustību traucējumiem</w:t>
            </w:r>
          </w:p>
        </w:tc>
        <w:tc>
          <w:tcPr>
            <w:tcW w:w="3516" w:type="pct"/>
            <w:tcBorders>
              <w:top w:val="single" w:sz="4" w:space="0" w:color="auto"/>
              <w:bottom w:val="single" w:sz="4" w:space="0" w:color="auto"/>
            </w:tcBorders>
            <w:shd w:val="clear" w:color="auto" w:fill="auto"/>
          </w:tcPr>
          <w:p w14:paraId="3BDA0BCB" w14:textId="77777777" w:rsidR="009126EF" w:rsidRPr="0095091E" w:rsidRDefault="009126EF" w:rsidP="00855E23">
            <w:pPr>
              <w:pStyle w:val="tv213"/>
              <w:rPr>
                <w:rFonts w:ascii="Arial" w:hAnsi="Arial" w:cs="Arial"/>
                <w:color w:val="000000" w:themeColor="text1"/>
                <w:sz w:val="22"/>
                <w:szCs w:val="22"/>
              </w:rPr>
            </w:pPr>
            <w:r w:rsidRPr="0095091E">
              <w:rPr>
                <w:rFonts w:ascii="Arial" w:hAnsi="Arial" w:cs="Arial"/>
                <w:color w:val="000000" w:themeColor="text1"/>
                <w:sz w:val="22"/>
                <w:szCs w:val="22"/>
              </w:rPr>
              <w:t>Pakalpojuma mērķis ir daļēji palīdzēt aprīkot un pielāgot mājokļa vidi, lai nodrošinātu iespēju personām ar funkcionēšanas ierobežojumiem iekļūt un pārvietoties mājoklī un atvieglotu personu ikdienas aprūpes veikšanu.</w:t>
            </w:r>
          </w:p>
        </w:tc>
      </w:tr>
      <w:tr w:rsidR="0095091E" w:rsidRPr="00F9635C" w14:paraId="0D4472B9" w14:textId="3167EB74" w:rsidTr="00B256F2">
        <w:trPr>
          <w:trHeight w:val="864"/>
        </w:trPr>
        <w:tc>
          <w:tcPr>
            <w:tcW w:w="1484" w:type="pct"/>
            <w:tcBorders>
              <w:top w:val="single" w:sz="4" w:space="0" w:color="auto"/>
              <w:bottom w:val="single" w:sz="4" w:space="0" w:color="auto"/>
            </w:tcBorders>
            <w:vAlign w:val="center"/>
          </w:tcPr>
          <w:p w14:paraId="34DB8762" w14:textId="77777777" w:rsidR="00B256F2" w:rsidRPr="0095091E" w:rsidRDefault="00B256F2" w:rsidP="001F1FF4">
            <w:pPr>
              <w:spacing w:after="0"/>
              <w:jc w:val="center"/>
              <w:rPr>
                <w:rFonts w:ascii="Arial" w:hAnsi="Arial" w:cs="Arial"/>
                <w:b/>
                <w:bCs/>
                <w:color w:val="000000" w:themeColor="text1"/>
                <w:lang w:val="lv-LV"/>
              </w:rPr>
            </w:pPr>
            <w:r w:rsidRPr="0095091E">
              <w:rPr>
                <w:rFonts w:ascii="Arial" w:hAnsi="Arial" w:cs="Arial"/>
                <w:b/>
                <w:bCs/>
                <w:color w:val="000000" w:themeColor="text1"/>
                <w:lang w:val="lv-LV"/>
              </w:rPr>
              <w:lastRenderedPageBreak/>
              <w:t>Materiālā palīdzība bērnam ar invaliditāti</w:t>
            </w:r>
          </w:p>
        </w:tc>
        <w:tc>
          <w:tcPr>
            <w:tcW w:w="3516" w:type="pct"/>
            <w:tcBorders>
              <w:top w:val="single" w:sz="4" w:space="0" w:color="auto"/>
              <w:bottom w:val="single" w:sz="4" w:space="0" w:color="auto"/>
            </w:tcBorders>
            <w:shd w:val="clear" w:color="auto" w:fill="auto"/>
          </w:tcPr>
          <w:p w14:paraId="64E57F89" w14:textId="77777777" w:rsidR="00B256F2" w:rsidRPr="0095091E" w:rsidRDefault="00B256F2" w:rsidP="001F1FF4">
            <w:pPr>
              <w:pStyle w:val="tv213"/>
              <w:spacing w:before="0" w:beforeAutospacing="0" w:after="0" w:afterAutospacing="0" w:line="259" w:lineRule="auto"/>
              <w:rPr>
                <w:rFonts w:ascii="Arial" w:hAnsi="Arial" w:cs="Arial"/>
                <w:color w:val="000000" w:themeColor="text1"/>
                <w:sz w:val="22"/>
                <w:szCs w:val="22"/>
              </w:rPr>
            </w:pPr>
            <w:r w:rsidRPr="0095091E">
              <w:rPr>
                <w:rFonts w:ascii="Arial" w:hAnsi="Arial" w:cs="Arial"/>
                <w:color w:val="000000" w:themeColor="text1"/>
                <w:sz w:val="22"/>
                <w:szCs w:val="22"/>
              </w:rPr>
              <w:t xml:space="preserve">Ārsta nozīmētu medicīnisko izdevumu atmaksu nepārsniedz 30,00 </w:t>
            </w:r>
            <w:proofErr w:type="spellStart"/>
            <w:r w:rsidRPr="0095091E">
              <w:rPr>
                <w:rFonts w:ascii="Arial" w:hAnsi="Arial" w:cs="Arial"/>
                <w:i/>
                <w:iCs/>
                <w:color w:val="000000" w:themeColor="text1"/>
                <w:sz w:val="22"/>
                <w:szCs w:val="22"/>
              </w:rPr>
              <w:t>euro</w:t>
            </w:r>
            <w:proofErr w:type="spellEnd"/>
            <w:r w:rsidRPr="0095091E">
              <w:rPr>
                <w:rFonts w:ascii="Arial" w:hAnsi="Arial" w:cs="Arial"/>
                <w:color w:val="000000" w:themeColor="text1"/>
                <w:sz w:val="22"/>
                <w:szCs w:val="22"/>
              </w:rPr>
              <w:t xml:space="preserve"> mēnesī; sociālās rehabilitācijas pakalpojumu (speciālistu konsultācijas un individuālais atbalsts) izdevumu atmaksu nepārsniedz 350,00 </w:t>
            </w:r>
            <w:proofErr w:type="spellStart"/>
            <w:r w:rsidRPr="0095091E">
              <w:rPr>
                <w:rFonts w:ascii="Arial" w:hAnsi="Arial" w:cs="Arial"/>
                <w:i/>
                <w:iCs/>
                <w:color w:val="000000" w:themeColor="text1"/>
                <w:sz w:val="22"/>
                <w:szCs w:val="22"/>
              </w:rPr>
              <w:t>euro</w:t>
            </w:r>
            <w:proofErr w:type="spellEnd"/>
            <w:r w:rsidRPr="0095091E">
              <w:rPr>
                <w:rFonts w:ascii="Arial" w:hAnsi="Arial" w:cs="Arial"/>
                <w:color w:val="000000" w:themeColor="text1"/>
                <w:sz w:val="22"/>
                <w:szCs w:val="22"/>
              </w:rPr>
              <w:t xml:space="preserve"> kalendārā gadā, bet nepārsniedzot faktiskos izdevumus.</w:t>
            </w:r>
          </w:p>
        </w:tc>
      </w:tr>
      <w:tr w:rsidR="0095091E" w:rsidRPr="00F9635C" w14:paraId="4D19A7B1" w14:textId="70084E13" w:rsidTr="001F1FF4">
        <w:trPr>
          <w:trHeight w:val="737"/>
        </w:trPr>
        <w:tc>
          <w:tcPr>
            <w:tcW w:w="1484" w:type="pct"/>
            <w:tcBorders>
              <w:top w:val="single" w:sz="4" w:space="0" w:color="auto"/>
              <w:bottom w:val="single" w:sz="4" w:space="0" w:color="auto"/>
            </w:tcBorders>
            <w:vAlign w:val="center"/>
          </w:tcPr>
          <w:p w14:paraId="7CFEC420" w14:textId="3EA5B035" w:rsidR="00B256F2" w:rsidRPr="0095091E" w:rsidRDefault="00B256F2" w:rsidP="001F1FF4">
            <w:pPr>
              <w:spacing w:after="0"/>
              <w:jc w:val="center"/>
              <w:rPr>
                <w:rFonts w:ascii="Arial" w:hAnsi="Arial" w:cs="Arial"/>
                <w:b/>
                <w:bCs/>
                <w:color w:val="000000" w:themeColor="text1"/>
                <w:lang w:val="lv-LV"/>
              </w:rPr>
            </w:pPr>
            <w:r w:rsidRPr="0095091E">
              <w:rPr>
                <w:rFonts w:ascii="Arial" w:hAnsi="Arial" w:cs="Arial"/>
                <w:b/>
                <w:bCs/>
                <w:color w:val="000000" w:themeColor="text1"/>
                <w:lang w:val="lv-LV"/>
              </w:rPr>
              <w:t>Materiālā palīdzība vasaras nometņu izdevumu samaksai</w:t>
            </w:r>
          </w:p>
        </w:tc>
        <w:tc>
          <w:tcPr>
            <w:tcW w:w="3516" w:type="pct"/>
            <w:tcBorders>
              <w:top w:val="single" w:sz="4" w:space="0" w:color="auto"/>
              <w:bottom w:val="single" w:sz="4" w:space="0" w:color="auto"/>
            </w:tcBorders>
            <w:shd w:val="clear" w:color="auto" w:fill="auto"/>
          </w:tcPr>
          <w:p w14:paraId="54B705E5" w14:textId="4A567E23" w:rsidR="00B256F2" w:rsidRPr="0095091E" w:rsidRDefault="00B256F2" w:rsidP="001F1FF4">
            <w:pPr>
              <w:pStyle w:val="tv213"/>
              <w:spacing w:before="0" w:beforeAutospacing="0" w:after="0" w:afterAutospacing="0" w:line="259" w:lineRule="auto"/>
              <w:rPr>
                <w:rFonts w:ascii="Arial" w:hAnsi="Arial" w:cs="Arial"/>
                <w:color w:val="000000" w:themeColor="text1"/>
                <w:sz w:val="22"/>
                <w:szCs w:val="22"/>
              </w:rPr>
            </w:pPr>
            <w:r w:rsidRPr="0095091E">
              <w:rPr>
                <w:rFonts w:ascii="Arial" w:hAnsi="Arial" w:cs="Arial"/>
                <w:color w:val="000000" w:themeColor="text1"/>
                <w:sz w:val="22"/>
                <w:szCs w:val="22"/>
              </w:rPr>
              <w:t xml:space="preserve">Bērnam ar invaliditāti piešķir materiālo palīdzību vasaras nometņu izdevumu samaksai, nepārsniedzot 120,00 </w:t>
            </w:r>
            <w:proofErr w:type="spellStart"/>
            <w:r w:rsidRPr="0095091E">
              <w:rPr>
                <w:rFonts w:ascii="Arial" w:hAnsi="Arial" w:cs="Arial"/>
                <w:i/>
                <w:iCs/>
                <w:color w:val="000000" w:themeColor="text1"/>
                <w:sz w:val="22"/>
                <w:szCs w:val="22"/>
              </w:rPr>
              <w:t>euro</w:t>
            </w:r>
            <w:proofErr w:type="spellEnd"/>
            <w:r w:rsidRPr="0095091E">
              <w:rPr>
                <w:rFonts w:ascii="Arial" w:hAnsi="Arial" w:cs="Arial"/>
                <w:color w:val="000000" w:themeColor="text1"/>
                <w:sz w:val="22"/>
                <w:szCs w:val="22"/>
              </w:rPr>
              <w:t xml:space="preserve"> apmēru vienu reizi gadā.</w:t>
            </w:r>
          </w:p>
        </w:tc>
      </w:tr>
      <w:tr w:rsidR="007A3C03" w:rsidRPr="007A3C03" w14:paraId="483340F8" w14:textId="77777777" w:rsidTr="001F1FF4">
        <w:trPr>
          <w:trHeight w:val="674"/>
        </w:trPr>
        <w:tc>
          <w:tcPr>
            <w:tcW w:w="1484" w:type="pct"/>
            <w:tcBorders>
              <w:top w:val="single" w:sz="4" w:space="0" w:color="auto"/>
              <w:bottom w:val="single" w:sz="4" w:space="0" w:color="auto"/>
            </w:tcBorders>
            <w:vAlign w:val="center"/>
          </w:tcPr>
          <w:p w14:paraId="2455C66A" w14:textId="15FCA49D" w:rsidR="007A3C03" w:rsidRPr="00BB722D" w:rsidRDefault="007A3C03" w:rsidP="001F1FF4">
            <w:pPr>
              <w:spacing w:after="0"/>
              <w:jc w:val="center"/>
              <w:rPr>
                <w:rFonts w:ascii="Arial" w:hAnsi="Arial" w:cs="Arial"/>
                <w:b/>
                <w:bCs/>
                <w:color w:val="000000" w:themeColor="text1"/>
                <w:lang w:val="lv-LV"/>
              </w:rPr>
            </w:pPr>
            <w:r w:rsidRPr="00BB722D">
              <w:rPr>
                <w:rFonts w:ascii="Arial" w:hAnsi="Arial" w:cs="Arial"/>
                <w:b/>
                <w:bCs/>
                <w:lang w:val="lv-LV"/>
              </w:rPr>
              <w:t>Nekustāmā īpašuma nodokļu atvieglojumi</w:t>
            </w:r>
          </w:p>
        </w:tc>
        <w:tc>
          <w:tcPr>
            <w:tcW w:w="3516" w:type="pct"/>
            <w:tcBorders>
              <w:top w:val="single" w:sz="4" w:space="0" w:color="auto"/>
              <w:bottom w:val="single" w:sz="4" w:space="0" w:color="auto"/>
            </w:tcBorders>
            <w:shd w:val="clear" w:color="auto" w:fill="auto"/>
          </w:tcPr>
          <w:p w14:paraId="09A98A82" w14:textId="787B4A10" w:rsidR="007A3C03" w:rsidRPr="00BB722D" w:rsidRDefault="007A3C03" w:rsidP="001F1FF4">
            <w:pPr>
              <w:pStyle w:val="tv213"/>
              <w:spacing w:before="0" w:beforeAutospacing="0" w:after="0" w:afterAutospacing="0" w:line="259" w:lineRule="auto"/>
              <w:rPr>
                <w:rFonts w:ascii="Arial" w:hAnsi="Arial" w:cs="Arial"/>
                <w:color w:val="000000" w:themeColor="text1"/>
                <w:sz w:val="22"/>
                <w:szCs w:val="22"/>
              </w:rPr>
            </w:pPr>
            <w:r w:rsidRPr="00BB722D">
              <w:rPr>
                <w:rFonts w:ascii="Arial" w:hAnsi="Arial" w:cs="Arial"/>
                <w:color w:val="000000" w:themeColor="text1"/>
                <w:sz w:val="22"/>
                <w:szCs w:val="22"/>
              </w:rPr>
              <w:t>90% apmērā personām, kuru aprūpē ir bērni ar īpašām vajadzībām.</w:t>
            </w:r>
          </w:p>
        </w:tc>
      </w:tr>
    </w:tbl>
    <w:p w14:paraId="214D3C5C" w14:textId="77777777" w:rsidR="00F92743" w:rsidRPr="00BB722D" w:rsidRDefault="00F92743" w:rsidP="00BB722D">
      <w:pPr>
        <w:spacing w:after="0"/>
        <w:jc w:val="center"/>
        <w:rPr>
          <w:rFonts w:ascii="Arial" w:hAnsi="Arial" w:cs="Arial"/>
          <w:b/>
          <w:bCs/>
          <w:color w:val="000000" w:themeColor="text1"/>
          <w:sz w:val="14"/>
          <w:szCs w:val="24"/>
          <w:lang w:val="lv-LV"/>
        </w:rPr>
      </w:pPr>
    </w:p>
    <w:p w14:paraId="335B575F" w14:textId="40DE0AB3" w:rsidR="00C71F2E" w:rsidRPr="00BB722D" w:rsidRDefault="00C71F2E" w:rsidP="00C71F2E">
      <w:pPr>
        <w:jc w:val="center"/>
        <w:rPr>
          <w:rFonts w:ascii="Arial" w:hAnsi="Arial" w:cs="Arial"/>
          <w:b/>
          <w:bCs/>
          <w:color w:val="000000" w:themeColor="text1"/>
          <w:sz w:val="24"/>
          <w:szCs w:val="24"/>
          <w:lang w:val="lv-LV"/>
        </w:rPr>
      </w:pPr>
      <w:r w:rsidRPr="00BB722D">
        <w:rPr>
          <w:rFonts w:ascii="Arial" w:hAnsi="Arial" w:cs="Arial"/>
          <w:b/>
          <w:bCs/>
          <w:color w:val="000000" w:themeColor="text1"/>
          <w:sz w:val="24"/>
          <w:szCs w:val="24"/>
          <w:lang w:val="lv-LV"/>
        </w:rPr>
        <w:t>Saistošie noteikumi</w:t>
      </w:r>
    </w:p>
    <w:p w14:paraId="05698304" w14:textId="77777777" w:rsidR="004879CC" w:rsidRPr="00BB722D" w:rsidRDefault="004879CC" w:rsidP="004879CC">
      <w:pPr>
        <w:rPr>
          <w:rFonts w:ascii="Arial" w:hAnsi="Arial" w:cs="Arial"/>
          <w:color w:val="000000" w:themeColor="text1"/>
          <w:lang w:val="lv-LV"/>
        </w:rPr>
      </w:pPr>
      <w:r w:rsidRPr="00BB722D">
        <w:rPr>
          <w:rFonts w:ascii="Arial" w:hAnsi="Arial" w:cs="Arial"/>
          <w:color w:val="000000" w:themeColor="text1"/>
          <w:lang w:val="lv-LV"/>
        </w:rPr>
        <w:t xml:space="preserve">Saulkrastu novada domes 2023. gada 25. oktobra saistošie noteikumi Nr. SN 18/2023 "Par materiālo palīdzību Saulkrastu novadā". </w:t>
      </w:r>
      <w:hyperlink r:id="rId227" w:history="1">
        <w:r w:rsidRPr="00BB722D">
          <w:rPr>
            <w:rStyle w:val="Hipersaite"/>
            <w:rFonts w:ascii="Arial" w:hAnsi="Arial" w:cs="Arial"/>
            <w:color w:val="000000" w:themeColor="text1"/>
            <w:lang w:val="lv-LV"/>
          </w:rPr>
          <w:t>https://likumi.lv/ta/id/347462</w:t>
        </w:r>
      </w:hyperlink>
    </w:p>
    <w:p w14:paraId="3BD3F6BD" w14:textId="76A297AF" w:rsidR="004879CC" w:rsidRPr="00BB722D" w:rsidRDefault="002E1756" w:rsidP="004879CC">
      <w:pPr>
        <w:rPr>
          <w:rFonts w:ascii="Arial" w:eastAsia="Times New Roman" w:hAnsi="Arial" w:cs="Arial"/>
          <w:color w:val="000000" w:themeColor="text1"/>
          <w:lang w:val="lv-LV" w:eastAsia="en-GB"/>
        </w:rPr>
      </w:pPr>
      <w:r w:rsidRPr="00BB722D">
        <w:rPr>
          <w:rFonts w:ascii="Arial" w:eastAsia="Times New Roman" w:hAnsi="Arial" w:cs="Arial"/>
          <w:color w:val="000000" w:themeColor="text1"/>
          <w:lang w:val="lv-LV" w:eastAsia="en-GB"/>
        </w:rPr>
        <w:t xml:space="preserve">Saulkrastu novada domes 2024. gada 27. novembra saistošie noteikumi Nr. SN 21/2024 "Par sociālo pakalpojumu saņemšanas un samaksas kārtību Saulkrastu novadā". </w:t>
      </w:r>
      <w:hyperlink r:id="rId228" w:history="1">
        <w:r w:rsidRPr="00BB722D">
          <w:rPr>
            <w:rStyle w:val="Hipersaite"/>
            <w:rFonts w:ascii="Arial" w:eastAsia="Times New Roman" w:hAnsi="Arial" w:cs="Arial"/>
            <w:color w:val="000000" w:themeColor="text1"/>
            <w:lang w:val="lv-LV" w:eastAsia="en-GB"/>
          </w:rPr>
          <w:t>https://likumi.lv/ta/id/357774</w:t>
        </w:r>
      </w:hyperlink>
    </w:p>
    <w:p w14:paraId="4DAD72AC" w14:textId="77777777" w:rsidR="004879CC" w:rsidRPr="00BB722D" w:rsidRDefault="004879CC" w:rsidP="004879CC">
      <w:pPr>
        <w:rPr>
          <w:rFonts w:ascii="Arial" w:hAnsi="Arial" w:cs="Arial"/>
          <w:color w:val="000000" w:themeColor="text1"/>
          <w:lang w:val="lv-LV"/>
        </w:rPr>
      </w:pPr>
      <w:r w:rsidRPr="00BB722D">
        <w:rPr>
          <w:rFonts w:ascii="Arial" w:hAnsi="Arial" w:cs="Arial"/>
          <w:color w:val="000000" w:themeColor="text1"/>
          <w:lang w:val="lv-LV"/>
        </w:rPr>
        <w:t xml:space="preserve">Saulkrastu novada domes 2024. gada 31. janvāra saistošie noteikumi Nr. SN 2/2024 "Par sociālās palīdzības pabalstiem Saulkrastu novadā". </w:t>
      </w:r>
      <w:hyperlink r:id="rId229" w:history="1">
        <w:r w:rsidRPr="00BB722D">
          <w:rPr>
            <w:rStyle w:val="Hipersaite"/>
            <w:rFonts w:ascii="Arial" w:hAnsi="Arial" w:cs="Arial"/>
            <w:color w:val="000000" w:themeColor="text1"/>
            <w:lang w:val="lv-LV"/>
          </w:rPr>
          <w:t>https://likumi.lv/ta/id/349988</w:t>
        </w:r>
      </w:hyperlink>
    </w:p>
    <w:p w14:paraId="1CD53AD2" w14:textId="179581D7" w:rsidR="00C71F2E" w:rsidRPr="00BB722D" w:rsidRDefault="004879CC" w:rsidP="004879CC">
      <w:r w:rsidRPr="00BB722D">
        <w:rPr>
          <w:rFonts w:ascii="Arial" w:hAnsi="Arial" w:cs="Arial"/>
          <w:color w:val="000000" w:themeColor="text1"/>
          <w:lang w:val="lv-LV"/>
        </w:rPr>
        <w:t xml:space="preserve">Saulkrastu novada domes 2021. gada 29. septembra saistošie noteikumi Nr. SN 15/2021 "Par nekustamā īpašuma nodokli un nekustamā īpašuma nodokļa atvieglojumu piemērošanu Saulkrastu novadā". </w:t>
      </w:r>
      <w:hyperlink r:id="rId230" w:history="1">
        <w:r w:rsidRPr="00BB722D">
          <w:rPr>
            <w:rStyle w:val="Hipersaite"/>
            <w:rFonts w:ascii="Arial" w:hAnsi="Arial" w:cs="Arial"/>
            <w:color w:val="000000" w:themeColor="text1"/>
            <w:lang w:val="lv-LV"/>
          </w:rPr>
          <w:t>https://likumi.lv/ta/id/327094</w:t>
        </w:r>
      </w:hyperlink>
    </w:p>
    <w:p w14:paraId="0272DEF7" w14:textId="0EA4309F" w:rsidR="008D1072" w:rsidRDefault="008D1072" w:rsidP="004879CC">
      <w:r w:rsidRPr="00BB722D">
        <w:rPr>
          <w:rFonts w:ascii="Arial" w:hAnsi="Arial" w:cs="Arial"/>
          <w:color w:val="000000" w:themeColor="text1"/>
          <w:lang w:val="lv-LV"/>
        </w:rPr>
        <w:t xml:space="preserve">Saulkrastu novada domes 2024. gada 28. augusta saistošie noteikumi Nr. SN 14/2024 "Saistošie noteikumi par kārtību, kādā personas ar kustību traucējumiem Saulkrastu novadā var saņemt pabalstu mājokļa vides pielāgošanai". </w:t>
      </w:r>
      <w:hyperlink r:id="rId231" w:history="1">
        <w:r w:rsidRPr="00BB722D">
          <w:rPr>
            <w:rStyle w:val="Hipersaite"/>
            <w:rFonts w:ascii="Arial" w:hAnsi="Arial" w:cs="Arial"/>
            <w:lang w:val="lv-LV"/>
          </w:rPr>
          <w:t>https://likumi.lv/ta/id/354947</w:t>
        </w:r>
      </w:hyperlink>
    </w:p>
    <w:p w14:paraId="17B30AB4" w14:textId="7F00D8FA" w:rsidR="00D26CD0" w:rsidRPr="001F1FF4" w:rsidRDefault="00D26CD0" w:rsidP="00BB722D">
      <w:pPr>
        <w:spacing w:after="0"/>
        <w:rPr>
          <w:rFonts w:ascii="Arial" w:hAnsi="Arial" w:cs="Arial"/>
          <w:color w:val="000000" w:themeColor="text1"/>
          <w:sz w:val="4"/>
          <w:lang w:val="lv-LV"/>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3"/>
        <w:gridCol w:w="9275"/>
      </w:tblGrid>
      <w:tr w:rsidR="00301F42" w:rsidRPr="00857532" w14:paraId="41F90430" w14:textId="77777777" w:rsidTr="00907CCA">
        <w:trPr>
          <w:tblCellSpacing w:w="0" w:type="dxa"/>
        </w:trPr>
        <w:tc>
          <w:tcPr>
            <w:tcW w:w="1675" w:type="pct"/>
            <w:vAlign w:val="center"/>
            <w:hideMark/>
          </w:tcPr>
          <w:p w14:paraId="1826F0CD" w14:textId="77777777" w:rsidR="00301F42" w:rsidRPr="003E00AD" w:rsidRDefault="00301F42" w:rsidP="00907CCA">
            <w:pPr>
              <w:spacing w:after="0" w:line="240" w:lineRule="auto"/>
              <w:jc w:val="center"/>
              <w:rPr>
                <w:rFonts w:ascii="Arial" w:eastAsia="Times New Roman" w:hAnsi="Arial" w:cs="Arial"/>
                <w:b/>
                <w:bCs/>
                <w:lang w:val="lv-LV" w:eastAsia="en-GB"/>
              </w:rPr>
            </w:pPr>
            <w:r w:rsidRPr="003E00AD">
              <w:rPr>
                <w:rFonts w:ascii="Arial" w:eastAsia="Times New Roman" w:hAnsi="Arial" w:cs="Arial"/>
                <w:b/>
                <w:bCs/>
                <w:lang w:val="lv-LV" w:eastAsia="en-GB"/>
              </w:rPr>
              <w:t>Saulkrastu novada Sociālais dienests</w:t>
            </w:r>
          </w:p>
        </w:tc>
        <w:tc>
          <w:tcPr>
            <w:tcW w:w="3325" w:type="pct"/>
            <w:vAlign w:val="center"/>
            <w:hideMark/>
          </w:tcPr>
          <w:p w14:paraId="28F0A684" w14:textId="77777777" w:rsidR="00301F42" w:rsidRDefault="00301F42" w:rsidP="00907CCA">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Adrese: Ainažu iela 10-7, Saulkrasti, Saulkrastu novads, LV-2160</w:t>
            </w:r>
          </w:p>
          <w:p w14:paraId="3330D8B7" w14:textId="77777777" w:rsidR="00301F42" w:rsidRDefault="00301F42" w:rsidP="00907CCA">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Kontakttālrunis: +371 67142510</w:t>
            </w:r>
          </w:p>
          <w:p w14:paraId="73F6B83F" w14:textId="77777777" w:rsidR="00301F42" w:rsidRPr="00857532" w:rsidRDefault="00301F42" w:rsidP="00907CCA">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e-pasts:</w:t>
            </w:r>
            <w:r>
              <w:rPr>
                <w:rFonts w:ascii="Arial" w:eastAsia="Times New Roman" w:hAnsi="Arial" w:cs="Arial"/>
                <w:lang w:val="lv-LV" w:eastAsia="en-GB"/>
              </w:rPr>
              <w:t xml:space="preserve"> </w:t>
            </w:r>
            <w:hyperlink r:id="rId232" w:history="1">
              <w:r w:rsidRPr="005C387B">
                <w:rPr>
                  <w:rStyle w:val="Hipersaite"/>
                  <w:rFonts w:ascii="Arial" w:eastAsia="Times New Roman" w:hAnsi="Arial" w:cs="Arial"/>
                  <w:lang w:val="lv-LV" w:eastAsia="en-GB"/>
                </w:rPr>
                <w:t>socialaisdienests@saulkrasti.lv</w:t>
              </w:r>
            </w:hyperlink>
          </w:p>
          <w:p w14:paraId="5B074BEF" w14:textId="77777777" w:rsidR="00301F42" w:rsidRPr="00857532" w:rsidRDefault="00301F42" w:rsidP="00907CCA">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 xml:space="preserve">Saite: </w:t>
            </w:r>
            <w:hyperlink r:id="rId233" w:history="1">
              <w:r w:rsidRPr="00857532">
                <w:rPr>
                  <w:rStyle w:val="Hipersaite"/>
                  <w:rFonts w:ascii="Arial" w:eastAsia="Times New Roman" w:hAnsi="Arial" w:cs="Arial"/>
                  <w:lang w:val="lv-LV" w:eastAsia="en-GB"/>
                </w:rPr>
                <w:t>https://saulkrasti.lv/pasvaldiba/pasvaldibas-iestades-un-uznemumi/saulkrastu-novada-socialais-dienests/</w:t>
              </w:r>
            </w:hyperlink>
          </w:p>
        </w:tc>
      </w:tr>
    </w:tbl>
    <w:p w14:paraId="48BCF8BB" w14:textId="77777777" w:rsidR="001F1FF4" w:rsidRDefault="001F1FF4">
      <w:pPr>
        <w:rPr>
          <w:rFonts w:ascii="Arial" w:eastAsiaTheme="majorEastAsia" w:hAnsi="Arial" w:cstheme="majorBidi"/>
          <w:b/>
          <w:i/>
          <w:caps/>
          <w:color w:val="4472C4" w:themeColor="accent5"/>
          <w:sz w:val="32"/>
          <w:szCs w:val="26"/>
        </w:rPr>
      </w:pPr>
      <w:bookmarkStart w:id="99" w:name="_Toc196486295"/>
      <w:r>
        <w:br w:type="page"/>
      </w:r>
    </w:p>
    <w:p w14:paraId="3ED3BDB9" w14:textId="5388F8C8" w:rsidR="00700409" w:rsidRPr="0095091E" w:rsidRDefault="00700409" w:rsidP="00C225AB">
      <w:pPr>
        <w:pStyle w:val="Virsraksts2"/>
        <w:rPr>
          <w:lang w:val="lv-LV"/>
        </w:rPr>
      </w:pPr>
      <w:r w:rsidRPr="00C225AB">
        <w:lastRenderedPageBreak/>
        <w:t>Siguldas</w:t>
      </w:r>
      <w:r w:rsidRPr="0095091E">
        <w:rPr>
          <w:lang w:val="lv-LV"/>
        </w:rPr>
        <w:t xml:space="preserve"> novada pašvaldība</w:t>
      </w:r>
      <w:bookmarkEnd w:id="99"/>
    </w:p>
    <w:p w14:paraId="141FC05D" w14:textId="77777777" w:rsidR="00A81D2D" w:rsidRPr="0095091E" w:rsidRDefault="00A81D2D" w:rsidP="002B1A13">
      <w:pPr>
        <w:pStyle w:val="Virsraksts2"/>
        <w:rPr>
          <w:rFonts w:cs="Arial"/>
          <w:color w:val="000000" w:themeColor="text1"/>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3752"/>
        <w:gridCol w:w="10206"/>
      </w:tblGrid>
      <w:tr w:rsidR="00C225AB" w:rsidRPr="0095091E" w14:paraId="134FB95A" w14:textId="7931A280" w:rsidTr="00C225AB">
        <w:trPr>
          <w:cantSplit/>
          <w:trHeight w:val="288"/>
          <w:tblHeader/>
        </w:trPr>
        <w:tc>
          <w:tcPr>
            <w:tcW w:w="1344" w:type="pct"/>
            <w:tcBorders>
              <w:top w:val="single" w:sz="4" w:space="0" w:color="auto"/>
              <w:bottom w:val="single" w:sz="4" w:space="0" w:color="auto"/>
            </w:tcBorders>
            <w:shd w:val="clear" w:color="auto" w:fill="D9E2F3" w:themeFill="accent5" w:themeFillTint="33"/>
            <w:vAlign w:val="center"/>
          </w:tcPr>
          <w:p w14:paraId="3A39004B" w14:textId="32C7DA33" w:rsidR="00C225AB" w:rsidRPr="0095091E" w:rsidRDefault="00C225AB" w:rsidP="00C225AB">
            <w:pPr>
              <w:spacing w:after="0"/>
              <w:jc w:val="center"/>
              <w:rPr>
                <w:rFonts w:ascii="Arial" w:hAnsi="Arial" w:cs="Arial"/>
                <w:b/>
                <w:bCs/>
                <w:color w:val="000000" w:themeColor="text1"/>
                <w:lang w:val="lv-LV"/>
              </w:rPr>
            </w:pPr>
            <w:r w:rsidRPr="005D6D61">
              <w:rPr>
                <w:rFonts w:ascii="Arial" w:hAnsi="Arial" w:cs="Arial"/>
                <w:b/>
                <w:bCs/>
                <w:color w:val="000000" w:themeColor="text1"/>
                <w:sz w:val="24"/>
                <w:szCs w:val="24"/>
                <w:lang w:val="lv-LV"/>
              </w:rPr>
              <w:t>Pakalpojums nepilngadīgām personām</w:t>
            </w:r>
          </w:p>
        </w:tc>
        <w:tc>
          <w:tcPr>
            <w:tcW w:w="3656" w:type="pct"/>
            <w:tcBorders>
              <w:top w:val="single" w:sz="4" w:space="0" w:color="auto"/>
              <w:bottom w:val="single" w:sz="4" w:space="0" w:color="auto"/>
            </w:tcBorders>
            <w:shd w:val="clear" w:color="auto" w:fill="D9E2F3" w:themeFill="accent5" w:themeFillTint="33"/>
            <w:vAlign w:val="center"/>
            <w:hideMark/>
          </w:tcPr>
          <w:p w14:paraId="37CD1A4F" w14:textId="0CA13D62" w:rsidR="00C225AB" w:rsidRPr="0095091E" w:rsidRDefault="00C225AB" w:rsidP="00C225AB">
            <w:pPr>
              <w:spacing w:after="0"/>
              <w:jc w:val="center"/>
              <w:rPr>
                <w:rFonts w:ascii="Arial" w:hAnsi="Arial" w:cs="Arial"/>
                <w:b/>
                <w:bCs/>
                <w:color w:val="000000" w:themeColor="text1"/>
                <w:lang w:val="lv-LV"/>
              </w:rPr>
            </w:pPr>
            <w:r w:rsidRPr="005D6D61">
              <w:rPr>
                <w:rFonts w:ascii="Arial" w:hAnsi="Arial" w:cs="Arial"/>
                <w:b/>
                <w:bCs/>
                <w:color w:val="000000" w:themeColor="text1"/>
                <w:sz w:val="24"/>
                <w:szCs w:val="24"/>
                <w:lang w:val="lv-LV"/>
              </w:rPr>
              <w:t xml:space="preserve">Pakalpojuma </w:t>
            </w:r>
            <w:r>
              <w:rPr>
                <w:rFonts w:ascii="Arial" w:hAnsi="Arial" w:cs="Arial"/>
                <w:b/>
                <w:bCs/>
                <w:color w:val="000000" w:themeColor="text1"/>
                <w:sz w:val="24"/>
                <w:szCs w:val="24"/>
                <w:lang w:val="lv-LV"/>
              </w:rPr>
              <w:t>a</w:t>
            </w:r>
            <w:r w:rsidRPr="005D6D61">
              <w:rPr>
                <w:rFonts w:ascii="Arial" w:hAnsi="Arial" w:cs="Arial"/>
                <w:b/>
                <w:bCs/>
                <w:color w:val="000000" w:themeColor="text1"/>
                <w:sz w:val="24"/>
                <w:szCs w:val="24"/>
                <w:lang w:val="lv-LV"/>
              </w:rPr>
              <w:t>praksts</w:t>
            </w:r>
          </w:p>
        </w:tc>
      </w:tr>
      <w:tr w:rsidR="0095091E" w:rsidRPr="00F9635C" w14:paraId="1C67372E" w14:textId="35B7AB14" w:rsidTr="00AF13BC">
        <w:trPr>
          <w:trHeight w:val="864"/>
        </w:trPr>
        <w:tc>
          <w:tcPr>
            <w:tcW w:w="1344" w:type="pct"/>
            <w:tcBorders>
              <w:top w:val="single" w:sz="4" w:space="0" w:color="auto"/>
              <w:bottom w:val="single" w:sz="4" w:space="0" w:color="auto"/>
            </w:tcBorders>
            <w:vAlign w:val="center"/>
          </w:tcPr>
          <w:p w14:paraId="74867008" w14:textId="77777777" w:rsidR="00B256F2" w:rsidRPr="0095091E" w:rsidRDefault="00B256F2" w:rsidP="00420CC2">
            <w:pPr>
              <w:jc w:val="center"/>
              <w:rPr>
                <w:rFonts w:ascii="Arial" w:hAnsi="Arial" w:cs="Arial"/>
                <w:b/>
                <w:bCs/>
                <w:color w:val="000000" w:themeColor="text1"/>
                <w:lang w:val="lv-LV"/>
              </w:rPr>
            </w:pPr>
            <w:r w:rsidRPr="0095091E">
              <w:rPr>
                <w:rFonts w:ascii="Arial" w:hAnsi="Arial" w:cs="Arial"/>
                <w:b/>
                <w:bCs/>
                <w:color w:val="000000" w:themeColor="text1"/>
                <w:lang w:val="lv-LV"/>
              </w:rPr>
              <w:t>Sociālā darba pakalpojums</w:t>
            </w:r>
          </w:p>
        </w:tc>
        <w:tc>
          <w:tcPr>
            <w:tcW w:w="3656" w:type="pct"/>
            <w:tcBorders>
              <w:top w:val="single" w:sz="4" w:space="0" w:color="auto"/>
              <w:bottom w:val="single" w:sz="4" w:space="0" w:color="auto"/>
            </w:tcBorders>
            <w:shd w:val="clear" w:color="auto" w:fill="auto"/>
            <w:vAlign w:val="center"/>
          </w:tcPr>
          <w:p w14:paraId="6484E7E7" w14:textId="77777777" w:rsidR="00B256F2" w:rsidRPr="0095091E" w:rsidRDefault="00B256F2" w:rsidP="00420CC2">
            <w:pPr>
              <w:rPr>
                <w:rFonts w:ascii="Arial" w:hAnsi="Arial" w:cs="Arial"/>
                <w:color w:val="000000" w:themeColor="text1"/>
                <w:lang w:val="lv-LV"/>
              </w:rPr>
            </w:pPr>
            <w:r w:rsidRPr="0095091E">
              <w:rPr>
                <w:rFonts w:ascii="Arial" w:hAnsi="Arial" w:cs="Arial"/>
                <w:color w:val="000000" w:themeColor="text1"/>
                <w:lang w:val="lv-LV"/>
              </w:rPr>
              <w:t>Sociālā darba pakalpojums ir profesionāla darbība, lai palīdzētu personai, ģimenei, personu grupām un sabiedrībai kopumā veicināt vai atjaunot savu spēju sociāli funkcionēt, radīt šai funkcionēšanai labvēlīgus apstākļus, kā arī veicināt sociālās atstumtības un riska faktoru mazināšanu, attīstot pašas personas resursus un iesaistot atbalsta sistēmās.</w:t>
            </w:r>
          </w:p>
        </w:tc>
      </w:tr>
      <w:tr w:rsidR="0095091E" w:rsidRPr="00F9635C" w14:paraId="33539C74" w14:textId="68CE7103" w:rsidTr="00AF13BC">
        <w:trPr>
          <w:trHeight w:val="1377"/>
        </w:trPr>
        <w:tc>
          <w:tcPr>
            <w:tcW w:w="1344" w:type="pct"/>
            <w:tcBorders>
              <w:top w:val="single" w:sz="4" w:space="0" w:color="auto"/>
              <w:bottom w:val="single" w:sz="4" w:space="0" w:color="auto"/>
            </w:tcBorders>
            <w:vAlign w:val="center"/>
          </w:tcPr>
          <w:p w14:paraId="3EBCACAA" w14:textId="77777777" w:rsidR="00B256F2" w:rsidRPr="0095091E" w:rsidRDefault="00B256F2" w:rsidP="00420CC2">
            <w:pPr>
              <w:jc w:val="center"/>
              <w:rPr>
                <w:rFonts w:ascii="Arial" w:hAnsi="Arial" w:cs="Arial"/>
                <w:b/>
                <w:bCs/>
                <w:color w:val="000000" w:themeColor="text1"/>
                <w:lang w:val="lv-LV"/>
              </w:rPr>
            </w:pPr>
            <w:r w:rsidRPr="0095091E">
              <w:rPr>
                <w:rFonts w:ascii="Arial" w:hAnsi="Arial" w:cs="Arial"/>
                <w:b/>
                <w:bCs/>
                <w:color w:val="000000" w:themeColor="text1"/>
                <w:lang w:val="lv-LV"/>
              </w:rPr>
              <w:t>Aprūpes pakalpojums bērnam ar invaliditāti</w:t>
            </w:r>
          </w:p>
        </w:tc>
        <w:tc>
          <w:tcPr>
            <w:tcW w:w="3656" w:type="pct"/>
            <w:tcBorders>
              <w:top w:val="single" w:sz="4" w:space="0" w:color="auto"/>
              <w:bottom w:val="single" w:sz="4" w:space="0" w:color="auto"/>
            </w:tcBorders>
            <w:shd w:val="clear" w:color="auto" w:fill="auto"/>
            <w:vAlign w:val="center"/>
          </w:tcPr>
          <w:p w14:paraId="6738BE23" w14:textId="6FD36A14" w:rsidR="00B256F2" w:rsidRPr="0095091E" w:rsidRDefault="00B256F2" w:rsidP="00420CC2">
            <w:pPr>
              <w:pStyle w:val="tv213"/>
              <w:rPr>
                <w:rFonts w:ascii="Arial" w:hAnsi="Arial" w:cs="Arial"/>
                <w:color w:val="000000" w:themeColor="text1"/>
                <w:sz w:val="22"/>
                <w:szCs w:val="22"/>
              </w:rPr>
            </w:pPr>
            <w:r w:rsidRPr="0095091E">
              <w:rPr>
                <w:rFonts w:ascii="Arial" w:hAnsi="Arial" w:cs="Arial"/>
                <w:color w:val="000000" w:themeColor="text1"/>
                <w:sz w:val="22"/>
                <w:szCs w:val="22"/>
              </w:rPr>
              <w:t>Aprūpes pakalpojuma bērniem ar invaliditāti mērķis ir veicināt ģimenēm, kurās aug bērns ar invaliditāti, sociālai funkcionēšanai labvēlīgus apstākļus. Pakalpojuma mērķa grupa ir bērns ar invaliditāti vecumā no 5 līdz 18 gadiem</w:t>
            </w:r>
            <w:r w:rsidR="00420CC2">
              <w:rPr>
                <w:rFonts w:ascii="Arial" w:hAnsi="Arial" w:cs="Arial"/>
                <w:color w:val="000000" w:themeColor="text1"/>
                <w:sz w:val="22"/>
                <w:szCs w:val="22"/>
              </w:rPr>
              <w:t>, kuram ir</w:t>
            </w:r>
            <w:r w:rsidR="004049A4">
              <w:rPr>
                <w:rFonts w:ascii="Arial" w:hAnsi="Arial" w:cs="Arial"/>
                <w:color w:val="000000" w:themeColor="text1"/>
                <w:sz w:val="22"/>
                <w:szCs w:val="22"/>
              </w:rPr>
              <w:t xml:space="preserve"> </w:t>
            </w:r>
            <w:r w:rsidRPr="0095091E">
              <w:rPr>
                <w:rFonts w:ascii="Arial" w:hAnsi="Arial" w:cs="Arial"/>
                <w:color w:val="000000" w:themeColor="text1"/>
                <w:sz w:val="22"/>
                <w:szCs w:val="22"/>
              </w:rPr>
              <w:t>izsniegts atzinums par īpašas kopšanas nepieciešamību.</w:t>
            </w:r>
          </w:p>
        </w:tc>
      </w:tr>
      <w:tr w:rsidR="0095091E" w:rsidRPr="00F9635C" w14:paraId="6A4570CD" w14:textId="3DD56FB3" w:rsidTr="00AF13BC">
        <w:trPr>
          <w:trHeight w:val="864"/>
        </w:trPr>
        <w:tc>
          <w:tcPr>
            <w:tcW w:w="1344" w:type="pct"/>
            <w:tcBorders>
              <w:top w:val="single" w:sz="4" w:space="0" w:color="auto"/>
              <w:bottom w:val="single" w:sz="4" w:space="0" w:color="auto"/>
            </w:tcBorders>
            <w:vAlign w:val="center"/>
          </w:tcPr>
          <w:p w14:paraId="29A5D134" w14:textId="77777777" w:rsidR="00B256F2" w:rsidRPr="0095091E" w:rsidRDefault="00B256F2" w:rsidP="00420CC2">
            <w:pPr>
              <w:jc w:val="center"/>
              <w:rPr>
                <w:rFonts w:ascii="Arial" w:hAnsi="Arial" w:cs="Arial"/>
                <w:b/>
                <w:bCs/>
                <w:color w:val="000000" w:themeColor="text1"/>
                <w:lang w:val="lv-LV"/>
              </w:rPr>
            </w:pPr>
            <w:r w:rsidRPr="0095091E">
              <w:rPr>
                <w:rFonts w:ascii="Arial" w:hAnsi="Arial" w:cs="Arial"/>
                <w:b/>
                <w:bCs/>
                <w:color w:val="000000" w:themeColor="text1"/>
                <w:lang w:val="lv-LV"/>
              </w:rPr>
              <w:t>Asistenta un pavadoņa pakalpojums bērniem ar invaliditāti</w:t>
            </w:r>
          </w:p>
        </w:tc>
        <w:tc>
          <w:tcPr>
            <w:tcW w:w="3656" w:type="pct"/>
            <w:tcBorders>
              <w:top w:val="single" w:sz="4" w:space="0" w:color="auto"/>
              <w:bottom w:val="single" w:sz="4" w:space="0" w:color="auto"/>
            </w:tcBorders>
            <w:shd w:val="clear" w:color="auto" w:fill="auto"/>
            <w:vAlign w:val="center"/>
          </w:tcPr>
          <w:p w14:paraId="5957812B" w14:textId="19509086" w:rsidR="00B256F2" w:rsidRPr="0095091E" w:rsidRDefault="00B256F2" w:rsidP="00420CC2">
            <w:pPr>
              <w:pStyle w:val="tv213"/>
              <w:rPr>
                <w:rFonts w:ascii="Arial" w:hAnsi="Arial" w:cs="Arial"/>
                <w:color w:val="000000" w:themeColor="text1"/>
                <w:sz w:val="22"/>
                <w:szCs w:val="22"/>
              </w:rPr>
            </w:pPr>
            <w:r w:rsidRPr="0095091E">
              <w:rPr>
                <w:rFonts w:ascii="Arial" w:hAnsi="Arial" w:cs="Arial"/>
                <w:color w:val="000000" w:themeColor="text1"/>
                <w:sz w:val="22"/>
                <w:szCs w:val="22"/>
              </w:rPr>
              <w:t>pakalpojums tiek sniegts bērniem no 5 līdz 18 gadu vecumam, kuriem ar VDEĀVK lēmumu ir noteikta invaliditāte un izsniegts atzinums par īpašas kopšanas nepieciešamību, lai nodrošinātu socializāciju ārpus mājas</w:t>
            </w:r>
            <w:r w:rsidR="00101B93">
              <w:rPr>
                <w:rFonts w:ascii="Arial" w:hAnsi="Arial" w:cs="Arial"/>
                <w:color w:val="000000" w:themeColor="text1"/>
                <w:sz w:val="22"/>
                <w:szCs w:val="22"/>
              </w:rPr>
              <w:t>.</w:t>
            </w:r>
          </w:p>
        </w:tc>
      </w:tr>
      <w:tr w:rsidR="0095091E" w:rsidRPr="00F9635C" w14:paraId="4612612E" w14:textId="528477EE" w:rsidTr="00AF13BC">
        <w:trPr>
          <w:trHeight w:val="864"/>
        </w:trPr>
        <w:tc>
          <w:tcPr>
            <w:tcW w:w="1344" w:type="pct"/>
            <w:tcBorders>
              <w:top w:val="single" w:sz="4" w:space="0" w:color="auto"/>
              <w:bottom w:val="single" w:sz="4" w:space="0" w:color="auto"/>
            </w:tcBorders>
            <w:vAlign w:val="center"/>
          </w:tcPr>
          <w:p w14:paraId="05055160" w14:textId="77777777" w:rsidR="00B256F2" w:rsidRPr="0095091E" w:rsidRDefault="00B256F2" w:rsidP="00420CC2">
            <w:pPr>
              <w:jc w:val="center"/>
              <w:rPr>
                <w:rFonts w:ascii="Arial" w:hAnsi="Arial" w:cs="Arial"/>
                <w:b/>
                <w:bCs/>
                <w:color w:val="000000" w:themeColor="text1"/>
                <w:lang w:val="lv-LV"/>
              </w:rPr>
            </w:pPr>
            <w:r w:rsidRPr="0095091E">
              <w:rPr>
                <w:rFonts w:ascii="Arial" w:hAnsi="Arial" w:cs="Arial"/>
                <w:b/>
                <w:bCs/>
                <w:color w:val="000000" w:themeColor="text1"/>
                <w:lang w:val="lv-LV"/>
              </w:rPr>
              <w:t>Sociālā rehabilitācija bērniem ar funkcionāliem traucējumiem vai invaliditāti</w:t>
            </w:r>
          </w:p>
        </w:tc>
        <w:tc>
          <w:tcPr>
            <w:tcW w:w="3656" w:type="pct"/>
            <w:tcBorders>
              <w:top w:val="single" w:sz="4" w:space="0" w:color="auto"/>
              <w:bottom w:val="single" w:sz="4" w:space="0" w:color="auto"/>
            </w:tcBorders>
            <w:shd w:val="clear" w:color="auto" w:fill="auto"/>
            <w:vAlign w:val="center"/>
          </w:tcPr>
          <w:p w14:paraId="380F8EBE" w14:textId="77777777" w:rsidR="00B256F2" w:rsidRPr="0095091E" w:rsidRDefault="00B256F2" w:rsidP="00420CC2">
            <w:pPr>
              <w:pStyle w:val="tv213"/>
              <w:rPr>
                <w:rFonts w:ascii="Arial" w:hAnsi="Arial" w:cs="Arial"/>
                <w:color w:val="000000" w:themeColor="text1"/>
                <w:sz w:val="22"/>
                <w:szCs w:val="22"/>
              </w:rPr>
            </w:pPr>
            <w:r w:rsidRPr="0095091E">
              <w:rPr>
                <w:rFonts w:ascii="Arial" w:hAnsi="Arial" w:cs="Arial"/>
                <w:color w:val="000000" w:themeColor="text1"/>
                <w:sz w:val="22"/>
                <w:szCs w:val="22"/>
              </w:rPr>
              <w:t>Pakalpojums tiek sniegts, lai sekmētu bērnu ar funkcionāliem traucējumiem sociālās funkcionēšanas spēju attīstību vai uzlabošanu, lai veicinātu bērnu iekļaušanos sabiedrībā.</w:t>
            </w:r>
          </w:p>
        </w:tc>
      </w:tr>
      <w:tr w:rsidR="0095091E" w:rsidRPr="00F9635C" w14:paraId="3A6F5841" w14:textId="4D2E449F" w:rsidTr="00AF13BC">
        <w:trPr>
          <w:trHeight w:val="864"/>
        </w:trPr>
        <w:tc>
          <w:tcPr>
            <w:tcW w:w="1344" w:type="pct"/>
            <w:tcBorders>
              <w:top w:val="single" w:sz="4" w:space="0" w:color="auto"/>
              <w:bottom w:val="single" w:sz="4" w:space="0" w:color="auto"/>
            </w:tcBorders>
            <w:vAlign w:val="center"/>
          </w:tcPr>
          <w:p w14:paraId="4A26F362" w14:textId="77777777" w:rsidR="00B256F2" w:rsidRPr="0095091E" w:rsidRDefault="00B256F2" w:rsidP="00420CC2">
            <w:pPr>
              <w:jc w:val="center"/>
              <w:rPr>
                <w:rFonts w:ascii="Arial" w:hAnsi="Arial" w:cs="Arial"/>
                <w:b/>
                <w:bCs/>
                <w:color w:val="000000" w:themeColor="text1"/>
                <w:lang w:val="lv-LV"/>
              </w:rPr>
            </w:pPr>
            <w:r w:rsidRPr="0095091E">
              <w:rPr>
                <w:rFonts w:ascii="Arial" w:hAnsi="Arial" w:cs="Arial"/>
                <w:b/>
                <w:bCs/>
                <w:color w:val="000000" w:themeColor="text1"/>
                <w:lang w:val="lv-LV"/>
              </w:rPr>
              <w:t>Pašvaldības transporta un / vai mobilā pacēlāja pakalpojums</w:t>
            </w:r>
          </w:p>
        </w:tc>
        <w:tc>
          <w:tcPr>
            <w:tcW w:w="3656" w:type="pct"/>
            <w:tcBorders>
              <w:top w:val="single" w:sz="4" w:space="0" w:color="auto"/>
              <w:bottom w:val="single" w:sz="4" w:space="0" w:color="auto"/>
            </w:tcBorders>
            <w:shd w:val="clear" w:color="auto" w:fill="auto"/>
            <w:vAlign w:val="center"/>
          </w:tcPr>
          <w:p w14:paraId="5353CFFD" w14:textId="42C51515" w:rsidR="00B256F2" w:rsidRPr="0095091E" w:rsidRDefault="00B256F2" w:rsidP="00420CC2">
            <w:pPr>
              <w:pStyle w:val="tv213"/>
              <w:rPr>
                <w:rFonts w:ascii="Arial" w:hAnsi="Arial" w:cs="Arial"/>
                <w:color w:val="000000" w:themeColor="text1"/>
                <w:sz w:val="22"/>
                <w:szCs w:val="22"/>
              </w:rPr>
            </w:pPr>
            <w:r w:rsidRPr="0095091E">
              <w:rPr>
                <w:rFonts w:ascii="Arial" w:hAnsi="Arial" w:cs="Arial"/>
                <w:color w:val="000000" w:themeColor="text1"/>
                <w:sz w:val="22"/>
                <w:szCs w:val="22"/>
              </w:rPr>
              <w:t>Pašvaldības transporta un vai mobilā pacēlāja pakalpojums ir atbalsta pakalpojums personai, nokļūšanai uz/no ārstniecības iestādēm, valsts vai pašvaldības institūcijām</w:t>
            </w:r>
            <w:r w:rsidR="00101B93">
              <w:rPr>
                <w:rFonts w:ascii="Arial" w:hAnsi="Arial" w:cs="Arial"/>
                <w:color w:val="000000" w:themeColor="text1"/>
                <w:sz w:val="22"/>
                <w:szCs w:val="22"/>
              </w:rPr>
              <w:t>.</w:t>
            </w:r>
          </w:p>
        </w:tc>
      </w:tr>
      <w:tr w:rsidR="0095091E" w:rsidRPr="00F9635C" w14:paraId="3CA4104A" w14:textId="061DFC04" w:rsidTr="00AF13BC">
        <w:trPr>
          <w:trHeight w:val="864"/>
        </w:trPr>
        <w:tc>
          <w:tcPr>
            <w:tcW w:w="1344" w:type="pct"/>
            <w:tcBorders>
              <w:top w:val="single" w:sz="4" w:space="0" w:color="auto"/>
              <w:bottom w:val="single" w:sz="4" w:space="0" w:color="auto"/>
            </w:tcBorders>
            <w:vAlign w:val="center"/>
          </w:tcPr>
          <w:p w14:paraId="5C999239" w14:textId="77777777" w:rsidR="00B256F2" w:rsidRPr="0095091E" w:rsidRDefault="00B256F2" w:rsidP="00420CC2">
            <w:pPr>
              <w:jc w:val="center"/>
              <w:rPr>
                <w:rFonts w:ascii="Arial" w:hAnsi="Arial" w:cs="Arial"/>
                <w:b/>
                <w:bCs/>
                <w:color w:val="000000" w:themeColor="text1"/>
                <w:lang w:val="lv-LV"/>
              </w:rPr>
            </w:pPr>
            <w:r w:rsidRPr="0095091E">
              <w:rPr>
                <w:rFonts w:ascii="Arial" w:hAnsi="Arial" w:cs="Arial"/>
                <w:b/>
                <w:bCs/>
                <w:color w:val="000000" w:themeColor="text1"/>
                <w:lang w:val="lv-LV"/>
              </w:rPr>
              <w:t>Atelpas brīža pakalpojums</w:t>
            </w:r>
          </w:p>
        </w:tc>
        <w:tc>
          <w:tcPr>
            <w:tcW w:w="3656" w:type="pct"/>
            <w:tcBorders>
              <w:top w:val="single" w:sz="4" w:space="0" w:color="auto"/>
              <w:bottom w:val="single" w:sz="4" w:space="0" w:color="auto"/>
            </w:tcBorders>
            <w:shd w:val="clear" w:color="auto" w:fill="auto"/>
            <w:vAlign w:val="center"/>
          </w:tcPr>
          <w:p w14:paraId="0A8B8208" w14:textId="47C4CB04" w:rsidR="00B256F2" w:rsidRPr="0095091E" w:rsidRDefault="00B256F2" w:rsidP="00420CC2">
            <w:pPr>
              <w:pStyle w:val="tv213"/>
              <w:rPr>
                <w:rFonts w:ascii="Arial" w:hAnsi="Arial" w:cs="Arial"/>
                <w:color w:val="000000" w:themeColor="text1"/>
                <w:sz w:val="22"/>
                <w:szCs w:val="22"/>
              </w:rPr>
            </w:pPr>
            <w:r w:rsidRPr="0095091E">
              <w:rPr>
                <w:rFonts w:ascii="Arial" w:hAnsi="Arial" w:cs="Arial"/>
                <w:color w:val="000000" w:themeColor="text1"/>
                <w:sz w:val="22"/>
                <w:szCs w:val="22"/>
              </w:rPr>
              <w:t>Pakalpojums nodrošina īslaicīgu diennakts sociālās aprūpes pakalpojumu personām no 3 gadu vecuma ar smagiem funkcionāliem traucējumiem, kuras dzīvo ģimenēs un kurām ir izsniegts atzinums par īpašas kopšanas nepieciešamību sakarā ar smagiem funkcionāliem traucējumiem.</w:t>
            </w:r>
          </w:p>
        </w:tc>
      </w:tr>
    </w:tbl>
    <w:p w14:paraId="56B0A046" w14:textId="77777777" w:rsidR="00C225AB" w:rsidRDefault="00C225AB" w:rsidP="00330553">
      <w:pPr>
        <w:rPr>
          <w:rFonts w:ascii="Arial" w:hAnsi="Arial" w:cs="Arial"/>
          <w:color w:val="000000" w:themeColor="text1"/>
          <w:lang w:val="lv-LV" w:eastAsia="lv-LV"/>
        </w:rPr>
      </w:pPr>
    </w:p>
    <w:tbl>
      <w:tblPr>
        <w:tblW w:w="5000" w:type="pct"/>
        <w:tblBorders>
          <w:insideH w:val="single" w:sz="4" w:space="0" w:color="auto"/>
          <w:insideV w:val="single" w:sz="4" w:space="0" w:color="auto"/>
        </w:tblBorders>
        <w:tblLook w:val="04A0" w:firstRow="1" w:lastRow="0" w:firstColumn="1" w:lastColumn="0" w:noHBand="0" w:noVBand="1"/>
      </w:tblPr>
      <w:tblGrid>
        <w:gridCol w:w="4157"/>
        <w:gridCol w:w="9801"/>
      </w:tblGrid>
      <w:tr w:rsidR="00C225AB" w:rsidRPr="0095091E" w14:paraId="02428123" w14:textId="43F9F9F9" w:rsidTr="00C225AB">
        <w:trPr>
          <w:cantSplit/>
          <w:trHeight w:val="620"/>
          <w:tblHeader/>
        </w:trPr>
        <w:tc>
          <w:tcPr>
            <w:tcW w:w="1489" w:type="pct"/>
            <w:tcBorders>
              <w:top w:val="single" w:sz="4" w:space="0" w:color="auto"/>
              <w:bottom w:val="single" w:sz="4" w:space="0" w:color="auto"/>
            </w:tcBorders>
            <w:shd w:val="clear" w:color="auto" w:fill="D9E2F3" w:themeFill="accent5" w:themeFillTint="33"/>
            <w:vAlign w:val="center"/>
          </w:tcPr>
          <w:p w14:paraId="265A5DC0" w14:textId="77D5EE6E" w:rsidR="00C225AB" w:rsidRPr="0095091E" w:rsidRDefault="00C225AB" w:rsidP="00C225AB">
            <w:pPr>
              <w:spacing w:after="0"/>
              <w:jc w:val="center"/>
              <w:rPr>
                <w:rFonts w:ascii="Arial" w:hAnsi="Arial" w:cs="Arial"/>
                <w:b/>
                <w:bCs/>
                <w:color w:val="000000" w:themeColor="text1"/>
                <w:lang w:val="lv-LV"/>
              </w:rPr>
            </w:pPr>
            <w:r w:rsidRPr="005D6D61">
              <w:rPr>
                <w:rFonts w:ascii="Arial" w:hAnsi="Arial" w:cs="Arial"/>
                <w:b/>
                <w:bCs/>
                <w:color w:val="000000" w:themeColor="text1"/>
                <w:sz w:val="24"/>
                <w:lang w:val="lv-LV"/>
              </w:rPr>
              <w:lastRenderedPageBreak/>
              <w:t>Pabalsti un atvieglojumi</w:t>
            </w:r>
          </w:p>
        </w:tc>
        <w:tc>
          <w:tcPr>
            <w:tcW w:w="3511" w:type="pct"/>
            <w:tcBorders>
              <w:top w:val="single" w:sz="4" w:space="0" w:color="auto"/>
              <w:bottom w:val="single" w:sz="4" w:space="0" w:color="auto"/>
            </w:tcBorders>
            <w:shd w:val="clear" w:color="auto" w:fill="D9E2F3" w:themeFill="accent5" w:themeFillTint="33"/>
            <w:vAlign w:val="center"/>
            <w:hideMark/>
          </w:tcPr>
          <w:p w14:paraId="73CB460B" w14:textId="6AF993CE" w:rsidR="00C225AB" w:rsidRPr="0095091E" w:rsidRDefault="00C225AB" w:rsidP="00C225AB">
            <w:pPr>
              <w:spacing w:after="0"/>
              <w:jc w:val="center"/>
              <w:rPr>
                <w:rFonts w:ascii="Arial" w:hAnsi="Arial" w:cs="Arial"/>
                <w:b/>
                <w:bCs/>
                <w:color w:val="000000" w:themeColor="text1"/>
                <w:lang w:val="lv-LV"/>
              </w:rPr>
            </w:pPr>
            <w:r w:rsidRPr="005D6D61">
              <w:rPr>
                <w:rFonts w:ascii="Arial" w:hAnsi="Arial" w:cs="Arial"/>
                <w:b/>
                <w:bCs/>
                <w:color w:val="000000" w:themeColor="text1"/>
                <w:sz w:val="24"/>
                <w:lang w:val="lv-LV"/>
              </w:rPr>
              <w:t>Pabalstu un atvieglojumu apraksts</w:t>
            </w:r>
          </w:p>
        </w:tc>
      </w:tr>
      <w:tr w:rsidR="0095091E" w:rsidRPr="00F9635C" w14:paraId="099DB943" w14:textId="3F388102" w:rsidTr="00AF13BC">
        <w:trPr>
          <w:trHeight w:val="864"/>
        </w:trPr>
        <w:tc>
          <w:tcPr>
            <w:tcW w:w="1489" w:type="pct"/>
            <w:tcBorders>
              <w:top w:val="single" w:sz="4" w:space="0" w:color="auto"/>
              <w:bottom w:val="single" w:sz="4" w:space="0" w:color="auto"/>
            </w:tcBorders>
            <w:vAlign w:val="center"/>
          </w:tcPr>
          <w:p w14:paraId="4C60BF28" w14:textId="77777777" w:rsidR="00B256F2" w:rsidRPr="00C225AB" w:rsidRDefault="00B256F2" w:rsidP="001925A9">
            <w:pPr>
              <w:pStyle w:val="tv213"/>
              <w:spacing w:before="0" w:beforeAutospacing="0" w:after="0" w:afterAutospacing="0" w:line="259" w:lineRule="auto"/>
              <w:jc w:val="center"/>
              <w:rPr>
                <w:rFonts w:ascii="Arial" w:hAnsi="Arial" w:cs="Arial"/>
                <w:b/>
                <w:bCs/>
                <w:color w:val="000000" w:themeColor="text1"/>
                <w:sz w:val="22"/>
                <w:szCs w:val="22"/>
              </w:rPr>
            </w:pPr>
            <w:r w:rsidRPr="00C225AB">
              <w:rPr>
                <w:rFonts w:ascii="Arial" w:hAnsi="Arial" w:cs="Arial"/>
                <w:b/>
                <w:bCs/>
                <w:color w:val="000000" w:themeColor="text1"/>
                <w:sz w:val="22"/>
                <w:szCs w:val="22"/>
              </w:rPr>
              <w:t>Nekustamā īpašuma nodokļa atvieglojumu</w:t>
            </w:r>
          </w:p>
        </w:tc>
        <w:tc>
          <w:tcPr>
            <w:tcW w:w="3511" w:type="pct"/>
            <w:tcBorders>
              <w:top w:val="single" w:sz="4" w:space="0" w:color="auto"/>
              <w:bottom w:val="single" w:sz="4" w:space="0" w:color="auto"/>
            </w:tcBorders>
            <w:shd w:val="clear" w:color="auto" w:fill="auto"/>
            <w:vAlign w:val="center"/>
          </w:tcPr>
          <w:p w14:paraId="36923827" w14:textId="790F3A41" w:rsidR="00B256F2" w:rsidRPr="00C225AB" w:rsidRDefault="00B256F2" w:rsidP="001925A9">
            <w:pPr>
              <w:pStyle w:val="tv213"/>
              <w:spacing w:before="0" w:beforeAutospacing="0" w:after="0" w:afterAutospacing="0" w:line="259" w:lineRule="auto"/>
              <w:rPr>
                <w:rFonts w:ascii="Arial" w:hAnsi="Arial" w:cs="Arial"/>
                <w:color w:val="000000" w:themeColor="text1"/>
                <w:sz w:val="22"/>
                <w:szCs w:val="22"/>
              </w:rPr>
            </w:pPr>
            <w:r w:rsidRPr="00C225AB">
              <w:rPr>
                <w:rFonts w:ascii="Arial" w:hAnsi="Arial" w:cs="Arial"/>
                <w:color w:val="000000" w:themeColor="text1"/>
                <w:sz w:val="22"/>
                <w:szCs w:val="22"/>
              </w:rPr>
              <w:t>Maznodrošināt</w:t>
            </w:r>
            <w:r w:rsidR="004049A4" w:rsidRPr="00C225AB">
              <w:rPr>
                <w:rFonts w:ascii="Arial" w:hAnsi="Arial" w:cs="Arial"/>
                <w:color w:val="000000" w:themeColor="text1"/>
                <w:sz w:val="22"/>
                <w:szCs w:val="22"/>
              </w:rPr>
              <w:t>ām</w:t>
            </w:r>
            <w:r w:rsidRPr="00C225AB">
              <w:rPr>
                <w:rFonts w:ascii="Arial" w:hAnsi="Arial" w:cs="Arial"/>
                <w:color w:val="000000" w:themeColor="text1"/>
                <w:sz w:val="22"/>
                <w:szCs w:val="22"/>
              </w:rPr>
              <w:t xml:space="preserve"> person</w:t>
            </w:r>
            <w:r w:rsidR="004049A4" w:rsidRPr="00C225AB">
              <w:rPr>
                <w:rFonts w:ascii="Arial" w:hAnsi="Arial" w:cs="Arial"/>
                <w:color w:val="000000" w:themeColor="text1"/>
                <w:sz w:val="22"/>
                <w:szCs w:val="22"/>
              </w:rPr>
              <w:t>ām</w:t>
            </w:r>
            <w:r w:rsidRPr="00C225AB">
              <w:rPr>
                <w:rFonts w:ascii="Arial" w:hAnsi="Arial" w:cs="Arial"/>
                <w:color w:val="000000" w:themeColor="text1"/>
                <w:sz w:val="22"/>
                <w:szCs w:val="22"/>
              </w:rPr>
              <w:t>, kurām ģimenē ir bērni ar invaliditāti</w:t>
            </w:r>
            <w:r w:rsidR="004049A4" w:rsidRPr="00C225AB">
              <w:rPr>
                <w:rFonts w:ascii="Arial" w:hAnsi="Arial" w:cs="Arial"/>
                <w:color w:val="000000" w:themeColor="text1"/>
                <w:sz w:val="22"/>
                <w:szCs w:val="22"/>
              </w:rPr>
              <w:t xml:space="preserve"> - par zemi 50 % apmērā, par dzīvojamo māju, dzīvojamo māju palīgēkām, garāžām 90 % apmērā</w:t>
            </w:r>
            <w:r w:rsidRPr="00C225AB">
              <w:rPr>
                <w:rFonts w:ascii="Arial" w:hAnsi="Arial" w:cs="Arial"/>
                <w:color w:val="000000" w:themeColor="text1"/>
                <w:sz w:val="22"/>
                <w:szCs w:val="22"/>
              </w:rPr>
              <w:t>.</w:t>
            </w:r>
            <w:r w:rsidR="004049A4" w:rsidRPr="00C225AB">
              <w:rPr>
                <w:rFonts w:ascii="Arial" w:hAnsi="Arial" w:cs="Arial"/>
                <w:color w:val="000000" w:themeColor="text1"/>
                <w:sz w:val="22"/>
                <w:szCs w:val="22"/>
              </w:rPr>
              <w:t xml:space="preserve"> Ģimenēm, kurās ir bērni ar invaliditāti – par dzīvojamo māju, dzīvojamo māju palīgēkām, garāžām 50 % apmērā un tām piekritīgo zemi 50 % apmērā.</w:t>
            </w:r>
          </w:p>
        </w:tc>
      </w:tr>
      <w:tr w:rsidR="0095091E" w:rsidRPr="00F9635C" w14:paraId="7D574C0A" w14:textId="04202B14" w:rsidTr="001925A9">
        <w:trPr>
          <w:trHeight w:val="1331"/>
        </w:trPr>
        <w:tc>
          <w:tcPr>
            <w:tcW w:w="1489" w:type="pct"/>
            <w:tcBorders>
              <w:top w:val="single" w:sz="4" w:space="0" w:color="auto"/>
              <w:bottom w:val="single" w:sz="4" w:space="0" w:color="auto"/>
            </w:tcBorders>
            <w:vAlign w:val="center"/>
          </w:tcPr>
          <w:p w14:paraId="11F51D43" w14:textId="77777777" w:rsidR="00B256F2" w:rsidRPr="00C225AB" w:rsidRDefault="00B256F2" w:rsidP="001925A9">
            <w:pPr>
              <w:spacing w:after="0"/>
              <w:jc w:val="center"/>
              <w:rPr>
                <w:rFonts w:ascii="Arial" w:hAnsi="Arial" w:cs="Arial"/>
                <w:b/>
                <w:bCs/>
                <w:color w:val="000000" w:themeColor="text1"/>
                <w:lang w:val="lv-LV"/>
              </w:rPr>
            </w:pPr>
            <w:r w:rsidRPr="00C225AB">
              <w:rPr>
                <w:rFonts w:ascii="Arial" w:hAnsi="Arial" w:cs="Arial"/>
                <w:b/>
                <w:bCs/>
                <w:color w:val="000000" w:themeColor="text1"/>
                <w:lang w:val="lv-LV"/>
              </w:rPr>
              <w:t>Pabalsts vides pieejamības pielāgošanai personām ar invaliditāti un kustību traucējumiem</w:t>
            </w:r>
          </w:p>
          <w:p w14:paraId="02D8FA2A" w14:textId="03705E32" w:rsidR="00B256F2" w:rsidRPr="00C225AB" w:rsidRDefault="00B256F2" w:rsidP="001925A9">
            <w:pPr>
              <w:spacing w:after="0"/>
              <w:jc w:val="center"/>
              <w:rPr>
                <w:rFonts w:ascii="Arial" w:hAnsi="Arial" w:cs="Arial"/>
                <w:b/>
                <w:bCs/>
                <w:color w:val="000000" w:themeColor="text1"/>
                <w:lang w:val="lv-LV"/>
              </w:rPr>
            </w:pPr>
            <w:r w:rsidRPr="00C225AB">
              <w:rPr>
                <w:rFonts w:ascii="Arial" w:hAnsi="Arial" w:cs="Arial"/>
                <w:i/>
                <w:iCs/>
                <w:color w:val="000000" w:themeColor="text1"/>
                <w:lang w:val="lv-LV"/>
              </w:rPr>
              <w:t>* ar kustību traucējumiem</w:t>
            </w:r>
          </w:p>
        </w:tc>
        <w:tc>
          <w:tcPr>
            <w:tcW w:w="3511" w:type="pct"/>
            <w:tcBorders>
              <w:top w:val="single" w:sz="4" w:space="0" w:color="auto"/>
              <w:bottom w:val="single" w:sz="4" w:space="0" w:color="auto"/>
            </w:tcBorders>
            <w:shd w:val="clear" w:color="auto" w:fill="auto"/>
            <w:vAlign w:val="center"/>
          </w:tcPr>
          <w:p w14:paraId="5901C0EC" w14:textId="77777777" w:rsidR="00B256F2" w:rsidRPr="00C225AB" w:rsidRDefault="00B256F2" w:rsidP="001925A9">
            <w:pPr>
              <w:pStyle w:val="tv213"/>
              <w:spacing w:before="0" w:beforeAutospacing="0" w:after="0" w:afterAutospacing="0" w:line="259" w:lineRule="auto"/>
              <w:rPr>
                <w:rFonts w:ascii="Arial" w:hAnsi="Arial" w:cs="Arial"/>
                <w:color w:val="000000" w:themeColor="text1"/>
                <w:sz w:val="22"/>
                <w:szCs w:val="22"/>
              </w:rPr>
            </w:pPr>
            <w:r w:rsidRPr="00C225AB">
              <w:rPr>
                <w:rFonts w:ascii="Arial" w:hAnsi="Arial" w:cs="Arial"/>
                <w:color w:val="000000" w:themeColor="text1"/>
                <w:sz w:val="22"/>
                <w:szCs w:val="22"/>
              </w:rPr>
              <w:t>Vienreizējs pabalsts vides pieejamības pielāgošanai personām ar invaliditāti un kustību traucējumiem ir ar mērķi, lai nodrošinātu vides pieejamību personai iekļūšanai mājoklī.</w:t>
            </w:r>
          </w:p>
        </w:tc>
      </w:tr>
    </w:tbl>
    <w:p w14:paraId="23EC8692" w14:textId="77777777" w:rsidR="001904C0" w:rsidRPr="001925A9" w:rsidRDefault="001904C0" w:rsidP="001904C0">
      <w:pPr>
        <w:spacing w:after="0"/>
        <w:jc w:val="center"/>
        <w:rPr>
          <w:rFonts w:ascii="Arial" w:hAnsi="Arial" w:cs="Arial"/>
          <w:b/>
          <w:bCs/>
          <w:color w:val="000000" w:themeColor="text1"/>
          <w:sz w:val="10"/>
          <w:szCs w:val="24"/>
          <w:lang w:val="lv-LV"/>
        </w:rPr>
      </w:pPr>
    </w:p>
    <w:p w14:paraId="32F9C025" w14:textId="304D6370" w:rsidR="00311BA2" w:rsidRPr="0095091E" w:rsidRDefault="00311BA2" w:rsidP="00311BA2">
      <w:pPr>
        <w:jc w:val="center"/>
        <w:rPr>
          <w:rFonts w:ascii="Arial" w:hAnsi="Arial" w:cs="Arial"/>
          <w:b/>
          <w:bCs/>
          <w:color w:val="000000" w:themeColor="text1"/>
          <w:lang w:val="lv-LV"/>
        </w:rPr>
      </w:pPr>
      <w:r w:rsidRPr="0095091E">
        <w:rPr>
          <w:rFonts w:ascii="Arial" w:hAnsi="Arial" w:cs="Arial"/>
          <w:b/>
          <w:bCs/>
          <w:color w:val="000000" w:themeColor="text1"/>
          <w:sz w:val="24"/>
          <w:szCs w:val="24"/>
          <w:lang w:val="lv-LV"/>
        </w:rPr>
        <w:t xml:space="preserve">Saistošie noteikumi </w:t>
      </w:r>
    </w:p>
    <w:p w14:paraId="662AB5C3" w14:textId="77777777" w:rsidR="00311BA2" w:rsidRPr="0095091E" w:rsidRDefault="00311BA2" w:rsidP="00311BA2">
      <w:pPr>
        <w:rPr>
          <w:rFonts w:ascii="Arial" w:hAnsi="Arial" w:cs="Arial"/>
          <w:color w:val="000000" w:themeColor="text1"/>
          <w:lang w:val="lv-LV"/>
        </w:rPr>
      </w:pPr>
      <w:r w:rsidRPr="0095091E">
        <w:rPr>
          <w:rFonts w:ascii="Arial" w:hAnsi="Arial" w:cs="Arial"/>
          <w:color w:val="000000" w:themeColor="text1"/>
          <w:lang w:val="lv-LV"/>
        </w:rPr>
        <w:t xml:space="preserve">Siguldas novada domes 2023. gada 16. novembra saistošie noteikumi Nr. 23 "Par atvieglojumu piemērošanu nekustamā īpašuma nodokļa maksātājiem Siguldas novadā". </w:t>
      </w:r>
      <w:hyperlink r:id="rId234" w:history="1">
        <w:r w:rsidRPr="0095091E">
          <w:rPr>
            <w:rStyle w:val="Hipersaite"/>
            <w:rFonts w:ascii="Arial" w:hAnsi="Arial" w:cs="Arial"/>
            <w:color w:val="000000" w:themeColor="text1"/>
            <w:lang w:val="lv-LV"/>
          </w:rPr>
          <w:t>https://likumi.lv/ta/id/347699</w:t>
        </w:r>
      </w:hyperlink>
    </w:p>
    <w:p w14:paraId="731564B5" w14:textId="77777777" w:rsidR="00311BA2" w:rsidRPr="0095091E" w:rsidRDefault="00311BA2" w:rsidP="00311BA2">
      <w:pPr>
        <w:rPr>
          <w:rFonts w:ascii="Arial" w:hAnsi="Arial" w:cs="Arial"/>
          <w:color w:val="000000" w:themeColor="text1"/>
          <w:lang w:val="lv-LV"/>
        </w:rPr>
      </w:pPr>
      <w:r w:rsidRPr="0095091E">
        <w:rPr>
          <w:rFonts w:ascii="Arial" w:hAnsi="Arial" w:cs="Arial"/>
          <w:color w:val="000000" w:themeColor="text1"/>
          <w:lang w:val="lv-LV"/>
        </w:rPr>
        <w:t xml:space="preserve">Siguldas novada domes 2023. gada 19. oktobra saistošie noteikumi Nr. 22 "Par Siguldas novada pašvaldības brīvprātīgas iniciatīvas pabalstiem". </w:t>
      </w:r>
      <w:hyperlink r:id="rId235" w:history="1">
        <w:r w:rsidRPr="0095091E">
          <w:rPr>
            <w:rStyle w:val="Hipersaite"/>
            <w:rFonts w:ascii="Arial" w:hAnsi="Arial" w:cs="Arial"/>
            <w:color w:val="000000" w:themeColor="text1"/>
            <w:lang w:val="lv-LV"/>
          </w:rPr>
          <w:t>https://likumi.lv/ta/id/347093</w:t>
        </w:r>
      </w:hyperlink>
    </w:p>
    <w:p w14:paraId="46F50568" w14:textId="77777777" w:rsidR="00311BA2" w:rsidRPr="0095091E" w:rsidRDefault="00311BA2" w:rsidP="00311BA2">
      <w:pPr>
        <w:rPr>
          <w:rFonts w:ascii="Arial" w:hAnsi="Arial" w:cs="Arial"/>
          <w:color w:val="000000" w:themeColor="text1"/>
          <w:lang w:val="lv-LV"/>
        </w:rPr>
      </w:pPr>
      <w:r w:rsidRPr="0095091E">
        <w:rPr>
          <w:rFonts w:ascii="Arial" w:hAnsi="Arial" w:cs="Arial"/>
          <w:color w:val="000000" w:themeColor="text1"/>
          <w:lang w:val="lv-LV"/>
        </w:rPr>
        <w:t xml:space="preserve">Siguldas novada domes 2021. gada 14. oktobra saistošie noteikumi Nr. 22 "Par maznodrošinātas mājsaimniecības ienākumu slieksni un sociālās palīdzības pabalstiem Siguldas novadā". </w:t>
      </w:r>
      <w:hyperlink r:id="rId236" w:history="1">
        <w:r w:rsidRPr="0095091E">
          <w:rPr>
            <w:rStyle w:val="Hipersaite"/>
            <w:rFonts w:ascii="Arial" w:hAnsi="Arial" w:cs="Arial"/>
            <w:color w:val="000000" w:themeColor="text1"/>
            <w:lang w:val="lv-LV"/>
          </w:rPr>
          <w:t>https://likumi.lv/ta/id/328900</w:t>
        </w:r>
      </w:hyperlink>
    </w:p>
    <w:p w14:paraId="1AD84D41" w14:textId="77777777" w:rsidR="00311BA2" w:rsidRPr="0095091E" w:rsidRDefault="00311BA2" w:rsidP="00311BA2">
      <w:pPr>
        <w:rPr>
          <w:rFonts w:ascii="Arial" w:hAnsi="Arial" w:cs="Arial"/>
          <w:color w:val="000000" w:themeColor="text1"/>
          <w:lang w:val="lv-LV"/>
        </w:rPr>
      </w:pPr>
      <w:r w:rsidRPr="0095091E">
        <w:rPr>
          <w:rFonts w:ascii="Arial" w:hAnsi="Arial" w:cs="Arial"/>
          <w:color w:val="000000" w:themeColor="text1"/>
          <w:lang w:val="lv-LV"/>
        </w:rPr>
        <w:t xml:space="preserve">Siguldas novada domes 2021. gada 12. augusta saistošie noteikumi Nr. 8 "Par sociālajiem pakalpojumiem Siguldas novadā". </w:t>
      </w:r>
      <w:hyperlink r:id="rId237" w:history="1">
        <w:r w:rsidRPr="0095091E">
          <w:rPr>
            <w:rStyle w:val="Hipersaite"/>
            <w:rFonts w:ascii="Arial" w:hAnsi="Arial" w:cs="Arial"/>
            <w:color w:val="000000" w:themeColor="text1"/>
            <w:lang w:val="lv-LV"/>
          </w:rPr>
          <w:t>https://likumi.lv/ta/id/325763</w:t>
        </w:r>
      </w:hyperlink>
    </w:p>
    <w:p w14:paraId="07D211A1" w14:textId="6BBF02EC" w:rsidR="00311BA2" w:rsidRDefault="00311BA2" w:rsidP="00311BA2">
      <w:pPr>
        <w:rPr>
          <w:rStyle w:val="Hipersaite"/>
          <w:rFonts w:ascii="Arial" w:hAnsi="Arial" w:cs="Arial"/>
          <w:color w:val="000000" w:themeColor="text1"/>
          <w:lang w:val="lv-LV"/>
        </w:rPr>
      </w:pPr>
      <w:r w:rsidRPr="0095091E">
        <w:rPr>
          <w:rFonts w:ascii="Arial" w:hAnsi="Arial" w:cs="Arial"/>
          <w:color w:val="000000" w:themeColor="text1"/>
          <w:lang w:val="lv-LV"/>
        </w:rPr>
        <w:t xml:space="preserve">Siguldas novada domes 2021. gada 12. augusta saistošie noteikumi Nr. 7 "Par braukšanas maksas atvieglojumiem sabiedriskajā transportā". </w:t>
      </w:r>
      <w:hyperlink r:id="rId238" w:history="1">
        <w:r w:rsidRPr="0095091E">
          <w:rPr>
            <w:rStyle w:val="Hipersaite"/>
            <w:rFonts w:ascii="Arial" w:hAnsi="Arial" w:cs="Arial"/>
            <w:color w:val="000000" w:themeColor="text1"/>
            <w:lang w:val="lv-LV"/>
          </w:rPr>
          <w:t>https://likumi.lv/ta/id/325696</w:t>
        </w:r>
      </w:hyperlink>
    </w:p>
    <w:p w14:paraId="19DFF699" w14:textId="4003FD8F" w:rsidR="00301F42" w:rsidRPr="001904C0" w:rsidRDefault="00301F42" w:rsidP="001904C0">
      <w:pPr>
        <w:spacing w:after="0"/>
        <w:rPr>
          <w:rFonts w:ascii="Arial" w:hAnsi="Arial" w:cs="Arial"/>
          <w:color w:val="000000" w:themeColor="text1"/>
          <w:sz w:val="16"/>
          <w:lang w:val="lv-LV"/>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3"/>
        <w:gridCol w:w="9275"/>
      </w:tblGrid>
      <w:tr w:rsidR="001904C0" w:rsidRPr="0095091E" w14:paraId="506E3E00" w14:textId="77777777" w:rsidTr="00907CCA">
        <w:trPr>
          <w:tblCellSpacing w:w="0" w:type="dxa"/>
        </w:trPr>
        <w:tc>
          <w:tcPr>
            <w:tcW w:w="1675" w:type="pct"/>
            <w:vAlign w:val="center"/>
            <w:hideMark/>
          </w:tcPr>
          <w:p w14:paraId="3311067D" w14:textId="77777777" w:rsidR="001904C0" w:rsidRPr="005C15C0" w:rsidRDefault="001904C0" w:rsidP="00907CCA">
            <w:pPr>
              <w:spacing w:after="0" w:line="240" w:lineRule="auto"/>
              <w:jc w:val="center"/>
              <w:rPr>
                <w:rFonts w:ascii="Arial" w:eastAsia="Times New Roman" w:hAnsi="Arial" w:cs="Arial"/>
                <w:b/>
                <w:bCs/>
                <w:color w:val="000000" w:themeColor="text1"/>
                <w:lang w:val="lv-LV" w:eastAsia="en-GB"/>
              </w:rPr>
            </w:pPr>
            <w:r w:rsidRPr="005C15C0">
              <w:rPr>
                <w:rFonts w:ascii="Arial" w:eastAsia="Times New Roman" w:hAnsi="Arial" w:cs="Arial"/>
                <w:b/>
                <w:bCs/>
                <w:color w:val="000000" w:themeColor="text1"/>
                <w:lang w:val="lv-LV" w:eastAsia="en-GB"/>
              </w:rPr>
              <w:t>Siguldas novada pašvaldības Sociālais</w:t>
            </w:r>
          </w:p>
          <w:p w14:paraId="2F32A907" w14:textId="77777777" w:rsidR="001904C0" w:rsidRPr="0095091E" w:rsidRDefault="001904C0" w:rsidP="00907CCA">
            <w:pPr>
              <w:spacing w:after="0" w:line="240" w:lineRule="auto"/>
              <w:jc w:val="center"/>
              <w:rPr>
                <w:rFonts w:ascii="Arial" w:eastAsia="Times New Roman" w:hAnsi="Arial" w:cs="Arial"/>
                <w:color w:val="000000" w:themeColor="text1"/>
                <w:lang w:val="lv-LV" w:eastAsia="en-GB"/>
              </w:rPr>
            </w:pPr>
            <w:r w:rsidRPr="005C15C0">
              <w:rPr>
                <w:rFonts w:ascii="Arial" w:eastAsia="Times New Roman" w:hAnsi="Arial" w:cs="Arial"/>
                <w:b/>
                <w:bCs/>
                <w:color w:val="000000" w:themeColor="text1"/>
                <w:lang w:val="lv-LV" w:eastAsia="en-GB"/>
              </w:rPr>
              <w:t>dienests</w:t>
            </w:r>
          </w:p>
        </w:tc>
        <w:tc>
          <w:tcPr>
            <w:tcW w:w="3325" w:type="pct"/>
            <w:vAlign w:val="center"/>
            <w:hideMark/>
          </w:tcPr>
          <w:p w14:paraId="458B2D30" w14:textId="77777777" w:rsidR="001904C0" w:rsidRPr="00D1796E" w:rsidRDefault="001904C0" w:rsidP="00907CCA">
            <w:pPr>
              <w:spacing w:after="120" w:line="240" w:lineRule="auto"/>
              <w:jc w:val="center"/>
              <w:rPr>
                <w:rFonts w:ascii="Arial" w:eastAsia="Times New Roman" w:hAnsi="Arial" w:cs="Arial"/>
                <w:color w:val="000000" w:themeColor="text1"/>
                <w:lang w:val="lv-LV" w:eastAsia="en-GB"/>
              </w:rPr>
            </w:pPr>
            <w:r w:rsidRPr="0095091E">
              <w:rPr>
                <w:rFonts w:ascii="Arial" w:eastAsia="Times New Roman" w:hAnsi="Arial" w:cs="Arial"/>
                <w:color w:val="000000" w:themeColor="text1"/>
                <w:lang w:val="lv-LV" w:eastAsia="en-GB"/>
              </w:rPr>
              <w:t xml:space="preserve">Adrese: Zinātnes iela 7, </w:t>
            </w:r>
            <w:r w:rsidRPr="00D1796E">
              <w:rPr>
                <w:rFonts w:ascii="Arial" w:eastAsia="Times New Roman" w:hAnsi="Arial" w:cs="Arial"/>
                <w:color w:val="000000" w:themeColor="text1"/>
                <w:lang w:val="lv-LV" w:eastAsia="en-GB"/>
              </w:rPr>
              <w:t>Siguldas pagasts, Siguldas novads</w:t>
            </w:r>
          </w:p>
          <w:p w14:paraId="07515465" w14:textId="77777777" w:rsidR="001904C0" w:rsidRPr="00D1796E" w:rsidRDefault="001904C0" w:rsidP="00907CCA">
            <w:pPr>
              <w:spacing w:after="120" w:line="240" w:lineRule="auto"/>
              <w:jc w:val="center"/>
              <w:rPr>
                <w:rFonts w:ascii="Arial" w:eastAsia="Times New Roman" w:hAnsi="Arial" w:cs="Arial"/>
                <w:color w:val="000000" w:themeColor="text1"/>
                <w:lang w:val="de-DE" w:eastAsia="en-GB"/>
              </w:rPr>
            </w:pPr>
            <w:r w:rsidRPr="00D1796E">
              <w:rPr>
                <w:rFonts w:ascii="Arial" w:eastAsia="Times New Roman" w:hAnsi="Arial" w:cs="Arial"/>
                <w:color w:val="000000" w:themeColor="text1"/>
                <w:lang w:val="lv-LV" w:eastAsia="en-GB"/>
              </w:rPr>
              <w:t xml:space="preserve">Kontakttālrunis: +371 </w:t>
            </w:r>
            <w:r w:rsidRPr="00D1796E">
              <w:rPr>
                <w:rFonts w:ascii="Arial" w:eastAsia="Times New Roman" w:hAnsi="Arial" w:cs="Arial"/>
                <w:color w:val="000000" w:themeColor="text1"/>
                <w:lang w:val="de-DE" w:eastAsia="en-GB"/>
              </w:rPr>
              <w:t>67385298</w:t>
            </w:r>
          </w:p>
          <w:p w14:paraId="561F64E2" w14:textId="77777777" w:rsidR="001904C0" w:rsidRDefault="001904C0" w:rsidP="00907CCA">
            <w:pPr>
              <w:spacing w:after="120" w:line="240" w:lineRule="auto"/>
              <w:jc w:val="center"/>
              <w:rPr>
                <w:rFonts w:ascii="Arial" w:eastAsia="Times New Roman" w:hAnsi="Arial" w:cs="Arial"/>
                <w:color w:val="000000" w:themeColor="text1"/>
                <w:lang w:val="lv-LV" w:eastAsia="en-GB"/>
              </w:rPr>
            </w:pPr>
            <w:r w:rsidRPr="00D1796E">
              <w:rPr>
                <w:rFonts w:ascii="Arial" w:eastAsia="Times New Roman" w:hAnsi="Arial" w:cs="Arial"/>
                <w:color w:val="000000" w:themeColor="text1"/>
                <w:lang w:val="lv-LV" w:eastAsia="en-GB"/>
              </w:rPr>
              <w:t xml:space="preserve">e-pasts: </w:t>
            </w:r>
            <w:hyperlink r:id="rId239" w:history="1">
              <w:r w:rsidRPr="00D1796E">
                <w:rPr>
                  <w:rStyle w:val="Hipersaite"/>
                  <w:rFonts w:ascii="Arial" w:eastAsia="Times New Roman" w:hAnsi="Arial" w:cs="Arial"/>
                  <w:lang w:val="lv-LV" w:eastAsia="en-GB"/>
                </w:rPr>
                <w:t>socialais.dienests@sigulda.lv</w:t>
              </w:r>
            </w:hyperlink>
          </w:p>
          <w:p w14:paraId="0D6E02CE" w14:textId="77777777" w:rsidR="001904C0" w:rsidRPr="0095091E" w:rsidRDefault="001904C0" w:rsidP="00907CCA">
            <w:pPr>
              <w:spacing w:after="120" w:line="240" w:lineRule="auto"/>
              <w:jc w:val="center"/>
              <w:rPr>
                <w:rFonts w:ascii="Arial" w:eastAsia="Times New Roman" w:hAnsi="Arial" w:cs="Arial"/>
                <w:color w:val="000000" w:themeColor="text1"/>
                <w:lang w:val="lv-LV" w:eastAsia="en-GB"/>
              </w:rPr>
            </w:pPr>
            <w:r w:rsidRPr="0095091E">
              <w:rPr>
                <w:rFonts w:ascii="Arial" w:eastAsia="Times New Roman" w:hAnsi="Arial" w:cs="Arial"/>
                <w:color w:val="000000" w:themeColor="text1"/>
                <w:lang w:val="lv-LV" w:eastAsia="en-GB"/>
              </w:rPr>
              <w:t xml:space="preserve">Saite: </w:t>
            </w:r>
            <w:hyperlink r:id="rId240" w:history="1">
              <w:r w:rsidRPr="0095091E">
                <w:rPr>
                  <w:rStyle w:val="Hipersaite"/>
                  <w:rFonts w:ascii="Arial" w:eastAsia="Times New Roman" w:hAnsi="Arial" w:cs="Arial"/>
                  <w:color w:val="000000" w:themeColor="text1"/>
                  <w:lang w:val="lv-LV" w:eastAsia="en-GB"/>
                </w:rPr>
                <w:t>https://www.sigulda.lv/public/lat/pasvaldiba/sociala_aizsardziba/socialais_dienests/</w:t>
              </w:r>
            </w:hyperlink>
          </w:p>
        </w:tc>
      </w:tr>
    </w:tbl>
    <w:p w14:paraId="382E3819" w14:textId="602ADC9D" w:rsidR="00CA1398" w:rsidRPr="0095091E" w:rsidRDefault="00CA1398">
      <w:pPr>
        <w:rPr>
          <w:rFonts w:ascii="Arial" w:hAnsi="Arial" w:cs="Arial"/>
          <w:color w:val="000000" w:themeColor="text1"/>
          <w:lang w:val="lv-LV"/>
        </w:rPr>
      </w:pPr>
      <w:r w:rsidRPr="0095091E">
        <w:rPr>
          <w:rFonts w:ascii="Arial" w:hAnsi="Arial" w:cs="Arial"/>
          <w:color w:val="000000" w:themeColor="text1"/>
          <w:lang w:val="lv-LV"/>
        </w:rPr>
        <w:br w:type="page"/>
      </w:r>
    </w:p>
    <w:p w14:paraId="5C222B8F" w14:textId="212373BF" w:rsidR="00700409" w:rsidRPr="0095091E" w:rsidRDefault="00700409" w:rsidP="001904C0">
      <w:pPr>
        <w:pStyle w:val="Virsraksts2"/>
        <w:rPr>
          <w:lang w:val="lv-LV"/>
        </w:rPr>
      </w:pPr>
      <w:bookmarkStart w:id="100" w:name="_Toc196486296"/>
      <w:r w:rsidRPr="001904C0">
        <w:lastRenderedPageBreak/>
        <w:t>Smiltenes</w:t>
      </w:r>
      <w:r w:rsidRPr="0095091E">
        <w:rPr>
          <w:lang w:val="lv-LV"/>
        </w:rPr>
        <w:t xml:space="preserve"> novada pašvaldība</w:t>
      </w:r>
      <w:bookmarkEnd w:id="100"/>
    </w:p>
    <w:p w14:paraId="6B387084" w14:textId="77777777" w:rsidR="00A81D2D" w:rsidRPr="0095091E" w:rsidRDefault="00A81D2D" w:rsidP="002B1A13">
      <w:pPr>
        <w:pStyle w:val="Virsraksts2"/>
        <w:rPr>
          <w:rFonts w:cs="Arial"/>
          <w:color w:val="000000" w:themeColor="text1"/>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3752"/>
        <w:gridCol w:w="10206"/>
      </w:tblGrid>
      <w:tr w:rsidR="00893D39" w:rsidRPr="0095091E" w14:paraId="092C947F" w14:textId="1E554064" w:rsidTr="00907CCA">
        <w:trPr>
          <w:cantSplit/>
          <w:trHeight w:val="288"/>
          <w:tblHeader/>
        </w:trPr>
        <w:tc>
          <w:tcPr>
            <w:tcW w:w="1344" w:type="pct"/>
            <w:tcBorders>
              <w:top w:val="single" w:sz="4" w:space="0" w:color="auto"/>
              <w:bottom w:val="single" w:sz="4" w:space="0" w:color="auto"/>
            </w:tcBorders>
            <w:shd w:val="clear" w:color="auto" w:fill="D9E2F3" w:themeFill="accent5" w:themeFillTint="33"/>
            <w:vAlign w:val="center"/>
          </w:tcPr>
          <w:p w14:paraId="18E930D7" w14:textId="68B09284" w:rsidR="00893D39" w:rsidRPr="0095091E" w:rsidRDefault="00893D39" w:rsidP="00893D39">
            <w:pPr>
              <w:spacing w:after="0"/>
              <w:jc w:val="center"/>
              <w:rPr>
                <w:rFonts w:ascii="Arial" w:hAnsi="Arial" w:cs="Arial"/>
                <w:b/>
                <w:bCs/>
                <w:color w:val="000000" w:themeColor="text1"/>
                <w:lang w:val="lv-LV"/>
              </w:rPr>
            </w:pPr>
            <w:r w:rsidRPr="005D6D61">
              <w:rPr>
                <w:rFonts w:ascii="Arial" w:hAnsi="Arial" w:cs="Arial"/>
                <w:b/>
                <w:bCs/>
                <w:color w:val="000000" w:themeColor="text1"/>
                <w:sz w:val="24"/>
                <w:szCs w:val="24"/>
                <w:lang w:val="lv-LV"/>
              </w:rPr>
              <w:t>Pakalpojums nepilngadīgām personām</w:t>
            </w:r>
          </w:p>
        </w:tc>
        <w:tc>
          <w:tcPr>
            <w:tcW w:w="3656" w:type="pct"/>
            <w:tcBorders>
              <w:top w:val="single" w:sz="4" w:space="0" w:color="auto"/>
              <w:bottom w:val="single" w:sz="4" w:space="0" w:color="auto"/>
            </w:tcBorders>
            <w:shd w:val="clear" w:color="auto" w:fill="D9E2F3" w:themeFill="accent5" w:themeFillTint="33"/>
            <w:vAlign w:val="center"/>
            <w:hideMark/>
          </w:tcPr>
          <w:p w14:paraId="45037A60" w14:textId="4CC8205B" w:rsidR="00893D39" w:rsidRPr="0095091E" w:rsidRDefault="00893D39" w:rsidP="00893D39">
            <w:pPr>
              <w:spacing w:after="0"/>
              <w:jc w:val="center"/>
              <w:rPr>
                <w:rFonts w:ascii="Arial" w:hAnsi="Arial" w:cs="Arial"/>
                <w:b/>
                <w:bCs/>
                <w:color w:val="000000" w:themeColor="text1"/>
                <w:lang w:val="lv-LV"/>
              </w:rPr>
            </w:pPr>
            <w:r w:rsidRPr="005D6D61">
              <w:rPr>
                <w:rFonts w:ascii="Arial" w:hAnsi="Arial" w:cs="Arial"/>
                <w:b/>
                <w:bCs/>
                <w:color w:val="000000" w:themeColor="text1"/>
                <w:sz w:val="24"/>
                <w:szCs w:val="24"/>
                <w:lang w:val="lv-LV"/>
              </w:rPr>
              <w:t xml:space="preserve">Pakalpojuma </w:t>
            </w:r>
            <w:r>
              <w:rPr>
                <w:rFonts w:ascii="Arial" w:hAnsi="Arial" w:cs="Arial"/>
                <w:b/>
                <w:bCs/>
                <w:color w:val="000000" w:themeColor="text1"/>
                <w:sz w:val="24"/>
                <w:szCs w:val="24"/>
                <w:lang w:val="lv-LV"/>
              </w:rPr>
              <w:t>a</w:t>
            </w:r>
            <w:r w:rsidRPr="005D6D61">
              <w:rPr>
                <w:rFonts w:ascii="Arial" w:hAnsi="Arial" w:cs="Arial"/>
                <w:b/>
                <w:bCs/>
                <w:color w:val="000000" w:themeColor="text1"/>
                <w:sz w:val="24"/>
                <w:szCs w:val="24"/>
                <w:lang w:val="lv-LV"/>
              </w:rPr>
              <w:t>praksts</w:t>
            </w:r>
          </w:p>
        </w:tc>
      </w:tr>
      <w:tr w:rsidR="0095091E" w:rsidRPr="00F9635C" w14:paraId="36B5E281" w14:textId="79C12FBA" w:rsidTr="00B256F2">
        <w:trPr>
          <w:trHeight w:val="864"/>
        </w:trPr>
        <w:tc>
          <w:tcPr>
            <w:tcW w:w="1344" w:type="pct"/>
            <w:tcBorders>
              <w:top w:val="single" w:sz="4" w:space="0" w:color="auto"/>
              <w:bottom w:val="single" w:sz="4" w:space="0" w:color="auto"/>
            </w:tcBorders>
            <w:vAlign w:val="center"/>
          </w:tcPr>
          <w:p w14:paraId="0E498948" w14:textId="77777777" w:rsidR="00B256F2" w:rsidRPr="0095091E" w:rsidRDefault="00B256F2" w:rsidP="00893D39">
            <w:pPr>
              <w:jc w:val="center"/>
              <w:rPr>
                <w:rFonts w:ascii="Arial" w:hAnsi="Arial" w:cs="Arial"/>
                <w:b/>
                <w:bCs/>
                <w:color w:val="000000" w:themeColor="text1"/>
                <w:lang w:val="lv-LV"/>
              </w:rPr>
            </w:pPr>
            <w:r w:rsidRPr="0095091E">
              <w:rPr>
                <w:rFonts w:ascii="Arial" w:hAnsi="Arial" w:cs="Arial"/>
                <w:b/>
                <w:bCs/>
                <w:color w:val="000000" w:themeColor="text1"/>
                <w:lang w:val="lv-LV"/>
              </w:rPr>
              <w:t>Sociālā darba pakalpojums</w:t>
            </w:r>
          </w:p>
        </w:tc>
        <w:tc>
          <w:tcPr>
            <w:tcW w:w="3656" w:type="pct"/>
            <w:tcBorders>
              <w:top w:val="single" w:sz="4" w:space="0" w:color="auto"/>
              <w:bottom w:val="single" w:sz="4" w:space="0" w:color="auto"/>
            </w:tcBorders>
            <w:shd w:val="clear" w:color="auto" w:fill="auto"/>
          </w:tcPr>
          <w:p w14:paraId="36244B06" w14:textId="77777777" w:rsidR="00B256F2" w:rsidRPr="0095091E" w:rsidRDefault="00B256F2" w:rsidP="00893D39">
            <w:pPr>
              <w:rPr>
                <w:rFonts w:ascii="Arial" w:hAnsi="Arial" w:cs="Arial"/>
                <w:color w:val="000000" w:themeColor="text1"/>
                <w:lang w:val="lv-LV"/>
              </w:rPr>
            </w:pPr>
            <w:r w:rsidRPr="0095091E">
              <w:rPr>
                <w:rFonts w:ascii="Arial" w:hAnsi="Arial" w:cs="Arial"/>
                <w:color w:val="000000" w:themeColor="text1"/>
                <w:lang w:val="lv-LV"/>
              </w:rPr>
              <w:t>Sociālā darba pakalpojums ir profesionāla darbība, lai palīdzētu personai, ģimenei, personu grupām un sabiedrībai kopumā veicināt vai atjaunot savu spēju sociāli funkcionēt, radīt šai funkcionēšanai labvēlīgus apstākļus, kā arī veicināt sociālās atstumtības un riska faktoru mazināšanu, attīstot pašas personas resursus un iesaistot atbalsta sistēmās.</w:t>
            </w:r>
          </w:p>
        </w:tc>
      </w:tr>
      <w:tr w:rsidR="0095091E" w:rsidRPr="00F9635C" w14:paraId="34A9C655" w14:textId="49D4F304" w:rsidTr="00B256F2">
        <w:trPr>
          <w:trHeight w:val="864"/>
        </w:trPr>
        <w:tc>
          <w:tcPr>
            <w:tcW w:w="1344" w:type="pct"/>
            <w:tcBorders>
              <w:top w:val="single" w:sz="4" w:space="0" w:color="auto"/>
              <w:bottom w:val="single" w:sz="4" w:space="0" w:color="auto"/>
            </w:tcBorders>
            <w:vAlign w:val="center"/>
          </w:tcPr>
          <w:p w14:paraId="7ABF3B5D" w14:textId="77777777" w:rsidR="00B256F2" w:rsidRPr="0095091E" w:rsidRDefault="00B256F2" w:rsidP="00893D39">
            <w:pPr>
              <w:jc w:val="center"/>
              <w:rPr>
                <w:rFonts w:ascii="Arial" w:hAnsi="Arial" w:cs="Arial"/>
                <w:b/>
                <w:bCs/>
                <w:color w:val="000000" w:themeColor="text1"/>
                <w:lang w:val="lv-LV"/>
              </w:rPr>
            </w:pPr>
            <w:r w:rsidRPr="0095091E">
              <w:rPr>
                <w:rFonts w:ascii="Arial" w:hAnsi="Arial" w:cs="Arial"/>
                <w:b/>
                <w:bCs/>
                <w:color w:val="000000" w:themeColor="text1"/>
                <w:lang w:val="lv-LV"/>
              </w:rPr>
              <w:t>Aprūpes pakalpojums bērnam ar invaliditāti</w:t>
            </w:r>
          </w:p>
        </w:tc>
        <w:tc>
          <w:tcPr>
            <w:tcW w:w="3656" w:type="pct"/>
            <w:tcBorders>
              <w:top w:val="single" w:sz="4" w:space="0" w:color="auto"/>
              <w:bottom w:val="single" w:sz="4" w:space="0" w:color="auto"/>
            </w:tcBorders>
            <w:shd w:val="clear" w:color="auto" w:fill="auto"/>
          </w:tcPr>
          <w:p w14:paraId="15554A16" w14:textId="63AD4566" w:rsidR="00B256F2" w:rsidRPr="0095091E" w:rsidRDefault="00B256F2" w:rsidP="00893D39">
            <w:pPr>
              <w:pStyle w:val="tv213"/>
              <w:spacing w:line="259" w:lineRule="auto"/>
              <w:rPr>
                <w:rFonts w:ascii="Arial" w:hAnsi="Arial" w:cs="Arial"/>
                <w:color w:val="000000" w:themeColor="text1"/>
                <w:sz w:val="22"/>
                <w:szCs w:val="22"/>
              </w:rPr>
            </w:pPr>
            <w:r w:rsidRPr="0095091E">
              <w:rPr>
                <w:rFonts w:ascii="Arial" w:hAnsi="Arial" w:cs="Arial"/>
                <w:color w:val="000000" w:themeColor="text1"/>
                <w:sz w:val="22"/>
                <w:szCs w:val="22"/>
              </w:rPr>
              <w:t xml:space="preserve">Aprūpes pakalpojuma bērniem ar invaliditāti mērķis ir veicināt ģimenēm, kurās aug bērns ar invaliditāti, sociālai funkcionēšanai labvēlīgus apstākļus. Pakalpojuma mērķa grupa ir bērns ar invaliditāti vecumā no 5 līdz 18 gadiem, kuriem </w:t>
            </w:r>
            <w:r w:rsidR="00101B93">
              <w:rPr>
                <w:rFonts w:ascii="Arial" w:hAnsi="Arial" w:cs="Arial"/>
                <w:color w:val="000000" w:themeColor="text1"/>
                <w:sz w:val="22"/>
                <w:szCs w:val="22"/>
              </w:rPr>
              <w:t xml:space="preserve">ir </w:t>
            </w:r>
            <w:r w:rsidRPr="0095091E">
              <w:rPr>
                <w:rFonts w:ascii="Arial" w:hAnsi="Arial" w:cs="Arial"/>
                <w:color w:val="000000" w:themeColor="text1"/>
                <w:sz w:val="22"/>
                <w:szCs w:val="22"/>
              </w:rPr>
              <w:t xml:space="preserve"> izsniegts atzinums par īpašas kopšanas nepieciešamību.</w:t>
            </w:r>
          </w:p>
        </w:tc>
      </w:tr>
      <w:tr w:rsidR="0095091E" w:rsidRPr="00F9635C" w14:paraId="2ED321D5" w14:textId="30568DDA" w:rsidTr="00B256F2">
        <w:trPr>
          <w:trHeight w:val="864"/>
        </w:trPr>
        <w:tc>
          <w:tcPr>
            <w:tcW w:w="1344" w:type="pct"/>
            <w:tcBorders>
              <w:top w:val="single" w:sz="4" w:space="0" w:color="auto"/>
              <w:bottom w:val="single" w:sz="4" w:space="0" w:color="auto"/>
            </w:tcBorders>
            <w:vAlign w:val="center"/>
          </w:tcPr>
          <w:p w14:paraId="702A7F52" w14:textId="77777777" w:rsidR="00B256F2" w:rsidRPr="0095091E" w:rsidRDefault="00B256F2" w:rsidP="00893D39">
            <w:pPr>
              <w:jc w:val="center"/>
              <w:rPr>
                <w:rFonts w:ascii="Arial" w:hAnsi="Arial" w:cs="Arial"/>
                <w:b/>
                <w:bCs/>
                <w:color w:val="000000" w:themeColor="text1"/>
                <w:lang w:val="lv-LV"/>
              </w:rPr>
            </w:pPr>
            <w:r w:rsidRPr="0095091E">
              <w:rPr>
                <w:rFonts w:ascii="Arial" w:hAnsi="Arial" w:cs="Arial"/>
                <w:b/>
                <w:bCs/>
                <w:color w:val="000000" w:themeColor="text1"/>
                <w:lang w:val="lv-LV"/>
              </w:rPr>
              <w:t>Asistenta un pavadoņa pakalpojums bērniem ar invaliditāti</w:t>
            </w:r>
          </w:p>
        </w:tc>
        <w:tc>
          <w:tcPr>
            <w:tcW w:w="3656" w:type="pct"/>
            <w:tcBorders>
              <w:top w:val="single" w:sz="4" w:space="0" w:color="auto"/>
              <w:bottom w:val="single" w:sz="4" w:space="0" w:color="auto"/>
            </w:tcBorders>
            <w:shd w:val="clear" w:color="auto" w:fill="auto"/>
          </w:tcPr>
          <w:p w14:paraId="296361D4" w14:textId="094C37F2" w:rsidR="00B256F2" w:rsidRPr="0095091E" w:rsidRDefault="00B256F2" w:rsidP="00893D39">
            <w:pPr>
              <w:pStyle w:val="tv213"/>
              <w:spacing w:line="259" w:lineRule="auto"/>
              <w:rPr>
                <w:rFonts w:ascii="Arial" w:hAnsi="Arial" w:cs="Arial"/>
                <w:color w:val="000000" w:themeColor="text1"/>
                <w:sz w:val="22"/>
                <w:szCs w:val="22"/>
              </w:rPr>
            </w:pPr>
            <w:r w:rsidRPr="0095091E">
              <w:rPr>
                <w:rFonts w:ascii="Arial" w:hAnsi="Arial" w:cs="Arial"/>
                <w:color w:val="000000" w:themeColor="text1"/>
                <w:sz w:val="22"/>
                <w:szCs w:val="22"/>
              </w:rPr>
              <w:t>Pakalpojums tiek sniegts bērniem</w:t>
            </w:r>
            <w:r w:rsidR="00101B93">
              <w:rPr>
                <w:rFonts w:ascii="Arial" w:hAnsi="Arial" w:cs="Arial"/>
                <w:color w:val="000000" w:themeColor="text1"/>
                <w:sz w:val="22"/>
                <w:szCs w:val="22"/>
              </w:rPr>
              <w:t xml:space="preserve"> ar invaliditāti</w:t>
            </w:r>
            <w:r w:rsidRPr="0095091E">
              <w:rPr>
                <w:rFonts w:ascii="Arial" w:hAnsi="Arial" w:cs="Arial"/>
                <w:color w:val="000000" w:themeColor="text1"/>
                <w:sz w:val="22"/>
                <w:szCs w:val="22"/>
              </w:rPr>
              <w:t xml:space="preserve"> no 5 līdz 18 gadu vecumam, kuriem </w:t>
            </w:r>
            <w:r w:rsidR="00101B93">
              <w:rPr>
                <w:rFonts w:ascii="Arial" w:hAnsi="Arial" w:cs="Arial"/>
                <w:color w:val="000000" w:themeColor="text1"/>
                <w:sz w:val="22"/>
                <w:szCs w:val="22"/>
              </w:rPr>
              <w:t xml:space="preserve"> ir</w:t>
            </w:r>
            <w:r w:rsidRPr="0095091E">
              <w:rPr>
                <w:rFonts w:ascii="Arial" w:hAnsi="Arial" w:cs="Arial"/>
                <w:color w:val="000000" w:themeColor="text1"/>
                <w:sz w:val="22"/>
                <w:szCs w:val="22"/>
              </w:rPr>
              <w:t xml:space="preserve"> izsniegts atzinums par īpašas kopšanas nepieciešamību, lai nodrošinātu socializāciju ārpus mājas.</w:t>
            </w:r>
          </w:p>
        </w:tc>
      </w:tr>
      <w:tr w:rsidR="0095091E" w:rsidRPr="00F9635C" w14:paraId="1DED7BD6" w14:textId="55901950" w:rsidTr="00B256F2">
        <w:trPr>
          <w:trHeight w:val="864"/>
        </w:trPr>
        <w:tc>
          <w:tcPr>
            <w:tcW w:w="1344" w:type="pct"/>
            <w:tcBorders>
              <w:top w:val="single" w:sz="4" w:space="0" w:color="auto"/>
              <w:bottom w:val="single" w:sz="4" w:space="0" w:color="auto"/>
            </w:tcBorders>
            <w:vAlign w:val="center"/>
          </w:tcPr>
          <w:p w14:paraId="74C5C758" w14:textId="77777777" w:rsidR="00B256F2" w:rsidRPr="0095091E" w:rsidRDefault="00B256F2" w:rsidP="00893D39">
            <w:pPr>
              <w:jc w:val="center"/>
              <w:rPr>
                <w:rFonts w:ascii="Arial" w:hAnsi="Arial" w:cs="Arial"/>
                <w:b/>
                <w:bCs/>
                <w:color w:val="000000" w:themeColor="text1"/>
                <w:lang w:val="lv-LV"/>
              </w:rPr>
            </w:pPr>
            <w:r w:rsidRPr="0095091E">
              <w:rPr>
                <w:rFonts w:ascii="Arial" w:hAnsi="Arial" w:cs="Arial"/>
                <w:b/>
                <w:bCs/>
                <w:color w:val="000000" w:themeColor="text1"/>
                <w:lang w:val="lv-LV"/>
              </w:rPr>
              <w:t>Sociālā rehabilitācija bērniem ar funkcionāliem traucējumiem vai invaliditāti</w:t>
            </w:r>
          </w:p>
        </w:tc>
        <w:tc>
          <w:tcPr>
            <w:tcW w:w="3656" w:type="pct"/>
            <w:tcBorders>
              <w:top w:val="single" w:sz="4" w:space="0" w:color="auto"/>
              <w:bottom w:val="single" w:sz="4" w:space="0" w:color="auto"/>
            </w:tcBorders>
            <w:shd w:val="clear" w:color="auto" w:fill="auto"/>
          </w:tcPr>
          <w:p w14:paraId="627D6926" w14:textId="77777777" w:rsidR="00B256F2" w:rsidRPr="0095091E" w:rsidRDefault="00B256F2" w:rsidP="00893D39">
            <w:pPr>
              <w:rPr>
                <w:rFonts w:ascii="Arial" w:hAnsi="Arial" w:cs="Arial"/>
                <w:color w:val="000000" w:themeColor="text1"/>
                <w:lang w:val="lv-LV"/>
              </w:rPr>
            </w:pPr>
            <w:r w:rsidRPr="0095091E">
              <w:rPr>
                <w:rFonts w:ascii="Arial" w:hAnsi="Arial" w:cs="Arial"/>
                <w:color w:val="000000" w:themeColor="text1"/>
                <w:lang w:val="lv-LV"/>
              </w:rPr>
              <w:t>Sociālās rehabilitācijas pakalpojums tiek sniegts, lai sekmētu bērnu ar funkcionāliem traucējumiem sociālās funkcionēšanas spēju attīstību vai uzlabošanu, lai veicinātu bērnu iekļaušanos sabiedrībā.</w:t>
            </w:r>
          </w:p>
        </w:tc>
      </w:tr>
      <w:tr w:rsidR="0095091E" w:rsidRPr="00F9635C" w14:paraId="11AA8189" w14:textId="74FE1A85" w:rsidTr="00B256F2">
        <w:trPr>
          <w:trHeight w:val="864"/>
        </w:trPr>
        <w:tc>
          <w:tcPr>
            <w:tcW w:w="1344" w:type="pct"/>
            <w:tcBorders>
              <w:top w:val="single" w:sz="4" w:space="0" w:color="auto"/>
              <w:bottom w:val="single" w:sz="4" w:space="0" w:color="auto"/>
            </w:tcBorders>
            <w:vAlign w:val="center"/>
          </w:tcPr>
          <w:p w14:paraId="3AB483A7" w14:textId="77777777" w:rsidR="00B256F2" w:rsidRPr="0095091E" w:rsidRDefault="00B256F2" w:rsidP="00893D39">
            <w:pPr>
              <w:autoSpaceDE w:val="0"/>
              <w:autoSpaceDN w:val="0"/>
              <w:adjustRightInd w:val="0"/>
              <w:jc w:val="center"/>
              <w:rPr>
                <w:rFonts w:ascii="Arial" w:eastAsia="Times New Roman" w:hAnsi="Arial" w:cs="Arial"/>
                <w:b/>
                <w:bCs/>
                <w:color w:val="000000" w:themeColor="text1"/>
                <w:lang w:val="lv-LV" w:eastAsia="lv-LV"/>
              </w:rPr>
            </w:pPr>
            <w:r w:rsidRPr="0095091E">
              <w:rPr>
                <w:rFonts w:ascii="Arial" w:hAnsi="Arial" w:cs="Arial"/>
                <w:b/>
                <w:bCs/>
                <w:color w:val="000000" w:themeColor="text1"/>
                <w:lang w:val="lv-LV"/>
              </w:rPr>
              <w:t>Speciālistu pakalpojumi</w:t>
            </w:r>
          </w:p>
        </w:tc>
        <w:tc>
          <w:tcPr>
            <w:tcW w:w="3656" w:type="pct"/>
            <w:tcBorders>
              <w:top w:val="single" w:sz="4" w:space="0" w:color="auto"/>
              <w:bottom w:val="single" w:sz="4" w:space="0" w:color="auto"/>
            </w:tcBorders>
            <w:shd w:val="clear" w:color="auto" w:fill="auto"/>
          </w:tcPr>
          <w:p w14:paraId="3A2B7F60" w14:textId="77777777" w:rsidR="00B256F2" w:rsidRPr="0095091E" w:rsidRDefault="00B256F2" w:rsidP="00893D39">
            <w:pPr>
              <w:pStyle w:val="tv213"/>
              <w:spacing w:line="259" w:lineRule="auto"/>
              <w:rPr>
                <w:rFonts w:ascii="Arial" w:hAnsi="Arial" w:cs="Arial"/>
                <w:color w:val="000000" w:themeColor="text1"/>
                <w:sz w:val="22"/>
                <w:szCs w:val="22"/>
              </w:rPr>
            </w:pPr>
            <w:r w:rsidRPr="0095091E">
              <w:rPr>
                <w:rFonts w:ascii="Arial" w:hAnsi="Arial" w:cs="Arial"/>
                <w:color w:val="000000" w:themeColor="text1"/>
                <w:sz w:val="22"/>
                <w:szCs w:val="22"/>
              </w:rPr>
              <w:t>Speciālistu pakalpojumi nodrošina personai klātienes profesionālu psihologa vai citu speciālistu individuālu konsultēšanu, kura objektīvu apstākļu dēļ to nespēj pati sev nodrošināt</w:t>
            </w:r>
          </w:p>
        </w:tc>
      </w:tr>
      <w:tr w:rsidR="0095091E" w:rsidRPr="00F9635C" w14:paraId="3EE558FF" w14:textId="2E73BAD3" w:rsidTr="00B256F2">
        <w:trPr>
          <w:trHeight w:val="497"/>
        </w:trPr>
        <w:tc>
          <w:tcPr>
            <w:tcW w:w="1344" w:type="pct"/>
            <w:tcBorders>
              <w:top w:val="single" w:sz="4" w:space="0" w:color="auto"/>
              <w:bottom w:val="single" w:sz="4" w:space="0" w:color="auto"/>
            </w:tcBorders>
            <w:vAlign w:val="center"/>
          </w:tcPr>
          <w:p w14:paraId="55382428" w14:textId="77777777" w:rsidR="00B256F2" w:rsidRPr="0095091E" w:rsidRDefault="00B256F2" w:rsidP="00893D39">
            <w:pPr>
              <w:jc w:val="center"/>
              <w:rPr>
                <w:rFonts w:ascii="Arial" w:hAnsi="Arial" w:cs="Arial"/>
                <w:b/>
                <w:bCs/>
                <w:color w:val="000000" w:themeColor="text1"/>
                <w:lang w:val="lv-LV"/>
              </w:rPr>
            </w:pPr>
            <w:r w:rsidRPr="0095091E">
              <w:rPr>
                <w:rFonts w:ascii="Arial" w:hAnsi="Arial" w:cs="Arial"/>
                <w:b/>
                <w:bCs/>
                <w:color w:val="000000" w:themeColor="text1"/>
                <w:lang w:val="lv-LV"/>
              </w:rPr>
              <w:t>Specializētā transporta pakalpojums</w:t>
            </w:r>
          </w:p>
        </w:tc>
        <w:tc>
          <w:tcPr>
            <w:tcW w:w="3656" w:type="pct"/>
            <w:tcBorders>
              <w:top w:val="single" w:sz="4" w:space="0" w:color="auto"/>
              <w:bottom w:val="single" w:sz="4" w:space="0" w:color="auto"/>
            </w:tcBorders>
            <w:shd w:val="clear" w:color="auto" w:fill="auto"/>
          </w:tcPr>
          <w:p w14:paraId="65D005FE" w14:textId="77777777" w:rsidR="00B256F2" w:rsidRPr="0095091E" w:rsidRDefault="00B256F2" w:rsidP="00893D39">
            <w:pPr>
              <w:pStyle w:val="tv213"/>
              <w:spacing w:line="259" w:lineRule="auto"/>
              <w:rPr>
                <w:rFonts w:ascii="Arial" w:hAnsi="Arial" w:cs="Arial"/>
                <w:color w:val="000000" w:themeColor="text1"/>
                <w:sz w:val="22"/>
                <w:szCs w:val="22"/>
              </w:rPr>
            </w:pPr>
            <w:r w:rsidRPr="0095091E">
              <w:rPr>
                <w:rFonts w:ascii="Arial" w:hAnsi="Arial" w:cs="Arial"/>
                <w:color w:val="000000" w:themeColor="text1"/>
                <w:sz w:val="22"/>
                <w:szCs w:val="22"/>
              </w:rPr>
              <w:t>Pakalpojums personām, kurām veselības stāvokļa dēļ nepieciešama pārvietošana guļus stāvoklī uz/no ārstniecības iestādes, sociālās aprūpes un sociālās rehabilitācijas institūciju. Tiesības saņemt Pakalpojumu ir personām ar trūcīgas vai maznodrošinātas mājsaimniecības statusu.</w:t>
            </w:r>
          </w:p>
        </w:tc>
      </w:tr>
      <w:tr w:rsidR="0095091E" w:rsidRPr="00F9635C" w14:paraId="7B5EE1DA" w14:textId="3B38F2B3" w:rsidTr="00B256F2">
        <w:trPr>
          <w:trHeight w:val="864"/>
        </w:trPr>
        <w:tc>
          <w:tcPr>
            <w:tcW w:w="1344" w:type="pct"/>
            <w:tcBorders>
              <w:top w:val="single" w:sz="4" w:space="0" w:color="auto"/>
              <w:bottom w:val="single" w:sz="4" w:space="0" w:color="auto"/>
            </w:tcBorders>
            <w:vAlign w:val="center"/>
          </w:tcPr>
          <w:p w14:paraId="7F94124A" w14:textId="77777777" w:rsidR="00B256F2" w:rsidRPr="0095091E" w:rsidRDefault="00B256F2" w:rsidP="00893D39">
            <w:pPr>
              <w:jc w:val="center"/>
              <w:rPr>
                <w:rFonts w:ascii="Arial" w:hAnsi="Arial" w:cs="Arial"/>
                <w:b/>
                <w:bCs/>
                <w:color w:val="000000" w:themeColor="text1"/>
                <w:lang w:val="lv-LV"/>
              </w:rPr>
            </w:pPr>
            <w:r w:rsidRPr="0095091E">
              <w:rPr>
                <w:rFonts w:ascii="Arial" w:hAnsi="Arial" w:cs="Arial"/>
                <w:b/>
                <w:bCs/>
                <w:color w:val="000000" w:themeColor="text1"/>
                <w:lang w:val="lv-LV"/>
              </w:rPr>
              <w:t>Atelpas brīža pakalpojums</w:t>
            </w:r>
          </w:p>
        </w:tc>
        <w:tc>
          <w:tcPr>
            <w:tcW w:w="3656" w:type="pct"/>
            <w:tcBorders>
              <w:top w:val="single" w:sz="4" w:space="0" w:color="auto"/>
              <w:bottom w:val="single" w:sz="4" w:space="0" w:color="auto"/>
            </w:tcBorders>
            <w:shd w:val="clear" w:color="auto" w:fill="auto"/>
          </w:tcPr>
          <w:p w14:paraId="6E8E910C" w14:textId="4C0AE2E1" w:rsidR="00B256F2" w:rsidRPr="0095091E" w:rsidRDefault="00B256F2" w:rsidP="00893D39">
            <w:pPr>
              <w:pStyle w:val="tv213"/>
              <w:spacing w:line="259" w:lineRule="auto"/>
              <w:rPr>
                <w:rFonts w:ascii="Arial" w:hAnsi="Arial" w:cs="Arial"/>
                <w:color w:val="000000" w:themeColor="text1"/>
                <w:sz w:val="22"/>
                <w:szCs w:val="22"/>
              </w:rPr>
            </w:pPr>
            <w:r w:rsidRPr="0095091E">
              <w:rPr>
                <w:rFonts w:ascii="Arial" w:hAnsi="Arial" w:cs="Arial"/>
                <w:color w:val="000000" w:themeColor="text1"/>
                <w:sz w:val="22"/>
                <w:szCs w:val="22"/>
              </w:rPr>
              <w:t>Atelpas brīža pakalpojums nodrošina īslaicīgu diennakts sociālās aprūpes pakalpojumu personām no 3 gadu vecuma ar smagiem funkcionāliem traucējumiem, kuras dzīvo ģimenēs un kurām ir izsniegts</w:t>
            </w:r>
            <w:r w:rsidR="006A3F9C">
              <w:rPr>
                <w:rFonts w:ascii="Arial" w:hAnsi="Arial" w:cs="Arial"/>
                <w:color w:val="000000" w:themeColor="text1"/>
                <w:sz w:val="22"/>
                <w:szCs w:val="22"/>
              </w:rPr>
              <w:t xml:space="preserve"> </w:t>
            </w:r>
            <w:r w:rsidRPr="0095091E">
              <w:rPr>
                <w:rFonts w:ascii="Arial" w:hAnsi="Arial" w:cs="Arial"/>
                <w:color w:val="000000" w:themeColor="text1"/>
                <w:sz w:val="22"/>
                <w:szCs w:val="22"/>
              </w:rPr>
              <w:t>atzinums par īpašas kopšanas nepieciešamību sakarā ar smagiem funkcionāliem traucējumiem.</w:t>
            </w:r>
          </w:p>
        </w:tc>
      </w:tr>
    </w:tbl>
    <w:p w14:paraId="35905F7D" w14:textId="77777777" w:rsidR="00893D39" w:rsidRDefault="00893D39" w:rsidP="0027762F">
      <w:pPr>
        <w:rPr>
          <w:rFonts w:ascii="Arial" w:hAnsi="Arial" w:cs="Arial"/>
          <w:color w:val="000000" w:themeColor="text1"/>
          <w:lang w:val="lv-LV" w:eastAsia="lv-LV"/>
        </w:rPr>
      </w:pPr>
    </w:p>
    <w:tbl>
      <w:tblPr>
        <w:tblW w:w="5000" w:type="pct"/>
        <w:tblBorders>
          <w:insideH w:val="single" w:sz="4" w:space="0" w:color="auto"/>
          <w:insideV w:val="single" w:sz="4" w:space="0" w:color="auto"/>
        </w:tblBorders>
        <w:tblLook w:val="04A0" w:firstRow="1" w:lastRow="0" w:firstColumn="1" w:lastColumn="0" w:noHBand="0" w:noVBand="1"/>
      </w:tblPr>
      <w:tblGrid>
        <w:gridCol w:w="4157"/>
        <w:gridCol w:w="9801"/>
      </w:tblGrid>
      <w:tr w:rsidR="00893D39" w:rsidRPr="0095091E" w14:paraId="3779CAC7" w14:textId="1E5CA7F9" w:rsidTr="00893D39">
        <w:trPr>
          <w:cantSplit/>
          <w:trHeight w:val="530"/>
          <w:tblHeader/>
        </w:trPr>
        <w:tc>
          <w:tcPr>
            <w:tcW w:w="1489" w:type="pct"/>
            <w:tcBorders>
              <w:top w:val="single" w:sz="4" w:space="0" w:color="auto"/>
              <w:bottom w:val="single" w:sz="4" w:space="0" w:color="auto"/>
            </w:tcBorders>
            <w:shd w:val="clear" w:color="auto" w:fill="D9E2F3" w:themeFill="accent5" w:themeFillTint="33"/>
            <w:vAlign w:val="center"/>
          </w:tcPr>
          <w:p w14:paraId="4A55BD23" w14:textId="54B592A2" w:rsidR="00893D39" w:rsidRPr="0095091E" w:rsidRDefault="00893D39" w:rsidP="00893D39">
            <w:pPr>
              <w:spacing w:after="0"/>
              <w:jc w:val="center"/>
              <w:rPr>
                <w:rFonts w:ascii="Arial" w:hAnsi="Arial" w:cs="Arial"/>
                <w:b/>
                <w:bCs/>
                <w:color w:val="000000" w:themeColor="text1"/>
                <w:lang w:val="lv-LV"/>
              </w:rPr>
            </w:pPr>
            <w:r w:rsidRPr="005D6D61">
              <w:rPr>
                <w:rFonts w:ascii="Arial" w:hAnsi="Arial" w:cs="Arial"/>
                <w:b/>
                <w:bCs/>
                <w:color w:val="000000" w:themeColor="text1"/>
                <w:sz w:val="24"/>
                <w:lang w:val="lv-LV"/>
              </w:rPr>
              <w:lastRenderedPageBreak/>
              <w:t>Pabalsti un atvieglojumi</w:t>
            </w:r>
          </w:p>
        </w:tc>
        <w:tc>
          <w:tcPr>
            <w:tcW w:w="3511" w:type="pct"/>
            <w:tcBorders>
              <w:top w:val="single" w:sz="4" w:space="0" w:color="auto"/>
              <w:bottom w:val="single" w:sz="4" w:space="0" w:color="auto"/>
            </w:tcBorders>
            <w:shd w:val="clear" w:color="auto" w:fill="D9E2F3" w:themeFill="accent5" w:themeFillTint="33"/>
            <w:vAlign w:val="center"/>
            <w:hideMark/>
          </w:tcPr>
          <w:p w14:paraId="5645B677" w14:textId="7A9A98FE" w:rsidR="00893D39" w:rsidRPr="0095091E" w:rsidRDefault="00893D39" w:rsidP="00893D39">
            <w:pPr>
              <w:spacing w:after="0"/>
              <w:jc w:val="center"/>
              <w:rPr>
                <w:rFonts w:ascii="Arial" w:hAnsi="Arial" w:cs="Arial"/>
                <w:b/>
                <w:bCs/>
                <w:color w:val="000000" w:themeColor="text1"/>
                <w:lang w:val="lv-LV"/>
              </w:rPr>
            </w:pPr>
            <w:r w:rsidRPr="005D6D61">
              <w:rPr>
                <w:rFonts w:ascii="Arial" w:hAnsi="Arial" w:cs="Arial"/>
                <w:b/>
                <w:bCs/>
                <w:color w:val="000000" w:themeColor="text1"/>
                <w:sz w:val="24"/>
                <w:lang w:val="lv-LV"/>
              </w:rPr>
              <w:t>Pabalstu un atvieglojumu apraksts</w:t>
            </w:r>
          </w:p>
        </w:tc>
      </w:tr>
      <w:tr w:rsidR="0095091E" w:rsidRPr="00F9635C" w14:paraId="4FB390FC" w14:textId="53C054B4" w:rsidTr="00AF13BC">
        <w:trPr>
          <w:trHeight w:val="864"/>
        </w:trPr>
        <w:tc>
          <w:tcPr>
            <w:tcW w:w="1489" w:type="pct"/>
            <w:tcBorders>
              <w:top w:val="single" w:sz="4" w:space="0" w:color="auto"/>
              <w:bottom w:val="single" w:sz="4" w:space="0" w:color="auto"/>
            </w:tcBorders>
            <w:vAlign w:val="center"/>
          </w:tcPr>
          <w:p w14:paraId="56650477" w14:textId="77777777" w:rsidR="00B256F2" w:rsidRPr="0095091E" w:rsidRDefault="00B256F2" w:rsidP="00893D39">
            <w:pPr>
              <w:spacing w:after="0"/>
              <w:jc w:val="center"/>
              <w:rPr>
                <w:rFonts w:ascii="Arial" w:hAnsi="Arial" w:cs="Arial"/>
                <w:b/>
                <w:bCs/>
                <w:color w:val="000000" w:themeColor="text1"/>
                <w:lang w:val="lv-LV"/>
              </w:rPr>
            </w:pPr>
            <w:r w:rsidRPr="0095091E">
              <w:rPr>
                <w:rFonts w:ascii="Arial" w:hAnsi="Arial" w:cs="Arial"/>
                <w:b/>
                <w:bCs/>
                <w:color w:val="000000" w:themeColor="text1"/>
                <w:lang w:val="lv-LV"/>
              </w:rPr>
              <w:t>Pabalsts ēdināšanai pirmsskolas un vispārējās izglītības iestādēs</w:t>
            </w:r>
          </w:p>
          <w:p w14:paraId="7C6930B4" w14:textId="77777777" w:rsidR="00B256F2" w:rsidRPr="0095091E" w:rsidRDefault="00B256F2" w:rsidP="00893D39">
            <w:pPr>
              <w:spacing w:after="0"/>
              <w:jc w:val="center"/>
              <w:rPr>
                <w:rFonts w:ascii="Arial" w:hAnsi="Arial" w:cs="Arial"/>
                <w:b/>
                <w:bCs/>
                <w:color w:val="000000" w:themeColor="text1"/>
                <w:lang w:val="lv-LV"/>
              </w:rPr>
            </w:pPr>
          </w:p>
        </w:tc>
        <w:tc>
          <w:tcPr>
            <w:tcW w:w="3511" w:type="pct"/>
            <w:tcBorders>
              <w:top w:val="single" w:sz="4" w:space="0" w:color="auto"/>
              <w:bottom w:val="single" w:sz="4" w:space="0" w:color="auto"/>
            </w:tcBorders>
            <w:shd w:val="clear" w:color="auto" w:fill="auto"/>
            <w:vAlign w:val="center"/>
          </w:tcPr>
          <w:p w14:paraId="6A7E63AC" w14:textId="2D793D95" w:rsidR="00B256F2" w:rsidRPr="0095091E" w:rsidRDefault="00B256F2" w:rsidP="00893D39">
            <w:pPr>
              <w:pStyle w:val="tv213"/>
              <w:spacing w:line="259" w:lineRule="auto"/>
              <w:rPr>
                <w:rFonts w:ascii="Arial" w:hAnsi="Arial" w:cs="Arial"/>
                <w:color w:val="000000" w:themeColor="text1"/>
                <w:sz w:val="22"/>
                <w:szCs w:val="22"/>
              </w:rPr>
            </w:pPr>
            <w:r w:rsidRPr="0095091E">
              <w:rPr>
                <w:rFonts w:ascii="Arial" w:hAnsi="Arial" w:cs="Arial"/>
                <w:color w:val="000000" w:themeColor="text1"/>
                <w:sz w:val="22"/>
                <w:szCs w:val="22"/>
              </w:rPr>
              <w:t xml:space="preserve">Tiesības saņemt ēdināšanas pabalstu ir izglītojamajiem vispārējā izglītības iestādē 100% apmērā, ja tie mācās Smiltenes novada </w:t>
            </w:r>
            <w:r w:rsidR="00101B93">
              <w:rPr>
                <w:rFonts w:ascii="Arial" w:hAnsi="Arial" w:cs="Arial"/>
                <w:color w:val="000000" w:themeColor="text1"/>
                <w:sz w:val="22"/>
                <w:szCs w:val="22"/>
              </w:rPr>
              <w:t xml:space="preserve">pirmsskolā vai </w:t>
            </w:r>
            <w:r w:rsidRPr="0095091E">
              <w:rPr>
                <w:rFonts w:ascii="Arial" w:hAnsi="Arial" w:cs="Arial"/>
                <w:color w:val="000000" w:themeColor="text1"/>
                <w:sz w:val="22"/>
                <w:szCs w:val="22"/>
              </w:rPr>
              <w:t>vispārizglītojošā skolā.</w:t>
            </w:r>
          </w:p>
        </w:tc>
      </w:tr>
      <w:tr w:rsidR="0095091E" w:rsidRPr="00F9635C" w14:paraId="6852B836" w14:textId="7945AD0F" w:rsidTr="00AF13BC">
        <w:trPr>
          <w:trHeight w:val="864"/>
        </w:trPr>
        <w:tc>
          <w:tcPr>
            <w:tcW w:w="1489" w:type="pct"/>
            <w:tcBorders>
              <w:top w:val="single" w:sz="4" w:space="0" w:color="auto"/>
              <w:bottom w:val="single" w:sz="4" w:space="0" w:color="auto"/>
            </w:tcBorders>
            <w:vAlign w:val="center"/>
          </w:tcPr>
          <w:p w14:paraId="36CDF5C7" w14:textId="77777777" w:rsidR="00B256F2" w:rsidRPr="0095091E" w:rsidRDefault="00B256F2" w:rsidP="00893D39">
            <w:pPr>
              <w:spacing w:after="0"/>
              <w:jc w:val="center"/>
              <w:rPr>
                <w:rFonts w:ascii="Arial" w:hAnsi="Arial" w:cs="Arial"/>
                <w:b/>
                <w:bCs/>
                <w:color w:val="000000" w:themeColor="text1"/>
                <w:lang w:val="lv-LV"/>
              </w:rPr>
            </w:pPr>
            <w:r w:rsidRPr="0095091E">
              <w:rPr>
                <w:rFonts w:ascii="Arial" w:hAnsi="Arial" w:cs="Arial"/>
                <w:b/>
                <w:bCs/>
                <w:color w:val="000000" w:themeColor="text1"/>
                <w:lang w:val="lv-LV"/>
              </w:rPr>
              <w:t>Pabalsts sociālās rehabilitācijas mērķu sasniegšanai</w:t>
            </w:r>
          </w:p>
        </w:tc>
        <w:tc>
          <w:tcPr>
            <w:tcW w:w="3511" w:type="pct"/>
            <w:tcBorders>
              <w:top w:val="single" w:sz="4" w:space="0" w:color="auto"/>
              <w:bottom w:val="single" w:sz="4" w:space="0" w:color="auto"/>
            </w:tcBorders>
            <w:shd w:val="clear" w:color="auto" w:fill="auto"/>
            <w:vAlign w:val="center"/>
          </w:tcPr>
          <w:p w14:paraId="165AB228" w14:textId="77777777" w:rsidR="00B256F2" w:rsidRPr="0095091E" w:rsidRDefault="00B256F2" w:rsidP="00893D39">
            <w:pPr>
              <w:pStyle w:val="Paraststmeklis"/>
              <w:spacing w:line="259" w:lineRule="auto"/>
              <w:jc w:val="left"/>
              <w:rPr>
                <w:rFonts w:ascii="Arial" w:hAnsi="Arial" w:cs="Arial"/>
                <w:color w:val="000000" w:themeColor="text1"/>
                <w:sz w:val="22"/>
                <w:szCs w:val="22"/>
              </w:rPr>
            </w:pPr>
            <w:r w:rsidRPr="0095091E">
              <w:rPr>
                <w:rFonts w:ascii="Arial" w:hAnsi="Arial" w:cs="Arial"/>
                <w:color w:val="000000" w:themeColor="text1"/>
                <w:sz w:val="22"/>
                <w:szCs w:val="22"/>
              </w:rPr>
              <w:t>Pabalsts sociālās rehabilitācijas mērķu sasniegšanai tiek piešķirts, lai novērstu vai mazinātu dažādu faktoru izraisītās negatīvās sekas, palīdzētu mājsaimniecībai vai personai mājsaimniecībā uzlabot sociālo situāciju, mazināt klienta invaliditātes, darbnespējas, brīvības atņemšanas soda izciešanas, atkarības vai vardarbības un citu faktoru izraisītās negatīvās sociālās sekas klienta dzīvē.</w:t>
            </w:r>
          </w:p>
        </w:tc>
      </w:tr>
      <w:tr w:rsidR="0095091E" w:rsidRPr="00F9635C" w14:paraId="195F68D1" w14:textId="77434986" w:rsidTr="00AF13BC">
        <w:trPr>
          <w:trHeight w:val="864"/>
        </w:trPr>
        <w:tc>
          <w:tcPr>
            <w:tcW w:w="1489" w:type="pct"/>
            <w:tcBorders>
              <w:top w:val="single" w:sz="4" w:space="0" w:color="auto"/>
              <w:bottom w:val="single" w:sz="4" w:space="0" w:color="auto"/>
            </w:tcBorders>
            <w:vAlign w:val="center"/>
          </w:tcPr>
          <w:p w14:paraId="4871DAFD" w14:textId="77777777" w:rsidR="00B256F2" w:rsidRPr="0095091E" w:rsidRDefault="00B256F2" w:rsidP="00893D39">
            <w:pPr>
              <w:spacing w:after="0"/>
              <w:jc w:val="center"/>
              <w:rPr>
                <w:rFonts w:ascii="Arial" w:hAnsi="Arial" w:cs="Arial"/>
                <w:b/>
                <w:bCs/>
                <w:color w:val="000000" w:themeColor="text1"/>
                <w:lang w:val="lv-LV"/>
              </w:rPr>
            </w:pPr>
            <w:r w:rsidRPr="0095091E">
              <w:rPr>
                <w:rFonts w:ascii="Arial" w:hAnsi="Arial" w:cs="Arial"/>
                <w:b/>
                <w:bCs/>
                <w:color w:val="000000" w:themeColor="text1"/>
                <w:lang w:val="lv-LV"/>
              </w:rPr>
              <w:t>Nekustāmā īpašuma nodokļu atvieglojumi</w:t>
            </w:r>
          </w:p>
        </w:tc>
        <w:tc>
          <w:tcPr>
            <w:tcW w:w="3511" w:type="pct"/>
            <w:tcBorders>
              <w:top w:val="single" w:sz="4" w:space="0" w:color="auto"/>
              <w:bottom w:val="single" w:sz="4" w:space="0" w:color="auto"/>
            </w:tcBorders>
            <w:shd w:val="clear" w:color="auto" w:fill="auto"/>
            <w:vAlign w:val="center"/>
          </w:tcPr>
          <w:p w14:paraId="52EB00EA" w14:textId="712D12D9" w:rsidR="00B256F2" w:rsidRPr="0095091E" w:rsidRDefault="00B256F2" w:rsidP="00893D39">
            <w:pPr>
              <w:pStyle w:val="Paraststmeklis"/>
              <w:spacing w:line="259" w:lineRule="auto"/>
              <w:jc w:val="left"/>
              <w:rPr>
                <w:rFonts w:ascii="Arial" w:hAnsi="Arial" w:cs="Arial"/>
                <w:color w:val="000000" w:themeColor="text1"/>
                <w:sz w:val="22"/>
                <w:szCs w:val="22"/>
              </w:rPr>
            </w:pPr>
            <w:r w:rsidRPr="0095091E">
              <w:rPr>
                <w:rFonts w:ascii="Arial" w:hAnsi="Arial" w:cs="Arial"/>
                <w:color w:val="000000" w:themeColor="text1"/>
                <w:sz w:val="22"/>
                <w:szCs w:val="22"/>
              </w:rPr>
              <w:t>Fiziska persona, kurai ir kopīga deklarētā dzīvesvieta ar bērnu ar invaliditāti, ar nestrādājošu I vai II grupas personu ar invaliditāti, kurš ir šīs personas vai tās laulātā bērns, mazbērns, brālis, māsa, laulātais, kāds no vecākiem vai vecvecākiem</w:t>
            </w:r>
          </w:p>
        </w:tc>
      </w:tr>
      <w:tr w:rsidR="001C73BA" w:rsidRPr="00F9635C" w14:paraId="2E2E588C" w14:textId="77777777" w:rsidTr="00AF13BC">
        <w:trPr>
          <w:trHeight w:val="864"/>
        </w:trPr>
        <w:tc>
          <w:tcPr>
            <w:tcW w:w="1489" w:type="pct"/>
            <w:tcBorders>
              <w:top w:val="single" w:sz="4" w:space="0" w:color="auto"/>
              <w:bottom w:val="single" w:sz="4" w:space="0" w:color="auto"/>
            </w:tcBorders>
            <w:vAlign w:val="center"/>
          </w:tcPr>
          <w:p w14:paraId="31C7E030" w14:textId="11160F18" w:rsidR="001C73BA" w:rsidRPr="00893D39" w:rsidRDefault="0086636E" w:rsidP="00893D39">
            <w:pPr>
              <w:spacing w:after="0"/>
              <w:jc w:val="center"/>
              <w:rPr>
                <w:rFonts w:ascii="Arial" w:hAnsi="Arial" w:cs="Arial"/>
                <w:b/>
                <w:bCs/>
                <w:color w:val="000000" w:themeColor="text1"/>
                <w:lang w:val="lv-LV"/>
              </w:rPr>
            </w:pPr>
            <w:r w:rsidRPr="00893D39">
              <w:rPr>
                <w:rFonts w:ascii="Arial" w:hAnsi="Arial" w:cs="Arial"/>
                <w:b/>
                <w:bCs/>
                <w:color w:val="000000" w:themeColor="text1"/>
                <w:lang w:val="lv-LV"/>
              </w:rPr>
              <w:t>Pabalsts transporta pakalpojumu izmantošanai</w:t>
            </w:r>
          </w:p>
        </w:tc>
        <w:tc>
          <w:tcPr>
            <w:tcW w:w="3511" w:type="pct"/>
            <w:tcBorders>
              <w:top w:val="single" w:sz="4" w:space="0" w:color="auto"/>
              <w:bottom w:val="single" w:sz="4" w:space="0" w:color="auto"/>
            </w:tcBorders>
            <w:shd w:val="clear" w:color="auto" w:fill="auto"/>
            <w:vAlign w:val="center"/>
          </w:tcPr>
          <w:p w14:paraId="5BF0565F" w14:textId="63285A67" w:rsidR="001C73BA" w:rsidRPr="00893D39" w:rsidRDefault="001C73BA" w:rsidP="00893D39">
            <w:pPr>
              <w:pStyle w:val="Paraststmeklis"/>
              <w:spacing w:line="259" w:lineRule="auto"/>
              <w:jc w:val="left"/>
              <w:rPr>
                <w:rFonts w:ascii="Arial" w:hAnsi="Arial" w:cs="Arial"/>
                <w:color w:val="000000" w:themeColor="text1"/>
                <w:sz w:val="22"/>
                <w:szCs w:val="22"/>
              </w:rPr>
            </w:pPr>
            <w:r w:rsidRPr="00893D39">
              <w:rPr>
                <w:rFonts w:ascii="Arial" w:hAnsi="Arial" w:cs="Arial"/>
                <w:color w:val="000000" w:themeColor="text1"/>
                <w:sz w:val="22"/>
                <w:szCs w:val="22"/>
              </w:rPr>
              <w:t xml:space="preserve">Piešķir </w:t>
            </w:r>
            <w:r w:rsidR="0086636E" w:rsidRPr="00893D39">
              <w:rPr>
                <w:rFonts w:ascii="Arial" w:hAnsi="Arial" w:cs="Arial"/>
                <w:color w:val="000000" w:themeColor="text1"/>
                <w:sz w:val="22"/>
                <w:szCs w:val="22"/>
              </w:rPr>
              <w:t>ģimenēm, kuras audzina bērnu ar invaliditāti</w:t>
            </w:r>
            <w:r w:rsidRPr="00893D39">
              <w:rPr>
                <w:rFonts w:ascii="Arial" w:hAnsi="Arial" w:cs="Arial"/>
                <w:color w:val="000000" w:themeColor="text1"/>
                <w:sz w:val="22"/>
                <w:szCs w:val="22"/>
              </w:rPr>
              <w:t xml:space="preserve"> speciālā autotransporta, taksometra pakalpojumus vai degvielas iegādei, nokļūšanai uz/no ārstniecības iestādi, sociālās aprūpes un sociālās rehabilitācijas institūciju, kuras pamatotu iemeslu dēļ nevar pārvietoties ar sabiedrisko transportu, ja viņas neatrodas pilnā valsts vai pašvaldības apgādībā un ir deklarējušas dzīvesvietu Smiltenes novada administratīvajā teritorijā un tur faktiski dzīvo.</w:t>
            </w:r>
          </w:p>
        </w:tc>
      </w:tr>
      <w:tr w:rsidR="0095091E" w:rsidRPr="00F9635C" w14:paraId="05EB532D" w14:textId="2D6F94E3" w:rsidTr="00AF13BC">
        <w:trPr>
          <w:trHeight w:val="864"/>
        </w:trPr>
        <w:tc>
          <w:tcPr>
            <w:tcW w:w="1489" w:type="pct"/>
            <w:tcBorders>
              <w:top w:val="single" w:sz="4" w:space="0" w:color="auto"/>
              <w:bottom w:val="single" w:sz="4" w:space="0" w:color="auto"/>
            </w:tcBorders>
            <w:vAlign w:val="center"/>
          </w:tcPr>
          <w:p w14:paraId="3E0481DC" w14:textId="77777777" w:rsidR="00B256F2" w:rsidRPr="0095091E" w:rsidRDefault="00B256F2" w:rsidP="00893D39">
            <w:pPr>
              <w:spacing w:after="0"/>
              <w:jc w:val="center"/>
              <w:rPr>
                <w:rFonts w:ascii="Arial" w:hAnsi="Arial" w:cs="Arial"/>
                <w:b/>
                <w:bCs/>
                <w:color w:val="000000" w:themeColor="text1"/>
                <w:lang w:val="lv-LV"/>
              </w:rPr>
            </w:pPr>
            <w:r w:rsidRPr="0095091E">
              <w:rPr>
                <w:rFonts w:ascii="Arial" w:hAnsi="Arial" w:cs="Arial"/>
                <w:b/>
                <w:bCs/>
                <w:color w:val="000000" w:themeColor="text1"/>
                <w:lang w:val="lv-LV"/>
              </w:rPr>
              <w:t>Atbalsta pasākumi mājokļa vides pielāgošanai</w:t>
            </w:r>
          </w:p>
          <w:p w14:paraId="7C44DF02" w14:textId="492AB618" w:rsidR="00B256F2" w:rsidRPr="0095091E" w:rsidRDefault="00B256F2" w:rsidP="00893D39">
            <w:pPr>
              <w:spacing w:after="0"/>
              <w:jc w:val="center"/>
              <w:rPr>
                <w:rFonts w:ascii="Arial" w:hAnsi="Arial" w:cs="Arial"/>
                <w:b/>
                <w:bCs/>
                <w:color w:val="000000" w:themeColor="text1"/>
                <w:lang w:val="lv-LV"/>
              </w:rPr>
            </w:pPr>
            <w:r w:rsidRPr="0095091E">
              <w:rPr>
                <w:rFonts w:ascii="Arial" w:hAnsi="Arial" w:cs="Arial"/>
                <w:i/>
                <w:iCs/>
                <w:color w:val="000000" w:themeColor="text1"/>
                <w:lang w:val="lv-LV"/>
              </w:rPr>
              <w:t>* ar kustību un ar redzes traucējumiem</w:t>
            </w:r>
          </w:p>
        </w:tc>
        <w:tc>
          <w:tcPr>
            <w:tcW w:w="3511" w:type="pct"/>
            <w:tcBorders>
              <w:top w:val="single" w:sz="4" w:space="0" w:color="auto"/>
              <w:bottom w:val="single" w:sz="4" w:space="0" w:color="auto"/>
            </w:tcBorders>
            <w:shd w:val="clear" w:color="auto" w:fill="auto"/>
            <w:vAlign w:val="center"/>
          </w:tcPr>
          <w:p w14:paraId="792C3BB2" w14:textId="77777777" w:rsidR="00B256F2" w:rsidRPr="0095091E" w:rsidRDefault="00B256F2" w:rsidP="00893D39">
            <w:pPr>
              <w:pStyle w:val="Paraststmeklis"/>
              <w:spacing w:line="259" w:lineRule="auto"/>
              <w:jc w:val="left"/>
              <w:rPr>
                <w:rFonts w:ascii="Arial" w:hAnsi="Arial" w:cs="Arial"/>
                <w:color w:val="000000" w:themeColor="text1"/>
                <w:sz w:val="22"/>
                <w:szCs w:val="22"/>
              </w:rPr>
            </w:pPr>
            <w:r w:rsidRPr="0095091E">
              <w:rPr>
                <w:rFonts w:ascii="Arial" w:hAnsi="Arial" w:cs="Arial"/>
                <w:color w:val="000000" w:themeColor="text1"/>
                <w:sz w:val="22"/>
                <w:szCs w:val="22"/>
              </w:rPr>
              <w:t>Pabalsta mērķis ir palīdzēt aprīkot un pielāgot mājokļa vidi personām ar invaliditāti, lai uzlabotu iespējas personām ar funkcionēšanas ierobežojumiem iekļūt un pārvietoties mājoklī, lai atvieglotu personas spējas strādāt, aprūpēt sevi un iekļauties sabiedrībā.</w:t>
            </w:r>
          </w:p>
        </w:tc>
      </w:tr>
    </w:tbl>
    <w:p w14:paraId="28806F9A" w14:textId="77777777" w:rsidR="00893D39" w:rsidRDefault="00893D39" w:rsidP="00561404">
      <w:pPr>
        <w:jc w:val="center"/>
        <w:rPr>
          <w:rFonts w:ascii="Arial" w:hAnsi="Arial" w:cs="Arial"/>
          <w:b/>
          <w:bCs/>
          <w:color w:val="000000" w:themeColor="text1"/>
          <w:sz w:val="24"/>
          <w:szCs w:val="24"/>
          <w:lang w:val="lv-LV"/>
        </w:rPr>
      </w:pPr>
    </w:p>
    <w:p w14:paraId="0FBAF89D" w14:textId="7EAC0673" w:rsidR="00561404" w:rsidRPr="0095091E" w:rsidRDefault="00561404" w:rsidP="00561404">
      <w:pPr>
        <w:jc w:val="center"/>
        <w:rPr>
          <w:rFonts w:ascii="Arial" w:hAnsi="Arial" w:cs="Arial"/>
          <w:b/>
          <w:bCs/>
          <w:color w:val="000000" w:themeColor="text1"/>
          <w:sz w:val="28"/>
          <w:szCs w:val="28"/>
          <w:lang w:val="lv-LV"/>
        </w:rPr>
      </w:pPr>
      <w:r w:rsidRPr="0095091E">
        <w:rPr>
          <w:rFonts w:ascii="Arial" w:hAnsi="Arial" w:cs="Arial"/>
          <w:b/>
          <w:bCs/>
          <w:color w:val="000000" w:themeColor="text1"/>
          <w:sz w:val="24"/>
          <w:szCs w:val="24"/>
          <w:lang w:val="lv-LV"/>
        </w:rPr>
        <w:t>Saistošie noteikumi</w:t>
      </w:r>
    </w:p>
    <w:p w14:paraId="34C079E0" w14:textId="77777777" w:rsidR="00561404" w:rsidRPr="0095091E" w:rsidRDefault="00561404" w:rsidP="00561404">
      <w:pPr>
        <w:rPr>
          <w:rFonts w:ascii="Arial" w:hAnsi="Arial" w:cs="Arial"/>
          <w:color w:val="000000" w:themeColor="text1"/>
          <w:lang w:val="lv-LV"/>
        </w:rPr>
      </w:pPr>
      <w:r w:rsidRPr="0095091E">
        <w:rPr>
          <w:rFonts w:ascii="Arial" w:hAnsi="Arial" w:cs="Arial"/>
          <w:color w:val="000000" w:themeColor="text1"/>
          <w:lang w:val="lv-LV"/>
        </w:rPr>
        <w:t xml:space="preserve">Smiltenes novada domes 2023. gada 25. janvāra saistošie noteikumi Nr. 3/23 "Par brīvprātīgās iniciatīvas pabalstiem Smiltenes novada pašvaldībā". </w:t>
      </w:r>
      <w:hyperlink r:id="rId241" w:history="1">
        <w:r w:rsidRPr="0095091E">
          <w:rPr>
            <w:rStyle w:val="Hipersaite"/>
            <w:rFonts w:ascii="Arial" w:hAnsi="Arial" w:cs="Arial"/>
            <w:color w:val="000000" w:themeColor="text1"/>
            <w:lang w:val="lv-LV"/>
          </w:rPr>
          <w:t>https://likumi.lv/ta/id/339231</w:t>
        </w:r>
      </w:hyperlink>
    </w:p>
    <w:p w14:paraId="21514241" w14:textId="77777777" w:rsidR="00561404" w:rsidRPr="0095091E" w:rsidRDefault="00561404" w:rsidP="00561404">
      <w:pPr>
        <w:rPr>
          <w:rFonts w:ascii="Arial" w:hAnsi="Arial" w:cs="Arial"/>
          <w:color w:val="000000" w:themeColor="text1"/>
          <w:lang w:val="lv-LV"/>
        </w:rPr>
      </w:pPr>
      <w:r w:rsidRPr="0095091E">
        <w:rPr>
          <w:rFonts w:ascii="Arial" w:hAnsi="Arial" w:cs="Arial"/>
          <w:color w:val="000000" w:themeColor="text1"/>
          <w:lang w:val="lv-LV"/>
        </w:rPr>
        <w:t xml:space="preserve">Smiltenes novada domes 2022. gada 30. novembra saistošie noteikumi Nr. 34/22 "Par atbalsta pasākumiem mājokļa vides pielāgošanai personām ar funkcionēšanas ierobežojumiem Smiltenes novadā". </w:t>
      </w:r>
      <w:hyperlink r:id="rId242" w:history="1">
        <w:r w:rsidRPr="0095091E">
          <w:rPr>
            <w:rStyle w:val="Hipersaite"/>
            <w:rFonts w:ascii="Arial" w:hAnsi="Arial" w:cs="Arial"/>
            <w:color w:val="000000" w:themeColor="text1"/>
            <w:lang w:val="lv-LV"/>
          </w:rPr>
          <w:t>https://likumi.lv/ta/id/338455</w:t>
        </w:r>
      </w:hyperlink>
    </w:p>
    <w:p w14:paraId="57E7A3E7" w14:textId="4E644B44" w:rsidR="00561404" w:rsidRPr="0095091E" w:rsidRDefault="00291438" w:rsidP="00561404">
      <w:pPr>
        <w:rPr>
          <w:rFonts w:ascii="Arial" w:hAnsi="Arial" w:cs="Arial"/>
          <w:color w:val="000000" w:themeColor="text1"/>
          <w:lang w:val="lv-LV"/>
        </w:rPr>
      </w:pPr>
      <w:r w:rsidRPr="0095091E">
        <w:rPr>
          <w:rFonts w:ascii="Arial" w:hAnsi="Arial" w:cs="Arial"/>
          <w:color w:val="000000" w:themeColor="text1"/>
          <w:lang w:val="lv-LV"/>
        </w:rPr>
        <w:t>Smiltenes novada domes 2023. gada 23. novembra saistošie noteikumi Nr. 25/23 "Par sociālajiem pakalpojumiem Smiltenes novadā"</w:t>
      </w:r>
      <w:r w:rsidR="00561404" w:rsidRPr="0095091E">
        <w:rPr>
          <w:rFonts w:ascii="Arial" w:hAnsi="Arial" w:cs="Arial"/>
          <w:color w:val="000000" w:themeColor="text1"/>
          <w:lang w:val="lv-LV"/>
        </w:rPr>
        <w:t xml:space="preserve">. </w:t>
      </w:r>
      <w:hyperlink r:id="rId243" w:history="1">
        <w:r w:rsidR="004C3157" w:rsidRPr="0095091E">
          <w:rPr>
            <w:rStyle w:val="Hipersaite"/>
            <w:rFonts w:ascii="Arial" w:hAnsi="Arial" w:cs="Arial"/>
            <w:color w:val="000000" w:themeColor="text1"/>
            <w:lang w:val="lv-LV"/>
          </w:rPr>
          <w:t>https://likumi.lv/ta/id/349671</w:t>
        </w:r>
      </w:hyperlink>
    </w:p>
    <w:p w14:paraId="33C10312" w14:textId="77777777" w:rsidR="00561404" w:rsidRPr="0095091E" w:rsidRDefault="00561404" w:rsidP="00561404">
      <w:pPr>
        <w:rPr>
          <w:rFonts w:ascii="Arial" w:hAnsi="Arial" w:cs="Arial"/>
          <w:color w:val="000000" w:themeColor="text1"/>
          <w:lang w:val="lv-LV"/>
        </w:rPr>
      </w:pPr>
      <w:r w:rsidRPr="0095091E">
        <w:rPr>
          <w:rFonts w:ascii="Arial" w:hAnsi="Arial" w:cs="Arial"/>
          <w:color w:val="000000" w:themeColor="text1"/>
          <w:lang w:val="lv-LV"/>
        </w:rPr>
        <w:lastRenderedPageBreak/>
        <w:t xml:space="preserve">Smiltenes novada domes 2021. gada 27. oktobra saistošie noteikumi Nr. 9 "Par sociālās palīdzības pabalstiem Smiltenes novada pašvaldībā". </w:t>
      </w:r>
      <w:hyperlink r:id="rId244" w:history="1">
        <w:r w:rsidRPr="0095091E">
          <w:rPr>
            <w:rStyle w:val="Hipersaite"/>
            <w:rFonts w:ascii="Arial" w:hAnsi="Arial" w:cs="Arial"/>
            <w:color w:val="000000" w:themeColor="text1"/>
            <w:lang w:val="lv-LV"/>
          </w:rPr>
          <w:t>https://likumi.lv/ta/id/328329</w:t>
        </w:r>
      </w:hyperlink>
    </w:p>
    <w:p w14:paraId="7B8FDC24" w14:textId="62462A4E" w:rsidR="00561404" w:rsidRDefault="00561404" w:rsidP="00561404">
      <w:pPr>
        <w:rPr>
          <w:rStyle w:val="Hipersaite"/>
          <w:rFonts w:ascii="Arial" w:hAnsi="Arial" w:cs="Arial"/>
          <w:color w:val="000000" w:themeColor="text1"/>
          <w:lang w:val="lv-LV"/>
        </w:rPr>
      </w:pPr>
      <w:r w:rsidRPr="0095091E">
        <w:rPr>
          <w:rFonts w:ascii="Arial" w:hAnsi="Arial" w:cs="Arial"/>
          <w:color w:val="000000" w:themeColor="text1"/>
          <w:lang w:val="lv-LV"/>
        </w:rPr>
        <w:t xml:space="preserve">Smiltenes novada domes 2021. gada 27. oktobra saistošie noteikumi Nr. 15 "Par nekustamā īpašuma nodokli un nekustamā īpašuma nodokļa atvieglojumu piemērošanu Smiltenes novadā". </w:t>
      </w:r>
      <w:hyperlink r:id="rId245" w:history="1">
        <w:r w:rsidRPr="0095091E">
          <w:rPr>
            <w:rStyle w:val="Hipersaite"/>
            <w:rFonts w:ascii="Arial" w:hAnsi="Arial" w:cs="Arial"/>
            <w:color w:val="000000" w:themeColor="text1"/>
            <w:lang w:val="lv-LV"/>
          </w:rPr>
          <w:t>https://likumi.lv/ta/id/328342</w:t>
        </w:r>
      </w:hyperlink>
    </w:p>
    <w:p w14:paraId="38D1D77D" w14:textId="6544B87D" w:rsidR="00893D39" w:rsidRDefault="00893D39" w:rsidP="00893D39">
      <w:pPr>
        <w:spacing w:after="0"/>
        <w:rPr>
          <w:rFonts w:ascii="Arial" w:hAnsi="Arial" w:cs="Arial"/>
          <w:color w:val="000000" w:themeColor="text1"/>
          <w:lang w:val="lv-LV"/>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3"/>
        <w:gridCol w:w="9275"/>
      </w:tblGrid>
      <w:tr w:rsidR="00893D39" w:rsidRPr="0095091E" w14:paraId="23390F76" w14:textId="77777777" w:rsidTr="00907CCA">
        <w:trPr>
          <w:tblCellSpacing w:w="0" w:type="dxa"/>
        </w:trPr>
        <w:tc>
          <w:tcPr>
            <w:tcW w:w="1675" w:type="pct"/>
            <w:vAlign w:val="center"/>
            <w:hideMark/>
          </w:tcPr>
          <w:p w14:paraId="7414D866" w14:textId="77777777" w:rsidR="00893D39" w:rsidRPr="005C15C0" w:rsidRDefault="00893D39" w:rsidP="00907CCA">
            <w:pPr>
              <w:spacing w:after="0" w:line="240" w:lineRule="auto"/>
              <w:jc w:val="center"/>
              <w:rPr>
                <w:rFonts w:ascii="Arial" w:eastAsia="Times New Roman" w:hAnsi="Arial" w:cs="Arial"/>
                <w:b/>
                <w:bCs/>
                <w:color w:val="000000" w:themeColor="text1"/>
                <w:lang w:val="lv-LV" w:eastAsia="en-GB"/>
              </w:rPr>
            </w:pPr>
            <w:r w:rsidRPr="005C15C0">
              <w:rPr>
                <w:rFonts w:ascii="Arial" w:eastAsia="Times New Roman" w:hAnsi="Arial" w:cs="Arial"/>
                <w:b/>
                <w:bCs/>
                <w:color w:val="000000" w:themeColor="text1"/>
                <w:lang w:val="lv-LV" w:eastAsia="en-GB"/>
              </w:rPr>
              <w:t>Smiltenes novada Sociālais dienests</w:t>
            </w:r>
          </w:p>
        </w:tc>
        <w:tc>
          <w:tcPr>
            <w:tcW w:w="3325" w:type="pct"/>
            <w:vAlign w:val="center"/>
            <w:hideMark/>
          </w:tcPr>
          <w:p w14:paraId="5EBEB292" w14:textId="77777777" w:rsidR="00893D39" w:rsidRPr="00654980" w:rsidRDefault="00893D39" w:rsidP="00907CCA">
            <w:pPr>
              <w:spacing w:after="120" w:line="240" w:lineRule="auto"/>
              <w:jc w:val="center"/>
              <w:rPr>
                <w:rFonts w:ascii="Arial" w:eastAsia="Times New Roman" w:hAnsi="Arial" w:cs="Arial"/>
                <w:color w:val="000000" w:themeColor="text1"/>
                <w:lang w:val="lv-LV" w:eastAsia="en-GB"/>
              </w:rPr>
            </w:pPr>
            <w:r w:rsidRPr="00654980">
              <w:rPr>
                <w:rFonts w:ascii="Arial" w:eastAsia="Times New Roman" w:hAnsi="Arial" w:cs="Arial"/>
                <w:color w:val="000000" w:themeColor="text1"/>
                <w:lang w:val="lv-LV" w:eastAsia="en-GB"/>
              </w:rPr>
              <w:t>Adrese: Dārza Iela 3, Smiltene, Smiltenes pilsēta, LV-4729</w:t>
            </w:r>
          </w:p>
          <w:p w14:paraId="54D56C12" w14:textId="77777777" w:rsidR="00893D39" w:rsidRPr="00654980" w:rsidRDefault="00893D39" w:rsidP="00907CCA">
            <w:pPr>
              <w:spacing w:after="120" w:line="240" w:lineRule="auto"/>
              <w:jc w:val="center"/>
              <w:rPr>
                <w:rFonts w:ascii="Arial" w:eastAsia="Times New Roman" w:hAnsi="Arial" w:cs="Arial"/>
                <w:color w:val="000000" w:themeColor="text1"/>
                <w:lang w:val="lv-LV" w:eastAsia="en-GB"/>
              </w:rPr>
            </w:pPr>
            <w:r w:rsidRPr="00654980">
              <w:rPr>
                <w:rFonts w:ascii="Arial" w:eastAsia="Times New Roman" w:hAnsi="Arial" w:cs="Arial"/>
                <w:color w:val="000000" w:themeColor="text1"/>
                <w:lang w:val="lv-LV" w:eastAsia="en-GB"/>
              </w:rPr>
              <w:t>Kontakttālrunis: 64707865</w:t>
            </w:r>
          </w:p>
          <w:p w14:paraId="1A9FD0FF" w14:textId="77777777" w:rsidR="00893D39" w:rsidRPr="00654980" w:rsidRDefault="00893D39" w:rsidP="00907CCA">
            <w:pPr>
              <w:spacing w:after="120" w:line="240" w:lineRule="auto"/>
              <w:jc w:val="center"/>
              <w:rPr>
                <w:rFonts w:ascii="Arial" w:eastAsia="Times New Roman" w:hAnsi="Arial" w:cs="Arial"/>
                <w:color w:val="000000" w:themeColor="text1"/>
                <w:lang w:val="lv-LV" w:eastAsia="en-GB"/>
              </w:rPr>
            </w:pPr>
            <w:r w:rsidRPr="00654980">
              <w:rPr>
                <w:rFonts w:ascii="Arial" w:eastAsia="Times New Roman" w:hAnsi="Arial" w:cs="Arial"/>
                <w:color w:val="000000" w:themeColor="text1"/>
                <w:lang w:val="lv-LV" w:eastAsia="en-GB"/>
              </w:rPr>
              <w:t xml:space="preserve">e-pasts: </w:t>
            </w:r>
            <w:hyperlink r:id="rId246" w:history="1">
              <w:r w:rsidRPr="00654980">
                <w:rPr>
                  <w:rStyle w:val="Hipersaite"/>
                  <w:rFonts w:ascii="Arial" w:eastAsia="Times New Roman" w:hAnsi="Arial" w:cs="Arial"/>
                  <w:lang w:val="lv-LV" w:eastAsia="en-GB"/>
                </w:rPr>
                <w:t>soc.dienests@smiltenesnovads.lv</w:t>
              </w:r>
            </w:hyperlink>
          </w:p>
          <w:p w14:paraId="0021940B" w14:textId="77777777" w:rsidR="00893D39" w:rsidRPr="00654980" w:rsidRDefault="00893D39" w:rsidP="00907CCA">
            <w:pPr>
              <w:spacing w:after="120" w:line="240" w:lineRule="auto"/>
              <w:jc w:val="center"/>
              <w:rPr>
                <w:rFonts w:ascii="Arial" w:hAnsi="Arial" w:cs="Arial"/>
              </w:rPr>
            </w:pPr>
            <w:r w:rsidRPr="00654980">
              <w:rPr>
                <w:rFonts w:ascii="Arial" w:eastAsia="Times New Roman" w:hAnsi="Arial" w:cs="Arial"/>
                <w:color w:val="000000" w:themeColor="text1"/>
                <w:lang w:val="lv-LV" w:eastAsia="en-GB"/>
              </w:rPr>
              <w:t xml:space="preserve">Saite: </w:t>
            </w:r>
            <w:hyperlink r:id="rId247" w:history="1">
              <w:r w:rsidRPr="00654980">
                <w:rPr>
                  <w:rStyle w:val="Hipersaite"/>
                  <w:rFonts w:ascii="Arial" w:hAnsi="Arial" w:cs="Arial"/>
                </w:rPr>
                <w:t>https://www.smiltenesnovads.lv/lv/strukturvieniba/socialais-dienests</w:t>
              </w:r>
            </w:hyperlink>
          </w:p>
        </w:tc>
      </w:tr>
    </w:tbl>
    <w:p w14:paraId="5E5E97B6" w14:textId="77777777" w:rsidR="0027762F" w:rsidRPr="0095091E" w:rsidRDefault="0027762F" w:rsidP="0027762F">
      <w:pPr>
        <w:rPr>
          <w:rFonts w:ascii="Arial" w:hAnsi="Arial" w:cs="Arial"/>
          <w:color w:val="000000" w:themeColor="text1"/>
          <w:lang w:val="lv-LV"/>
        </w:rPr>
      </w:pPr>
    </w:p>
    <w:p w14:paraId="3A6F8D86" w14:textId="1CDA01B9" w:rsidR="00EC628D" w:rsidRPr="0095091E" w:rsidRDefault="00EC628D">
      <w:pPr>
        <w:rPr>
          <w:rFonts w:ascii="Arial" w:eastAsiaTheme="majorEastAsia" w:hAnsi="Arial" w:cs="Arial"/>
          <w:color w:val="000000" w:themeColor="text1"/>
          <w:sz w:val="26"/>
          <w:szCs w:val="26"/>
          <w:lang w:val="lv-LV"/>
        </w:rPr>
      </w:pPr>
      <w:r w:rsidRPr="0095091E">
        <w:rPr>
          <w:rFonts w:ascii="Arial" w:eastAsiaTheme="majorEastAsia" w:hAnsi="Arial" w:cs="Arial"/>
          <w:color w:val="000000" w:themeColor="text1"/>
          <w:sz w:val="26"/>
          <w:szCs w:val="26"/>
          <w:lang w:val="lv-LV"/>
        </w:rPr>
        <w:br w:type="page"/>
      </w:r>
    </w:p>
    <w:p w14:paraId="13B71352" w14:textId="6F416293" w:rsidR="00700409" w:rsidRPr="0095091E" w:rsidRDefault="00700409" w:rsidP="00BE0765">
      <w:pPr>
        <w:pStyle w:val="Virsraksts2"/>
        <w:rPr>
          <w:lang w:val="lv-LV"/>
        </w:rPr>
      </w:pPr>
      <w:bookmarkStart w:id="101" w:name="_Toc196486297"/>
      <w:r w:rsidRPr="0095091E">
        <w:rPr>
          <w:lang w:val="lv-LV"/>
        </w:rPr>
        <w:lastRenderedPageBreak/>
        <w:t xml:space="preserve">Talsu novada </w:t>
      </w:r>
      <w:r w:rsidRPr="00BE0765">
        <w:t>pašvaldība</w:t>
      </w:r>
      <w:bookmarkEnd w:id="101"/>
    </w:p>
    <w:p w14:paraId="49BAE3BF" w14:textId="77777777" w:rsidR="00A81D2D" w:rsidRPr="0095091E" w:rsidRDefault="00A81D2D" w:rsidP="002B1A13">
      <w:pPr>
        <w:pStyle w:val="Virsraksts2"/>
        <w:rPr>
          <w:rFonts w:cs="Arial"/>
          <w:color w:val="000000" w:themeColor="text1"/>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4112"/>
        <w:gridCol w:w="9846"/>
      </w:tblGrid>
      <w:tr w:rsidR="00BE0765" w:rsidRPr="0095091E" w14:paraId="788F59C5" w14:textId="224AD65D" w:rsidTr="00907CCA">
        <w:trPr>
          <w:cantSplit/>
          <w:trHeight w:val="288"/>
          <w:tblHeader/>
        </w:trPr>
        <w:tc>
          <w:tcPr>
            <w:tcW w:w="1473" w:type="pct"/>
            <w:tcBorders>
              <w:top w:val="single" w:sz="4" w:space="0" w:color="auto"/>
              <w:bottom w:val="single" w:sz="4" w:space="0" w:color="auto"/>
            </w:tcBorders>
            <w:shd w:val="clear" w:color="auto" w:fill="D9E2F3" w:themeFill="accent5" w:themeFillTint="33"/>
            <w:vAlign w:val="center"/>
          </w:tcPr>
          <w:p w14:paraId="66A56093" w14:textId="4FCB96E0" w:rsidR="00BE0765" w:rsidRPr="0095091E" w:rsidRDefault="00BE0765" w:rsidP="00BE0765">
            <w:pPr>
              <w:spacing w:after="0"/>
              <w:jc w:val="center"/>
              <w:rPr>
                <w:rFonts w:ascii="Arial" w:hAnsi="Arial" w:cs="Arial"/>
                <w:b/>
                <w:bCs/>
                <w:color w:val="000000" w:themeColor="text1"/>
                <w:lang w:val="lv-LV"/>
              </w:rPr>
            </w:pPr>
            <w:r w:rsidRPr="005D6D61">
              <w:rPr>
                <w:rFonts w:ascii="Arial" w:hAnsi="Arial" w:cs="Arial"/>
                <w:b/>
                <w:bCs/>
                <w:color w:val="000000" w:themeColor="text1"/>
                <w:sz w:val="24"/>
                <w:szCs w:val="24"/>
                <w:lang w:val="lv-LV"/>
              </w:rPr>
              <w:t>Pakalpojums nepilngadīgām personām</w:t>
            </w:r>
          </w:p>
        </w:tc>
        <w:tc>
          <w:tcPr>
            <w:tcW w:w="3527" w:type="pct"/>
            <w:tcBorders>
              <w:top w:val="single" w:sz="4" w:space="0" w:color="auto"/>
              <w:bottom w:val="single" w:sz="4" w:space="0" w:color="auto"/>
            </w:tcBorders>
            <w:shd w:val="clear" w:color="auto" w:fill="D9E2F3" w:themeFill="accent5" w:themeFillTint="33"/>
            <w:vAlign w:val="center"/>
            <w:hideMark/>
          </w:tcPr>
          <w:p w14:paraId="7176D83E" w14:textId="3E9E46D1" w:rsidR="00BE0765" w:rsidRPr="0095091E" w:rsidRDefault="00BE0765" w:rsidP="00BE0765">
            <w:pPr>
              <w:spacing w:after="0"/>
              <w:jc w:val="center"/>
              <w:rPr>
                <w:rFonts w:ascii="Arial" w:hAnsi="Arial" w:cs="Arial"/>
                <w:b/>
                <w:bCs/>
                <w:color w:val="000000" w:themeColor="text1"/>
                <w:lang w:val="lv-LV"/>
              </w:rPr>
            </w:pPr>
            <w:r w:rsidRPr="005D6D61">
              <w:rPr>
                <w:rFonts w:ascii="Arial" w:hAnsi="Arial" w:cs="Arial"/>
                <w:b/>
                <w:bCs/>
                <w:color w:val="000000" w:themeColor="text1"/>
                <w:sz w:val="24"/>
                <w:szCs w:val="24"/>
                <w:lang w:val="lv-LV"/>
              </w:rPr>
              <w:t xml:space="preserve">Pakalpojuma </w:t>
            </w:r>
            <w:r>
              <w:rPr>
                <w:rFonts w:ascii="Arial" w:hAnsi="Arial" w:cs="Arial"/>
                <w:b/>
                <w:bCs/>
                <w:color w:val="000000" w:themeColor="text1"/>
                <w:sz w:val="24"/>
                <w:szCs w:val="24"/>
                <w:lang w:val="lv-LV"/>
              </w:rPr>
              <w:t>a</w:t>
            </w:r>
            <w:r w:rsidRPr="005D6D61">
              <w:rPr>
                <w:rFonts w:ascii="Arial" w:hAnsi="Arial" w:cs="Arial"/>
                <w:b/>
                <w:bCs/>
                <w:color w:val="000000" w:themeColor="text1"/>
                <w:sz w:val="24"/>
                <w:szCs w:val="24"/>
                <w:lang w:val="lv-LV"/>
              </w:rPr>
              <w:t>praksts</w:t>
            </w:r>
          </w:p>
        </w:tc>
      </w:tr>
      <w:tr w:rsidR="0095091E" w:rsidRPr="00F9635C" w14:paraId="2F143BEE" w14:textId="4D280AEC" w:rsidTr="00D311DA">
        <w:trPr>
          <w:trHeight w:val="864"/>
        </w:trPr>
        <w:tc>
          <w:tcPr>
            <w:tcW w:w="1473" w:type="pct"/>
            <w:tcBorders>
              <w:top w:val="single" w:sz="4" w:space="0" w:color="auto"/>
              <w:bottom w:val="single" w:sz="4" w:space="0" w:color="auto"/>
            </w:tcBorders>
            <w:vAlign w:val="center"/>
          </w:tcPr>
          <w:p w14:paraId="2E73DE4B" w14:textId="77777777" w:rsidR="00B256F2" w:rsidRPr="0095091E" w:rsidRDefault="00B256F2" w:rsidP="009D78C5">
            <w:pPr>
              <w:jc w:val="center"/>
              <w:rPr>
                <w:rFonts w:ascii="Arial" w:hAnsi="Arial" w:cs="Arial"/>
                <w:b/>
                <w:bCs/>
                <w:color w:val="000000" w:themeColor="text1"/>
                <w:lang w:val="lv-LV"/>
              </w:rPr>
            </w:pPr>
            <w:r w:rsidRPr="0095091E">
              <w:rPr>
                <w:rFonts w:ascii="Arial" w:hAnsi="Arial" w:cs="Arial"/>
                <w:b/>
                <w:bCs/>
                <w:color w:val="000000" w:themeColor="text1"/>
                <w:lang w:val="lv-LV"/>
              </w:rPr>
              <w:t>Sociālā darba pakalpojums</w:t>
            </w:r>
          </w:p>
        </w:tc>
        <w:tc>
          <w:tcPr>
            <w:tcW w:w="3527" w:type="pct"/>
            <w:tcBorders>
              <w:top w:val="single" w:sz="4" w:space="0" w:color="auto"/>
              <w:bottom w:val="single" w:sz="4" w:space="0" w:color="auto"/>
            </w:tcBorders>
            <w:shd w:val="clear" w:color="auto" w:fill="auto"/>
          </w:tcPr>
          <w:p w14:paraId="2E23BA3D" w14:textId="77777777" w:rsidR="00B256F2" w:rsidRPr="0095091E" w:rsidRDefault="00B256F2" w:rsidP="009D78C5">
            <w:pPr>
              <w:rPr>
                <w:rFonts w:ascii="Arial" w:hAnsi="Arial" w:cs="Arial"/>
                <w:color w:val="000000" w:themeColor="text1"/>
                <w:lang w:val="lv-LV"/>
              </w:rPr>
            </w:pPr>
            <w:r w:rsidRPr="0095091E">
              <w:rPr>
                <w:rFonts w:ascii="Arial" w:hAnsi="Arial" w:cs="Arial"/>
                <w:color w:val="000000" w:themeColor="text1"/>
                <w:lang w:val="lv-LV"/>
              </w:rPr>
              <w:t>Sociālā darba pakalpojums ir profesionāla darbība, lai palīdzētu personai, ģimenei, personu grupām un sabiedrībai kopumā veicināt vai atjaunot savu spēju sociāli funkcionēt, radīt šai funkcionēšanai labvēlīgus apstākļus, kā arī veicināt sociālās atstumtības un riska faktoru mazināšanu, attīstot pašas personas resursus un iesaistot atbalsta sistēmās.</w:t>
            </w:r>
          </w:p>
        </w:tc>
      </w:tr>
      <w:tr w:rsidR="0095091E" w:rsidRPr="00F9635C" w14:paraId="0E0E0582" w14:textId="3AF03585" w:rsidTr="00D311DA">
        <w:trPr>
          <w:trHeight w:val="864"/>
        </w:trPr>
        <w:tc>
          <w:tcPr>
            <w:tcW w:w="1473" w:type="pct"/>
            <w:tcBorders>
              <w:top w:val="single" w:sz="4" w:space="0" w:color="auto"/>
              <w:bottom w:val="single" w:sz="4" w:space="0" w:color="auto"/>
            </w:tcBorders>
            <w:vAlign w:val="center"/>
          </w:tcPr>
          <w:p w14:paraId="364BD987" w14:textId="77777777" w:rsidR="00B256F2" w:rsidRPr="0095091E" w:rsidRDefault="00B256F2" w:rsidP="009D78C5">
            <w:pPr>
              <w:jc w:val="center"/>
              <w:rPr>
                <w:rFonts w:ascii="Arial" w:hAnsi="Arial" w:cs="Arial"/>
                <w:b/>
                <w:bCs/>
                <w:color w:val="000000" w:themeColor="text1"/>
                <w:lang w:val="lv-LV"/>
              </w:rPr>
            </w:pPr>
            <w:r w:rsidRPr="0095091E">
              <w:rPr>
                <w:rFonts w:ascii="Arial" w:hAnsi="Arial" w:cs="Arial"/>
                <w:b/>
                <w:bCs/>
                <w:color w:val="000000" w:themeColor="text1"/>
                <w:lang w:val="lv-LV"/>
              </w:rPr>
              <w:t>Aprūpes pakalpojums bērnam ar invaliditāti</w:t>
            </w:r>
          </w:p>
        </w:tc>
        <w:tc>
          <w:tcPr>
            <w:tcW w:w="3527" w:type="pct"/>
            <w:tcBorders>
              <w:top w:val="single" w:sz="4" w:space="0" w:color="auto"/>
              <w:bottom w:val="single" w:sz="4" w:space="0" w:color="auto"/>
            </w:tcBorders>
            <w:shd w:val="clear" w:color="auto" w:fill="auto"/>
          </w:tcPr>
          <w:p w14:paraId="16E4CF23" w14:textId="77777777" w:rsidR="00B256F2" w:rsidRPr="0095091E" w:rsidRDefault="00B256F2" w:rsidP="009D78C5">
            <w:pPr>
              <w:pStyle w:val="tv213"/>
              <w:spacing w:line="259" w:lineRule="auto"/>
              <w:rPr>
                <w:rFonts w:ascii="Arial" w:hAnsi="Arial" w:cs="Arial"/>
                <w:color w:val="000000" w:themeColor="text1"/>
                <w:sz w:val="22"/>
                <w:szCs w:val="22"/>
              </w:rPr>
            </w:pPr>
            <w:r w:rsidRPr="0095091E">
              <w:rPr>
                <w:rFonts w:ascii="Arial" w:hAnsi="Arial" w:cs="Arial"/>
                <w:color w:val="000000" w:themeColor="text1"/>
                <w:sz w:val="22"/>
                <w:szCs w:val="22"/>
              </w:rPr>
              <w:t>Aprūpes pakalpojuma bērniem ar invaliditāti mērķis ir veicināt ģimenēm, kurās aug bērns ar invaliditāti, sociālai funkcionēšanai labvēlīgus apstākļus. Pakalpojuma mērķa grupa ir bērns ar invaliditāti vecumā no 5 līdz 18 gadiem, kuriem ar VDEĀVK lēmumu ir noteikta invaliditāte un izsniegts atzinums par īpašas kopšanas nepieciešamību.</w:t>
            </w:r>
          </w:p>
        </w:tc>
      </w:tr>
      <w:tr w:rsidR="0095091E" w:rsidRPr="00F9635C" w14:paraId="255EA4B7" w14:textId="2EE8D1E6" w:rsidTr="00D311DA">
        <w:trPr>
          <w:trHeight w:val="864"/>
        </w:trPr>
        <w:tc>
          <w:tcPr>
            <w:tcW w:w="1473" w:type="pct"/>
            <w:tcBorders>
              <w:top w:val="single" w:sz="4" w:space="0" w:color="auto"/>
              <w:bottom w:val="single" w:sz="4" w:space="0" w:color="auto"/>
            </w:tcBorders>
            <w:vAlign w:val="center"/>
          </w:tcPr>
          <w:p w14:paraId="4AF5F211" w14:textId="77777777" w:rsidR="00B256F2" w:rsidRPr="0095091E" w:rsidRDefault="00B256F2" w:rsidP="009D78C5">
            <w:pPr>
              <w:jc w:val="center"/>
              <w:rPr>
                <w:rFonts w:ascii="Arial" w:hAnsi="Arial" w:cs="Arial"/>
                <w:b/>
                <w:bCs/>
                <w:color w:val="000000" w:themeColor="text1"/>
                <w:lang w:val="lv-LV"/>
              </w:rPr>
            </w:pPr>
            <w:r w:rsidRPr="0095091E">
              <w:rPr>
                <w:rFonts w:ascii="Arial" w:hAnsi="Arial" w:cs="Arial"/>
                <w:b/>
                <w:bCs/>
                <w:color w:val="000000" w:themeColor="text1"/>
                <w:lang w:val="lv-LV"/>
              </w:rPr>
              <w:t>Nodarbības bērna attīstības veicināšanai</w:t>
            </w:r>
          </w:p>
        </w:tc>
        <w:tc>
          <w:tcPr>
            <w:tcW w:w="3527" w:type="pct"/>
            <w:tcBorders>
              <w:top w:val="single" w:sz="4" w:space="0" w:color="auto"/>
              <w:bottom w:val="single" w:sz="4" w:space="0" w:color="auto"/>
            </w:tcBorders>
            <w:shd w:val="clear" w:color="auto" w:fill="auto"/>
          </w:tcPr>
          <w:p w14:paraId="58544599" w14:textId="66C7B1F3" w:rsidR="00B256F2" w:rsidRPr="0095091E" w:rsidRDefault="00B256F2" w:rsidP="009D78C5">
            <w:pPr>
              <w:pStyle w:val="tv213"/>
              <w:spacing w:line="259" w:lineRule="auto"/>
              <w:rPr>
                <w:rFonts w:ascii="Arial" w:hAnsi="Arial" w:cs="Arial"/>
                <w:color w:val="000000" w:themeColor="text1"/>
                <w:sz w:val="22"/>
                <w:szCs w:val="22"/>
              </w:rPr>
            </w:pPr>
            <w:r w:rsidRPr="0095091E">
              <w:rPr>
                <w:rFonts w:ascii="Arial" w:hAnsi="Arial" w:cs="Arial"/>
                <w:color w:val="000000" w:themeColor="text1"/>
                <w:sz w:val="22"/>
                <w:szCs w:val="22"/>
              </w:rPr>
              <w:t>Bērniem ar invaliditāti</w:t>
            </w:r>
            <w:r w:rsidR="00542F69">
              <w:rPr>
                <w:rFonts w:ascii="Arial" w:hAnsi="Arial" w:cs="Arial"/>
                <w:color w:val="000000" w:themeColor="text1"/>
                <w:sz w:val="22"/>
                <w:szCs w:val="22"/>
              </w:rPr>
              <w:t xml:space="preserve"> un </w:t>
            </w:r>
            <w:r w:rsidRPr="0095091E">
              <w:rPr>
                <w:rFonts w:ascii="Arial" w:hAnsi="Arial" w:cs="Arial"/>
                <w:color w:val="000000" w:themeColor="text1"/>
                <w:sz w:val="22"/>
                <w:szCs w:val="22"/>
              </w:rPr>
              <w:t xml:space="preserve">jauniešiem līdz 24 gadu vecumam, kuriem noteikta invaliditāte. </w:t>
            </w:r>
            <w:proofErr w:type="spellStart"/>
            <w:r w:rsidRPr="0095091E">
              <w:rPr>
                <w:rFonts w:ascii="Arial" w:hAnsi="Arial" w:cs="Arial"/>
                <w:color w:val="000000" w:themeColor="text1"/>
                <w:sz w:val="22"/>
                <w:szCs w:val="22"/>
              </w:rPr>
              <w:t>Montessori</w:t>
            </w:r>
            <w:proofErr w:type="spellEnd"/>
            <w:r w:rsidRPr="0095091E">
              <w:rPr>
                <w:rFonts w:ascii="Arial" w:hAnsi="Arial" w:cs="Arial"/>
                <w:color w:val="000000" w:themeColor="text1"/>
                <w:sz w:val="22"/>
                <w:szCs w:val="22"/>
              </w:rPr>
              <w:t xml:space="preserve"> individuālās nodarbības; Mūzikas individuālās nodarbības; Smilšu terapijas individuālās nodarbība; </w:t>
            </w:r>
            <w:proofErr w:type="spellStart"/>
            <w:r w:rsidRPr="0095091E">
              <w:rPr>
                <w:rFonts w:ascii="Arial" w:hAnsi="Arial" w:cs="Arial"/>
                <w:color w:val="000000" w:themeColor="text1"/>
                <w:sz w:val="22"/>
                <w:szCs w:val="22"/>
              </w:rPr>
              <w:t>Montessori</w:t>
            </w:r>
            <w:proofErr w:type="spellEnd"/>
            <w:r w:rsidRPr="0095091E">
              <w:rPr>
                <w:rFonts w:ascii="Arial" w:hAnsi="Arial" w:cs="Arial"/>
                <w:color w:val="000000" w:themeColor="text1"/>
                <w:sz w:val="22"/>
                <w:szCs w:val="22"/>
              </w:rPr>
              <w:t xml:space="preserve"> un mūzikas grupu nodarbības; Fizioterapeita individuālās nodarbības; </w:t>
            </w:r>
            <w:proofErr w:type="spellStart"/>
            <w:r w:rsidRPr="0095091E">
              <w:rPr>
                <w:rFonts w:ascii="Arial" w:hAnsi="Arial" w:cs="Arial"/>
                <w:color w:val="000000" w:themeColor="text1"/>
                <w:sz w:val="22"/>
                <w:szCs w:val="22"/>
              </w:rPr>
              <w:t>Ergoterapeita</w:t>
            </w:r>
            <w:proofErr w:type="spellEnd"/>
            <w:r w:rsidRPr="0095091E">
              <w:rPr>
                <w:rFonts w:ascii="Arial" w:hAnsi="Arial" w:cs="Arial"/>
                <w:color w:val="000000" w:themeColor="text1"/>
                <w:sz w:val="22"/>
                <w:szCs w:val="22"/>
              </w:rPr>
              <w:t xml:space="preserve"> individuālās nodarbības; </w:t>
            </w:r>
            <w:proofErr w:type="spellStart"/>
            <w:r w:rsidRPr="0095091E">
              <w:rPr>
                <w:rFonts w:ascii="Arial" w:hAnsi="Arial" w:cs="Arial"/>
                <w:color w:val="000000" w:themeColor="text1"/>
                <w:sz w:val="22"/>
                <w:szCs w:val="22"/>
              </w:rPr>
              <w:t>Kanisterapijas</w:t>
            </w:r>
            <w:proofErr w:type="spellEnd"/>
            <w:r w:rsidRPr="0095091E">
              <w:rPr>
                <w:rFonts w:ascii="Arial" w:hAnsi="Arial" w:cs="Arial"/>
                <w:color w:val="000000" w:themeColor="text1"/>
                <w:sz w:val="22"/>
                <w:szCs w:val="22"/>
              </w:rPr>
              <w:t xml:space="preserve"> grupu nodarbības; </w:t>
            </w:r>
            <w:proofErr w:type="spellStart"/>
            <w:r w:rsidRPr="0095091E">
              <w:rPr>
                <w:rFonts w:ascii="Arial" w:hAnsi="Arial" w:cs="Arial"/>
                <w:color w:val="000000" w:themeColor="text1"/>
                <w:sz w:val="22"/>
                <w:szCs w:val="22"/>
              </w:rPr>
              <w:t>Kanisterapijas</w:t>
            </w:r>
            <w:proofErr w:type="spellEnd"/>
            <w:r w:rsidRPr="0095091E">
              <w:rPr>
                <w:rFonts w:ascii="Arial" w:hAnsi="Arial" w:cs="Arial"/>
                <w:color w:val="000000" w:themeColor="text1"/>
                <w:sz w:val="22"/>
                <w:szCs w:val="22"/>
              </w:rPr>
              <w:t xml:space="preserve"> individuālās nodarbības; Psihologa konsultācijas; </w:t>
            </w:r>
            <w:proofErr w:type="spellStart"/>
            <w:r w:rsidRPr="0095091E">
              <w:rPr>
                <w:rFonts w:ascii="Arial" w:hAnsi="Arial" w:cs="Arial"/>
                <w:color w:val="000000" w:themeColor="text1"/>
                <w:sz w:val="22"/>
                <w:szCs w:val="22"/>
              </w:rPr>
              <w:t>Audiologopēda</w:t>
            </w:r>
            <w:proofErr w:type="spellEnd"/>
            <w:r w:rsidRPr="0095091E">
              <w:rPr>
                <w:rFonts w:ascii="Arial" w:hAnsi="Arial" w:cs="Arial"/>
                <w:color w:val="000000" w:themeColor="text1"/>
                <w:sz w:val="22"/>
                <w:szCs w:val="22"/>
              </w:rPr>
              <w:t xml:space="preserve"> konsultācijas; Dabas vides estētikas nodarbības; Logopēda individuālās nodarbības; Hidroterapijas individuālās nodarbības.</w:t>
            </w:r>
          </w:p>
        </w:tc>
      </w:tr>
      <w:tr w:rsidR="0095091E" w:rsidRPr="00F9635C" w14:paraId="5B57C71D" w14:textId="0B545855" w:rsidTr="00D311DA">
        <w:trPr>
          <w:trHeight w:val="864"/>
        </w:trPr>
        <w:tc>
          <w:tcPr>
            <w:tcW w:w="1473" w:type="pct"/>
            <w:tcBorders>
              <w:top w:val="single" w:sz="4" w:space="0" w:color="auto"/>
              <w:bottom w:val="single" w:sz="4" w:space="0" w:color="auto"/>
            </w:tcBorders>
            <w:vAlign w:val="center"/>
          </w:tcPr>
          <w:p w14:paraId="3AE1C33E" w14:textId="77777777" w:rsidR="00B256F2" w:rsidRPr="0095091E" w:rsidRDefault="00B256F2" w:rsidP="009D78C5">
            <w:pPr>
              <w:jc w:val="center"/>
              <w:rPr>
                <w:rFonts w:ascii="Arial" w:hAnsi="Arial" w:cs="Arial"/>
                <w:b/>
                <w:bCs/>
                <w:color w:val="000000" w:themeColor="text1"/>
                <w:lang w:val="lv-LV"/>
              </w:rPr>
            </w:pPr>
            <w:r w:rsidRPr="0095091E">
              <w:rPr>
                <w:rFonts w:ascii="Arial" w:hAnsi="Arial" w:cs="Arial"/>
                <w:b/>
                <w:bCs/>
                <w:color w:val="000000" w:themeColor="text1"/>
                <w:lang w:val="lv-LV"/>
              </w:rPr>
              <w:t>Ģimenes asistenta pakalpojums</w:t>
            </w:r>
          </w:p>
        </w:tc>
        <w:tc>
          <w:tcPr>
            <w:tcW w:w="3527" w:type="pct"/>
            <w:tcBorders>
              <w:top w:val="single" w:sz="4" w:space="0" w:color="auto"/>
              <w:bottom w:val="single" w:sz="4" w:space="0" w:color="auto"/>
            </w:tcBorders>
            <w:shd w:val="clear" w:color="auto" w:fill="auto"/>
          </w:tcPr>
          <w:p w14:paraId="020BF54C" w14:textId="77777777" w:rsidR="00B256F2" w:rsidRPr="0095091E" w:rsidRDefault="00B256F2" w:rsidP="009D78C5">
            <w:pPr>
              <w:pStyle w:val="tv213"/>
              <w:spacing w:line="259" w:lineRule="auto"/>
              <w:rPr>
                <w:rFonts w:ascii="Arial" w:hAnsi="Arial" w:cs="Arial"/>
                <w:color w:val="000000" w:themeColor="text1"/>
                <w:sz w:val="22"/>
                <w:szCs w:val="22"/>
              </w:rPr>
            </w:pPr>
            <w:r w:rsidRPr="0095091E">
              <w:rPr>
                <w:rFonts w:ascii="Arial" w:hAnsi="Arial" w:cs="Arial"/>
                <w:color w:val="000000" w:themeColor="text1"/>
                <w:sz w:val="22"/>
                <w:szCs w:val="22"/>
              </w:rPr>
              <w:t>Tiesības ģimenei saņemt ģimenes asistenta pakalpojumus ir ģimenei, kuras aizgādībā ir bērns ar invaliditāti.</w:t>
            </w:r>
          </w:p>
        </w:tc>
      </w:tr>
    </w:tbl>
    <w:p w14:paraId="3DAAFDC3" w14:textId="77777777" w:rsidR="00D311DA" w:rsidRPr="00BE0765" w:rsidRDefault="00D311DA" w:rsidP="00BE0765">
      <w:pPr>
        <w:spacing w:after="0"/>
        <w:rPr>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4157"/>
        <w:gridCol w:w="9801"/>
      </w:tblGrid>
      <w:tr w:rsidR="00BE0765" w:rsidRPr="0095091E" w14:paraId="7B335B84" w14:textId="3C352BA4" w:rsidTr="00BE0765">
        <w:trPr>
          <w:cantSplit/>
          <w:trHeight w:val="476"/>
          <w:tblHeader/>
        </w:trPr>
        <w:tc>
          <w:tcPr>
            <w:tcW w:w="1489" w:type="pct"/>
            <w:tcBorders>
              <w:top w:val="single" w:sz="4" w:space="0" w:color="auto"/>
              <w:bottom w:val="single" w:sz="4" w:space="0" w:color="auto"/>
            </w:tcBorders>
            <w:shd w:val="clear" w:color="auto" w:fill="D9E2F3" w:themeFill="accent5" w:themeFillTint="33"/>
            <w:vAlign w:val="center"/>
          </w:tcPr>
          <w:p w14:paraId="4734F150" w14:textId="6BDA4374" w:rsidR="00BE0765" w:rsidRPr="0095091E" w:rsidRDefault="00BE0765" w:rsidP="00BE0765">
            <w:pPr>
              <w:spacing w:after="0"/>
              <w:jc w:val="center"/>
              <w:rPr>
                <w:rFonts w:ascii="Arial" w:hAnsi="Arial" w:cs="Arial"/>
                <w:b/>
                <w:bCs/>
                <w:color w:val="000000" w:themeColor="text1"/>
                <w:lang w:val="lv-LV"/>
              </w:rPr>
            </w:pPr>
            <w:r w:rsidRPr="005D6D61">
              <w:rPr>
                <w:rFonts w:ascii="Arial" w:hAnsi="Arial" w:cs="Arial"/>
                <w:b/>
                <w:bCs/>
                <w:color w:val="000000" w:themeColor="text1"/>
                <w:sz w:val="24"/>
                <w:lang w:val="lv-LV"/>
              </w:rPr>
              <w:t>Pabalsti un atvieglojumi</w:t>
            </w:r>
          </w:p>
        </w:tc>
        <w:tc>
          <w:tcPr>
            <w:tcW w:w="3511" w:type="pct"/>
            <w:tcBorders>
              <w:top w:val="single" w:sz="4" w:space="0" w:color="auto"/>
              <w:bottom w:val="single" w:sz="4" w:space="0" w:color="auto"/>
            </w:tcBorders>
            <w:shd w:val="clear" w:color="auto" w:fill="D9E2F3" w:themeFill="accent5" w:themeFillTint="33"/>
            <w:vAlign w:val="center"/>
            <w:hideMark/>
          </w:tcPr>
          <w:p w14:paraId="551A57FD" w14:textId="4240E7DC" w:rsidR="00BE0765" w:rsidRPr="0095091E" w:rsidRDefault="00BE0765" w:rsidP="00BE0765">
            <w:pPr>
              <w:spacing w:after="0"/>
              <w:jc w:val="center"/>
              <w:rPr>
                <w:rFonts w:ascii="Arial" w:hAnsi="Arial" w:cs="Arial"/>
                <w:b/>
                <w:bCs/>
                <w:color w:val="000000" w:themeColor="text1"/>
                <w:lang w:val="lv-LV"/>
              </w:rPr>
            </w:pPr>
            <w:r w:rsidRPr="005D6D61">
              <w:rPr>
                <w:rFonts w:ascii="Arial" w:hAnsi="Arial" w:cs="Arial"/>
                <w:b/>
                <w:bCs/>
                <w:color w:val="000000" w:themeColor="text1"/>
                <w:sz w:val="24"/>
                <w:lang w:val="lv-LV"/>
              </w:rPr>
              <w:t>Pabalstu un atvieglojumu apraksts</w:t>
            </w:r>
          </w:p>
        </w:tc>
      </w:tr>
      <w:tr w:rsidR="0095091E" w:rsidRPr="00F9635C" w14:paraId="5017F631" w14:textId="57F8E384" w:rsidTr="00B256F2">
        <w:trPr>
          <w:trHeight w:val="864"/>
        </w:trPr>
        <w:tc>
          <w:tcPr>
            <w:tcW w:w="1489" w:type="pct"/>
            <w:tcBorders>
              <w:top w:val="single" w:sz="4" w:space="0" w:color="auto"/>
              <w:bottom w:val="single" w:sz="4" w:space="0" w:color="auto"/>
            </w:tcBorders>
            <w:vAlign w:val="center"/>
          </w:tcPr>
          <w:p w14:paraId="7C4AC1A6" w14:textId="77777777" w:rsidR="00B256F2" w:rsidRPr="0095091E" w:rsidRDefault="00B256F2" w:rsidP="009D78C5">
            <w:pPr>
              <w:jc w:val="center"/>
              <w:rPr>
                <w:rFonts w:ascii="Arial" w:hAnsi="Arial" w:cs="Arial"/>
                <w:b/>
                <w:bCs/>
                <w:color w:val="000000" w:themeColor="text1"/>
                <w:lang w:val="lv-LV"/>
              </w:rPr>
            </w:pPr>
            <w:r w:rsidRPr="0095091E">
              <w:rPr>
                <w:rFonts w:ascii="Arial" w:hAnsi="Arial" w:cs="Arial"/>
                <w:b/>
                <w:bCs/>
                <w:color w:val="000000" w:themeColor="text1"/>
                <w:lang w:val="lv-LV"/>
              </w:rPr>
              <w:t>Nekustāmā īpašuma nodokļu atvieglojumi</w:t>
            </w:r>
          </w:p>
        </w:tc>
        <w:tc>
          <w:tcPr>
            <w:tcW w:w="3511" w:type="pct"/>
            <w:tcBorders>
              <w:top w:val="single" w:sz="4" w:space="0" w:color="auto"/>
              <w:bottom w:val="single" w:sz="4" w:space="0" w:color="auto"/>
            </w:tcBorders>
            <w:shd w:val="clear" w:color="auto" w:fill="auto"/>
          </w:tcPr>
          <w:p w14:paraId="5AF3F051" w14:textId="77777777" w:rsidR="00B256F2" w:rsidRPr="0095091E" w:rsidRDefault="00B256F2" w:rsidP="009D78C5">
            <w:pPr>
              <w:pStyle w:val="naisf"/>
              <w:spacing w:before="0" w:beforeAutospacing="0" w:after="0" w:afterAutospacing="0" w:line="259" w:lineRule="auto"/>
              <w:rPr>
                <w:rFonts w:ascii="Arial" w:hAnsi="Arial" w:cs="Arial"/>
                <w:bCs/>
                <w:color w:val="000000" w:themeColor="text1"/>
                <w:sz w:val="22"/>
                <w:szCs w:val="22"/>
                <w:lang w:val="lv-LV"/>
              </w:rPr>
            </w:pPr>
            <w:r w:rsidRPr="0095091E">
              <w:rPr>
                <w:rFonts w:ascii="Arial" w:hAnsi="Arial" w:cs="Arial"/>
                <w:color w:val="000000" w:themeColor="text1"/>
                <w:sz w:val="22"/>
                <w:szCs w:val="22"/>
                <w:lang w:val="lv-LV"/>
              </w:rPr>
              <w:t>Personai vai tās aizbildnim, kuram ir kopīga deklarētā dzīves vieta ar bērnu ar invaliditāti, – 90 % no Nodokļa summas</w:t>
            </w:r>
          </w:p>
        </w:tc>
      </w:tr>
      <w:tr w:rsidR="0095091E" w:rsidRPr="00F9635C" w14:paraId="13ACFD53" w14:textId="498B6292" w:rsidTr="00B256F2">
        <w:trPr>
          <w:trHeight w:val="864"/>
        </w:trPr>
        <w:tc>
          <w:tcPr>
            <w:tcW w:w="1489" w:type="pct"/>
            <w:tcBorders>
              <w:top w:val="single" w:sz="4" w:space="0" w:color="auto"/>
              <w:bottom w:val="single" w:sz="4" w:space="0" w:color="auto"/>
            </w:tcBorders>
            <w:vAlign w:val="center"/>
          </w:tcPr>
          <w:p w14:paraId="424C91AA" w14:textId="77777777" w:rsidR="00B256F2" w:rsidRPr="0095091E" w:rsidRDefault="00B256F2" w:rsidP="009D78C5">
            <w:pPr>
              <w:jc w:val="center"/>
              <w:rPr>
                <w:rFonts w:ascii="Arial" w:hAnsi="Arial" w:cs="Arial"/>
                <w:b/>
                <w:bCs/>
                <w:color w:val="000000" w:themeColor="text1"/>
                <w:lang w:val="lv-LV"/>
              </w:rPr>
            </w:pPr>
            <w:r w:rsidRPr="0095091E">
              <w:rPr>
                <w:rFonts w:ascii="Arial" w:hAnsi="Arial" w:cs="Arial"/>
                <w:b/>
                <w:bCs/>
                <w:color w:val="000000" w:themeColor="text1"/>
                <w:lang w:val="lv-LV"/>
              </w:rPr>
              <w:t>Pabalsts sociālās rehabilitācijas mērķu sasniegšanai</w:t>
            </w:r>
          </w:p>
        </w:tc>
        <w:tc>
          <w:tcPr>
            <w:tcW w:w="3511" w:type="pct"/>
            <w:tcBorders>
              <w:top w:val="single" w:sz="4" w:space="0" w:color="auto"/>
              <w:bottom w:val="single" w:sz="4" w:space="0" w:color="auto"/>
            </w:tcBorders>
            <w:shd w:val="clear" w:color="auto" w:fill="auto"/>
          </w:tcPr>
          <w:p w14:paraId="0E7CF4C3" w14:textId="77777777" w:rsidR="00B256F2" w:rsidRPr="0095091E" w:rsidRDefault="00B256F2" w:rsidP="009D78C5">
            <w:pPr>
              <w:pStyle w:val="tv213"/>
              <w:spacing w:line="259" w:lineRule="auto"/>
              <w:rPr>
                <w:rFonts w:ascii="Arial" w:hAnsi="Arial" w:cs="Arial"/>
                <w:color w:val="000000" w:themeColor="text1"/>
                <w:sz w:val="22"/>
                <w:szCs w:val="22"/>
              </w:rPr>
            </w:pPr>
            <w:r w:rsidRPr="0095091E">
              <w:rPr>
                <w:rFonts w:ascii="Arial" w:hAnsi="Arial" w:cs="Arial"/>
                <w:color w:val="000000" w:themeColor="text1"/>
                <w:sz w:val="22"/>
                <w:szCs w:val="22"/>
              </w:rPr>
              <w:t>Pabalsts paredzēts, lai novērstu vai mazinātu invaliditātes, darbnespējas, veselības traucējumu, atkarības, vardarbības vai citu faktoru izraisītās negatīvās sociālās sekas klienta dzīvē un nodrošinātu klienta sociālā statusa atgūšanu un iekļaušanos sabiedrībā.</w:t>
            </w:r>
          </w:p>
        </w:tc>
      </w:tr>
    </w:tbl>
    <w:p w14:paraId="35D035AA" w14:textId="3DE9F51B" w:rsidR="001A3BED" w:rsidRPr="0095091E" w:rsidRDefault="001A3BED" w:rsidP="001A3BED">
      <w:pPr>
        <w:jc w:val="center"/>
        <w:rPr>
          <w:rFonts w:ascii="Arial" w:hAnsi="Arial" w:cs="Arial"/>
          <w:b/>
          <w:bCs/>
          <w:color w:val="000000" w:themeColor="text1"/>
          <w:sz w:val="28"/>
          <w:szCs w:val="28"/>
          <w:lang w:val="lv-LV"/>
        </w:rPr>
      </w:pPr>
      <w:r w:rsidRPr="0095091E">
        <w:rPr>
          <w:rFonts w:ascii="Arial" w:hAnsi="Arial" w:cs="Arial"/>
          <w:b/>
          <w:bCs/>
          <w:color w:val="000000" w:themeColor="text1"/>
          <w:sz w:val="24"/>
          <w:szCs w:val="24"/>
          <w:lang w:val="lv-LV"/>
        </w:rPr>
        <w:lastRenderedPageBreak/>
        <w:t>Saistošie noteikumi</w:t>
      </w:r>
    </w:p>
    <w:p w14:paraId="233E5A7D" w14:textId="77777777" w:rsidR="001A3BED" w:rsidRDefault="001A3BED" w:rsidP="001A3BED">
      <w:r w:rsidRPr="0095091E">
        <w:rPr>
          <w:rFonts w:ascii="Arial" w:hAnsi="Arial" w:cs="Arial"/>
          <w:color w:val="000000" w:themeColor="text1"/>
          <w:lang w:val="lv-LV"/>
        </w:rPr>
        <w:t xml:space="preserve">Talsu novada domes 2021. gada 30. septembra saistošie noteikumi Nr. 28 "Par nekustamā īpašuma nodokļa atvieglojumu piešķiršanu Talsu novadā". </w:t>
      </w:r>
      <w:hyperlink r:id="rId248" w:history="1">
        <w:r w:rsidRPr="0095091E">
          <w:rPr>
            <w:rStyle w:val="Hipersaite"/>
            <w:rFonts w:ascii="Arial" w:hAnsi="Arial" w:cs="Arial"/>
            <w:color w:val="000000" w:themeColor="text1"/>
            <w:lang w:val="lv-LV"/>
          </w:rPr>
          <w:t>https://likumi.lv/ta/id/326968</w:t>
        </w:r>
      </w:hyperlink>
    </w:p>
    <w:p w14:paraId="0976609C" w14:textId="6630B304" w:rsidR="00E74082" w:rsidRDefault="00E74082" w:rsidP="001A3BED">
      <w:pPr>
        <w:rPr>
          <w:rFonts w:ascii="Arial" w:hAnsi="Arial" w:cs="Arial"/>
          <w:color w:val="000000" w:themeColor="text1"/>
          <w:lang w:val="lv-LV"/>
        </w:rPr>
      </w:pPr>
      <w:r w:rsidRPr="00E74082">
        <w:rPr>
          <w:rFonts w:ascii="Arial" w:hAnsi="Arial" w:cs="Arial"/>
          <w:color w:val="000000" w:themeColor="text1"/>
          <w:lang w:val="lv-LV"/>
        </w:rPr>
        <w:t xml:space="preserve">Talsu novada domes 2024. gada 30. maija saistošie noteikumi Nr. 14 "Par materiālās palīdzības pabalstiem". </w:t>
      </w:r>
      <w:hyperlink r:id="rId249" w:history="1">
        <w:r w:rsidRPr="00692CDC">
          <w:rPr>
            <w:rStyle w:val="Hipersaite"/>
            <w:rFonts w:ascii="Arial" w:hAnsi="Arial" w:cs="Arial"/>
            <w:lang w:val="lv-LV"/>
          </w:rPr>
          <w:t>https://likumi.lv/ta/id/353601</w:t>
        </w:r>
      </w:hyperlink>
    </w:p>
    <w:p w14:paraId="78A467CB" w14:textId="6E7ACDCF" w:rsidR="001A3BED" w:rsidRPr="0095091E" w:rsidRDefault="001A3BED" w:rsidP="001A3BED">
      <w:pPr>
        <w:rPr>
          <w:rFonts w:ascii="Arial" w:hAnsi="Arial" w:cs="Arial"/>
          <w:color w:val="000000" w:themeColor="text1"/>
          <w:lang w:val="lv-LV"/>
        </w:rPr>
      </w:pPr>
      <w:r w:rsidRPr="0095091E">
        <w:rPr>
          <w:rFonts w:ascii="Arial" w:hAnsi="Arial" w:cs="Arial"/>
          <w:color w:val="000000" w:themeColor="text1"/>
          <w:lang w:val="lv-LV"/>
        </w:rPr>
        <w:t xml:space="preserve">Talsu novada domes 2021. gada 26. augusta saistošie noteikumi Nr. 11 "Par sociālajiem pakalpojumiem". </w:t>
      </w:r>
      <w:hyperlink r:id="rId250" w:history="1">
        <w:r w:rsidR="00E475F1" w:rsidRPr="0095091E">
          <w:rPr>
            <w:rStyle w:val="Hipersaite"/>
            <w:rFonts w:ascii="Arial" w:hAnsi="Arial" w:cs="Arial"/>
            <w:color w:val="000000" w:themeColor="text1"/>
            <w:lang w:val="lv-LV"/>
          </w:rPr>
          <w:t>https://likumi.lv/ta/id/326931</w:t>
        </w:r>
      </w:hyperlink>
    </w:p>
    <w:p w14:paraId="286C6205" w14:textId="733B8544" w:rsidR="00483460" w:rsidRDefault="00483460" w:rsidP="00BE0765">
      <w:pPr>
        <w:spacing w:after="0"/>
        <w:rPr>
          <w:rFonts w:ascii="Arial" w:eastAsiaTheme="majorEastAsia" w:hAnsi="Arial" w:cs="Arial"/>
          <w:color w:val="000000" w:themeColor="text1"/>
          <w:sz w:val="26"/>
          <w:szCs w:val="26"/>
          <w:lang w:val="lv-LV"/>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3"/>
        <w:gridCol w:w="9275"/>
      </w:tblGrid>
      <w:tr w:rsidR="00BE0765" w:rsidRPr="00857532" w14:paraId="5B84C586" w14:textId="77777777" w:rsidTr="00907CCA">
        <w:trPr>
          <w:tblCellSpacing w:w="0" w:type="dxa"/>
        </w:trPr>
        <w:tc>
          <w:tcPr>
            <w:tcW w:w="1675" w:type="pct"/>
            <w:vAlign w:val="center"/>
            <w:hideMark/>
          </w:tcPr>
          <w:p w14:paraId="5C3A4F9B" w14:textId="77777777" w:rsidR="00BE0765" w:rsidRPr="00E17423" w:rsidRDefault="00BE0765" w:rsidP="00907CCA">
            <w:pPr>
              <w:spacing w:after="0" w:line="240" w:lineRule="auto"/>
              <w:jc w:val="center"/>
              <w:rPr>
                <w:rFonts w:ascii="Arial" w:eastAsia="Times New Roman" w:hAnsi="Arial" w:cs="Arial"/>
                <w:b/>
                <w:bCs/>
                <w:lang w:val="lv-LV" w:eastAsia="en-GB"/>
              </w:rPr>
            </w:pPr>
            <w:r w:rsidRPr="00E17423">
              <w:rPr>
                <w:rFonts w:ascii="Arial" w:eastAsia="Times New Roman" w:hAnsi="Arial" w:cs="Arial"/>
                <w:b/>
                <w:bCs/>
                <w:lang w:val="lv-LV" w:eastAsia="en-GB"/>
              </w:rPr>
              <w:t>Talsu novada Sociālais dienests</w:t>
            </w:r>
          </w:p>
        </w:tc>
        <w:tc>
          <w:tcPr>
            <w:tcW w:w="3325" w:type="pct"/>
            <w:vAlign w:val="center"/>
            <w:hideMark/>
          </w:tcPr>
          <w:p w14:paraId="440CCFD7" w14:textId="77777777" w:rsidR="00BE0765" w:rsidRDefault="00BE0765" w:rsidP="00907CCA">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Adrese: Kareivju iela 7, Talsi</w:t>
            </w:r>
          </w:p>
          <w:p w14:paraId="3A8E3F7A" w14:textId="77777777" w:rsidR="00BE0765" w:rsidRDefault="00BE0765" w:rsidP="00907CCA">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Kontakttālrunis: +371 63221889</w:t>
            </w:r>
          </w:p>
          <w:p w14:paraId="7E25F306" w14:textId="77777777" w:rsidR="00BE0765" w:rsidRPr="00857532" w:rsidRDefault="00BE0765" w:rsidP="00907CCA">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e-pasts:</w:t>
            </w:r>
            <w:r>
              <w:rPr>
                <w:rFonts w:ascii="Arial" w:eastAsia="Times New Roman" w:hAnsi="Arial" w:cs="Arial"/>
                <w:lang w:val="lv-LV" w:eastAsia="en-GB"/>
              </w:rPr>
              <w:t xml:space="preserve"> </w:t>
            </w:r>
            <w:hyperlink r:id="rId251" w:history="1">
              <w:r w:rsidRPr="005C387B">
                <w:rPr>
                  <w:rStyle w:val="Hipersaite"/>
                  <w:rFonts w:ascii="Arial" w:eastAsia="Times New Roman" w:hAnsi="Arial" w:cs="Arial"/>
                  <w:lang w:val="lv-LV" w:eastAsia="en-GB"/>
                </w:rPr>
                <w:t>socialais.dienests@talsi.lv</w:t>
              </w:r>
            </w:hyperlink>
            <w:r>
              <w:rPr>
                <w:rFonts w:ascii="Arial" w:eastAsia="Times New Roman" w:hAnsi="Arial" w:cs="Arial"/>
                <w:lang w:val="lv-LV" w:eastAsia="en-GB"/>
              </w:rPr>
              <w:t xml:space="preserve"> </w:t>
            </w:r>
          </w:p>
          <w:p w14:paraId="10E926DE" w14:textId="77777777" w:rsidR="00BE0765" w:rsidRPr="00857532" w:rsidRDefault="00BE0765" w:rsidP="00907CCA">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 xml:space="preserve">Saite: </w:t>
            </w:r>
            <w:hyperlink r:id="rId252" w:history="1">
              <w:r w:rsidRPr="00857532">
                <w:rPr>
                  <w:rStyle w:val="Hipersaite"/>
                  <w:rFonts w:ascii="Arial" w:eastAsia="Times New Roman" w:hAnsi="Arial" w:cs="Arial"/>
                  <w:lang w:val="lv-LV" w:eastAsia="en-GB"/>
                </w:rPr>
                <w:t>https://talsunovads.lv/iedzivotajiem/sociala-aizsardziba/socialais-dienests/sociala-dienesta-kontaktinformacija/</w:t>
              </w:r>
            </w:hyperlink>
          </w:p>
        </w:tc>
      </w:tr>
    </w:tbl>
    <w:p w14:paraId="476F1092" w14:textId="0ADB7AD9" w:rsidR="001F34AD" w:rsidRPr="0095091E" w:rsidRDefault="001F34AD">
      <w:pPr>
        <w:rPr>
          <w:rFonts w:ascii="Arial" w:eastAsiaTheme="majorEastAsia" w:hAnsi="Arial" w:cs="Arial"/>
          <w:color w:val="000000" w:themeColor="text1"/>
          <w:sz w:val="26"/>
          <w:szCs w:val="26"/>
        </w:rPr>
      </w:pPr>
      <w:r w:rsidRPr="0095091E">
        <w:rPr>
          <w:rFonts w:ascii="Arial" w:eastAsiaTheme="majorEastAsia" w:hAnsi="Arial" w:cs="Arial"/>
          <w:color w:val="000000" w:themeColor="text1"/>
          <w:sz w:val="26"/>
          <w:szCs w:val="26"/>
        </w:rPr>
        <w:br w:type="page"/>
      </w:r>
    </w:p>
    <w:p w14:paraId="716CDCB2" w14:textId="21BFEF2E" w:rsidR="00700409" w:rsidRPr="0095091E" w:rsidRDefault="00700409" w:rsidP="00E242F4">
      <w:pPr>
        <w:pStyle w:val="Virsraksts2"/>
        <w:rPr>
          <w:lang w:val="lv-LV"/>
        </w:rPr>
      </w:pPr>
      <w:bookmarkStart w:id="102" w:name="_Toc196486298"/>
      <w:r w:rsidRPr="0095091E">
        <w:rPr>
          <w:lang w:val="lv-LV"/>
        </w:rPr>
        <w:lastRenderedPageBreak/>
        <w:t xml:space="preserve">Tukuma novada </w:t>
      </w:r>
      <w:r w:rsidRPr="00E242F4">
        <w:t>pašvaldība</w:t>
      </w:r>
      <w:bookmarkEnd w:id="102"/>
    </w:p>
    <w:p w14:paraId="7C3BD9E4" w14:textId="77777777" w:rsidR="00A81D2D" w:rsidRPr="0095091E" w:rsidRDefault="00A81D2D" w:rsidP="002B1A13">
      <w:pPr>
        <w:pStyle w:val="Virsraksts2"/>
        <w:rPr>
          <w:rFonts w:cs="Arial"/>
          <w:color w:val="000000" w:themeColor="text1"/>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4112"/>
        <w:gridCol w:w="9846"/>
      </w:tblGrid>
      <w:tr w:rsidR="00E242F4" w:rsidRPr="0095091E" w14:paraId="6C5B9E48" w14:textId="18CEB1A2" w:rsidTr="00907CCA">
        <w:trPr>
          <w:cantSplit/>
          <w:trHeight w:val="288"/>
          <w:tblHeader/>
        </w:trPr>
        <w:tc>
          <w:tcPr>
            <w:tcW w:w="1473" w:type="pct"/>
            <w:tcBorders>
              <w:top w:val="single" w:sz="4" w:space="0" w:color="auto"/>
              <w:bottom w:val="single" w:sz="4" w:space="0" w:color="auto"/>
            </w:tcBorders>
            <w:shd w:val="clear" w:color="auto" w:fill="D9E2F3" w:themeFill="accent5" w:themeFillTint="33"/>
            <w:vAlign w:val="center"/>
          </w:tcPr>
          <w:p w14:paraId="1C9B1EDE" w14:textId="0456BC43" w:rsidR="00E242F4" w:rsidRPr="0095091E" w:rsidRDefault="00E242F4" w:rsidP="00E242F4">
            <w:pPr>
              <w:spacing w:after="0"/>
              <w:jc w:val="center"/>
              <w:rPr>
                <w:rFonts w:ascii="Arial" w:hAnsi="Arial" w:cs="Arial"/>
                <w:b/>
                <w:bCs/>
                <w:color w:val="000000" w:themeColor="text1"/>
                <w:lang w:val="lv-LV"/>
              </w:rPr>
            </w:pPr>
            <w:r w:rsidRPr="005D6D61">
              <w:rPr>
                <w:rFonts w:ascii="Arial" w:hAnsi="Arial" w:cs="Arial"/>
                <w:b/>
                <w:bCs/>
                <w:color w:val="000000" w:themeColor="text1"/>
                <w:sz w:val="24"/>
                <w:szCs w:val="24"/>
                <w:lang w:val="lv-LV"/>
              </w:rPr>
              <w:t>Pakalpojums nepilngadīgām personām</w:t>
            </w:r>
          </w:p>
        </w:tc>
        <w:tc>
          <w:tcPr>
            <w:tcW w:w="3527" w:type="pct"/>
            <w:tcBorders>
              <w:top w:val="single" w:sz="4" w:space="0" w:color="auto"/>
              <w:bottom w:val="single" w:sz="4" w:space="0" w:color="auto"/>
            </w:tcBorders>
            <w:shd w:val="clear" w:color="auto" w:fill="D9E2F3" w:themeFill="accent5" w:themeFillTint="33"/>
            <w:vAlign w:val="center"/>
            <w:hideMark/>
          </w:tcPr>
          <w:p w14:paraId="05FBE4DF" w14:textId="05DE5A0F" w:rsidR="00E242F4" w:rsidRPr="0095091E" w:rsidRDefault="00E242F4" w:rsidP="00E242F4">
            <w:pPr>
              <w:spacing w:after="0"/>
              <w:jc w:val="center"/>
              <w:rPr>
                <w:rFonts w:ascii="Arial" w:hAnsi="Arial" w:cs="Arial"/>
                <w:b/>
                <w:bCs/>
                <w:color w:val="000000" w:themeColor="text1"/>
                <w:lang w:val="lv-LV"/>
              </w:rPr>
            </w:pPr>
            <w:r w:rsidRPr="005D6D61">
              <w:rPr>
                <w:rFonts w:ascii="Arial" w:hAnsi="Arial" w:cs="Arial"/>
                <w:b/>
                <w:bCs/>
                <w:color w:val="000000" w:themeColor="text1"/>
                <w:sz w:val="24"/>
                <w:szCs w:val="24"/>
                <w:lang w:val="lv-LV"/>
              </w:rPr>
              <w:t xml:space="preserve">Pakalpojuma </w:t>
            </w:r>
            <w:r>
              <w:rPr>
                <w:rFonts w:ascii="Arial" w:hAnsi="Arial" w:cs="Arial"/>
                <w:b/>
                <w:bCs/>
                <w:color w:val="000000" w:themeColor="text1"/>
                <w:sz w:val="24"/>
                <w:szCs w:val="24"/>
                <w:lang w:val="lv-LV"/>
              </w:rPr>
              <w:t>a</w:t>
            </w:r>
            <w:r w:rsidRPr="005D6D61">
              <w:rPr>
                <w:rFonts w:ascii="Arial" w:hAnsi="Arial" w:cs="Arial"/>
                <w:b/>
                <w:bCs/>
                <w:color w:val="000000" w:themeColor="text1"/>
                <w:sz w:val="24"/>
                <w:szCs w:val="24"/>
                <w:lang w:val="lv-LV"/>
              </w:rPr>
              <w:t>praksts</w:t>
            </w:r>
          </w:p>
        </w:tc>
      </w:tr>
      <w:tr w:rsidR="0095091E" w:rsidRPr="00F9635C" w14:paraId="38B2AD6B" w14:textId="5FDCA57E" w:rsidTr="00D311DA">
        <w:trPr>
          <w:trHeight w:val="864"/>
        </w:trPr>
        <w:tc>
          <w:tcPr>
            <w:tcW w:w="1473" w:type="pct"/>
            <w:tcBorders>
              <w:top w:val="single" w:sz="4" w:space="0" w:color="auto"/>
              <w:bottom w:val="single" w:sz="4" w:space="0" w:color="auto"/>
            </w:tcBorders>
            <w:vAlign w:val="center"/>
          </w:tcPr>
          <w:p w14:paraId="11D42726" w14:textId="77777777" w:rsidR="00B256F2" w:rsidRPr="0095091E" w:rsidRDefault="00B256F2" w:rsidP="001A673F">
            <w:pPr>
              <w:jc w:val="center"/>
              <w:rPr>
                <w:rFonts w:ascii="Arial" w:hAnsi="Arial" w:cs="Arial"/>
                <w:b/>
                <w:bCs/>
                <w:color w:val="000000" w:themeColor="text1"/>
                <w:lang w:val="lv-LV"/>
              </w:rPr>
            </w:pPr>
            <w:r w:rsidRPr="0095091E">
              <w:rPr>
                <w:rFonts w:ascii="Arial" w:hAnsi="Arial" w:cs="Arial"/>
                <w:b/>
                <w:bCs/>
                <w:color w:val="000000" w:themeColor="text1"/>
                <w:lang w:val="lv-LV"/>
              </w:rPr>
              <w:t>Sociālā darba pakalpojums</w:t>
            </w:r>
          </w:p>
        </w:tc>
        <w:tc>
          <w:tcPr>
            <w:tcW w:w="3527" w:type="pct"/>
            <w:tcBorders>
              <w:top w:val="single" w:sz="4" w:space="0" w:color="auto"/>
              <w:bottom w:val="single" w:sz="4" w:space="0" w:color="auto"/>
            </w:tcBorders>
            <w:shd w:val="clear" w:color="auto" w:fill="auto"/>
          </w:tcPr>
          <w:p w14:paraId="12EE9215" w14:textId="77777777" w:rsidR="00B256F2" w:rsidRPr="0095091E" w:rsidRDefault="00B256F2" w:rsidP="001A673F">
            <w:pPr>
              <w:rPr>
                <w:rFonts w:ascii="Arial" w:hAnsi="Arial" w:cs="Arial"/>
                <w:color w:val="000000" w:themeColor="text1"/>
                <w:lang w:val="lv-LV"/>
              </w:rPr>
            </w:pPr>
            <w:r w:rsidRPr="0095091E">
              <w:rPr>
                <w:rFonts w:ascii="Arial" w:hAnsi="Arial" w:cs="Arial"/>
                <w:color w:val="000000" w:themeColor="text1"/>
                <w:lang w:val="lv-LV"/>
              </w:rPr>
              <w:t>Sociālā darba pakalpojums ir profesionāla darbība, lai palīdzētu personai, ģimenei, personu grupām un sabiedrībai kopumā veicināt vai atjaunot savu spēju sociāli funkcionēt, radīt šai funkcionēšanai labvēlīgus apstākļus, kā arī veicināt sociālās atstumtības un riska faktoru mazināšanu, attīstot pašas personas resursus un iesaistot atbalsta sistēmās.</w:t>
            </w:r>
          </w:p>
        </w:tc>
      </w:tr>
      <w:tr w:rsidR="0095091E" w:rsidRPr="00F9635C" w14:paraId="3BB28A0C" w14:textId="5EF689BC" w:rsidTr="00D311DA">
        <w:trPr>
          <w:trHeight w:val="864"/>
        </w:trPr>
        <w:tc>
          <w:tcPr>
            <w:tcW w:w="1473" w:type="pct"/>
            <w:tcBorders>
              <w:top w:val="single" w:sz="4" w:space="0" w:color="auto"/>
              <w:bottom w:val="single" w:sz="4" w:space="0" w:color="auto"/>
            </w:tcBorders>
            <w:vAlign w:val="center"/>
          </w:tcPr>
          <w:p w14:paraId="39B3A2FC" w14:textId="77777777" w:rsidR="00B256F2" w:rsidRPr="0095091E" w:rsidRDefault="00B256F2" w:rsidP="001A673F">
            <w:pPr>
              <w:jc w:val="center"/>
              <w:rPr>
                <w:rFonts w:ascii="Arial" w:hAnsi="Arial" w:cs="Arial"/>
                <w:b/>
                <w:bCs/>
                <w:color w:val="000000" w:themeColor="text1"/>
                <w:lang w:val="lv-LV"/>
              </w:rPr>
            </w:pPr>
            <w:r w:rsidRPr="0095091E">
              <w:rPr>
                <w:rFonts w:ascii="Arial" w:hAnsi="Arial" w:cs="Arial"/>
                <w:b/>
                <w:bCs/>
                <w:color w:val="000000" w:themeColor="text1"/>
                <w:lang w:val="lv-LV"/>
              </w:rPr>
              <w:t>Aprūpes pakalpojums bērnam ar invaliditāti</w:t>
            </w:r>
          </w:p>
        </w:tc>
        <w:tc>
          <w:tcPr>
            <w:tcW w:w="3527" w:type="pct"/>
            <w:tcBorders>
              <w:top w:val="single" w:sz="4" w:space="0" w:color="auto"/>
              <w:bottom w:val="single" w:sz="4" w:space="0" w:color="auto"/>
            </w:tcBorders>
            <w:shd w:val="clear" w:color="auto" w:fill="auto"/>
          </w:tcPr>
          <w:p w14:paraId="3B807178" w14:textId="77777777" w:rsidR="00B256F2" w:rsidRPr="0095091E" w:rsidRDefault="00B256F2" w:rsidP="001A673F">
            <w:pPr>
              <w:pStyle w:val="tv213"/>
              <w:rPr>
                <w:rFonts w:ascii="Arial" w:hAnsi="Arial" w:cs="Arial"/>
                <w:color w:val="000000" w:themeColor="text1"/>
                <w:sz w:val="22"/>
                <w:szCs w:val="22"/>
              </w:rPr>
            </w:pPr>
            <w:r w:rsidRPr="0095091E">
              <w:rPr>
                <w:rFonts w:ascii="Arial" w:hAnsi="Arial" w:cs="Arial"/>
                <w:color w:val="000000" w:themeColor="text1"/>
                <w:sz w:val="22"/>
                <w:szCs w:val="22"/>
              </w:rPr>
              <w:t>Aprūpes pakalpojuma bērniem ar invaliditāti mērķis ir veicināt ģimenēm, kurās aug bērns ar invaliditāti, sociālai funkcionēšanai labvēlīgus apstākļus. Pakalpojuma mērķa grupa ir bērns ar invaliditāti vecumā no 5 līdz 18 gadiem, kuriem ar VDEĀVK lēmumu ir noteikta invaliditāte un izsniegts atzinums par īpašas kopšanas nepieciešamību.</w:t>
            </w:r>
          </w:p>
        </w:tc>
      </w:tr>
      <w:tr w:rsidR="0095091E" w:rsidRPr="00F9635C" w14:paraId="7C8E5F04" w14:textId="39DA7710" w:rsidTr="00D311DA">
        <w:trPr>
          <w:trHeight w:val="864"/>
        </w:trPr>
        <w:tc>
          <w:tcPr>
            <w:tcW w:w="1473" w:type="pct"/>
            <w:tcBorders>
              <w:top w:val="single" w:sz="4" w:space="0" w:color="auto"/>
              <w:bottom w:val="single" w:sz="4" w:space="0" w:color="auto"/>
            </w:tcBorders>
            <w:vAlign w:val="center"/>
          </w:tcPr>
          <w:p w14:paraId="4B66D4B6" w14:textId="77777777" w:rsidR="00B256F2" w:rsidRPr="0095091E" w:rsidRDefault="00B256F2" w:rsidP="001A673F">
            <w:pPr>
              <w:jc w:val="center"/>
              <w:rPr>
                <w:rFonts w:ascii="Arial" w:hAnsi="Arial" w:cs="Arial"/>
                <w:b/>
                <w:bCs/>
                <w:color w:val="000000" w:themeColor="text1"/>
                <w:lang w:val="lv-LV"/>
              </w:rPr>
            </w:pPr>
            <w:r w:rsidRPr="0095091E">
              <w:rPr>
                <w:rFonts w:ascii="Arial" w:hAnsi="Arial" w:cs="Arial"/>
                <w:b/>
                <w:bCs/>
                <w:color w:val="000000" w:themeColor="text1"/>
                <w:lang w:val="lv-LV"/>
              </w:rPr>
              <w:t>Sociālā rehabilitācija</w:t>
            </w:r>
          </w:p>
        </w:tc>
        <w:tc>
          <w:tcPr>
            <w:tcW w:w="3527" w:type="pct"/>
            <w:tcBorders>
              <w:top w:val="single" w:sz="4" w:space="0" w:color="auto"/>
              <w:bottom w:val="single" w:sz="4" w:space="0" w:color="auto"/>
            </w:tcBorders>
            <w:shd w:val="clear" w:color="auto" w:fill="auto"/>
          </w:tcPr>
          <w:p w14:paraId="42FB289A" w14:textId="77777777" w:rsidR="00B256F2" w:rsidRPr="0095091E" w:rsidRDefault="00B256F2" w:rsidP="001A673F">
            <w:pPr>
              <w:pStyle w:val="tv213"/>
              <w:rPr>
                <w:rFonts w:ascii="Arial" w:hAnsi="Arial" w:cs="Arial"/>
                <w:color w:val="000000" w:themeColor="text1"/>
                <w:sz w:val="22"/>
                <w:szCs w:val="22"/>
              </w:rPr>
            </w:pPr>
            <w:r w:rsidRPr="0095091E">
              <w:rPr>
                <w:rFonts w:ascii="Arial" w:hAnsi="Arial" w:cs="Arial"/>
                <w:color w:val="000000" w:themeColor="text1"/>
                <w:sz w:val="22"/>
                <w:szCs w:val="22"/>
              </w:rPr>
              <w:t>Tukuma novada pašvaldības nodrošinātos sociālās rehabilitācijas pakalpojumus par pašvaldības budžeta līdzekļiem ir tiesības saņemt: bērnam ar invaliditāti, ja sociālās rehabilitācijas pakalpojums piešķirts, pamatojoties uz Tukuma novada sociālā dienesta lēmumu; bērna ar invaliditāti ģimenes (mājsaimniecības) locekļiem, kuri dzīvo vienā mājsaimniecībā ar bērnu</w:t>
            </w:r>
          </w:p>
        </w:tc>
      </w:tr>
      <w:tr w:rsidR="0095091E" w:rsidRPr="00F9635C" w14:paraId="740E7F9B" w14:textId="72BA2EBD" w:rsidTr="00D311DA">
        <w:trPr>
          <w:trHeight w:val="864"/>
        </w:trPr>
        <w:tc>
          <w:tcPr>
            <w:tcW w:w="1473" w:type="pct"/>
            <w:tcBorders>
              <w:top w:val="single" w:sz="4" w:space="0" w:color="auto"/>
              <w:bottom w:val="single" w:sz="4" w:space="0" w:color="auto"/>
            </w:tcBorders>
            <w:vAlign w:val="center"/>
          </w:tcPr>
          <w:p w14:paraId="7CE024BF" w14:textId="77777777" w:rsidR="00B256F2" w:rsidRPr="0095091E" w:rsidRDefault="00B256F2" w:rsidP="001A673F">
            <w:pPr>
              <w:jc w:val="center"/>
              <w:rPr>
                <w:rFonts w:ascii="Arial" w:hAnsi="Arial" w:cs="Arial"/>
                <w:b/>
                <w:bCs/>
                <w:color w:val="000000" w:themeColor="text1"/>
                <w:lang w:val="lv-LV"/>
              </w:rPr>
            </w:pPr>
            <w:r w:rsidRPr="0095091E">
              <w:rPr>
                <w:rFonts w:ascii="Arial" w:hAnsi="Arial" w:cs="Arial"/>
                <w:b/>
                <w:bCs/>
                <w:color w:val="000000" w:themeColor="text1"/>
                <w:lang w:val="lv-LV"/>
              </w:rPr>
              <w:t>Dienas aprūpes centra pakalpojums</w:t>
            </w:r>
          </w:p>
        </w:tc>
        <w:tc>
          <w:tcPr>
            <w:tcW w:w="3527" w:type="pct"/>
            <w:tcBorders>
              <w:top w:val="single" w:sz="4" w:space="0" w:color="auto"/>
              <w:bottom w:val="single" w:sz="4" w:space="0" w:color="auto"/>
            </w:tcBorders>
            <w:shd w:val="clear" w:color="auto" w:fill="auto"/>
          </w:tcPr>
          <w:p w14:paraId="3DEE9CD0" w14:textId="64C15A67" w:rsidR="00B256F2" w:rsidRPr="00871B11" w:rsidRDefault="00B256F2" w:rsidP="001A673F">
            <w:pPr>
              <w:rPr>
                <w:rFonts w:ascii="Arial" w:hAnsi="Arial" w:cs="Arial"/>
                <w:color w:val="000000" w:themeColor="text1"/>
                <w:lang w:val="lv-LV"/>
              </w:rPr>
            </w:pPr>
            <w:r w:rsidRPr="0095091E">
              <w:rPr>
                <w:rFonts w:ascii="Arial" w:hAnsi="Arial" w:cs="Arial"/>
                <w:color w:val="000000" w:themeColor="text1"/>
                <w:lang w:val="lv-LV"/>
              </w:rPr>
              <w:t xml:space="preserve">Bērniem, kuriem </w:t>
            </w:r>
            <w:r w:rsidRPr="00E242F4">
              <w:rPr>
                <w:rFonts w:ascii="Arial" w:hAnsi="Arial" w:cs="Arial"/>
                <w:color w:val="000000" w:themeColor="text1"/>
                <w:lang w:val="lv-LV"/>
              </w:rPr>
              <w:t>noteikta invaliditāte, dienas aprūpes centrs "Saimīte”</w:t>
            </w:r>
            <w:r w:rsidR="00871B11" w:rsidRPr="00E242F4">
              <w:rPr>
                <w:rFonts w:ascii="Arial" w:hAnsi="Arial" w:cs="Arial"/>
                <w:color w:val="000000" w:themeColor="text1"/>
                <w:lang w:val="lv-LV"/>
              </w:rPr>
              <w:t xml:space="preserve"> nodrošina sociālās aprūpes un sociālās rehabilitācijas pakalpojumu, sociālo prasmju atjaunošanu un attīstīšanu, izglītošanu un brīvā laika pavadīšanas iespējas.</w:t>
            </w:r>
          </w:p>
        </w:tc>
      </w:tr>
      <w:tr w:rsidR="0095091E" w:rsidRPr="00F9635C" w14:paraId="05C18761" w14:textId="617DF6EA" w:rsidTr="00D311DA">
        <w:trPr>
          <w:trHeight w:val="864"/>
        </w:trPr>
        <w:tc>
          <w:tcPr>
            <w:tcW w:w="1473" w:type="pct"/>
            <w:tcBorders>
              <w:top w:val="single" w:sz="4" w:space="0" w:color="auto"/>
              <w:bottom w:val="single" w:sz="4" w:space="0" w:color="auto"/>
            </w:tcBorders>
            <w:vAlign w:val="center"/>
          </w:tcPr>
          <w:p w14:paraId="6B4255F1" w14:textId="77777777" w:rsidR="00B256F2" w:rsidRPr="0095091E" w:rsidRDefault="00B256F2" w:rsidP="001A673F">
            <w:pPr>
              <w:autoSpaceDE w:val="0"/>
              <w:autoSpaceDN w:val="0"/>
              <w:adjustRightInd w:val="0"/>
              <w:jc w:val="center"/>
              <w:rPr>
                <w:rFonts w:ascii="Arial" w:eastAsia="Times New Roman" w:hAnsi="Arial" w:cs="Arial"/>
                <w:b/>
                <w:bCs/>
                <w:color w:val="000000" w:themeColor="text1"/>
                <w:lang w:val="lv-LV" w:eastAsia="lv-LV"/>
              </w:rPr>
            </w:pPr>
            <w:r w:rsidRPr="0095091E">
              <w:rPr>
                <w:rFonts w:ascii="Arial" w:hAnsi="Arial" w:cs="Arial"/>
                <w:b/>
                <w:bCs/>
                <w:color w:val="000000" w:themeColor="text1"/>
                <w:lang w:val="lv-LV"/>
              </w:rPr>
              <w:t>Atelpas brīdis</w:t>
            </w:r>
          </w:p>
        </w:tc>
        <w:tc>
          <w:tcPr>
            <w:tcW w:w="3527" w:type="pct"/>
            <w:tcBorders>
              <w:top w:val="single" w:sz="4" w:space="0" w:color="auto"/>
              <w:bottom w:val="single" w:sz="4" w:space="0" w:color="auto"/>
            </w:tcBorders>
            <w:shd w:val="clear" w:color="auto" w:fill="auto"/>
          </w:tcPr>
          <w:p w14:paraId="5DF4A896" w14:textId="316CE163" w:rsidR="00B256F2" w:rsidRPr="0095091E" w:rsidRDefault="00B256F2" w:rsidP="00C31BEF">
            <w:pPr>
              <w:pStyle w:val="tv213"/>
              <w:rPr>
                <w:rFonts w:ascii="Arial" w:hAnsi="Arial" w:cs="Arial"/>
                <w:color w:val="000000" w:themeColor="text1"/>
                <w:sz w:val="22"/>
                <w:szCs w:val="22"/>
              </w:rPr>
            </w:pPr>
            <w:r w:rsidRPr="0095091E">
              <w:rPr>
                <w:rFonts w:ascii="Arial" w:hAnsi="Arial" w:cs="Arial"/>
                <w:color w:val="000000" w:themeColor="text1"/>
                <w:sz w:val="22"/>
                <w:szCs w:val="22"/>
              </w:rPr>
              <w:t>Bērniem</w:t>
            </w:r>
            <w:r w:rsidR="00036A5C">
              <w:rPr>
                <w:rFonts w:ascii="Arial" w:hAnsi="Arial" w:cs="Arial"/>
                <w:color w:val="000000" w:themeColor="text1"/>
                <w:sz w:val="22"/>
                <w:szCs w:val="22"/>
              </w:rPr>
              <w:t xml:space="preserve"> ar invaliditāti un</w:t>
            </w:r>
            <w:r w:rsidRPr="0095091E">
              <w:rPr>
                <w:rFonts w:ascii="Arial" w:hAnsi="Arial" w:cs="Arial"/>
                <w:color w:val="000000" w:themeColor="text1"/>
                <w:sz w:val="22"/>
                <w:szCs w:val="22"/>
              </w:rPr>
              <w:t xml:space="preserve"> ar izteiktiem un smagiem funkcionāliem traucējumiem (ir indikācijas īpašas kopšanas nepieciešamībai)</w:t>
            </w:r>
          </w:p>
        </w:tc>
      </w:tr>
    </w:tbl>
    <w:p w14:paraId="5E9612BF" w14:textId="77777777" w:rsidR="00D311DA" w:rsidRPr="00F9635C" w:rsidRDefault="00D311DA" w:rsidP="00E242F4">
      <w:pPr>
        <w:spacing w:after="0"/>
        <w:rPr>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4157"/>
        <w:gridCol w:w="9801"/>
      </w:tblGrid>
      <w:tr w:rsidR="00E242F4" w:rsidRPr="0095091E" w14:paraId="5D4FEA21" w14:textId="264CC9DE" w:rsidTr="00E242F4">
        <w:trPr>
          <w:cantSplit/>
          <w:trHeight w:val="476"/>
          <w:tblHeader/>
        </w:trPr>
        <w:tc>
          <w:tcPr>
            <w:tcW w:w="1489" w:type="pct"/>
            <w:tcBorders>
              <w:top w:val="single" w:sz="4" w:space="0" w:color="auto"/>
              <w:bottom w:val="single" w:sz="4" w:space="0" w:color="auto"/>
            </w:tcBorders>
            <w:shd w:val="clear" w:color="auto" w:fill="D9E2F3" w:themeFill="accent5" w:themeFillTint="33"/>
            <w:vAlign w:val="center"/>
          </w:tcPr>
          <w:p w14:paraId="42826041" w14:textId="3BB90FBA" w:rsidR="00E242F4" w:rsidRPr="0095091E" w:rsidRDefault="00E242F4" w:rsidP="00E242F4">
            <w:pPr>
              <w:spacing w:after="0"/>
              <w:jc w:val="center"/>
              <w:rPr>
                <w:rFonts w:ascii="Arial" w:hAnsi="Arial" w:cs="Arial"/>
                <w:b/>
                <w:bCs/>
                <w:color w:val="000000" w:themeColor="text1"/>
                <w:lang w:val="lv-LV"/>
              </w:rPr>
            </w:pPr>
            <w:r w:rsidRPr="005D6D61">
              <w:rPr>
                <w:rFonts w:ascii="Arial" w:hAnsi="Arial" w:cs="Arial"/>
                <w:b/>
                <w:bCs/>
                <w:color w:val="000000" w:themeColor="text1"/>
                <w:sz w:val="24"/>
                <w:lang w:val="lv-LV"/>
              </w:rPr>
              <w:t>Pabalsti un atvieglojumi</w:t>
            </w:r>
          </w:p>
        </w:tc>
        <w:tc>
          <w:tcPr>
            <w:tcW w:w="3511" w:type="pct"/>
            <w:tcBorders>
              <w:top w:val="single" w:sz="4" w:space="0" w:color="auto"/>
              <w:bottom w:val="single" w:sz="4" w:space="0" w:color="auto"/>
            </w:tcBorders>
            <w:shd w:val="clear" w:color="auto" w:fill="D9E2F3" w:themeFill="accent5" w:themeFillTint="33"/>
            <w:vAlign w:val="center"/>
            <w:hideMark/>
          </w:tcPr>
          <w:p w14:paraId="1EB3720F" w14:textId="399DEB3D" w:rsidR="00E242F4" w:rsidRPr="0095091E" w:rsidRDefault="00E242F4" w:rsidP="00E242F4">
            <w:pPr>
              <w:spacing w:after="0"/>
              <w:jc w:val="center"/>
              <w:rPr>
                <w:rFonts w:ascii="Arial" w:hAnsi="Arial" w:cs="Arial"/>
                <w:b/>
                <w:bCs/>
                <w:color w:val="000000" w:themeColor="text1"/>
                <w:lang w:val="lv-LV"/>
              </w:rPr>
            </w:pPr>
            <w:r w:rsidRPr="005D6D61">
              <w:rPr>
                <w:rFonts w:ascii="Arial" w:hAnsi="Arial" w:cs="Arial"/>
                <w:b/>
                <w:bCs/>
                <w:color w:val="000000" w:themeColor="text1"/>
                <w:sz w:val="24"/>
                <w:lang w:val="lv-LV"/>
              </w:rPr>
              <w:t>Pabalstu un atvieglojumu apraksts</w:t>
            </w:r>
          </w:p>
        </w:tc>
      </w:tr>
      <w:tr w:rsidR="0095091E" w:rsidRPr="00F9635C" w14:paraId="5D1966F9" w14:textId="19082527" w:rsidTr="00B256F2">
        <w:trPr>
          <w:trHeight w:val="864"/>
        </w:trPr>
        <w:tc>
          <w:tcPr>
            <w:tcW w:w="1489" w:type="pct"/>
            <w:tcBorders>
              <w:top w:val="single" w:sz="4" w:space="0" w:color="auto"/>
              <w:bottom w:val="single" w:sz="4" w:space="0" w:color="auto"/>
            </w:tcBorders>
            <w:vAlign w:val="center"/>
          </w:tcPr>
          <w:p w14:paraId="5DD5E774" w14:textId="77777777" w:rsidR="00B256F2" w:rsidRPr="0095091E" w:rsidRDefault="00B256F2" w:rsidP="001A673F">
            <w:pPr>
              <w:jc w:val="center"/>
              <w:rPr>
                <w:rFonts w:ascii="Arial" w:hAnsi="Arial" w:cs="Arial"/>
                <w:b/>
                <w:bCs/>
                <w:color w:val="000000" w:themeColor="text1"/>
                <w:lang w:val="lv-LV"/>
              </w:rPr>
            </w:pPr>
            <w:r w:rsidRPr="0095091E">
              <w:rPr>
                <w:rFonts w:ascii="Arial" w:hAnsi="Arial" w:cs="Arial"/>
                <w:b/>
                <w:bCs/>
                <w:color w:val="000000" w:themeColor="text1"/>
                <w:lang w:val="lv-LV"/>
              </w:rPr>
              <w:t>Pabalsts bērna ar invaliditāti aprūpei</w:t>
            </w:r>
          </w:p>
        </w:tc>
        <w:tc>
          <w:tcPr>
            <w:tcW w:w="3511" w:type="pct"/>
            <w:tcBorders>
              <w:top w:val="single" w:sz="4" w:space="0" w:color="auto"/>
              <w:bottom w:val="single" w:sz="4" w:space="0" w:color="auto"/>
            </w:tcBorders>
            <w:shd w:val="clear" w:color="auto" w:fill="auto"/>
          </w:tcPr>
          <w:p w14:paraId="721D2375" w14:textId="77777777" w:rsidR="00B256F2" w:rsidRPr="0095091E" w:rsidRDefault="00B256F2" w:rsidP="001A673F">
            <w:pPr>
              <w:pStyle w:val="tv213"/>
              <w:rPr>
                <w:rFonts w:ascii="Arial" w:hAnsi="Arial" w:cs="Arial"/>
                <w:color w:val="000000" w:themeColor="text1"/>
                <w:sz w:val="22"/>
                <w:szCs w:val="22"/>
              </w:rPr>
            </w:pPr>
            <w:r w:rsidRPr="0095091E">
              <w:rPr>
                <w:rFonts w:ascii="Arial" w:hAnsi="Arial" w:cs="Arial"/>
                <w:color w:val="000000" w:themeColor="text1"/>
                <w:sz w:val="22"/>
                <w:szCs w:val="22"/>
              </w:rPr>
              <w:t>Pabalstu bērna ar invaliditāti aprūpei 100,00 </w:t>
            </w:r>
            <w:proofErr w:type="spellStart"/>
            <w:r w:rsidRPr="0095091E">
              <w:rPr>
                <w:rFonts w:ascii="Arial" w:hAnsi="Arial" w:cs="Arial"/>
                <w:i/>
                <w:iCs/>
                <w:color w:val="000000" w:themeColor="text1"/>
                <w:sz w:val="22"/>
                <w:szCs w:val="22"/>
              </w:rPr>
              <w:t>euro</w:t>
            </w:r>
            <w:proofErr w:type="spellEnd"/>
            <w:r w:rsidRPr="0095091E">
              <w:rPr>
                <w:rFonts w:ascii="Arial" w:hAnsi="Arial" w:cs="Arial"/>
                <w:color w:val="000000" w:themeColor="text1"/>
                <w:sz w:val="22"/>
                <w:szCs w:val="22"/>
              </w:rPr>
              <w:t xml:space="preserve"> apmērā par katru bērnu piešķir reizi kalendārajā gadā ģimenei, kura savu dzīvesvietu ir deklarējusi Tukuma novada administratīvajā teritorijā un aprūpē vismaz vienu bērnu ar invaliditāti, ar mērķi finansiāli atbalstīt vecākus bērna, kuram noteikta invaliditāte, aprūpē.</w:t>
            </w:r>
          </w:p>
        </w:tc>
      </w:tr>
      <w:tr w:rsidR="0095091E" w:rsidRPr="00F9635C" w14:paraId="423486B0" w14:textId="4E638608" w:rsidTr="00B256F2">
        <w:trPr>
          <w:trHeight w:val="864"/>
        </w:trPr>
        <w:tc>
          <w:tcPr>
            <w:tcW w:w="1489" w:type="pct"/>
            <w:tcBorders>
              <w:top w:val="single" w:sz="4" w:space="0" w:color="auto"/>
              <w:bottom w:val="single" w:sz="4" w:space="0" w:color="auto"/>
            </w:tcBorders>
            <w:vAlign w:val="center"/>
          </w:tcPr>
          <w:p w14:paraId="329056DE" w14:textId="77777777" w:rsidR="00B256F2" w:rsidRPr="0095091E" w:rsidRDefault="00B256F2" w:rsidP="001A673F">
            <w:pPr>
              <w:jc w:val="center"/>
              <w:rPr>
                <w:rFonts w:ascii="Arial" w:hAnsi="Arial" w:cs="Arial"/>
                <w:b/>
                <w:bCs/>
                <w:color w:val="000000" w:themeColor="text1"/>
                <w:lang w:val="lv-LV"/>
              </w:rPr>
            </w:pPr>
            <w:r w:rsidRPr="0095091E">
              <w:rPr>
                <w:rFonts w:ascii="Arial" w:hAnsi="Arial" w:cs="Arial"/>
                <w:b/>
                <w:bCs/>
                <w:color w:val="000000" w:themeColor="text1"/>
                <w:lang w:val="lv-LV"/>
              </w:rPr>
              <w:lastRenderedPageBreak/>
              <w:t>Atbalsts transporta nodrošināšanai</w:t>
            </w:r>
          </w:p>
        </w:tc>
        <w:tc>
          <w:tcPr>
            <w:tcW w:w="3511" w:type="pct"/>
            <w:tcBorders>
              <w:top w:val="single" w:sz="4" w:space="0" w:color="auto"/>
              <w:bottom w:val="single" w:sz="4" w:space="0" w:color="auto"/>
            </w:tcBorders>
            <w:shd w:val="clear" w:color="auto" w:fill="auto"/>
          </w:tcPr>
          <w:p w14:paraId="66615884" w14:textId="77777777" w:rsidR="00B256F2" w:rsidRPr="0095091E" w:rsidRDefault="00B256F2" w:rsidP="007A153B">
            <w:pPr>
              <w:pStyle w:val="Paraststmeklis"/>
              <w:jc w:val="left"/>
              <w:rPr>
                <w:rFonts w:ascii="Arial" w:hAnsi="Arial" w:cs="Arial"/>
                <w:color w:val="000000" w:themeColor="text1"/>
                <w:sz w:val="22"/>
                <w:szCs w:val="22"/>
              </w:rPr>
            </w:pPr>
            <w:r w:rsidRPr="0095091E">
              <w:rPr>
                <w:rFonts w:ascii="Arial" w:hAnsi="Arial" w:cs="Arial"/>
                <w:color w:val="000000" w:themeColor="text1"/>
                <w:sz w:val="22"/>
                <w:szCs w:val="22"/>
              </w:rPr>
              <w:t>Atbalsts transporta nodrošināšanai tiek sniegts ar mērķi nodrošināt personas nokļūšanu uz ārstniecības iestādēm, sociālo pakalpojumu sniegšanas vietu un atpakaļ vai uz pasākumiem, kuri nepieciešami sociālās palīdzības vai sociālo pakalpojumu nodrošināšanai un ir iekļauti sociālā darbinieka un personas vienošanās par līdzdarbību, atbalsta vai sociālās rehabilitācijas plānā.</w:t>
            </w:r>
          </w:p>
        </w:tc>
      </w:tr>
      <w:tr w:rsidR="0095091E" w:rsidRPr="00F9635C" w14:paraId="6E7ED213" w14:textId="43209BC8" w:rsidTr="00B256F2">
        <w:trPr>
          <w:trHeight w:val="864"/>
        </w:trPr>
        <w:tc>
          <w:tcPr>
            <w:tcW w:w="1489" w:type="pct"/>
            <w:tcBorders>
              <w:top w:val="single" w:sz="4" w:space="0" w:color="auto"/>
              <w:bottom w:val="single" w:sz="4" w:space="0" w:color="auto"/>
            </w:tcBorders>
            <w:vAlign w:val="center"/>
          </w:tcPr>
          <w:p w14:paraId="741FD843" w14:textId="77777777" w:rsidR="00B256F2" w:rsidRPr="0095091E" w:rsidRDefault="00B256F2" w:rsidP="001A673F">
            <w:pPr>
              <w:jc w:val="center"/>
              <w:rPr>
                <w:rFonts w:ascii="Arial" w:hAnsi="Arial" w:cs="Arial"/>
                <w:b/>
                <w:bCs/>
                <w:color w:val="000000" w:themeColor="text1"/>
                <w:lang w:val="lv-LV"/>
              </w:rPr>
            </w:pPr>
            <w:r w:rsidRPr="0095091E">
              <w:rPr>
                <w:rFonts w:ascii="Arial" w:hAnsi="Arial" w:cs="Arial"/>
                <w:b/>
                <w:bCs/>
                <w:color w:val="000000" w:themeColor="text1"/>
                <w:lang w:val="lv-LV"/>
              </w:rPr>
              <w:t>Nekustamā īpašuma nodokļa atvieglojums</w:t>
            </w:r>
          </w:p>
        </w:tc>
        <w:tc>
          <w:tcPr>
            <w:tcW w:w="3511" w:type="pct"/>
            <w:tcBorders>
              <w:top w:val="single" w:sz="4" w:space="0" w:color="auto"/>
              <w:bottom w:val="single" w:sz="4" w:space="0" w:color="auto"/>
            </w:tcBorders>
            <w:shd w:val="clear" w:color="auto" w:fill="auto"/>
          </w:tcPr>
          <w:p w14:paraId="04B889BD" w14:textId="1602940B" w:rsidR="00B256F2" w:rsidRPr="0095091E" w:rsidRDefault="00036A5C" w:rsidP="007A153B">
            <w:pPr>
              <w:pStyle w:val="Paraststmeklis"/>
              <w:jc w:val="left"/>
              <w:rPr>
                <w:rFonts w:ascii="Arial" w:hAnsi="Arial" w:cs="Arial"/>
                <w:color w:val="000000" w:themeColor="text1"/>
                <w:sz w:val="22"/>
                <w:szCs w:val="22"/>
              </w:rPr>
            </w:pPr>
            <w:r w:rsidRPr="00036A5C">
              <w:rPr>
                <w:rFonts w:ascii="Arial" w:hAnsi="Arial" w:cs="Arial"/>
                <w:color w:val="000000" w:themeColor="text1"/>
                <w:sz w:val="22"/>
                <w:szCs w:val="22"/>
              </w:rPr>
              <w:t xml:space="preserve">Nekustamā īpašuma nodokļu atvieglojums tiek piešķirts personai (nodokļu maksātājam), kas dzīvo vienā mājsaimniecībā ar bērnu, kuram noteikta </w:t>
            </w:r>
            <w:r w:rsidRPr="006A0097">
              <w:rPr>
                <w:rFonts w:ascii="Arial" w:hAnsi="Arial" w:cs="Arial"/>
                <w:color w:val="000000" w:themeColor="text1"/>
                <w:sz w:val="22"/>
                <w:szCs w:val="22"/>
              </w:rPr>
              <w:t xml:space="preserve">invaliditāte, tā un bērnam ar invaliditāti </w:t>
            </w:r>
            <w:r w:rsidRPr="00AF13BC">
              <w:rPr>
                <w:rFonts w:ascii="Arial" w:hAnsi="Arial" w:cs="Arial"/>
                <w:color w:val="414142"/>
                <w:sz w:val="22"/>
                <w:szCs w:val="22"/>
                <w:shd w:val="clear" w:color="auto" w:fill="FFFFFF"/>
              </w:rPr>
              <w:t>ir kopīgi deklarēta dzīvesvieta nekustamajā īpašumā</w:t>
            </w:r>
            <w:r>
              <w:rPr>
                <w:rFonts w:ascii="Arial" w:hAnsi="Arial" w:cs="Arial"/>
                <w:color w:val="414142"/>
                <w:sz w:val="22"/>
                <w:szCs w:val="22"/>
                <w:shd w:val="clear" w:color="auto" w:fill="FFFFFF"/>
              </w:rPr>
              <w:t>.</w:t>
            </w:r>
          </w:p>
        </w:tc>
      </w:tr>
      <w:tr w:rsidR="0095091E" w:rsidRPr="00F9635C" w14:paraId="5129F706" w14:textId="68BFE813" w:rsidTr="00B256F2">
        <w:trPr>
          <w:trHeight w:val="864"/>
        </w:trPr>
        <w:tc>
          <w:tcPr>
            <w:tcW w:w="1489" w:type="pct"/>
            <w:tcBorders>
              <w:top w:val="single" w:sz="4" w:space="0" w:color="auto"/>
              <w:bottom w:val="single" w:sz="4" w:space="0" w:color="auto"/>
            </w:tcBorders>
            <w:vAlign w:val="center"/>
          </w:tcPr>
          <w:p w14:paraId="124E098F" w14:textId="77777777" w:rsidR="00B256F2" w:rsidRPr="0095091E" w:rsidRDefault="00B256F2" w:rsidP="001A673F">
            <w:pPr>
              <w:jc w:val="center"/>
              <w:rPr>
                <w:rFonts w:ascii="Arial" w:hAnsi="Arial" w:cs="Arial"/>
                <w:b/>
                <w:bCs/>
                <w:color w:val="000000" w:themeColor="text1"/>
                <w:lang w:val="lv-LV"/>
              </w:rPr>
            </w:pPr>
            <w:r w:rsidRPr="0095091E">
              <w:rPr>
                <w:rFonts w:ascii="Arial" w:hAnsi="Arial" w:cs="Arial"/>
                <w:b/>
                <w:bCs/>
                <w:color w:val="000000" w:themeColor="text1"/>
                <w:lang w:val="lv-LV"/>
              </w:rPr>
              <w:t>Ēdināšanas maksas atvieglojumi</w:t>
            </w:r>
          </w:p>
        </w:tc>
        <w:tc>
          <w:tcPr>
            <w:tcW w:w="3511" w:type="pct"/>
            <w:tcBorders>
              <w:top w:val="single" w:sz="4" w:space="0" w:color="auto"/>
              <w:bottom w:val="single" w:sz="4" w:space="0" w:color="auto"/>
            </w:tcBorders>
            <w:shd w:val="clear" w:color="auto" w:fill="auto"/>
          </w:tcPr>
          <w:p w14:paraId="56D160BB" w14:textId="748EBEBD" w:rsidR="00B256F2" w:rsidRPr="0095091E" w:rsidRDefault="00B256F2" w:rsidP="007A153B">
            <w:pPr>
              <w:pStyle w:val="Paraststmeklis"/>
              <w:jc w:val="left"/>
              <w:rPr>
                <w:rFonts w:ascii="Arial" w:hAnsi="Arial" w:cs="Arial"/>
                <w:color w:val="000000" w:themeColor="text1"/>
                <w:sz w:val="22"/>
                <w:szCs w:val="22"/>
              </w:rPr>
            </w:pPr>
            <w:r w:rsidRPr="0095091E">
              <w:rPr>
                <w:rFonts w:ascii="Arial" w:hAnsi="Arial" w:cs="Arial"/>
                <w:color w:val="000000" w:themeColor="text1"/>
                <w:sz w:val="22"/>
                <w:szCs w:val="22"/>
              </w:rPr>
              <w:t>Tukuma novada pašvaldība nodrošina ēdināšanas maksas atvieglojumus</w:t>
            </w:r>
            <w:r w:rsidR="00EE5173">
              <w:rPr>
                <w:rFonts w:ascii="Arial" w:hAnsi="Arial" w:cs="Arial"/>
                <w:color w:val="000000" w:themeColor="text1"/>
                <w:sz w:val="22"/>
                <w:szCs w:val="22"/>
              </w:rPr>
              <w:t xml:space="preserve"> bērniem (t.sk. bērniem ar invaliditāti)</w:t>
            </w:r>
            <w:r w:rsidRPr="0095091E">
              <w:rPr>
                <w:rFonts w:ascii="Arial" w:hAnsi="Arial" w:cs="Arial"/>
                <w:color w:val="000000" w:themeColor="text1"/>
                <w:sz w:val="22"/>
                <w:szCs w:val="22"/>
              </w:rPr>
              <w:t xml:space="preserve"> Tukuma novada pašvaldības vispārējās izglītības iestādēs.</w:t>
            </w:r>
          </w:p>
        </w:tc>
      </w:tr>
    </w:tbl>
    <w:p w14:paraId="7548B0D4" w14:textId="77777777" w:rsidR="00E242F4" w:rsidRPr="00DE22EC" w:rsidRDefault="00E242F4" w:rsidP="00E242F4">
      <w:pPr>
        <w:spacing w:after="0"/>
        <w:jc w:val="center"/>
        <w:rPr>
          <w:rFonts w:ascii="Arial" w:hAnsi="Arial" w:cs="Arial"/>
          <w:b/>
          <w:bCs/>
          <w:color w:val="000000" w:themeColor="text1"/>
          <w:sz w:val="10"/>
          <w:szCs w:val="24"/>
          <w:lang w:val="lv-LV"/>
        </w:rPr>
      </w:pPr>
    </w:p>
    <w:p w14:paraId="0DE8563B" w14:textId="7EF417F9" w:rsidR="00742B70" w:rsidRPr="0095091E" w:rsidRDefault="00742B70" w:rsidP="00DE22EC">
      <w:pPr>
        <w:spacing w:after="0"/>
        <w:jc w:val="center"/>
        <w:rPr>
          <w:rFonts w:ascii="Arial" w:hAnsi="Arial" w:cs="Arial"/>
          <w:b/>
          <w:bCs/>
          <w:color w:val="000000" w:themeColor="text1"/>
          <w:sz w:val="28"/>
          <w:szCs w:val="28"/>
          <w:lang w:val="lv-LV"/>
        </w:rPr>
      </w:pPr>
      <w:r w:rsidRPr="0095091E">
        <w:rPr>
          <w:rFonts w:ascii="Arial" w:hAnsi="Arial" w:cs="Arial"/>
          <w:b/>
          <w:bCs/>
          <w:color w:val="000000" w:themeColor="text1"/>
          <w:sz w:val="24"/>
          <w:szCs w:val="24"/>
          <w:lang w:val="lv-LV"/>
        </w:rPr>
        <w:t xml:space="preserve">Saistošie noteikumi </w:t>
      </w:r>
    </w:p>
    <w:p w14:paraId="6C147153" w14:textId="77777777" w:rsidR="00742B70" w:rsidRPr="0095091E" w:rsidRDefault="00742B70" w:rsidP="00742B70">
      <w:pPr>
        <w:rPr>
          <w:rFonts w:ascii="Arial" w:hAnsi="Arial" w:cs="Arial"/>
          <w:color w:val="000000" w:themeColor="text1"/>
          <w:lang w:val="lv-LV"/>
        </w:rPr>
      </w:pPr>
      <w:r w:rsidRPr="0095091E">
        <w:rPr>
          <w:rFonts w:ascii="Arial" w:hAnsi="Arial" w:cs="Arial"/>
          <w:color w:val="000000" w:themeColor="text1"/>
          <w:lang w:val="lv-LV"/>
        </w:rPr>
        <w:t xml:space="preserve">Tukuma novada domes 2023. gada 30. marta saistošie noteikumi Nr. 4 "Par nekustamā īpašuma nodokli un nekustamā īpašuma nodokļa atvieglojumu piemērošanu Tukuma novadā". </w:t>
      </w:r>
      <w:hyperlink r:id="rId253" w:history="1">
        <w:r w:rsidRPr="0095091E">
          <w:rPr>
            <w:rStyle w:val="Hipersaite"/>
            <w:rFonts w:ascii="Arial" w:hAnsi="Arial" w:cs="Arial"/>
            <w:color w:val="000000" w:themeColor="text1"/>
            <w:lang w:val="lv-LV"/>
          </w:rPr>
          <w:t>https://likumi.lv/ta/id/341990</w:t>
        </w:r>
      </w:hyperlink>
    </w:p>
    <w:p w14:paraId="76C923A1" w14:textId="77777777" w:rsidR="00742B70" w:rsidRPr="0095091E" w:rsidRDefault="00742B70" w:rsidP="00742B70">
      <w:pPr>
        <w:rPr>
          <w:rFonts w:ascii="Arial" w:hAnsi="Arial" w:cs="Arial"/>
          <w:color w:val="000000" w:themeColor="text1"/>
          <w:lang w:val="lv-LV"/>
        </w:rPr>
      </w:pPr>
      <w:r w:rsidRPr="0095091E">
        <w:rPr>
          <w:rFonts w:ascii="Arial" w:hAnsi="Arial" w:cs="Arial"/>
          <w:color w:val="000000" w:themeColor="text1"/>
          <w:lang w:val="lv-LV"/>
        </w:rPr>
        <w:t xml:space="preserve">Tukuma novada domes 2023. gada 25. maija saistošie noteikumi Nr. 9 "Par Tukuma novada pašvaldības pabalstiem". </w:t>
      </w:r>
      <w:hyperlink r:id="rId254" w:history="1">
        <w:r w:rsidRPr="0095091E">
          <w:rPr>
            <w:rStyle w:val="Hipersaite"/>
            <w:rFonts w:ascii="Arial" w:hAnsi="Arial" w:cs="Arial"/>
            <w:color w:val="000000" w:themeColor="text1"/>
            <w:lang w:val="lv-LV"/>
          </w:rPr>
          <w:t>https://likumi.lv/ta/id/343262</w:t>
        </w:r>
      </w:hyperlink>
    </w:p>
    <w:p w14:paraId="65B22F82" w14:textId="77777777" w:rsidR="00742B70" w:rsidRPr="0095091E" w:rsidRDefault="00742B70" w:rsidP="00742B70">
      <w:pPr>
        <w:rPr>
          <w:rFonts w:ascii="Arial" w:hAnsi="Arial" w:cs="Arial"/>
          <w:color w:val="000000" w:themeColor="text1"/>
          <w:lang w:val="lv-LV"/>
        </w:rPr>
      </w:pPr>
      <w:r w:rsidRPr="0095091E">
        <w:rPr>
          <w:rFonts w:ascii="Arial" w:hAnsi="Arial" w:cs="Arial"/>
          <w:color w:val="000000" w:themeColor="text1"/>
          <w:lang w:val="lv-LV"/>
        </w:rPr>
        <w:t xml:space="preserve">Tukuma novada domes 2021. gada 24. novembra saistošie noteikumi Nr. 39 "Ēdināšanas maksas atvieglojumu piešķiršanas kārtība Tukuma novada pašvaldības vispārējās izglītības iestādēs". </w:t>
      </w:r>
      <w:hyperlink r:id="rId255" w:history="1">
        <w:r w:rsidRPr="0095091E">
          <w:rPr>
            <w:rStyle w:val="Hipersaite"/>
            <w:rFonts w:ascii="Arial" w:hAnsi="Arial" w:cs="Arial"/>
            <w:color w:val="000000" w:themeColor="text1"/>
            <w:lang w:val="lv-LV"/>
          </w:rPr>
          <w:t>https://likumi.lv/ta/id/328373</w:t>
        </w:r>
      </w:hyperlink>
    </w:p>
    <w:p w14:paraId="0DF845D5" w14:textId="16CEBDAA" w:rsidR="00742B70" w:rsidRDefault="00742B70" w:rsidP="00742B70">
      <w:pPr>
        <w:rPr>
          <w:rStyle w:val="Hipersaite"/>
          <w:rFonts w:ascii="Arial" w:hAnsi="Arial" w:cs="Arial"/>
          <w:color w:val="000000" w:themeColor="text1"/>
          <w:lang w:val="lv-LV"/>
        </w:rPr>
      </w:pPr>
      <w:r w:rsidRPr="0095091E">
        <w:rPr>
          <w:rFonts w:ascii="Arial" w:hAnsi="Arial" w:cs="Arial"/>
          <w:color w:val="000000" w:themeColor="text1"/>
          <w:lang w:val="lv-LV"/>
        </w:rPr>
        <w:t xml:space="preserve">Tukuma novada domes 2023. gada 28. septembra saistošie noteikumi Nr. 18 "Par sociālo darbu un sociālajiem pakalpojumiem Tukuma novada pašvaldībā". </w:t>
      </w:r>
      <w:hyperlink r:id="rId256" w:history="1">
        <w:r w:rsidR="00E475F1" w:rsidRPr="0095091E">
          <w:rPr>
            <w:rStyle w:val="Hipersaite"/>
            <w:rFonts w:ascii="Arial" w:hAnsi="Arial" w:cs="Arial"/>
            <w:color w:val="000000" w:themeColor="text1"/>
            <w:lang w:val="lv-LV"/>
          </w:rPr>
          <w:t>https://likumi.lv/ta/id/346352</w:t>
        </w:r>
      </w:hyperlink>
    </w:p>
    <w:p w14:paraId="144EE7FF" w14:textId="3226CED2" w:rsidR="00E242F4" w:rsidRPr="00DE22EC" w:rsidRDefault="00E242F4" w:rsidP="005C376D">
      <w:pPr>
        <w:spacing w:after="0"/>
        <w:rPr>
          <w:rFonts w:ascii="Arial" w:hAnsi="Arial" w:cs="Arial"/>
          <w:color w:val="000000" w:themeColor="text1"/>
          <w:sz w:val="2"/>
          <w:lang w:val="lv-LV"/>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3"/>
        <w:gridCol w:w="9275"/>
      </w:tblGrid>
      <w:tr w:rsidR="00E242F4" w:rsidRPr="00857532" w14:paraId="6F16244E" w14:textId="77777777" w:rsidTr="00907CCA">
        <w:trPr>
          <w:tblCellSpacing w:w="0" w:type="dxa"/>
        </w:trPr>
        <w:tc>
          <w:tcPr>
            <w:tcW w:w="1675" w:type="pct"/>
            <w:vAlign w:val="center"/>
            <w:hideMark/>
          </w:tcPr>
          <w:p w14:paraId="6F204B60" w14:textId="77777777" w:rsidR="00E242F4" w:rsidRPr="00E17423" w:rsidRDefault="00E242F4" w:rsidP="00907CCA">
            <w:pPr>
              <w:spacing w:after="0" w:line="240" w:lineRule="auto"/>
              <w:jc w:val="center"/>
              <w:rPr>
                <w:rFonts w:ascii="Arial" w:eastAsia="Times New Roman" w:hAnsi="Arial" w:cs="Arial"/>
                <w:b/>
                <w:bCs/>
                <w:lang w:val="lv-LV" w:eastAsia="en-GB"/>
              </w:rPr>
            </w:pPr>
            <w:r w:rsidRPr="00E17423">
              <w:rPr>
                <w:rFonts w:ascii="Arial" w:eastAsia="Times New Roman" w:hAnsi="Arial" w:cs="Arial"/>
                <w:b/>
                <w:bCs/>
                <w:lang w:val="lv-LV" w:eastAsia="en-GB"/>
              </w:rPr>
              <w:t>Tukuma novada pašvaldības iestāde “Tukuma novada sociālais dienests”</w:t>
            </w:r>
          </w:p>
        </w:tc>
        <w:tc>
          <w:tcPr>
            <w:tcW w:w="3325" w:type="pct"/>
            <w:vAlign w:val="center"/>
            <w:hideMark/>
          </w:tcPr>
          <w:p w14:paraId="44F898B6" w14:textId="77777777" w:rsidR="00E242F4" w:rsidRDefault="00E242F4" w:rsidP="00907CCA">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 xml:space="preserve">Adrese: </w:t>
            </w:r>
            <w:proofErr w:type="spellStart"/>
            <w:r w:rsidRPr="00857532">
              <w:rPr>
                <w:rFonts w:ascii="Arial" w:eastAsia="Times New Roman" w:hAnsi="Arial" w:cs="Arial"/>
                <w:lang w:val="lv-LV" w:eastAsia="en-GB"/>
              </w:rPr>
              <w:t>Tidaholmas</w:t>
            </w:r>
            <w:proofErr w:type="spellEnd"/>
            <w:r w:rsidRPr="00857532">
              <w:rPr>
                <w:rFonts w:ascii="Arial" w:eastAsia="Times New Roman" w:hAnsi="Arial" w:cs="Arial"/>
                <w:lang w:val="lv-LV" w:eastAsia="en-GB"/>
              </w:rPr>
              <w:t xml:space="preserve"> iela 1, Tukums, Tukuma novads, LV-3101</w:t>
            </w:r>
          </w:p>
          <w:p w14:paraId="10075B42" w14:textId="77777777" w:rsidR="00E242F4" w:rsidRDefault="00E242F4" w:rsidP="00907CCA">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Kontakttālrunis: +371 80205333</w:t>
            </w:r>
          </w:p>
          <w:p w14:paraId="05449DFD" w14:textId="77777777" w:rsidR="00E242F4" w:rsidRDefault="00E242F4" w:rsidP="00907CCA">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e-pasts:</w:t>
            </w:r>
            <w:r>
              <w:rPr>
                <w:rFonts w:ascii="Arial" w:eastAsia="Times New Roman" w:hAnsi="Arial" w:cs="Arial"/>
                <w:lang w:val="lv-LV" w:eastAsia="en-GB"/>
              </w:rPr>
              <w:t xml:space="preserve"> </w:t>
            </w:r>
            <w:hyperlink r:id="rId257" w:history="1">
              <w:r w:rsidRPr="00491D78">
                <w:rPr>
                  <w:rStyle w:val="Hipersaite"/>
                  <w:rFonts w:ascii="Arial" w:eastAsia="Times New Roman" w:hAnsi="Arial" w:cs="Arial"/>
                  <w:lang w:val="lv-LV" w:eastAsia="en-GB"/>
                </w:rPr>
                <w:t>tnsd@tukums.lv</w:t>
              </w:r>
            </w:hyperlink>
          </w:p>
          <w:p w14:paraId="346DB06D" w14:textId="77777777" w:rsidR="00E242F4" w:rsidRPr="00857532" w:rsidRDefault="00E242F4" w:rsidP="00907CCA">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 xml:space="preserve">Saite: </w:t>
            </w:r>
            <w:hyperlink r:id="rId258" w:history="1">
              <w:r w:rsidRPr="00857532">
                <w:rPr>
                  <w:rStyle w:val="Hipersaite"/>
                  <w:rFonts w:ascii="Arial" w:eastAsia="Times New Roman" w:hAnsi="Arial" w:cs="Arial"/>
                  <w:lang w:val="lv-LV" w:eastAsia="en-GB"/>
                </w:rPr>
                <w:t>https://www.tnsd.lv/kontakti</w:t>
              </w:r>
            </w:hyperlink>
          </w:p>
        </w:tc>
      </w:tr>
    </w:tbl>
    <w:p w14:paraId="7B272202" w14:textId="77777777" w:rsidR="00E242F4" w:rsidRDefault="00E242F4">
      <w:pPr>
        <w:rPr>
          <w:rFonts w:ascii="Arial" w:hAnsi="Arial" w:cs="Arial"/>
          <w:color w:val="000000" w:themeColor="text1"/>
          <w:lang w:val="lv-LV"/>
        </w:rPr>
      </w:pPr>
      <w:r>
        <w:rPr>
          <w:rFonts w:ascii="Arial" w:hAnsi="Arial" w:cs="Arial"/>
          <w:color w:val="000000" w:themeColor="text1"/>
          <w:lang w:val="lv-LV"/>
        </w:rPr>
        <w:br w:type="page"/>
      </w:r>
    </w:p>
    <w:p w14:paraId="656657B4" w14:textId="144C4279" w:rsidR="00700409" w:rsidRPr="0095091E" w:rsidRDefault="00700409" w:rsidP="005C376D">
      <w:pPr>
        <w:pStyle w:val="Virsraksts2"/>
        <w:rPr>
          <w:lang w:val="lv-LV"/>
        </w:rPr>
      </w:pPr>
      <w:bookmarkStart w:id="103" w:name="_Toc196486299"/>
      <w:r w:rsidRPr="005C376D">
        <w:lastRenderedPageBreak/>
        <w:t>Valkas</w:t>
      </w:r>
      <w:r w:rsidRPr="0095091E">
        <w:rPr>
          <w:lang w:val="lv-LV"/>
        </w:rPr>
        <w:t xml:space="preserve"> novada pašvaldība</w:t>
      </w:r>
      <w:bookmarkEnd w:id="103"/>
    </w:p>
    <w:p w14:paraId="143BBD22" w14:textId="77777777" w:rsidR="00A81D2D" w:rsidRPr="0095091E" w:rsidRDefault="00A81D2D" w:rsidP="002B1A13">
      <w:pPr>
        <w:pStyle w:val="Virsraksts2"/>
        <w:rPr>
          <w:rFonts w:cs="Arial"/>
          <w:color w:val="000000" w:themeColor="text1"/>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4112"/>
        <w:gridCol w:w="9846"/>
      </w:tblGrid>
      <w:tr w:rsidR="005C376D" w:rsidRPr="0095091E" w14:paraId="55604524" w14:textId="2D66BDF1" w:rsidTr="00907CCA">
        <w:trPr>
          <w:cantSplit/>
          <w:trHeight w:val="288"/>
          <w:tblHeader/>
        </w:trPr>
        <w:tc>
          <w:tcPr>
            <w:tcW w:w="1473" w:type="pct"/>
            <w:tcBorders>
              <w:top w:val="single" w:sz="4" w:space="0" w:color="auto"/>
              <w:bottom w:val="single" w:sz="4" w:space="0" w:color="auto"/>
            </w:tcBorders>
            <w:shd w:val="clear" w:color="auto" w:fill="D9E2F3" w:themeFill="accent5" w:themeFillTint="33"/>
            <w:vAlign w:val="center"/>
          </w:tcPr>
          <w:p w14:paraId="2A30CE5D" w14:textId="54C5BF04" w:rsidR="005C376D" w:rsidRPr="0095091E" w:rsidRDefault="005C376D" w:rsidP="005C376D">
            <w:pPr>
              <w:spacing w:after="0"/>
              <w:jc w:val="center"/>
              <w:rPr>
                <w:rFonts w:ascii="Arial" w:hAnsi="Arial" w:cs="Arial"/>
                <w:b/>
                <w:bCs/>
                <w:color w:val="000000" w:themeColor="text1"/>
                <w:lang w:val="lv-LV"/>
              </w:rPr>
            </w:pPr>
            <w:r w:rsidRPr="005D6D61">
              <w:rPr>
                <w:rFonts w:ascii="Arial" w:hAnsi="Arial" w:cs="Arial"/>
                <w:b/>
                <w:bCs/>
                <w:color w:val="000000" w:themeColor="text1"/>
                <w:sz w:val="24"/>
                <w:szCs w:val="24"/>
                <w:lang w:val="lv-LV"/>
              </w:rPr>
              <w:t>Pakalpojums nepilngadīgām personām</w:t>
            </w:r>
          </w:p>
        </w:tc>
        <w:tc>
          <w:tcPr>
            <w:tcW w:w="3527" w:type="pct"/>
            <w:tcBorders>
              <w:top w:val="single" w:sz="4" w:space="0" w:color="auto"/>
              <w:bottom w:val="single" w:sz="4" w:space="0" w:color="auto"/>
            </w:tcBorders>
            <w:shd w:val="clear" w:color="auto" w:fill="D9E2F3" w:themeFill="accent5" w:themeFillTint="33"/>
            <w:vAlign w:val="center"/>
            <w:hideMark/>
          </w:tcPr>
          <w:p w14:paraId="2D69979C" w14:textId="7BA9348B" w:rsidR="005C376D" w:rsidRPr="0095091E" w:rsidRDefault="005C376D" w:rsidP="005C376D">
            <w:pPr>
              <w:spacing w:after="0"/>
              <w:jc w:val="center"/>
              <w:rPr>
                <w:rFonts w:ascii="Arial" w:hAnsi="Arial" w:cs="Arial"/>
                <w:b/>
                <w:bCs/>
                <w:color w:val="000000" w:themeColor="text1"/>
                <w:lang w:val="lv-LV"/>
              </w:rPr>
            </w:pPr>
            <w:r w:rsidRPr="005D6D61">
              <w:rPr>
                <w:rFonts w:ascii="Arial" w:hAnsi="Arial" w:cs="Arial"/>
                <w:b/>
                <w:bCs/>
                <w:color w:val="000000" w:themeColor="text1"/>
                <w:sz w:val="24"/>
                <w:szCs w:val="24"/>
                <w:lang w:val="lv-LV"/>
              </w:rPr>
              <w:t xml:space="preserve">Pakalpojuma </w:t>
            </w:r>
            <w:r>
              <w:rPr>
                <w:rFonts w:ascii="Arial" w:hAnsi="Arial" w:cs="Arial"/>
                <w:b/>
                <w:bCs/>
                <w:color w:val="000000" w:themeColor="text1"/>
                <w:sz w:val="24"/>
                <w:szCs w:val="24"/>
                <w:lang w:val="lv-LV"/>
              </w:rPr>
              <w:t>a</w:t>
            </w:r>
            <w:r w:rsidRPr="005D6D61">
              <w:rPr>
                <w:rFonts w:ascii="Arial" w:hAnsi="Arial" w:cs="Arial"/>
                <w:b/>
                <w:bCs/>
                <w:color w:val="000000" w:themeColor="text1"/>
                <w:sz w:val="24"/>
                <w:szCs w:val="24"/>
                <w:lang w:val="lv-LV"/>
              </w:rPr>
              <w:t>praksts</w:t>
            </w:r>
          </w:p>
        </w:tc>
      </w:tr>
      <w:tr w:rsidR="0095091E" w:rsidRPr="00F9635C" w14:paraId="354E02F4" w14:textId="3C7F0DBD" w:rsidTr="00D311DA">
        <w:trPr>
          <w:trHeight w:val="864"/>
        </w:trPr>
        <w:tc>
          <w:tcPr>
            <w:tcW w:w="1473" w:type="pct"/>
            <w:tcBorders>
              <w:top w:val="single" w:sz="4" w:space="0" w:color="auto"/>
              <w:bottom w:val="single" w:sz="4" w:space="0" w:color="auto"/>
            </w:tcBorders>
            <w:vAlign w:val="center"/>
          </w:tcPr>
          <w:p w14:paraId="69494E57" w14:textId="77777777" w:rsidR="00B256F2" w:rsidRPr="0095091E" w:rsidRDefault="00B256F2" w:rsidP="008711FF">
            <w:pPr>
              <w:jc w:val="center"/>
              <w:rPr>
                <w:rFonts w:ascii="Arial" w:hAnsi="Arial" w:cs="Arial"/>
                <w:b/>
                <w:bCs/>
                <w:color w:val="000000" w:themeColor="text1"/>
                <w:lang w:val="lv-LV"/>
              </w:rPr>
            </w:pPr>
            <w:r w:rsidRPr="0095091E">
              <w:rPr>
                <w:rFonts w:ascii="Arial" w:hAnsi="Arial" w:cs="Arial"/>
                <w:b/>
                <w:bCs/>
                <w:color w:val="000000" w:themeColor="text1"/>
                <w:lang w:val="lv-LV"/>
              </w:rPr>
              <w:t>Sociālā darba pakalpojums</w:t>
            </w:r>
          </w:p>
        </w:tc>
        <w:tc>
          <w:tcPr>
            <w:tcW w:w="3527" w:type="pct"/>
            <w:tcBorders>
              <w:top w:val="single" w:sz="4" w:space="0" w:color="auto"/>
              <w:bottom w:val="single" w:sz="4" w:space="0" w:color="auto"/>
            </w:tcBorders>
            <w:shd w:val="clear" w:color="auto" w:fill="auto"/>
          </w:tcPr>
          <w:p w14:paraId="3C4F5EC2" w14:textId="77777777" w:rsidR="00B256F2" w:rsidRPr="0095091E" w:rsidRDefault="00B256F2" w:rsidP="008711FF">
            <w:pPr>
              <w:rPr>
                <w:rFonts w:ascii="Arial" w:hAnsi="Arial" w:cs="Arial"/>
                <w:color w:val="000000" w:themeColor="text1"/>
                <w:lang w:val="lv-LV"/>
              </w:rPr>
            </w:pPr>
            <w:r w:rsidRPr="0095091E">
              <w:rPr>
                <w:rFonts w:ascii="Arial" w:hAnsi="Arial" w:cs="Arial"/>
                <w:color w:val="000000" w:themeColor="text1"/>
                <w:lang w:val="lv-LV"/>
              </w:rPr>
              <w:t>Sociālā darba pakalpojums ir profesionāla darbība, lai palīdzētu personai, ģimenei, personu grupām un sabiedrībai kopumā veicināt vai atjaunot savu spēju sociāli funkcionēt, radīt šai funkcionēšanai labvēlīgus apstākļus, kā arī veicināt sociālās atstumtības un riska faktoru mazināšanu, attīstot pašas personas resursus un iesaistot atbalsta sistēmās.</w:t>
            </w:r>
          </w:p>
        </w:tc>
      </w:tr>
      <w:tr w:rsidR="0095091E" w:rsidRPr="00F9635C" w14:paraId="2D5560B8" w14:textId="7A9A819B" w:rsidTr="00D311DA">
        <w:trPr>
          <w:trHeight w:val="864"/>
        </w:trPr>
        <w:tc>
          <w:tcPr>
            <w:tcW w:w="1473" w:type="pct"/>
            <w:tcBorders>
              <w:top w:val="single" w:sz="4" w:space="0" w:color="auto"/>
              <w:bottom w:val="single" w:sz="4" w:space="0" w:color="auto"/>
            </w:tcBorders>
            <w:vAlign w:val="center"/>
          </w:tcPr>
          <w:p w14:paraId="0CD4114D" w14:textId="77777777" w:rsidR="00B256F2" w:rsidRPr="0095091E" w:rsidRDefault="00B256F2" w:rsidP="008711FF">
            <w:pPr>
              <w:jc w:val="center"/>
              <w:rPr>
                <w:rFonts w:ascii="Arial" w:hAnsi="Arial" w:cs="Arial"/>
                <w:b/>
                <w:bCs/>
                <w:color w:val="000000" w:themeColor="text1"/>
                <w:lang w:val="lv-LV"/>
              </w:rPr>
            </w:pPr>
            <w:r w:rsidRPr="0095091E">
              <w:rPr>
                <w:rFonts w:ascii="Arial" w:hAnsi="Arial" w:cs="Arial"/>
                <w:b/>
                <w:bCs/>
                <w:color w:val="000000" w:themeColor="text1"/>
                <w:lang w:val="lv-LV"/>
              </w:rPr>
              <w:t>Aprūpes pakalpojums bērnam ar invaliditāti</w:t>
            </w:r>
          </w:p>
        </w:tc>
        <w:tc>
          <w:tcPr>
            <w:tcW w:w="3527" w:type="pct"/>
            <w:tcBorders>
              <w:top w:val="single" w:sz="4" w:space="0" w:color="auto"/>
              <w:bottom w:val="single" w:sz="4" w:space="0" w:color="auto"/>
            </w:tcBorders>
            <w:shd w:val="clear" w:color="auto" w:fill="auto"/>
          </w:tcPr>
          <w:p w14:paraId="3EA87577" w14:textId="3F51AEDE" w:rsidR="00B256F2" w:rsidRPr="0095091E" w:rsidRDefault="00B256F2" w:rsidP="007A153B">
            <w:pPr>
              <w:pStyle w:val="tv213"/>
              <w:rPr>
                <w:rFonts w:ascii="Arial" w:hAnsi="Arial" w:cs="Arial"/>
                <w:color w:val="000000" w:themeColor="text1"/>
                <w:sz w:val="22"/>
                <w:szCs w:val="22"/>
              </w:rPr>
            </w:pPr>
            <w:r w:rsidRPr="0095091E">
              <w:rPr>
                <w:rFonts w:ascii="Arial" w:hAnsi="Arial" w:cs="Arial"/>
                <w:color w:val="000000" w:themeColor="text1"/>
                <w:sz w:val="22"/>
                <w:szCs w:val="22"/>
              </w:rPr>
              <w:t xml:space="preserve">Aprūpes pakalpojuma bērniem ar invaliditāti mērķis ir veicināt ģimenēm, kurās aug bērns ar invaliditāti, sociālai funkcionēšanai labvēlīgus apstākļus. Pakalpojuma mērķa grupa ir bērns ar invaliditāti vecumā no 5 līdz 18 gadiem, kuriem </w:t>
            </w:r>
            <w:r w:rsidR="00EE5173">
              <w:rPr>
                <w:rFonts w:ascii="Arial" w:hAnsi="Arial" w:cs="Arial"/>
                <w:color w:val="000000" w:themeColor="text1"/>
                <w:sz w:val="22"/>
                <w:szCs w:val="22"/>
              </w:rPr>
              <w:t>ir</w:t>
            </w:r>
            <w:r w:rsidRPr="0095091E">
              <w:rPr>
                <w:rFonts w:ascii="Arial" w:hAnsi="Arial" w:cs="Arial"/>
                <w:color w:val="000000" w:themeColor="text1"/>
                <w:sz w:val="22"/>
                <w:szCs w:val="22"/>
              </w:rPr>
              <w:t xml:space="preserve"> izsniegts atzinums par īpašas kopšanas nepieciešamību.</w:t>
            </w:r>
          </w:p>
        </w:tc>
      </w:tr>
      <w:tr w:rsidR="0095091E" w:rsidRPr="00F9635C" w14:paraId="6F1E42D3" w14:textId="26B450F3" w:rsidTr="00D311DA">
        <w:trPr>
          <w:trHeight w:val="864"/>
        </w:trPr>
        <w:tc>
          <w:tcPr>
            <w:tcW w:w="1473" w:type="pct"/>
            <w:tcBorders>
              <w:top w:val="single" w:sz="4" w:space="0" w:color="auto"/>
              <w:bottom w:val="single" w:sz="4" w:space="0" w:color="auto"/>
            </w:tcBorders>
            <w:vAlign w:val="center"/>
          </w:tcPr>
          <w:p w14:paraId="3F6C342E" w14:textId="77777777" w:rsidR="00B256F2" w:rsidRPr="0095091E" w:rsidRDefault="00B256F2" w:rsidP="008711FF">
            <w:pPr>
              <w:jc w:val="center"/>
              <w:rPr>
                <w:rFonts w:ascii="Arial" w:hAnsi="Arial" w:cs="Arial"/>
                <w:b/>
                <w:bCs/>
                <w:color w:val="000000" w:themeColor="text1"/>
                <w:lang w:val="lv-LV"/>
              </w:rPr>
            </w:pPr>
            <w:r w:rsidRPr="0095091E">
              <w:rPr>
                <w:rFonts w:ascii="Arial" w:hAnsi="Arial" w:cs="Arial"/>
                <w:b/>
                <w:bCs/>
                <w:color w:val="000000" w:themeColor="text1"/>
                <w:lang w:val="lv-LV"/>
              </w:rPr>
              <w:t>Transporta pakalpojums</w:t>
            </w:r>
          </w:p>
        </w:tc>
        <w:tc>
          <w:tcPr>
            <w:tcW w:w="3527" w:type="pct"/>
            <w:tcBorders>
              <w:top w:val="single" w:sz="4" w:space="0" w:color="auto"/>
              <w:bottom w:val="single" w:sz="4" w:space="0" w:color="auto"/>
            </w:tcBorders>
            <w:shd w:val="clear" w:color="auto" w:fill="auto"/>
          </w:tcPr>
          <w:p w14:paraId="351AB189" w14:textId="77777777" w:rsidR="00B256F2" w:rsidRPr="0095091E" w:rsidRDefault="00B256F2" w:rsidP="007A153B">
            <w:pPr>
              <w:pStyle w:val="tv213"/>
              <w:rPr>
                <w:rFonts w:ascii="Arial" w:hAnsi="Arial" w:cs="Arial"/>
                <w:color w:val="000000" w:themeColor="text1"/>
                <w:sz w:val="22"/>
                <w:szCs w:val="22"/>
              </w:rPr>
            </w:pPr>
            <w:r w:rsidRPr="0095091E">
              <w:rPr>
                <w:rFonts w:ascii="Arial" w:hAnsi="Arial" w:cs="Arial"/>
                <w:color w:val="000000" w:themeColor="text1"/>
                <w:sz w:val="22"/>
                <w:szCs w:val="22"/>
              </w:rPr>
              <w:t>Transporta pakalpojums ir atbalsta pakalpojums personai, nokļūšanai uz un no ārstniecības iestādēm, valsts vai pašvaldības institūcijām</w:t>
            </w:r>
          </w:p>
        </w:tc>
      </w:tr>
    </w:tbl>
    <w:p w14:paraId="05B3E384" w14:textId="77777777" w:rsidR="00D311DA" w:rsidRPr="00F9635C" w:rsidRDefault="00D311DA" w:rsidP="005C376D">
      <w:pPr>
        <w:spacing w:after="0"/>
        <w:rPr>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4157"/>
        <w:gridCol w:w="9801"/>
      </w:tblGrid>
      <w:tr w:rsidR="005C376D" w:rsidRPr="0095091E" w14:paraId="659E3D14" w14:textId="274C8409" w:rsidTr="005C376D">
        <w:trPr>
          <w:cantSplit/>
          <w:trHeight w:val="530"/>
          <w:tblHeader/>
        </w:trPr>
        <w:tc>
          <w:tcPr>
            <w:tcW w:w="1489" w:type="pct"/>
            <w:tcBorders>
              <w:top w:val="single" w:sz="4" w:space="0" w:color="auto"/>
              <w:bottom w:val="single" w:sz="4" w:space="0" w:color="auto"/>
            </w:tcBorders>
            <w:shd w:val="clear" w:color="auto" w:fill="D9E2F3" w:themeFill="accent5" w:themeFillTint="33"/>
            <w:vAlign w:val="center"/>
          </w:tcPr>
          <w:p w14:paraId="14581E90" w14:textId="3569CD9F" w:rsidR="005C376D" w:rsidRPr="0095091E" w:rsidRDefault="005C376D" w:rsidP="005C376D">
            <w:pPr>
              <w:spacing w:after="0"/>
              <w:jc w:val="center"/>
              <w:rPr>
                <w:rFonts w:ascii="Arial" w:hAnsi="Arial" w:cs="Arial"/>
                <w:b/>
                <w:bCs/>
                <w:color w:val="000000" w:themeColor="text1"/>
                <w:lang w:val="lv-LV"/>
              </w:rPr>
            </w:pPr>
            <w:r w:rsidRPr="005D6D61">
              <w:rPr>
                <w:rFonts w:ascii="Arial" w:hAnsi="Arial" w:cs="Arial"/>
                <w:b/>
                <w:bCs/>
                <w:color w:val="000000" w:themeColor="text1"/>
                <w:sz w:val="24"/>
                <w:lang w:val="lv-LV"/>
              </w:rPr>
              <w:t>Pabalsti un atvieglojumi</w:t>
            </w:r>
          </w:p>
        </w:tc>
        <w:tc>
          <w:tcPr>
            <w:tcW w:w="3511" w:type="pct"/>
            <w:tcBorders>
              <w:top w:val="single" w:sz="4" w:space="0" w:color="auto"/>
              <w:bottom w:val="single" w:sz="4" w:space="0" w:color="auto"/>
            </w:tcBorders>
            <w:shd w:val="clear" w:color="auto" w:fill="D9E2F3" w:themeFill="accent5" w:themeFillTint="33"/>
            <w:vAlign w:val="center"/>
            <w:hideMark/>
          </w:tcPr>
          <w:p w14:paraId="13994279" w14:textId="64C6FF33" w:rsidR="005C376D" w:rsidRPr="0095091E" w:rsidRDefault="005C376D" w:rsidP="005C376D">
            <w:pPr>
              <w:spacing w:after="0"/>
              <w:jc w:val="center"/>
              <w:rPr>
                <w:rFonts w:ascii="Arial" w:hAnsi="Arial" w:cs="Arial"/>
                <w:b/>
                <w:bCs/>
                <w:color w:val="000000" w:themeColor="text1"/>
                <w:lang w:val="lv-LV"/>
              </w:rPr>
            </w:pPr>
            <w:r w:rsidRPr="005D6D61">
              <w:rPr>
                <w:rFonts w:ascii="Arial" w:hAnsi="Arial" w:cs="Arial"/>
                <w:b/>
                <w:bCs/>
                <w:color w:val="000000" w:themeColor="text1"/>
                <w:sz w:val="24"/>
                <w:lang w:val="lv-LV"/>
              </w:rPr>
              <w:t>Pabalstu un atvieglojumu apraksts</w:t>
            </w:r>
          </w:p>
        </w:tc>
      </w:tr>
      <w:tr w:rsidR="0095091E" w:rsidRPr="0095091E" w14:paraId="03009058" w14:textId="42547016" w:rsidTr="00B256F2">
        <w:trPr>
          <w:trHeight w:val="864"/>
        </w:trPr>
        <w:tc>
          <w:tcPr>
            <w:tcW w:w="1489" w:type="pct"/>
            <w:tcBorders>
              <w:top w:val="single" w:sz="4" w:space="0" w:color="auto"/>
              <w:bottom w:val="single" w:sz="4" w:space="0" w:color="auto"/>
            </w:tcBorders>
            <w:vAlign w:val="center"/>
          </w:tcPr>
          <w:p w14:paraId="029A1BE2" w14:textId="77777777" w:rsidR="00B256F2" w:rsidRPr="0095091E" w:rsidRDefault="00B256F2" w:rsidP="001A673F">
            <w:pPr>
              <w:jc w:val="center"/>
              <w:rPr>
                <w:rFonts w:ascii="Arial" w:hAnsi="Arial" w:cs="Arial"/>
                <w:b/>
                <w:color w:val="000000" w:themeColor="text1"/>
              </w:rPr>
            </w:pPr>
            <w:r w:rsidRPr="0095091E">
              <w:rPr>
                <w:rFonts w:ascii="Arial" w:hAnsi="Arial" w:cs="Arial"/>
                <w:b/>
                <w:bCs/>
                <w:color w:val="000000" w:themeColor="text1"/>
                <w:lang w:val="lv-LV"/>
              </w:rPr>
              <w:t>Nekustāmā īpašuma nodokļa atvieglojumi</w:t>
            </w:r>
          </w:p>
        </w:tc>
        <w:tc>
          <w:tcPr>
            <w:tcW w:w="3511" w:type="pct"/>
            <w:tcBorders>
              <w:top w:val="single" w:sz="4" w:space="0" w:color="auto"/>
              <w:bottom w:val="single" w:sz="4" w:space="0" w:color="auto"/>
            </w:tcBorders>
            <w:shd w:val="clear" w:color="auto" w:fill="auto"/>
          </w:tcPr>
          <w:p w14:paraId="6D2C6AFD" w14:textId="7345F84F" w:rsidR="00B256F2" w:rsidRPr="0095091E" w:rsidRDefault="00B256F2" w:rsidP="001A673F">
            <w:pPr>
              <w:pStyle w:val="tv213"/>
              <w:rPr>
                <w:rFonts w:ascii="Arial" w:hAnsi="Arial" w:cs="Arial"/>
                <w:color w:val="000000" w:themeColor="text1"/>
                <w:sz w:val="22"/>
                <w:szCs w:val="22"/>
              </w:rPr>
            </w:pPr>
            <w:r w:rsidRPr="0095091E">
              <w:rPr>
                <w:rFonts w:ascii="Arial" w:hAnsi="Arial" w:cs="Arial"/>
                <w:color w:val="000000" w:themeColor="text1"/>
                <w:sz w:val="22"/>
                <w:szCs w:val="22"/>
              </w:rPr>
              <w:t>Personām (arī aizbildņiem), kurām ir bērni ar īpašām vajadzībām (bērni ar invaliditāti)</w:t>
            </w:r>
            <w:r w:rsidR="00EE5173">
              <w:rPr>
                <w:rFonts w:ascii="Arial" w:hAnsi="Arial" w:cs="Arial"/>
                <w:color w:val="000000" w:themeColor="text1"/>
                <w:sz w:val="22"/>
                <w:szCs w:val="22"/>
              </w:rPr>
              <w:t xml:space="preserve"> </w:t>
            </w:r>
            <w:r w:rsidRPr="0095091E">
              <w:rPr>
                <w:rFonts w:ascii="Arial" w:hAnsi="Arial" w:cs="Arial"/>
                <w:color w:val="000000" w:themeColor="text1"/>
                <w:sz w:val="22"/>
                <w:szCs w:val="22"/>
              </w:rPr>
              <w:t>vai persona – aizgādnis, kuras aprūpē ir pilngadīga persona ar I vai II grupas invaliditāti kopš bērnības.</w:t>
            </w:r>
          </w:p>
        </w:tc>
      </w:tr>
    </w:tbl>
    <w:p w14:paraId="0A19F2D5" w14:textId="77777777" w:rsidR="00ED14FA" w:rsidRPr="0095091E" w:rsidRDefault="00ED14FA" w:rsidP="005C376D">
      <w:pPr>
        <w:spacing w:after="0"/>
        <w:rPr>
          <w:rFonts w:ascii="Arial" w:hAnsi="Arial" w:cs="Arial"/>
          <w:b/>
          <w:bCs/>
          <w:color w:val="000000" w:themeColor="text1"/>
          <w:lang w:val="lv-LV"/>
        </w:rPr>
      </w:pPr>
    </w:p>
    <w:p w14:paraId="03C9FA41" w14:textId="1DC4D5B3" w:rsidR="00736195" w:rsidRPr="0095091E" w:rsidRDefault="00736195" w:rsidP="00736195">
      <w:pPr>
        <w:jc w:val="center"/>
        <w:rPr>
          <w:rFonts w:ascii="Arial" w:hAnsi="Arial" w:cs="Arial"/>
          <w:b/>
          <w:bCs/>
          <w:color w:val="000000" w:themeColor="text1"/>
          <w:sz w:val="28"/>
          <w:szCs w:val="28"/>
          <w:lang w:val="lv-LV"/>
        </w:rPr>
      </w:pPr>
      <w:r w:rsidRPr="0095091E">
        <w:rPr>
          <w:rFonts w:ascii="Arial" w:hAnsi="Arial" w:cs="Arial"/>
          <w:b/>
          <w:bCs/>
          <w:color w:val="000000" w:themeColor="text1"/>
          <w:sz w:val="24"/>
          <w:szCs w:val="24"/>
          <w:lang w:val="lv-LV"/>
        </w:rPr>
        <w:t xml:space="preserve">Saistošie noteikumi </w:t>
      </w:r>
    </w:p>
    <w:p w14:paraId="13590F7A" w14:textId="3BAE5A7B" w:rsidR="00736195" w:rsidRPr="0095091E" w:rsidRDefault="00736195" w:rsidP="00736195">
      <w:pPr>
        <w:rPr>
          <w:rFonts w:ascii="Arial" w:hAnsi="Arial" w:cs="Arial"/>
          <w:color w:val="000000" w:themeColor="text1"/>
          <w:lang w:val="lv-LV"/>
        </w:rPr>
      </w:pPr>
      <w:r w:rsidRPr="0095091E">
        <w:rPr>
          <w:rFonts w:ascii="Arial" w:hAnsi="Arial" w:cs="Arial"/>
          <w:color w:val="000000" w:themeColor="text1"/>
          <w:lang w:val="lv-LV"/>
        </w:rPr>
        <w:t>Valkas novada domes 2023. gada 26. oktobra saistošie noteikumi Nr. 15 "Par sociālajiem pakalpojumiem Valkas novadā"</w:t>
      </w:r>
      <w:r w:rsidR="00EE5173">
        <w:rPr>
          <w:rFonts w:ascii="Arial" w:hAnsi="Arial" w:cs="Arial"/>
          <w:color w:val="000000" w:themeColor="text1"/>
          <w:lang w:val="lv-LV"/>
        </w:rPr>
        <w:t xml:space="preserve"> </w:t>
      </w:r>
      <w:hyperlink r:id="rId259" w:history="1">
        <w:r w:rsidR="00EE5173" w:rsidRPr="00AF13BC">
          <w:rPr>
            <w:rStyle w:val="Hipersaite"/>
            <w:rFonts w:ascii="Arial" w:hAnsi="Arial" w:cs="Arial"/>
            <w:lang w:val="lv-LV"/>
          </w:rPr>
          <w:t>https://likumi.lv/ta/id/347350</w:t>
        </w:r>
      </w:hyperlink>
    </w:p>
    <w:p w14:paraId="1FD15A3D" w14:textId="2AD206BD" w:rsidR="00736195" w:rsidRPr="0095091E" w:rsidRDefault="00736195" w:rsidP="00736195">
      <w:pPr>
        <w:rPr>
          <w:rFonts w:ascii="Arial" w:hAnsi="Arial" w:cs="Arial"/>
          <w:color w:val="000000" w:themeColor="text1"/>
          <w:lang w:val="lv-LV"/>
        </w:rPr>
      </w:pPr>
      <w:r w:rsidRPr="0095091E">
        <w:rPr>
          <w:rFonts w:ascii="Arial" w:hAnsi="Arial" w:cs="Arial"/>
          <w:color w:val="000000" w:themeColor="text1"/>
          <w:lang w:val="lv-LV"/>
        </w:rPr>
        <w:t xml:space="preserve">Valkas novada domes 2022. gada 28. jūlija saistošie noteikumi Nr. 11 "Par nekustamā īpašuma nodokļa atvieglojumu piemērošanu Valkas novadā" </w:t>
      </w:r>
      <w:hyperlink r:id="rId260" w:history="1">
        <w:r w:rsidRPr="0095091E">
          <w:rPr>
            <w:rStyle w:val="Hipersaite"/>
            <w:rFonts w:ascii="Arial" w:hAnsi="Arial" w:cs="Arial"/>
            <w:color w:val="000000" w:themeColor="text1"/>
            <w:lang w:val="lv-LV"/>
          </w:rPr>
          <w:t>https://likumi.lv/ta/id/335682</w:t>
        </w:r>
      </w:hyperlink>
    </w:p>
    <w:p w14:paraId="18EBA0F7" w14:textId="623C8B5B" w:rsidR="00736195" w:rsidRDefault="00736195" w:rsidP="00736195">
      <w:pPr>
        <w:rPr>
          <w:rStyle w:val="Hipersaite"/>
          <w:rFonts w:ascii="Arial" w:hAnsi="Arial" w:cs="Arial"/>
          <w:color w:val="000000" w:themeColor="text1"/>
          <w:lang w:val="lv-LV"/>
        </w:rPr>
      </w:pPr>
      <w:r w:rsidRPr="0095091E">
        <w:rPr>
          <w:rFonts w:ascii="Arial" w:hAnsi="Arial" w:cs="Arial"/>
          <w:color w:val="000000" w:themeColor="text1"/>
          <w:lang w:val="lv-LV"/>
        </w:rPr>
        <w:t xml:space="preserve">Valkas novada domes 2021. gada 26. augusta saistošie noteikumi Nr. 24 "Par aprūpes pakalpojumu nepilngadīgām personām ar invaliditāti Valkas novada pašvaldībā" </w:t>
      </w:r>
      <w:hyperlink r:id="rId261" w:history="1">
        <w:r w:rsidRPr="0095091E">
          <w:rPr>
            <w:rStyle w:val="Hipersaite"/>
            <w:rFonts w:ascii="Arial" w:hAnsi="Arial" w:cs="Arial"/>
            <w:color w:val="000000" w:themeColor="text1"/>
            <w:lang w:val="lv-LV"/>
          </w:rPr>
          <w:t>https://likumi.lv/ta/id/328946</w:t>
        </w:r>
      </w:hyperlink>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3"/>
        <w:gridCol w:w="9275"/>
      </w:tblGrid>
      <w:tr w:rsidR="005C376D" w:rsidRPr="0095091E" w14:paraId="14D477FF" w14:textId="77777777" w:rsidTr="00907CCA">
        <w:trPr>
          <w:tblCellSpacing w:w="0" w:type="dxa"/>
        </w:trPr>
        <w:tc>
          <w:tcPr>
            <w:tcW w:w="1675" w:type="pct"/>
            <w:vAlign w:val="center"/>
            <w:hideMark/>
          </w:tcPr>
          <w:p w14:paraId="3FB681EA" w14:textId="77777777" w:rsidR="005C376D" w:rsidRPr="005C15C0" w:rsidRDefault="005C376D" w:rsidP="00907CCA">
            <w:pPr>
              <w:spacing w:after="0" w:line="240" w:lineRule="auto"/>
              <w:jc w:val="center"/>
              <w:rPr>
                <w:rFonts w:ascii="Arial" w:eastAsia="Times New Roman" w:hAnsi="Arial" w:cs="Arial"/>
                <w:b/>
                <w:bCs/>
                <w:color w:val="000000" w:themeColor="text1"/>
                <w:lang w:val="lv-LV" w:eastAsia="en-GB"/>
              </w:rPr>
            </w:pPr>
            <w:r w:rsidRPr="005C15C0">
              <w:rPr>
                <w:rFonts w:ascii="Arial" w:eastAsia="Times New Roman" w:hAnsi="Arial" w:cs="Arial"/>
                <w:b/>
                <w:bCs/>
                <w:color w:val="000000" w:themeColor="text1"/>
                <w:lang w:val="lv-LV" w:eastAsia="en-GB"/>
              </w:rPr>
              <w:lastRenderedPageBreak/>
              <w:t>Valkas novada pašvaldības Sociālais dienests</w:t>
            </w:r>
          </w:p>
        </w:tc>
        <w:tc>
          <w:tcPr>
            <w:tcW w:w="3325" w:type="pct"/>
            <w:vAlign w:val="center"/>
            <w:hideMark/>
          </w:tcPr>
          <w:p w14:paraId="57A2B869" w14:textId="77777777" w:rsidR="005C376D" w:rsidRPr="009B1107" w:rsidRDefault="005C376D" w:rsidP="00907CCA">
            <w:pPr>
              <w:spacing w:after="120" w:line="240" w:lineRule="auto"/>
              <w:jc w:val="center"/>
              <w:rPr>
                <w:rFonts w:ascii="Arial" w:eastAsia="Times New Roman" w:hAnsi="Arial" w:cs="Arial"/>
                <w:color w:val="000000" w:themeColor="text1"/>
                <w:lang w:val="de-DE" w:eastAsia="en-GB"/>
              </w:rPr>
            </w:pPr>
            <w:r w:rsidRPr="009B1107">
              <w:rPr>
                <w:rFonts w:ascii="Arial" w:eastAsia="Times New Roman" w:hAnsi="Arial" w:cs="Arial"/>
                <w:color w:val="000000" w:themeColor="text1"/>
                <w:lang w:val="lv-LV" w:eastAsia="en-GB"/>
              </w:rPr>
              <w:t xml:space="preserve">Adrese: </w:t>
            </w:r>
            <w:r w:rsidRPr="009B1107">
              <w:rPr>
                <w:rFonts w:ascii="Arial" w:eastAsia="Times New Roman" w:hAnsi="Arial" w:cs="Arial"/>
                <w:color w:val="000000" w:themeColor="text1"/>
                <w:lang w:val="lt-LT" w:eastAsia="en-GB"/>
              </w:rPr>
              <w:t>Semināra iela 9, Valka,</w:t>
            </w:r>
            <w:r w:rsidRPr="009B1107">
              <w:rPr>
                <w:rFonts w:ascii="Arial" w:eastAsia="Times New Roman" w:hAnsi="Arial" w:cs="Arial"/>
                <w:color w:val="000000" w:themeColor="text1"/>
                <w:lang w:val="de-DE" w:eastAsia="en-GB"/>
              </w:rPr>
              <w:t xml:space="preserve"> LV-4701</w:t>
            </w:r>
          </w:p>
          <w:p w14:paraId="18897C26" w14:textId="77777777" w:rsidR="005C376D" w:rsidRPr="009B1107" w:rsidRDefault="005C376D" w:rsidP="00907CCA">
            <w:pPr>
              <w:spacing w:after="120" w:line="240" w:lineRule="auto"/>
              <w:jc w:val="center"/>
              <w:rPr>
                <w:rFonts w:ascii="Arial" w:eastAsia="Times New Roman" w:hAnsi="Arial" w:cs="Arial"/>
                <w:color w:val="000000" w:themeColor="text1"/>
                <w:lang w:val="lv-LV" w:eastAsia="en-GB"/>
              </w:rPr>
            </w:pPr>
            <w:r w:rsidRPr="009B1107">
              <w:rPr>
                <w:rFonts w:ascii="Arial" w:eastAsia="Times New Roman" w:hAnsi="Arial" w:cs="Arial"/>
                <w:color w:val="000000" w:themeColor="text1"/>
                <w:lang w:val="lv-LV" w:eastAsia="en-GB"/>
              </w:rPr>
              <w:t>Kontakttālrunis: +371 28677539</w:t>
            </w:r>
          </w:p>
          <w:p w14:paraId="6D6C75C6" w14:textId="77777777" w:rsidR="005C376D" w:rsidRPr="009B1107" w:rsidRDefault="005C376D" w:rsidP="00907CCA">
            <w:pPr>
              <w:spacing w:after="120" w:line="240" w:lineRule="auto"/>
              <w:jc w:val="center"/>
              <w:rPr>
                <w:rFonts w:ascii="Arial" w:eastAsia="Times New Roman" w:hAnsi="Arial" w:cs="Arial"/>
                <w:color w:val="000000" w:themeColor="text1"/>
                <w:lang w:val="lv-LV" w:eastAsia="en-GB"/>
              </w:rPr>
            </w:pPr>
            <w:r w:rsidRPr="009B1107">
              <w:rPr>
                <w:rFonts w:ascii="Arial" w:eastAsia="Times New Roman" w:hAnsi="Arial" w:cs="Arial"/>
                <w:color w:val="000000" w:themeColor="text1"/>
                <w:lang w:val="lv-LV" w:eastAsia="en-GB"/>
              </w:rPr>
              <w:t>e-pasts: </w:t>
            </w:r>
            <w:hyperlink r:id="rId262" w:history="1">
              <w:r w:rsidRPr="009B1107">
                <w:rPr>
                  <w:rStyle w:val="Hipersaite"/>
                  <w:rFonts w:ascii="Arial" w:eastAsia="Times New Roman" w:hAnsi="Arial" w:cs="Arial"/>
                  <w:lang w:val="lv-LV" w:eastAsia="en-GB"/>
                </w:rPr>
                <w:t>socialais.dienests@valka.lv</w:t>
              </w:r>
            </w:hyperlink>
          </w:p>
          <w:p w14:paraId="74EF2111" w14:textId="77777777" w:rsidR="005C376D" w:rsidRPr="009B1107" w:rsidRDefault="005C376D" w:rsidP="00907CCA">
            <w:pPr>
              <w:spacing w:after="120" w:line="240" w:lineRule="auto"/>
              <w:jc w:val="center"/>
              <w:rPr>
                <w:rFonts w:ascii="Arial" w:hAnsi="Arial" w:cs="Arial"/>
              </w:rPr>
            </w:pPr>
            <w:r w:rsidRPr="009B1107">
              <w:rPr>
                <w:rFonts w:ascii="Arial" w:eastAsia="Times New Roman" w:hAnsi="Arial" w:cs="Arial"/>
                <w:color w:val="000000" w:themeColor="text1"/>
                <w:lang w:val="lv-LV" w:eastAsia="en-GB"/>
              </w:rPr>
              <w:t xml:space="preserve">Saite: </w:t>
            </w:r>
            <w:hyperlink r:id="rId263" w:history="1">
              <w:r w:rsidRPr="009B1107">
                <w:rPr>
                  <w:rStyle w:val="Hipersaite"/>
                  <w:rFonts w:ascii="Arial" w:hAnsi="Arial" w:cs="Arial"/>
                </w:rPr>
                <w:t>https://www.valka.lv/lv/strukturvieniba/socialais-dienests</w:t>
              </w:r>
            </w:hyperlink>
          </w:p>
        </w:tc>
      </w:tr>
    </w:tbl>
    <w:p w14:paraId="730FB333" w14:textId="32CA060A" w:rsidR="00736195" w:rsidRPr="0095091E" w:rsidRDefault="00736195">
      <w:pPr>
        <w:rPr>
          <w:rFonts w:ascii="Arial" w:hAnsi="Arial" w:cs="Arial"/>
          <w:b/>
          <w:bCs/>
          <w:color w:val="000000" w:themeColor="text1"/>
          <w:sz w:val="28"/>
          <w:szCs w:val="28"/>
          <w:lang w:val="lv-LV"/>
        </w:rPr>
      </w:pPr>
      <w:r w:rsidRPr="0095091E">
        <w:rPr>
          <w:rFonts w:ascii="Arial" w:hAnsi="Arial" w:cs="Arial"/>
          <w:b/>
          <w:bCs/>
          <w:color w:val="000000" w:themeColor="text1"/>
          <w:sz w:val="28"/>
          <w:szCs w:val="28"/>
          <w:lang w:val="lv-LV"/>
        </w:rPr>
        <w:br w:type="page"/>
      </w:r>
    </w:p>
    <w:p w14:paraId="223F8C81" w14:textId="52D387EF" w:rsidR="00700409" w:rsidRPr="0095091E" w:rsidRDefault="00700409" w:rsidP="00774D67">
      <w:pPr>
        <w:pStyle w:val="Virsraksts2"/>
        <w:rPr>
          <w:lang w:val="lv-LV"/>
        </w:rPr>
      </w:pPr>
      <w:bookmarkStart w:id="104" w:name="_Toc196486300"/>
      <w:r w:rsidRPr="0095091E">
        <w:rPr>
          <w:lang w:val="lv-LV"/>
        </w:rPr>
        <w:lastRenderedPageBreak/>
        <w:t xml:space="preserve">Valmieras novada </w:t>
      </w:r>
      <w:r w:rsidRPr="00774D67">
        <w:t>pašvaldība</w:t>
      </w:r>
      <w:bookmarkEnd w:id="104"/>
    </w:p>
    <w:p w14:paraId="2B540773" w14:textId="77777777" w:rsidR="00A81D2D" w:rsidRPr="0095091E" w:rsidRDefault="00A81D2D" w:rsidP="002B1A13">
      <w:pPr>
        <w:pStyle w:val="Virsraksts2"/>
        <w:rPr>
          <w:rFonts w:cs="Arial"/>
          <w:color w:val="000000" w:themeColor="text1"/>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3752"/>
        <w:gridCol w:w="10206"/>
      </w:tblGrid>
      <w:tr w:rsidR="00774D67" w:rsidRPr="0095091E" w14:paraId="3A6F159A" w14:textId="69F75422" w:rsidTr="00907CCA">
        <w:trPr>
          <w:cantSplit/>
          <w:trHeight w:val="288"/>
          <w:tblHeader/>
        </w:trPr>
        <w:tc>
          <w:tcPr>
            <w:tcW w:w="1344" w:type="pct"/>
            <w:tcBorders>
              <w:top w:val="single" w:sz="4" w:space="0" w:color="auto"/>
              <w:bottom w:val="single" w:sz="4" w:space="0" w:color="auto"/>
            </w:tcBorders>
            <w:shd w:val="clear" w:color="auto" w:fill="D9E2F3" w:themeFill="accent5" w:themeFillTint="33"/>
            <w:vAlign w:val="center"/>
          </w:tcPr>
          <w:p w14:paraId="5A20C5DF" w14:textId="252C53BF" w:rsidR="00774D67" w:rsidRPr="0095091E" w:rsidRDefault="00774D67" w:rsidP="00774D67">
            <w:pPr>
              <w:spacing w:after="0"/>
              <w:jc w:val="center"/>
              <w:rPr>
                <w:rFonts w:ascii="Arial" w:hAnsi="Arial" w:cs="Arial"/>
                <w:b/>
                <w:bCs/>
                <w:color w:val="000000" w:themeColor="text1"/>
                <w:lang w:val="lv-LV"/>
              </w:rPr>
            </w:pPr>
            <w:r w:rsidRPr="005D6D61">
              <w:rPr>
                <w:rFonts w:ascii="Arial" w:hAnsi="Arial" w:cs="Arial"/>
                <w:b/>
                <w:bCs/>
                <w:color w:val="000000" w:themeColor="text1"/>
                <w:sz w:val="24"/>
                <w:szCs w:val="24"/>
                <w:lang w:val="lv-LV"/>
              </w:rPr>
              <w:t>Pakalpojums nepilngadīgām personām</w:t>
            </w:r>
          </w:p>
        </w:tc>
        <w:tc>
          <w:tcPr>
            <w:tcW w:w="3656" w:type="pct"/>
            <w:tcBorders>
              <w:top w:val="single" w:sz="4" w:space="0" w:color="auto"/>
              <w:bottom w:val="single" w:sz="4" w:space="0" w:color="auto"/>
            </w:tcBorders>
            <w:shd w:val="clear" w:color="auto" w:fill="D9E2F3" w:themeFill="accent5" w:themeFillTint="33"/>
            <w:vAlign w:val="center"/>
            <w:hideMark/>
          </w:tcPr>
          <w:p w14:paraId="3653EBA8" w14:textId="7339F064" w:rsidR="00774D67" w:rsidRPr="0095091E" w:rsidRDefault="00774D67" w:rsidP="00774D67">
            <w:pPr>
              <w:spacing w:after="0"/>
              <w:jc w:val="center"/>
              <w:rPr>
                <w:rFonts w:ascii="Arial" w:hAnsi="Arial" w:cs="Arial"/>
                <w:b/>
                <w:bCs/>
                <w:color w:val="000000" w:themeColor="text1"/>
                <w:lang w:val="lv-LV"/>
              </w:rPr>
            </w:pPr>
            <w:r w:rsidRPr="005D6D61">
              <w:rPr>
                <w:rFonts w:ascii="Arial" w:hAnsi="Arial" w:cs="Arial"/>
                <w:b/>
                <w:bCs/>
                <w:color w:val="000000" w:themeColor="text1"/>
                <w:sz w:val="24"/>
                <w:szCs w:val="24"/>
                <w:lang w:val="lv-LV"/>
              </w:rPr>
              <w:t xml:space="preserve">Pakalpojuma </w:t>
            </w:r>
            <w:r>
              <w:rPr>
                <w:rFonts w:ascii="Arial" w:hAnsi="Arial" w:cs="Arial"/>
                <w:b/>
                <w:bCs/>
                <w:color w:val="000000" w:themeColor="text1"/>
                <w:sz w:val="24"/>
                <w:szCs w:val="24"/>
                <w:lang w:val="lv-LV"/>
              </w:rPr>
              <w:t>a</w:t>
            </w:r>
            <w:r w:rsidRPr="005D6D61">
              <w:rPr>
                <w:rFonts w:ascii="Arial" w:hAnsi="Arial" w:cs="Arial"/>
                <w:b/>
                <w:bCs/>
                <w:color w:val="000000" w:themeColor="text1"/>
                <w:sz w:val="24"/>
                <w:szCs w:val="24"/>
                <w:lang w:val="lv-LV"/>
              </w:rPr>
              <w:t>praksts</w:t>
            </w:r>
          </w:p>
        </w:tc>
      </w:tr>
      <w:tr w:rsidR="0095091E" w:rsidRPr="00F9635C" w14:paraId="4557D9D7" w14:textId="53780A77" w:rsidTr="00B256F2">
        <w:trPr>
          <w:trHeight w:val="864"/>
        </w:trPr>
        <w:tc>
          <w:tcPr>
            <w:tcW w:w="1344" w:type="pct"/>
            <w:tcBorders>
              <w:top w:val="single" w:sz="4" w:space="0" w:color="auto"/>
              <w:bottom w:val="single" w:sz="4" w:space="0" w:color="auto"/>
            </w:tcBorders>
            <w:vAlign w:val="center"/>
          </w:tcPr>
          <w:p w14:paraId="529C777B" w14:textId="77777777" w:rsidR="00B256F2" w:rsidRPr="0095091E" w:rsidRDefault="00B256F2" w:rsidP="001A673F">
            <w:pPr>
              <w:jc w:val="center"/>
              <w:rPr>
                <w:rFonts w:ascii="Arial" w:hAnsi="Arial" w:cs="Arial"/>
                <w:b/>
                <w:bCs/>
                <w:color w:val="000000" w:themeColor="text1"/>
                <w:lang w:val="lv-LV"/>
              </w:rPr>
            </w:pPr>
            <w:r w:rsidRPr="0095091E">
              <w:rPr>
                <w:rFonts w:ascii="Arial" w:hAnsi="Arial" w:cs="Arial"/>
                <w:b/>
                <w:bCs/>
                <w:color w:val="000000" w:themeColor="text1"/>
                <w:lang w:val="lv-LV"/>
              </w:rPr>
              <w:t>Sociālā darba pakalpojums</w:t>
            </w:r>
          </w:p>
        </w:tc>
        <w:tc>
          <w:tcPr>
            <w:tcW w:w="3656" w:type="pct"/>
            <w:tcBorders>
              <w:top w:val="single" w:sz="4" w:space="0" w:color="auto"/>
              <w:bottom w:val="single" w:sz="4" w:space="0" w:color="auto"/>
            </w:tcBorders>
            <w:shd w:val="clear" w:color="auto" w:fill="auto"/>
          </w:tcPr>
          <w:p w14:paraId="57A08EE9" w14:textId="77777777" w:rsidR="00B256F2" w:rsidRPr="0095091E" w:rsidRDefault="00B256F2" w:rsidP="001A673F">
            <w:pPr>
              <w:rPr>
                <w:rFonts w:ascii="Arial" w:hAnsi="Arial" w:cs="Arial"/>
                <w:color w:val="000000" w:themeColor="text1"/>
                <w:lang w:val="lv-LV"/>
              </w:rPr>
            </w:pPr>
            <w:r w:rsidRPr="0095091E">
              <w:rPr>
                <w:rFonts w:ascii="Arial" w:hAnsi="Arial" w:cs="Arial"/>
                <w:color w:val="000000" w:themeColor="text1"/>
                <w:lang w:val="lv-LV"/>
              </w:rPr>
              <w:t>Sociālā darba pakalpojums ir profesionāla darbība, lai palīdzētu personai, ģimenei, personu grupām un sabiedrībai kopumā veicināt vai atjaunot savu spēju sociāli funkcionēt, radīt šai funkcionēšanai labvēlīgus apstākļus, kā arī veicināt sociālās atstumtības un riska faktoru mazināšanu, attīstot pašas personas resursus un iesaistot atbalsta sistēmās.</w:t>
            </w:r>
          </w:p>
        </w:tc>
      </w:tr>
      <w:tr w:rsidR="0095091E" w:rsidRPr="00F9635C" w14:paraId="407E16FD" w14:textId="0475566E" w:rsidTr="00B256F2">
        <w:trPr>
          <w:trHeight w:val="864"/>
        </w:trPr>
        <w:tc>
          <w:tcPr>
            <w:tcW w:w="1344" w:type="pct"/>
            <w:tcBorders>
              <w:top w:val="single" w:sz="4" w:space="0" w:color="auto"/>
              <w:bottom w:val="single" w:sz="4" w:space="0" w:color="auto"/>
            </w:tcBorders>
            <w:vAlign w:val="center"/>
          </w:tcPr>
          <w:p w14:paraId="564CD7F5" w14:textId="77777777" w:rsidR="00B256F2" w:rsidRPr="0095091E" w:rsidRDefault="00B256F2" w:rsidP="001A673F">
            <w:pPr>
              <w:jc w:val="center"/>
              <w:rPr>
                <w:rFonts w:ascii="Arial" w:hAnsi="Arial" w:cs="Arial"/>
                <w:b/>
                <w:bCs/>
                <w:color w:val="000000" w:themeColor="text1"/>
                <w:lang w:val="lv-LV"/>
              </w:rPr>
            </w:pPr>
            <w:r w:rsidRPr="0095091E">
              <w:rPr>
                <w:rFonts w:ascii="Arial" w:hAnsi="Arial" w:cs="Arial"/>
                <w:b/>
                <w:bCs/>
                <w:color w:val="000000" w:themeColor="text1"/>
                <w:lang w:val="lv-LV"/>
              </w:rPr>
              <w:t>Aprūpes pakalpojums bērnam ar invaliditāti</w:t>
            </w:r>
          </w:p>
        </w:tc>
        <w:tc>
          <w:tcPr>
            <w:tcW w:w="3656" w:type="pct"/>
            <w:tcBorders>
              <w:top w:val="single" w:sz="4" w:space="0" w:color="auto"/>
              <w:bottom w:val="single" w:sz="4" w:space="0" w:color="auto"/>
            </w:tcBorders>
            <w:shd w:val="clear" w:color="auto" w:fill="auto"/>
          </w:tcPr>
          <w:p w14:paraId="5D05BD73" w14:textId="77777777" w:rsidR="00B256F2" w:rsidRPr="0095091E" w:rsidRDefault="00B256F2" w:rsidP="001A673F">
            <w:pPr>
              <w:pStyle w:val="tv213"/>
              <w:rPr>
                <w:rFonts w:ascii="Arial" w:hAnsi="Arial" w:cs="Arial"/>
                <w:color w:val="000000" w:themeColor="text1"/>
                <w:sz w:val="22"/>
                <w:szCs w:val="22"/>
              </w:rPr>
            </w:pPr>
            <w:r w:rsidRPr="0095091E">
              <w:rPr>
                <w:rFonts w:ascii="Arial" w:hAnsi="Arial" w:cs="Arial"/>
                <w:color w:val="000000" w:themeColor="text1"/>
                <w:sz w:val="22"/>
                <w:szCs w:val="22"/>
              </w:rPr>
              <w:t>Aprūpes pakalpojuma bērniem ar invaliditāti mērķis ir veicināt ģimenēm, kurās aug bērns ar invaliditāti, sociālai funkcionēšanai labvēlīgus apstākļus. Pakalpojuma mērķa grupa ir bērns ar invaliditāti vecumā no 5 līdz 18 gadiem, kuriem ar VDEĀVK lēmumu ir noteikta invaliditāte un izsniegts atzinums par īpašas kopšanas nepieciešamību.</w:t>
            </w:r>
          </w:p>
        </w:tc>
      </w:tr>
      <w:tr w:rsidR="0095091E" w:rsidRPr="00F9635C" w14:paraId="43CD02DB" w14:textId="22109ECF" w:rsidTr="00B256F2">
        <w:trPr>
          <w:trHeight w:val="864"/>
        </w:trPr>
        <w:tc>
          <w:tcPr>
            <w:tcW w:w="1344" w:type="pct"/>
            <w:tcBorders>
              <w:top w:val="single" w:sz="4" w:space="0" w:color="auto"/>
              <w:bottom w:val="single" w:sz="4" w:space="0" w:color="auto"/>
            </w:tcBorders>
            <w:vAlign w:val="center"/>
          </w:tcPr>
          <w:p w14:paraId="4044B4A3" w14:textId="08B9FAAB" w:rsidR="00B256F2" w:rsidRPr="0095091E" w:rsidRDefault="00B256F2" w:rsidP="002A6D06">
            <w:pPr>
              <w:jc w:val="center"/>
              <w:rPr>
                <w:rFonts w:ascii="Arial" w:hAnsi="Arial" w:cs="Arial"/>
                <w:b/>
                <w:bCs/>
                <w:color w:val="000000" w:themeColor="text1"/>
                <w:lang w:val="lv-LV"/>
              </w:rPr>
            </w:pPr>
            <w:r w:rsidRPr="0095091E">
              <w:rPr>
                <w:rFonts w:ascii="Arial" w:hAnsi="Arial" w:cs="Arial"/>
                <w:b/>
                <w:bCs/>
                <w:color w:val="000000" w:themeColor="text1"/>
                <w:lang w:val="lv-LV"/>
              </w:rPr>
              <w:t>Dienas aprūpes centra pakalpojums</w:t>
            </w:r>
          </w:p>
        </w:tc>
        <w:tc>
          <w:tcPr>
            <w:tcW w:w="3656" w:type="pct"/>
            <w:tcBorders>
              <w:top w:val="single" w:sz="4" w:space="0" w:color="auto"/>
              <w:bottom w:val="single" w:sz="4" w:space="0" w:color="auto"/>
            </w:tcBorders>
            <w:shd w:val="clear" w:color="auto" w:fill="auto"/>
          </w:tcPr>
          <w:p w14:paraId="26D2AB0E" w14:textId="77777777" w:rsidR="00B256F2" w:rsidRPr="0095091E" w:rsidRDefault="00B256F2" w:rsidP="001A673F">
            <w:pPr>
              <w:pStyle w:val="tv213"/>
              <w:rPr>
                <w:rFonts w:ascii="Arial" w:hAnsi="Arial" w:cs="Arial"/>
                <w:color w:val="000000" w:themeColor="text1"/>
                <w:sz w:val="22"/>
                <w:szCs w:val="22"/>
              </w:rPr>
            </w:pPr>
            <w:r w:rsidRPr="0095091E">
              <w:rPr>
                <w:rFonts w:ascii="Arial" w:hAnsi="Arial" w:cs="Arial"/>
                <w:color w:val="000000" w:themeColor="text1"/>
                <w:sz w:val="22"/>
                <w:szCs w:val="22"/>
              </w:rPr>
              <w:t>Dienas aprūpes centra pakalpojums ir sociālās aprūpes un sociālās rehabilitācijas pakalpojums, kas veicina sociālo prasmju attīstību, izglītošanu un brīvā laika pavadīšanas iespējas personām ar garīga rakstura traucējumiem un bērniem ar funkcionāliem traucējumiem.</w:t>
            </w:r>
          </w:p>
        </w:tc>
      </w:tr>
      <w:tr w:rsidR="0095091E" w:rsidRPr="00F9635C" w14:paraId="2F04DE3E" w14:textId="1E7C2477" w:rsidTr="00B256F2">
        <w:trPr>
          <w:trHeight w:val="864"/>
        </w:trPr>
        <w:tc>
          <w:tcPr>
            <w:tcW w:w="1344" w:type="pct"/>
            <w:tcBorders>
              <w:top w:val="single" w:sz="4" w:space="0" w:color="auto"/>
              <w:bottom w:val="single" w:sz="4" w:space="0" w:color="auto"/>
            </w:tcBorders>
            <w:vAlign w:val="center"/>
          </w:tcPr>
          <w:p w14:paraId="2AF36CD1" w14:textId="77777777" w:rsidR="00B256F2" w:rsidRPr="0095091E" w:rsidRDefault="00B256F2" w:rsidP="001A673F">
            <w:pPr>
              <w:jc w:val="center"/>
              <w:rPr>
                <w:rFonts w:ascii="Arial" w:hAnsi="Arial" w:cs="Arial"/>
                <w:b/>
                <w:bCs/>
                <w:color w:val="000000" w:themeColor="text1"/>
                <w:lang w:val="lv-LV"/>
              </w:rPr>
            </w:pPr>
            <w:r w:rsidRPr="0095091E">
              <w:rPr>
                <w:rFonts w:ascii="Arial" w:hAnsi="Arial" w:cs="Arial"/>
                <w:b/>
                <w:bCs/>
                <w:color w:val="000000" w:themeColor="text1"/>
                <w:lang w:val="lv-LV"/>
              </w:rPr>
              <w:t>Sociālās rehabilitācijas pakalpojums</w:t>
            </w:r>
          </w:p>
        </w:tc>
        <w:tc>
          <w:tcPr>
            <w:tcW w:w="3656" w:type="pct"/>
            <w:tcBorders>
              <w:top w:val="single" w:sz="4" w:space="0" w:color="auto"/>
              <w:bottom w:val="single" w:sz="4" w:space="0" w:color="auto"/>
            </w:tcBorders>
            <w:shd w:val="clear" w:color="auto" w:fill="auto"/>
          </w:tcPr>
          <w:p w14:paraId="57A25EEC" w14:textId="77777777" w:rsidR="00B256F2" w:rsidRPr="0095091E" w:rsidRDefault="00B256F2" w:rsidP="001A673F">
            <w:pPr>
              <w:rPr>
                <w:rFonts w:ascii="Arial" w:hAnsi="Arial" w:cs="Arial"/>
                <w:color w:val="000000" w:themeColor="text1"/>
                <w:lang w:val="lv-LV"/>
              </w:rPr>
            </w:pPr>
            <w:r w:rsidRPr="0095091E">
              <w:rPr>
                <w:rFonts w:ascii="Arial" w:hAnsi="Arial" w:cs="Arial"/>
                <w:color w:val="000000" w:themeColor="text1"/>
                <w:lang w:val="lv-LV"/>
              </w:rPr>
              <w:t>Sociālā rehabilitācija ir pakalpojums, kas vērsts uz personas sociālās funkcionēšanas spēju atjaunošanu vai uzlabošanu, lai nodrošinātu sociālā statusa atgūšanu un iekļaušanos sabiedrībā.</w:t>
            </w:r>
          </w:p>
        </w:tc>
      </w:tr>
      <w:tr w:rsidR="0095091E" w:rsidRPr="00F9635C" w14:paraId="4BFD3B41" w14:textId="0693FF6B" w:rsidTr="00B256F2">
        <w:trPr>
          <w:trHeight w:val="864"/>
        </w:trPr>
        <w:tc>
          <w:tcPr>
            <w:tcW w:w="1344" w:type="pct"/>
            <w:tcBorders>
              <w:top w:val="single" w:sz="4" w:space="0" w:color="auto"/>
              <w:bottom w:val="single" w:sz="4" w:space="0" w:color="auto"/>
            </w:tcBorders>
            <w:vAlign w:val="center"/>
          </w:tcPr>
          <w:p w14:paraId="5BA717F6" w14:textId="2AB77E22" w:rsidR="00B256F2" w:rsidRPr="0095091E" w:rsidRDefault="00B256F2" w:rsidP="009D0430">
            <w:pPr>
              <w:jc w:val="center"/>
              <w:rPr>
                <w:rFonts w:ascii="Arial" w:eastAsia="Times New Roman" w:hAnsi="Arial" w:cs="Arial"/>
                <w:b/>
                <w:bCs/>
                <w:color w:val="000000" w:themeColor="text1"/>
                <w:lang w:val="lv-LV" w:eastAsia="lv-LV"/>
              </w:rPr>
            </w:pPr>
            <w:r w:rsidRPr="0095091E">
              <w:rPr>
                <w:rFonts w:ascii="Arial" w:hAnsi="Arial" w:cs="Arial"/>
                <w:b/>
                <w:bCs/>
                <w:color w:val="000000" w:themeColor="text1"/>
                <w:lang w:val="lv-LV"/>
              </w:rPr>
              <w:t>Asistenta un pavadoņa pakalpojums bērniem ar invaliditāti</w:t>
            </w:r>
          </w:p>
        </w:tc>
        <w:tc>
          <w:tcPr>
            <w:tcW w:w="3656" w:type="pct"/>
            <w:tcBorders>
              <w:top w:val="single" w:sz="4" w:space="0" w:color="auto"/>
              <w:bottom w:val="single" w:sz="4" w:space="0" w:color="auto"/>
            </w:tcBorders>
            <w:shd w:val="clear" w:color="auto" w:fill="auto"/>
          </w:tcPr>
          <w:p w14:paraId="344F2949" w14:textId="77777777" w:rsidR="00B256F2" w:rsidRPr="0095091E" w:rsidRDefault="00B256F2" w:rsidP="001A673F">
            <w:pPr>
              <w:pStyle w:val="tv213"/>
              <w:rPr>
                <w:rFonts w:ascii="Arial" w:hAnsi="Arial" w:cs="Arial"/>
                <w:color w:val="000000" w:themeColor="text1"/>
                <w:sz w:val="22"/>
                <w:szCs w:val="22"/>
              </w:rPr>
            </w:pPr>
            <w:r w:rsidRPr="0095091E">
              <w:rPr>
                <w:rFonts w:ascii="Arial" w:hAnsi="Arial" w:cs="Arial"/>
                <w:color w:val="000000" w:themeColor="text1"/>
                <w:sz w:val="22"/>
                <w:szCs w:val="22"/>
              </w:rPr>
              <w:t>Pakalpojums tiek sniegts bērniem no pieciem gadiem līdz 18 gadiem, kuriem ar Veselības un darbspēju ekspertīzes ārstu valsts komisijas lēmumu ir noteikta invaliditāte un izsniegts atzinums par īpašas kopšanas nepieciešamību, lai nodrošinātu socializāciju ārpus mājas.</w:t>
            </w:r>
          </w:p>
        </w:tc>
      </w:tr>
      <w:tr w:rsidR="0095091E" w:rsidRPr="00F9635C" w14:paraId="522DCE12" w14:textId="3790DBBB" w:rsidTr="00B256F2">
        <w:trPr>
          <w:trHeight w:val="864"/>
        </w:trPr>
        <w:tc>
          <w:tcPr>
            <w:tcW w:w="1344" w:type="pct"/>
            <w:tcBorders>
              <w:top w:val="single" w:sz="4" w:space="0" w:color="auto"/>
              <w:bottom w:val="single" w:sz="4" w:space="0" w:color="auto"/>
            </w:tcBorders>
            <w:vAlign w:val="center"/>
          </w:tcPr>
          <w:p w14:paraId="716CD2CF" w14:textId="00F1024F" w:rsidR="00B256F2" w:rsidRPr="0095091E" w:rsidRDefault="00B256F2" w:rsidP="009D0430">
            <w:pPr>
              <w:jc w:val="center"/>
              <w:rPr>
                <w:rFonts w:ascii="Arial" w:hAnsi="Arial" w:cs="Arial"/>
                <w:b/>
                <w:bCs/>
                <w:color w:val="000000" w:themeColor="text1"/>
                <w:lang w:val="lv-LV"/>
              </w:rPr>
            </w:pPr>
            <w:r w:rsidRPr="0095091E">
              <w:rPr>
                <w:rFonts w:ascii="Arial" w:hAnsi="Arial" w:cs="Arial"/>
                <w:b/>
                <w:bCs/>
                <w:color w:val="000000" w:themeColor="text1"/>
                <w:lang w:val="lv-LV"/>
              </w:rPr>
              <w:t>Specializētā transporta pakalpojums</w:t>
            </w:r>
          </w:p>
        </w:tc>
        <w:tc>
          <w:tcPr>
            <w:tcW w:w="3656" w:type="pct"/>
            <w:tcBorders>
              <w:top w:val="single" w:sz="4" w:space="0" w:color="auto"/>
              <w:bottom w:val="single" w:sz="4" w:space="0" w:color="auto"/>
            </w:tcBorders>
            <w:shd w:val="clear" w:color="auto" w:fill="auto"/>
          </w:tcPr>
          <w:p w14:paraId="139B5377" w14:textId="63FAE577" w:rsidR="00B256F2" w:rsidRPr="0095091E" w:rsidRDefault="00B256F2" w:rsidP="009D0430">
            <w:pPr>
              <w:pStyle w:val="tv213"/>
              <w:rPr>
                <w:rFonts w:ascii="Arial" w:hAnsi="Arial" w:cs="Arial"/>
                <w:color w:val="000000" w:themeColor="text1"/>
                <w:sz w:val="22"/>
                <w:szCs w:val="22"/>
              </w:rPr>
            </w:pPr>
            <w:r w:rsidRPr="0095091E">
              <w:rPr>
                <w:rFonts w:ascii="Arial" w:hAnsi="Arial" w:cs="Arial"/>
                <w:color w:val="000000" w:themeColor="text1"/>
                <w:sz w:val="22"/>
                <w:szCs w:val="22"/>
              </w:rPr>
              <w:t>Specializētā transporta pakalpojums ir pakalpojums personām, kurām veselības stāvokļa dēļ nepieciešama pārvietošana vai atbalsts pārvietošanai, t.sk., gadījumos, kad personai ir kustību funkcionālie traucējumi.</w:t>
            </w:r>
            <w:bookmarkStart w:id="105" w:name="p113"/>
            <w:bookmarkStart w:id="106" w:name="p-1250348"/>
            <w:bookmarkEnd w:id="105"/>
            <w:bookmarkEnd w:id="106"/>
            <w:r w:rsidRPr="0095091E">
              <w:rPr>
                <w:rFonts w:ascii="Arial" w:hAnsi="Arial" w:cs="Arial"/>
                <w:color w:val="000000" w:themeColor="text1"/>
                <w:sz w:val="22"/>
                <w:szCs w:val="22"/>
              </w:rPr>
              <w:t xml:space="preserve"> Pakalpojums paredzēts pārvešanai uz/no ārstniecības iestādes, uz/no sociālās aprūpes un sociālās rehabilitācijas iestādes.</w:t>
            </w:r>
          </w:p>
        </w:tc>
      </w:tr>
    </w:tbl>
    <w:p w14:paraId="74473911" w14:textId="77777777" w:rsidR="006F4AE4" w:rsidRDefault="006F4AE4" w:rsidP="006F4AE4">
      <w:pPr>
        <w:rPr>
          <w:rFonts w:ascii="Arial" w:hAnsi="Arial" w:cs="Arial"/>
          <w:color w:val="000000" w:themeColor="text1"/>
          <w:lang w:val="lv-LV" w:eastAsia="lv-LV"/>
        </w:rPr>
      </w:pPr>
    </w:p>
    <w:tbl>
      <w:tblPr>
        <w:tblW w:w="5000" w:type="pct"/>
        <w:tblBorders>
          <w:insideH w:val="single" w:sz="4" w:space="0" w:color="auto"/>
          <w:insideV w:val="single" w:sz="4" w:space="0" w:color="auto"/>
        </w:tblBorders>
        <w:tblLook w:val="04A0" w:firstRow="1" w:lastRow="0" w:firstColumn="1" w:lastColumn="0" w:noHBand="0" w:noVBand="1"/>
      </w:tblPr>
      <w:tblGrid>
        <w:gridCol w:w="4157"/>
        <w:gridCol w:w="9801"/>
      </w:tblGrid>
      <w:tr w:rsidR="00774D67" w:rsidRPr="0095091E" w14:paraId="3B5C94D3" w14:textId="4923D9BD" w:rsidTr="002A6D06">
        <w:trPr>
          <w:cantSplit/>
          <w:trHeight w:val="440"/>
          <w:tblHeader/>
        </w:trPr>
        <w:tc>
          <w:tcPr>
            <w:tcW w:w="1489" w:type="pct"/>
            <w:tcBorders>
              <w:top w:val="single" w:sz="4" w:space="0" w:color="auto"/>
              <w:bottom w:val="single" w:sz="4" w:space="0" w:color="auto"/>
            </w:tcBorders>
            <w:shd w:val="clear" w:color="auto" w:fill="D9E2F3" w:themeFill="accent5" w:themeFillTint="33"/>
            <w:vAlign w:val="center"/>
          </w:tcPr>
          <w:p w14:paraId="19950C7A" w14:textId="7AA61095" w:rsidR="00774D67" w:rsidRPr="0095091E" w:rsidRDefault="00774D67" w:rsidP="00774D67">
            <w:pPr>
              <w:spacing w:after="0"/>
              <w:jc w:val="center"/>
              <w:rPr>
                <w:rFonts w:ascii="Arial" w:hAnsi="Arial" w:cs="Arial"/>
                <w:b/>
                <w:bCs/>
                <w:color w:val="000000" w:themeColor="text1"/>
                <w:lang w:val="lv-LV"/>
              </w:rPr>
            </w:pPr>
            <w:r w:rsidRPr="005D6D61">
              <w:rPr>
                <w:rFonts w:ascii="Arial" w:hAnsi="Arial" w:cs="Arial"/>
                <w:b/>
                <w:bCs/>
                <w:color w:val="000000" w:themeColor="text1"/>
                <w:sz w:val="24"/>
                <w:lang w:val="lv-LV"/>
              </w:rPr>
              <w:lastRenderedPageBreak/>
              <w:t>Pabalsti un atvieglojumi</w:t>
            </w:r>
          </w:p>
        </w:tc>
        <w:tc>
          <w:tcPr>
            <w:tcW w:w="3511" w:type="pct"/>
            <w:tcBorders>
              <w:top w:val="single" w:sz="4" w:space="0" w:color="auto"/>
              <w:bottom w:val="single" w:sz="4" w:space="0" w:color="auto"/>
            </w:tcBorders>
            <w:shd w:val="clear" w:color="auto" w:fill="D9E2F3" w:themeFill="accent5" w:themeFillTint="33"/>
            <w:vAlign w:val="center"/>
            <w:hideMark/>
          </w:tcPr>
          <w:p w14:paraId="060C6D74" w14:textId="09B6B85B" w:rsidR="00774D67" w:rsidRPr="0095091E" w:rsidRDefault="00774D67" w:rsidP="00774D67">
            <w:pPr>
              <w:spacing w:after="0"/>
              <w:jc w:val="center"/>
              <w:rPr>
                <w:rFonts w:ascii="Arial" w:hAnsi="Arial" w:cs="Arial"/>
                <w:b/>
                <w:bCs/>
                <w:color w:val="000000" w:themeColor="text1"/>
                <w:lang w:val="lv-LV"/>
              </w:rPr>
            </w:pPr>
            <w:r w:rsidRPr="005D6D61">
              <w:rPr>
                <w:rFonts w:ascii="Arial" w:hAnsi="Arial" w:cs="Arial"/>
                <w:b/>
                <w:bCs/>
                <w:color w:val="000000" w:themeColor="text1"/>
                <w:sz w:val="24"/>
                <w:lang w:val="lv-LV"/>
              </w:rPr>
              <w:t>Pabalstu un atvieglojumu apraksts</w:t>
            </w:r>
          </w:p>
        </w:tc>
      </w:tr>
      <w:tr w:rsidR="0095091E" w:rsidRPr="00F9635C" w14:paraId="55F7345A" w14:textId="70FEF29E" w:rsidTr="00B256F2">
        <w:trPr>
          <w:trHeight w:val="864"/>
        </w:trPr>
        <w:tc>
          <w:tcPr>
            <w:tcW w:w="1489" w:type="pct"/>
            <w:tcBorders>
              <w:top w:val="single" w:sz="4" w:space="0" w:color="auto"/>
              <w:bottom w:val="single" w:sz="4" w:space="0" w:color="auto"/>
            </w:tcBorders>
            <w:vAlign w:val="center"/>
          </w:tcPr>
          <w:p w14:paraId="69C647CE" w14:textId="77777777" w:rsidR="00B256F2" w:rsidRPr="0095091E" w:rsidRDefault="00B256F2" w:rsidP="00774D67">
            <w:pPr>
              <w:spacing w:after="0"/>
              <w:jc w:val="center"/>
              <w:rPr>
                <w:rFonts w:ascii="Arial" w:hAnsi="Arial" w:cs="Arial"/>
                <w:b/>
                <w:bCs/>
                <w:color w:val="000000" w:themeColor="text1"/>
                <w:lang w:val="lv-LV"/>
              </w:rPr>
            </w:pPr>
            <w:r w:rsidRPr="0095091E">
              <w:rPr>
                <w:rFonts w:ascii="Arial" w:hAnsi="Arial" w:cs="Arial"/>
                <w:b/>
                <w:bCs/>
                <w:color w:val="000000" w:themeColor="text1"/>
                <w:lang w:val="lv-LV"/>
              </w:rPr>
              <w:t>Ēdināšanas pabalsts izglītojamiem, kuri izglītību apgūst privātajā izglītības iestādē</w:t>
            </w:r>
          </w:p>
        </w:tc>
        <w:tc>
          <w:tcPr>
            <w:tcW w:w="3511" w:type="pct"/>
            <w:tcBorders>
              <w:top w:val="single" w:sz="4" w:space="0" w:color="auto"/>
              <w:bottom w:val="single" w:sz="4" w:space="0" w:color="auto"/>
            </w:tcBorders>
            <w:shd w:val="clear" w:color="auto" w:fill="auto"/>
          </w:tcPr>
          <w:p w14:paraId="76BDA2EB" w14:textId="77777777" w:rsidR="00B256F2" w:rsidRPr="0095091E" w:rsidRDefault="00B256F2" w:rsidP="00774D67">
            <w:pPr>
              <w:pStyle w:val="tv213"/>
              <w:spacing w:before="0" w:beforeAutospacing="0" w:after="0" w:afterAutospacing="0" w:line="259" w:lineRule="auto"/>
              <w:rPr>
                <w:rFonts w:ascii="Arial" w:hAnsi="Arial" w:cs="Arial"/>
                <w:color w:val="000000" w:themeColor="text1"/>
                <w:sz w:val="22"/>
                <w:szCs w:val="22"/>
              </w:rPr>
            </w:pPr>
            <w:r w:rsidRPr="0095091E">
              <w:rPr>
                <w:rFonts w:ascii="Arial" w:hAnsi="Arial" w:cs="Arial"/>
                <w:color w:val="000000" w:themeColor="text1"/>
                <w:sz w:val="22"/>
                <w:szCs w:val="22"/>
              </w:rPr>
              <w:t>Ēdināšanas pabalstu izglītojamiem, kuri izglītību apgūst privātajā izglītības iestādē piešķir izglītojamiem, kuri klātienē apgūst pirmsskolas izglītības vai pamatizglītības programmu Valmieras novada administratīvajā teritorijā privātajā izglītības iestādē.</w:t>
            </w:r>
          </w:p>
        </w:tc>
      </w:tr>
      <w:tr w:rsidR="0095091E" w:rsidRPr="00F9635C" w14:paraId="3A033376" w14:textId="42DF92A2" w:rsidTr="00B256F2">
        <w:trPr>
          <w:trHeight w:val="864"/>
        </w:trPr>
        <w:tc>
          <w:tcPr>
            <w:tcW w:w="1489" w:type="pct"/>
            <w:tcBorders>
              <w:top w:val="single" w:sz="4" w:space="0" w:color="auto"/>
              <w:bottom w:val="single" w:sz="4" w:space="0" w:color="auto"/>
            </w:tcBorders>
            <w:vAlign w:val="center"/>
          </w:tcPr>
          <w:p w14:paraId="07A04BEC" w14:textId="77777777" w:rsidR="00B256F2" w:rsidRPr="0095091E" w:rsidRDefault="00B256F2" w:rsidP="00774D67">
            <w:pPr>
              <w:spacing w:after="0"/>
              <w:jc w:val="center"/>
              <w:rPr>
                <w:rFonts w:ascii="Arial" w:hAnsi="Arial" w:cs="Arial"/>
                <w:b/>
                <w:bCs/>
                <w:color w:val="000000" w:themeColor="text1"/>
                <w:lang w:val="lv-LV"/>
              </w:rPr>
            </w:pPr>
            <w:r w:rsidRPr="0095091E">
              <w:rPr>
                <w:rFonts w:ascii="Arial" w:hAnsi="Arial" w:cs="Arial"/>
                <w:b/>
                <w:bCs/>
                <w:color w:val="000000" w:themeColor="text1"/>
                <w:lang w:val="lv-LV"/>
              </w:rPr>
              <w:t>Ēdināšanas maksas atvieglojumiem Valmieras novada pašvaldības dibinātajās izglītības iestādēs</w:t>
            </w:r>
          </w:p>
        </w:tc>
        <w:tc>
          <w:tcPr>
            <w:tcW w:w="3511" w:type="pct"/>
            <w:tcBorders>
              <w:top w:val="single" w:sz="4" w:space="0" w:color="auto"/>
              <w:bottom w:val="single" w:sz="4" w:space="0" w:color="auto"/>
            </w:tcBorders>
            <w:shd w:val="clear" w:color="auto" w:fill="auto"/>
          </w:tcPr>
          <w:p w14:paraId="2B8D4D70" w14:textId="1608E145" w:rsidR="00B256F2" w:rsidRPr="0095091E" w:rsidRDefault="00B256F2" w:rsidP="00774D67">
            <w:pPr>
              <w:pStyle w:val="tv213"/>
              <w:spacing w:before="0" w:beforeAutospacing="0" w:after="0" w:afterAutospacing="0" w:line="259" w:lineRule="auto"/>
              <w:rPr>
                <w:rFonts w:ascii="Arial" w:hAnsi="Arial" w:cs="Arial"/>
                <w:color w:val="000000" w:themeColor="text1"/>
                <w:sz w:val="22"/>
                <w:szCs w:val="22"/>
              </w:rPr>
            </w:pPr>
            <w:r w:rsidRPr="0095091E">
              <w:rPr>
                <w:rFonts w:ascii="Arial" w:hAnsi="Arial" w:cs="Arial"/>
                <w:color w:val="000000" w:themeColor="text1"/>
                <w:sz w:val="22"/>
                <w:szCs w:val="22"/>
              </w:rPr>
              <w:t>Izglītības iestādē ēdināšanas maksas atvieglojumi 100 % apmērā tiek nodrošināt</w:t>
            </w:r>
            <w:r w:rsidR="00A63E31">
              <w:rPr>
                <w:rFonts w:ascii="Arial" w:hAnsi="Arial" w:cs="Arial"/>
                <w:color w:val="000000" w:themeColor="text1"/>
                <w:sz w:val="22"/>
                <w:szCs w:val="22"/>
              </w:rPr>
              <w:t>i</w:t>
            </w:r>
            <w:r w:rsidRPr="0095091E">
              <w:rPr>
                <w:rFonts w:ascii="Arial" w:hAnsi="Arial" w:cs="Arial"/>
                <w:color w:val="000000" w:themeColor="text1"/>
                <w:sz w:val="22"/>
                <w:szCs w:val="22"/>
              </w:rPr>
              <w:t>: pirmsskolas vecuma izglītojamiem ar invaliditāti visām ēdienreizēm; 7.–9. klases vispārējās vidējās vai profesionālās vidējās izglītības programmas izglītojamiem ar invaliditāti pusdienām.</w:t>
            </w:r>
          </w:p>
        </w:tc>
      </w:tr>
      <w:tr w:rsidR="0095091E" w:rsidRPr="00F9635C" w14:paraId="37EE3A19" w14:textId="290DBD8F" w:rsidTr="00B256F2">
        <w:trPr>
          <w:trHeight w:val="864"/>
        </w:trPr>
        <w:tc>
          <w:tcPr>
            <w:tcW w:w="1489" w:type="pct"/>
            <w:tcBorders>
              <w:top w:val="single" w:sz="4" w:space="0" w:color="auto"/>
              <w:bottom w:val="single" w:sz="4" w:space="0" w:color="auto"/>
            </w:tcBorders>
            <w:vAlign w:val="center"/>
          </w:tcPr>
          <w:p w14:paraId="27D9F7CE" w14:textId="77777777" w:rsidR="00B256F2" w:rsidRPr="0095091E" w:rsidRDefault="00B256F2" w:rsidP="00774D67">
            <w:pPr>
              <w:spacing w:after="0"/>
              <w:jc w:val="center"/>
              <w:rPr>
                <w:rFonts w:ascii="Arial" w:hAnsi="Arial" w:cs="Arial"/>
                <w:b/>
                <w:bCs/>
                <w:color w:val="000000" w:themeColor="text1"/>
                <w:lang w:val="lv-LV"/>
              </w:rPr>
            </w:pPr>
            <w:r w:rsidRPr="0095091E">
              <w:rPr>
                <w:rFonts w:ascii="Arial" w:hAnsi="Arial" w:cs="Arial"/>
                <w:b/>
                <w:bCs/>
                <w:color w:val="000000" w:themeColor="text1"/>
                <w:lang w:val="lv-LV"/>
              </w:rPr>
              <w:t>Nekustamā īpašuma nodokļa atvieglojumi</w:t>
            </w:r>
          </w:p>
        </w:tc>
        <w:tc>
          <w:tcPr>
            <w:tcW w:w="3511" w:type="pct"/>
            <w:tcBorders>
              <w:top w:val="single" w:sz="4" w:space="0" w:color="auto"/>
              <w:bottom w:val="single" w:sz="4" w:space="0" w:color="auto"/>
            </w:tcBorders>
            <w:shd w:val="clear" w:color="auto" w:fill="auto"/>
          </w:tcPr>
          <w:p w14:paraId="70046DAE" w14:textId="77777777" w:rsidR="00B256F2" w:rsidRPr="0095091E" w:rsidRDefault="00B256F2" w:rsidP="00774D67">
            <w:pPr>
              <w:pStyle w:val="Paraststmeklis"/>
              <w:spacing w:line="259" w:lineRule="auto"/>
              <w:jc w:val="left"/>
              <w:rPr>
                <w:rFonts w:ascii="Arial" w:hAnsi="Arial" w:cs="Arial"/>
                <w:color w:val="000000" w:themeColor="text1"/>
                <w:sz w:val="22"/>
                <w:szCs w:val="22"/>
              </w:rPr>
            </w:pPr>
            <w:r w:rsidRPr="00A63E31">
              <w:rPr>
                <w:rFonts w:ascii="Arial" w:hAnsi="Arial" w:cs="Arial"/>
                <w:iCs/>
                <w:color w:val="000000" w:themeColor="text1"/>
                <w:sz w:val="22"/>
                <w:szCs w:val="22"/>
              </w:rPr>
              <w:t>Personai (ģimenei), kuras aprūpē ir bērns ar invaliditāti,</w:t>
            </w:r>
            <w:r w:rsidRPr="00A63E31">
              <w:rPr>
                <w:rFonts w:ascii="Arial" w:hAnsi="Arial" w:cs="Arial"/>
                <w:color w:val="000000" w:themeColor="text1"/>
                <w:sz w:val="22"/>
                <w:szCs w:val="22"/>
              </w:rPr>
              <w:t xml:space="preserve"> par</w:t>
            </w:r>
            <w:r w:rsidRPr="0095091E">
              <w:rPr>
                <w:rFonts w:ascii="Arial" w:hAnsi="Arial" w:cs="Arial"/>
                <w:color w:val="000000" w:themeColor="text1"/>
                <w:sz w:val="22"/>
                <w:szCs w:val="22"/>
              </w:rPr>
              <w:t xml:space="preserve"> īpašumā vai tiesiskajā valdījumā esošu individuālo dzīvojamo māju un tās palīgēkām, un tām piekritīgo zemi vai dzīvokli ar tam piekritīgo zemi, kurā ir šo personu deklarētā dzīvesvieta taksācijas gada 1. janvārī, īpašums netiek izmantots saimnieciskajā darbībā un iznomāts – 50 % apmērā no taksācijas gadam aprēķinātās nekustamā īpašuma nodokļa summas.</w:t>
            </w:r>
          </w:p>
        </w:tc>
      </w:tr>
    </w:tbl>
    <w:p w14:paraId="0C042E54" w14:textId="77777777" w:rsidR="00A63E31" w:rsidRPr="002A6D06" w:rsidRDefault="00A63E31" w:rsidP="00774D67">
      <w:pPr>
        <w:spacing w:after="0"/>
        <w:jc w:val="center"/>
        <w:rPr>
          <w:rFonts w:ascii="Arial" w:hAnsi="Arial" w:cs="Arial"/>
          <w:b/>
          <w:bCs/>
          <w:color w:val="000000" w:themeColor="text1"/>
          <w:sz w:val="4"/>
          <w:szCs w:val="24"/>
          <w:lang w:val="lv-LV"/>
        </w:rPr>
      </w:pPr>
    </w:p>
    <w:p w14:paraId="623D13DB" w14:textId="186C40F1" w:rsidR="00CF06CF" w:rsidRPr="0095091E" w:rsidRDefault="00CF06CF" w:rsidP="00CF06CF">
      <w:pPr>
        <w:jc w:val="center"/>
        <w:rPr>
          <w:rFonts w:ascii="Arial" w:hAnsi="Arial" w:cs="Arial"/>
          <w:b/>
          <w:bCs/>
          <w:color w:val="000000" w:themeColor="text1"/>
          <w:sz w:val="28"/>
          <w:szCs w:val="28"/>
          <w:lang w:val="lv-LV"/>
        </w:rPr>
      </w:pPr>
      <w:r w:rsidRPr="0095091E">
        <w:rPr>
          <w:rFonts w:ascii="Arial" w:hAnsi="Arial" w:cs="Arial"/>
          <w:b/>
          <w:bCs/>
          <w:color w:val="000000" w:themeColor="text1"/>
          <w:sz w:val="24"/>
          <w:szCs w:val="24"/>
          <w:lang w:val="lv-LV"/>
        </w:rPr>
        <w:t xml:space="preserve">Saistošie noteikumi </w:t>
      </w:r>
    </w:p>
    <w:p w14:paraId="76D2AA77" w14:textId="77777777" w:rsidR="00CF06CF" w:rsidRPr="0095091E" w:rsidRDefault="00CF06CF" w:rsidP="00CF06CF">
      <w:pPr>
        <w:rPr>
          <w:rFonts w:ascii="Arial" w:hAnsi="Arial" w:cs="Arial"/>
          <w:color w:val="000000" w:themeColor="text1"/>
          <w:lang w:val="lv-LV"/>
        </w:rPr>
      </w:pPr>
      <w:r w:rsidRPr="0095091E">
        <w:rPr>
          <w:rFonts w:ascii="Arial" w:hAnsi="Arial" w:cs="Arial"/>
          <w:color w:val="000000" w:themeColor="text1"/>
          <w:lang w:val="lv-LV"/>
        </w:rPr>
        <w:t xml:space="preserve">Valmieras novada domes 2023. gada 26. oktobra saistošie noteikumi Nr. 105 "Par pabalstiem un sociālajām garantijām Valmieras novadā". </w:t>
      </w:r>
      <w:hyperlink r:id="rId264" w:history="1">
        <w:r w:rsidRPr="0095091E">
          <w:rPr>
            <w:rStyle w:val="Hipersaite"/>
            <w:rFonts w:ascii="Arial" w:hAnsi="Arial" w:cs="Arial"/>
            <w:color w:val="000000" w:themeColor="text1"/>
            <w:lang w:val="lv-LV"/>
          </w:rPr>
          <w:t>https://likumi.lv/ta/id/348910</w:t>
        </w:r>
      </w:hyperlink>
    </w:p>
    <w:p w14:paraId="5C5D2EA4" w14:textId="77777777" w:rsidR="00CF06CF" w:rsidRPr="0095091E" w:rsidRDefault="00CF06CF" w:rsidP="00CF06CF">
      <w:pPr>
        <w:rPr>
          <w:rFonts w:ascii="Arial" w:hAnsi="Arial" w:cs="Arial"/>
          <w:color w:val="000000" w:themeColor="text1"/>
          <w:lang w:val="lv-LV"/>
        </w:rPr>
      </w:pPr>
      <w:r w:rsidRPr="0095091E">
        <w:rPr>
          <w:rFonts w:ascii="Arial" w:hAnsi="Arial" w:cs="Arial"/>
          <w:color w:val="000000" w:themeColor="text1"/>
          <w:lang w:val="lv-LV"/>
        </w:rPr>
        <w:t xml:space="preserve">Valmieras novada domes 2023. gada 26. oktobra saistošie noteikumi Nr. 106 "Par sociālajiem pakalpojumiem Valmieras novadā". </w:t>
      </w:r>
      <w:hyperlink r:id="rId265" w:history="1">
        <w:r w:rsidRPr="0095091E">
          <w:rPr>
            <w:rStyle w:val="Hipersaite"/>
            <w:rFonts w:ascii="Arial" w:hAnsi="Arial" w:cs="Arial"/>
            <w:color w:val="000000" w:themeColor="text1"/>
            <w:lang w:val="lv-LV"/>
          </w:rPr>
          <w:t>https://likumi.lv/ta/id/347409</w:t>
        </w:r>
      </w:hyperlink>
    </w:p>
    <w:p w14:paraId="5B75999E" w14:textId="2041634C" w:rsidR="00CF06CF" w:rsidRPr="0095091E" w:rsidRDefault="0096397C" w:rsidP="00CF06CF">
      <w:pPr>
        <w:rPr>
          <w:rFonts w:ascii="Arial" w:hAnsi="Arial" w:cs="Arial"/>
          <w:color w:val="000000" w:themeColor="text1"/>
          <w:lang w:val="lv-LV"/>
        </w:rPr>
      </w:pPr>
      <w:r w:rsidRPr="0095091E">
        <w:rPr>
          <w:rFonts w:ascii="Arial" w:hAnsi="Arial" w:cs="Arial"/>
          <w:color w:val="000000" w:themeColor="text1"/>
          <w:lang w:val="lv-LV"/>
        </w:rPr>
        <w:t xml:space="preserve">Valmieras novada domes 2024. gada 25. jūlija saistošie noteikumi Nr. 137 "Par ēdināšanas maksas atvieglojumiem Valmieras novada administratīvajā teritorijā esošajās izglītības iestādēs". </w:t>
      </w:r>
      <w:hyperlink r:id="rId266" w:history="1">
        <w:r w:rsidRPr="0095091E">
          <w:rPr>
            <w:rStyle w:val="Hipersaite"/>
            <w:rFonts w:ascii="Arial" w:hAnsi="Arial" w:cs="Arial"/>
            <w:color w:val="000000" w:themeColor="text1"/>
            <w:lang w:val="lv-LV"/>
          </w:rPr>
          <w:t>https://likumi.lv/ta/id/354024</w:t>
        </w:r>
      </w:hyperlink>
    </w:p>
    <w:p w14:paraId="71F9C855" w14:textId="65E60E57" w:rsidR="00D26CD0" w:rsidRDefault="00CF06CF" w:rsidP="00CF06CF">
      <w:pPr>
        <w:rPr>
          <w:rStyle w:val="Hipersaite"/>
          <w:rFonts w:ascii="Arial" w:hAnsi="Arial" w:cs="Arial"/>
          <w:color w:val="000000" w:themeColor="text1"/>
          <w:lang w:val="lv-LV"/>
        </w:rPr>
      </w:pPr>
      <w:r w:rsidRPr="0095091E">
        <w:rPr>
          <w:rFonts w:ascii="Arial" w:hAnsi="Arial" w:cs="Arial"/>
          <w:color w:val="000000" w:themeColor="text1"/>
          <w:lang w:val="lv-LV"/>
        </w:rPr>
        <w:t xml:space="preserve">Valmieras novada domes 2021. gada 25. novembra saistošie noteikumi Nr. 19 "Nekustamā īpašuma nodokļa atvieglojumu piešķiršanas kārtība Valmieras novadā". </w:t>
      </w:r>
      <w:hyperlink r:id="rId267" w:history="1">
        <w:r w:rsidRPr="0095091E">
          <w:rPr>
            <w:rStyle w:val="Hipersaite"/>
            <w:rFonts w:ascii="Arial" w:hAnsi="Arial" w:cs="Arial"/>
            <w:color w:val="000000" w:themeColor="text1"/>
            <w:lang w:val="lv-LV"/>
          </w:rPr>
          <w:t>https://likumi.lv/ta/id/328931</w:t>
        </w:r>
      </w:hyperlink>
    </w:p>
    <w:p w14:paraId="45C103B6" w14:textId="18B82A5F" w:rsidR="00774D67" w:rsidRPr="00774D67" w:rsidRDefault="00774D67" w:rsidP="00774D67">
      <w:pPr>
        <w:spacing w:after="0"/>
        <w:rPr>
          <w:rStyle w:val="Hipersaite"/>
          <w:sz w:val="10"/>
          <w:u w:val="none"/>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3"/>
        <w:gridCol w:w="9275"/>
      </w:tblGrid>
      <w:tr w:rsidR="00774D67" w:rsidRPr="00CF4410" w14:paraId="24C9D908" w14:textId="77777777" w:rsidTr="00907CCA">
        <w:trPr>
          <w:tblCellSpacing w:w="0" w:type="dxa"/>
        </w:trPr>
        <w:tc>
          <w:tcPr>
            <w:tcW w:w="1675" w:type="pct"/>
            <w:vAlign w:val="center"/>
            <w:hideMark/>
          </w:tcPr>
          <w:p w14:paraId="79E09861" w14:textId="77777777" w:rsidR="00774D67" w:rsidRPr="00E17423" w:rsidRDefault="00774D67" w:rsidP="00907CCA">
            <w:pPr>
              <w:spacing w:after="0" w:line="240" w:lineRule="auto"/>
              <w:jc w:val="center"/>
              <w:rPr>
                <w:rFonts w:ascii="Arial" w:eastAsia="Times New Roman" w:hAnsi="Arial" w:cs="Arial"/>
                <w:b/>
                <w:bCs/>
                <w:lang w:val="lv-LV" w:eastAsia="en-GB"/>
              </w:rPr>
            </w:pPr>
            <w:r w:rsidRPr="00E17423">
              <w:rPr>
                <w:rFonts w:ascii="Arial" w:eastAsia="Times New Roman" w:hAnsi="Arial" w:cs="Arial"/>
                <w:b/>
                <w:bCs/>
                <w:lang w:val="lv-LV" w:eastAsia="en-GB"/>
              </w:rPr>
              <w:t>Valmieras novada Sociālo lietu pārvalde</w:t>
            </w:r>
          </w:p>
        </w:tc>
        <w:tc>
          <w:tcPr>
            <w:tcW w:w="3325" w:type="pct"/>
            <w:vAlign w:val="center"/>
            <w:hideMark/>
          </w:tcPr>
          <w:p w14:paraId="3842AAE3" w14:textId="77777777" w:rsidR="00774D67" w:rsidRDefault="00774D67" w:rsidP="00907CCA">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Adrese: Lāčplēša iela 2, Valmiera, Valmieras novads, LV-4201</w:t>
            </w:r>
          </w:p>
          <w:p w14:paraId="70A2A4CC" w14:textId="77777777" w:rsidR="00774D67" w:rsidRDefault="00774D67" w:rsidP="00907CCA">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Kontakttālrunis: +371 64207140</w:t>
            </w:r>
          </w:p>
          <w:p w14:paraId="2A991A40" w14:textId="77777777" w:rsidR="00774D67" w:rsidRPr="00857532" w:rsidRDefault="00774D67" w:rsidP="00907CCA">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 xml:space="preserve">e-pasts: </w:t>
            </w:r>
            <w:hyperlink r:id="rId268" w:history="1">
              <w:r w:rsidRPr="005C387B">
                <w:rPr>
                  <w:rStyle w:val="Hipersaite"/>
                  <w:rFonts w:ascii="Arial" w:eastAsia="Times New Roman" w:hAnsi="Arial" w:cs="Arial"/>
                  <w:lang w:val="lv-LV" w:eastAsia="en-GB"/>
                </w:rPr>
                <w:t>slp@valmierasnovads.lv</w:t>
              </w:r>
            </w:hyperlink>
            <w:r>
              <w:rPr>
                <w:rFonts w:ascii="Arial" w:eastAsia="Times New Roman" w:hAnsi="Arial" w:cs="Arial"/>
                <w:lang w:val="lv-LV" w:eastAsia="en-GB"/>
              </w:rPr>
              <w:t xml:space="preserve"> </w:t>
            </w:r>
          </w:p>
          <w:p w14:paraId="4E90D1B5" w14:textId="77777777" w:rsidR="00774D67" w:rsidRPr="00857532" w:rsidRDefault="00774D67" w:rsidP="00907CCA">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 xml:space="preserve">Saite: </w:t>
            </w:r>
            <w:hyperlink r:id="rId269" w:history="1">
              <w:r w:rsidRPr="00857532">
                <w:rPr>
                  <w:rStyle w:val="Hipersaite"/>
                  <w:rFonts w:ascii="Arial" w:eastAsia="Times New Roman" w:hAnsi="Arial" w:cs="Arial"/>
                  <w:lang w:val="lv-LV" w:eastAsia="en-GB"/>
                </w:rPr>
                <w:t>https://www.valmierasnovads.lv/pasvaldiba/par-pasvaldibu/kontakti/socialo-lietu-parvalde/</w:t>
              </w:r>
            </w:hyperlink>
          </w:p>
        </w:tc>
      </w:tr>
    </w:tbl>
    <w:p w14:paraId="515B75F0" w14:textId="77777777" w:rsidR="00D26CD0" w:rsidRDefault="00D26CD0">
      <w:pPr>
        <w:rPr>
          <w:rFonts w:ascii="Arial" w:eastAsiaTheme="majorEastAsia" w:hAnsi="Arial" w:cs="Arial"/>
          <w:b/>
          <w:i/>
          <w:color w:val="000000" w:themeColor="text1"/>
          <w:sz w:val="32"/>
          <w:szCs w:val="26"/>
          <w:lang w:val="lv-LV"/>
        </w:rPr>
      </w:pPr>
      <w:r>
        <w:rPr>
          <w:rFonts w:ascii="Arial" w:hAnsi="Arial" w:cs="Arial"/>
          <w:color w:val="000000" w:themeColor="text1"/>
          <w:lang w:val="lv-LV"/>
        </w:rPr>
        <w:br w:type="page"/>
      </w:r>
    </w:p>
    <w:p w14:paraId="7AFDEADB" w14:textId="649F679A" w:rsidR="00700409" w:rsidRPr="0095091E" w:rsidRDefault="00700409" w:rsidP="00774D67">
      <w:pPr>
        <w:pStyle w:val="Virsraksts2"/>
        <w:rPr>
          <w:lang w:val="lv-LV"/>
        </w:rPr>
      </w:pPr>
      <w:bookmarkStart w:id="107" w:name="_Toc196486301"/>
      <w:r w:rsidRPr="0095091E">
        <w:rPr>
          <w:lang w:val="lv-LV"/>
        </w:rPr>
        <w:lastRenderedPageBreak/>
        <w:t>Varakļānu novada pašvaldība</w:t>
      </w:r>
      <w:bookmarkEnd w:id="107"/>
    </w:p>
    <w:p w14:paraId="08F36E31" w14:textId="77777777" w:rsidR="00A81D2D" w:rsidRPr="0095091E" w:rsidRDefault="00A81D2D" w:rsidP="002B1A13">
      <w:pPr>
        <w:pStyle w:val="Virsraksts2"/>
        <w:rPr>
          <w:rFonts w:cs="Arial"/>
          <w:color w:val="000000" w:themeColor="text1"/>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3752"/>
        <w:gridCol w:w="10206"/>
      </w:tblGrid>
      <w:tr w:rsidR="003A7F2E" w:rsidRPr="0095091E" w14:paraId="457E46BC" w14:textId="1431E75E" w:rsidTr="00907CCA">
        <w:trPr>
          <w:cantSplit/>
          <w:trHeight w:val="288"/>
          <w:tblHeader/>
        </w:trPr>
        <w:tc>
          <w:tcPr>
            <w:tcW w:w="1344" w:type="pct"/>
            <w:tcBorders>
              <w:top w:val="single" w:sz="4" w:space="0" w:color="auto"/>
              <w:bottom w:val="single" w:sz="4" w:space="0" w:color="auto"/>
            </w:tcBorders>
            <w:shd w:val="clear" w:color="auto" w:fill="D9E2F3" w:themeFill="accent5" w:themeFillTint="33"/>
            <w:vAlign w:val="center"/>
          </w:tcPr>
          <w:p w14:paraId="76B7489B" w14:textId="5144B8BB" w:rsidR="003A7F2E" w:rsidRPr="0095091E" w:rsidRDefault="003A7F2E" w:rsidP="003A7F2E">
            <w:pPr>
              <w:spacing w:after="0"/>
              <w:jc w:val="center"/>
              <w:rPr>
                <w:rFonts w:ascii="Arial" w:hAnsi="Arial" w:cs="Arial"/>
                <w:b/>
                <w:bCs/>
                <w:color w:val="000000" w:themeColor="text1"/>
                <w:lang w:val="lv-LV"/>
              </w:rPr>
            </w:pPr>
            <w:r w:rsidRPr="005D6D61">
              <w:rPr>
                <w:rFonts w:ascii="Arial" w:hAnsi="Arial" w:cs="Arial"/>
                <w:b/>
                <w:bCs/>
                <w:color w:val="000000" w:themeColor="text1"/>
                <w:sz w:val="24"/>
                <w:szCs w:val="24"/>
                <w:lang w:val="lv-LV"/>
              </w:rPr>
              <w:t>Pakalpojums nepilngadīgām personām</w:t>
            </w:r>
          </w:p>
        </w:tc>
        <w:tc>
          <w:tcPr>
            <w:tcW w:w="3656" w:type="pct"/>
            <w:tcBorders>
              <w:top w:val="single" w:sz="4" w:space="0" w:color="auto"/>
              <w:bottom w:val="single" w:sz="4" w:space="0" w:color="auto"/>
            </w:tcBorders>
            <w:shd w:val="clear" w:color="auto" w:fill="D9E2F3" w:themeFill="accent5" w:themeFillTint="33"/>
            <w:vAlign w:val="center"/>
            <w:hideMark/>
          </w:tcPr>
          <w:p w14:paraId="7069594B" w14:textId="5FDDF696" w:rsidR="003A7F2E" w:rsidRPr="0095091E" w:rsidRDefault="003A7F2E" w:rsidP="003A7F2E">
            <w:pPr>
              <w:spacing w:after="0"/>
              <w:jc w:val="center"/>
              <w:rPr>
                <w:rFonts w:ascii="Arial" w:hAnsi="Arial" w:cs="Arial"/>
                <w:b/>
                <w:bCs/>
                <w:color w:val="000000" w:themeColor="text1"/>
                <w:lang w:val="lv-LV"/>
              </w:rPr>
            </w:pPr>
            <w:r w:rsidRPr="005D6D61">
              <w:rPr>
                <w:rFonts w:ascii="Arial" w:hAnsi="Arial" w:cs="Arial"/>
                <w:b/>
                <w:bCs/>
                <w:color w:val="000000" w:themeColor="text1"/>
                <w:sz w:val="24"/>
                <w:szCs w:val="24"/>
                <w:lang w:val="lv-LV"/>
              </w:rPr>
              <w:t xml:space="preserve">Pakalpojuma </w:t>
            </w:r>
            <w:r>
              <w:rPr>
                <w:rFonts w:ascii="Arial" w:hAnsi="Arial" w:cs="Arial"/>
                <w:b/>
                <w:bCs/>
                <w:color w:val="000000" w:themeColor="text1"/>
                <w:sz w:val="24"/>
                <w:szCs w:val="24"/>
                <w:lang w:val="lv-LV"/>
              </w:rPr>
              <w:t>a</w:t>
            </w:r>
            <w:r w:rsidRPr="005D6D61">
              <w:rPr>
                <w:rFonts w:ascii="Arial" w:hAnsi="Arial" w:cs="Arial"/>
                <w:b/>
                <w:bCs/>
                <w:color w:val="000000" w:themeColor="text1"/>
                <w:sz w:val="24"/>
                <w:szCs w:val="24"/>
                <w:lang w:val="lv-LV"/>
              </w:rPr>
              <w:t>praksts</w:t>
            </w:r>
          </w:p>
        </w:tc>
      </w:tr>
      <w:tr w:rsidR="0095091E" w:rsidRPr="00F9635C" w14:paraId="08291941" w14:textId="6AC6C2CC" w:rsidTr="00B256F2">
        <w:trPr>
          <w:trHeight w:val="864"/>
        </w:trPr>
        <w:tc>
          <w:tcPr>
            <w:tcW w:w="1344" w:type="pct"/>
            <w:tcBorders>
              <w:top w:val="single" w:sz="4" w:space="0" w:color="auto"/>
              <w:bottom w:val="single" w:sz="4" w:space="0" w:color="auto"/>
            </w:tcBorders>
            <w:vAlign w:val="center"/>
          </w:tcPr>
          <w:p w14:paraId="186C6F32" w14:textId="77777777" w:rsidR="00B256F2" w:rsidRPr="0095091E" w:rsidRDefault="00B256F2" w:rsidP="001A673F">
            <w:pPr>
              <w:jc w:val="center"/>
              <w:rPr>
                <w:rFonts w:ascii="Arial" w:hAnsi="Arial" w:cs="Arial"/>
                <w:b/>
                <w:bCs/>
                <w:color w:val="000000" w:themeColor="text1"/>
                <w:lang w:val="lv-LV"/>
              </w:rPr>
            </w:pPr>
            <w:r w:rsidRPr="0095091E">
              <w:rPr>
                <w:rFonts w:ascii="Arial" w:hAnsi="Arial" w:cs="Arial"/>
                <w:b/>
                <w:bCs/>
                <w:color w:val="000000" w:themeColor="text1"/>
                <w:lang w:val="lv-LV"/>
              </w:rPr>
              <w:t>Sociālā darba pakalpojums</w:t>
            </w:r>
          </w:p>
        </w:tc>
        <w:tc>
          <w:tcPr>
            <w:tcW w:w="3656" w:type="pct"/>
            <w:tcBorders>
              <w:top w:val="single" w:sz="4" w:space="0" w:color="auto"/>
              <w:bottom w:val="single" w:sz="4" w:space="0" w:color="auto"/>
            </w:tcBorders>
            <w:shd w:val="clear" w:color="auto" w:fill="auto"/>
          </w:tcPr>
          <w:p w14:paraId="12F27CED" w14:textId="77777777" w:rsidR="00B256F2" w:rsidRPr="0095091E" w:rsidRDefault="00B256F2" w:rsidP="001A673F">
            <w:pPr>
              <w:rPr>
                <w:rFonts w:ascii="Arial" w:hAnsi="Arial" w:cs="Arial"/>
                <w:color w:val="000000" w:themeColor="text1"/>
                <w:lang w:val="lv-LV"/>
              </w:rPr>
            </w:pPr>
            <w:r w:rsidRPr="0095091E">
              <w:rPr>
                <w:rFonts w:ascii="Arial" w:hAnsi="Arial" w:cs="Arial"/>
                <w:color w:val="000000" w:themeColor="text1"/>
                <w:lang w:val="lv-LV"/>
              </w:rPr>
              <w:t>Sociālā darba pakalpojums ir profesionāla darbība, lai palīdzētu personai, ģimenei, personu grupām un sabiedrībai kopumā veicināt vai atjaunot savu spēju sociāli funkcionēt, radīt šai funkcionēšanai labvēlīgus apstākļus, kā arī veicināt sociālās atstumtības un riska faktoru mazināšanu, attīstot pašas personas resursus un iesaistot atbalsta sistēmās.</w:t>
            </w:r>
          </w:p>
        </w:tc>
      </w:tr>
    </w:tbl>
    <w:p w14:paraId="1B241338" w14:textId="77777777" w:rsidR="0073243E" w:rsidRPr="00907CCA" w:rsidRDefault="0073243E" w:rsidP="0073243E">
      <w:pPr>
        <w:rPr>
          <w:rFonts w:ascii="Arial" w:hAnsi="Arial" w:cs="Arial"/>
          <w:color w:val="000000" w:themeColor="text1"/>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4157"/>
        <w:gridCol w:w="9801"/>
      </w:tblGrid>
      <w:tr w:rsidR="003A7F2E" w:rsidRPr="0095091E" w14:paraId="0F036001" w14:textId="295446AF" w:rsidTr="003A7F2E">
        <w:trPr>
          <w:cantSplit/>
          <w:trHeight w:val="620"/>
          <w:tblHeader/>
        </w:trPr>
        <w:tc>
          <w:tcPr>
            <w:tcW w:w="1489" w:type="pct"/>
            <w:tcBorders>
              <w:top w:val="single" w:sz="4" w:space="0" w:color="auto"/>
              <w:bottom w:val="single" w:sz="4" w:space="0" w:color="auto"/>
            </w:tcBorders>
            <w:shd w:val="clear" w:color="auto" w:fill="D9E2F3" w:themeFill="accent5" w:themeFillTint="33"/>
            <w:vAlign w:val="center"/>
          </w:tcPr>
          <w:p w14:paraId="2810B419" w14:textId="488C5011" w:rsidR="003A7F2E" w:rsidRPr="0095091E" w:rsidRDefault="003A7F2E" w:rsidP="003A7F2E">
            <w:pPr>
              <w:spacing w:after="0"/>
              <w:jc w:val="center"/>
              <w:rPr>
                <w:rFonts w:ascii="Arial" w:hAnsi="Arial" w:cs="Arial"/>
                <w:b/>
                <w:bCs/>
                <w:color w:val="000000" w:themeColor="text1"/>
                <w:lang w:val="lv-LV"/>
              </w:rPr>
            </w:pPr>
            <w:r w:rsidRPr="005D6D61">
              <w:rPr>
                <w:rFonts w:ascii="Arial" w:hAnsi="Arial" w:cs="Arial"/>
                <w:b/>
                <w:bCs/>
                <w:color w:val="000000" w:themeColor="text1"/>
                <w:sz w:val="24"/>
                <w:lang w:val="lv-LV"/>
              </w:rPr>
              <w:t>Pabalsti un atvieglojumi</w:t>
            </w:r>
          </w:p>
        </w:tc>
        <w:tc>
          <w:tcPr>
            <w:tcW w:w="3511" w:type="pct"/>
            <w:tcBorders>
              <w:top w:val="single" w:sz="4" w:space="0" w:color="auto"/>
              <w:bottom w:val="single" w:sz="4" w:space="0" w:color="auto"/>
            </w:tcBorders>
            <w:shd w:val="clear" w:color="auto" w:fill="D9E2F3" w:themeFill="accent5" w:themeFillTint="33"/>
            <w:vAlign w:val="center"/>
            <w:hideMark/>
          </w:tcPr>
          <w:p w14:paraId="23D9E851" w14:textId="76FE5DDF" w:rsidR="003A7F2E" w:rsidRPr="0095091E" w:rsidRDefault="003A7F2E" w:rsidP="003A7F2E">
            <w:pPr>
              <w:spacing w:after="0"/>
              <w:jc w:val="center"/>
              <w:rPr>
                <w:rFonts w:ascii="Arial" w:hAnsi="Arial" w:cs="Arial"/>
                <w:b/>
                <w:bCs/>
                <w:color w:val="000000" w:themeColor="text1"/>
                <w:lang w:val="lv-LV"/>
              </w:rPr>
            </w:pPr>
            <w:r w:rsidRPr="005D6D61">
              <w:rPr>
                <w:rFonts w:ascii="Arial" w:hAnsi="Arial" w:cs="Arial"/>
                <w:b/>
                <w:bCs/>
                <w:color w:val="000000" w:themeColor="text1"/>
                <w:sz w:val="24"/>
                <w:lang w:val="lv-LV"/>
              </w:rPr>
              <w:t>Pabalstu un atvieglojumu apraksts</w:t>
            </w:r>
          </w:p>
        </w:tc>
      </w:tr>
      <w:tr w:rsidR="0095091E" w:rsidRPr="00F9635C" w14:paraId="3D5A8C7B" w14:textId="5805E475" w:rsidTr="00B256F2">
        <w:trPr>
          <w:trHeight w:val="864"/>
        </w:trPr>
        <w:tc>
          <w:tcPr>
            <w:tcW w:w="1489" w:type="pct"/>
            <w:tcBorders>
              <w:top w:val="single" w:sz="4" w:space="0" w:color="auto"/>
              <w:bottom w:val="single" w:sz="4" w:space="0" w:color="auto"/>
            </w:tcBorders>
            <w:vAlign w:val="center"/>
          </w:tcPr>
          <w:p w14:paraId="0F86B13A" w14:textId="77777777" w:rsidR="00B256F2" w:rsidRPr="0095091E" w:rsidRDefault="00B256F2" w:rsidP="001A673F">
            <w:pPr>
              <w:jc w:val="center"/>
              <w:rPr>
                <w:rFonts w:ascii="Arial" w:hAnsi="Arial" w:cs="Arial"/>
                <w:b/>
                <w:color w:val="000000" w:themeColor="text1"/>
                <w:lang w:val="lv-LV"/>
              </w:rPr>
            </w:pPr>
            <w:r w:rsidRPr="0095091E">
              <w:rPr>
                <w:rFonts w:ascii="Arial" w:hAnsi="Arial" w:cs="Arial"/>
                <w:b/>
                <w:bCs/>
                <w:color w:val="000000" w:themeColor="text1"/>
                <w:lang w:val="lv-LV"/>
              </w:rPr>
              <w:t>Pabalsts atsevišķu izdevumu segšanai</w:t>
            </w:r>
          </w:p>
        </w:tc>
        <w:tc>
          <w:tcPr>
            <w:tcW w:w="3511" w:type="pct"/>
            <w:tcBorders>
              <w:top w:val="single" w:sz="4" w:space="0" w:color="auto"/>
              <w:bottom w:val="single" w:sz="4" w:space="0" w:color="auto"/>
            </w:tcBorders>
            <w:shd w:val="clear" w:color="auto" w:fill="auto"/>
          </w:tcPr>
          <w:p w14:paraId="3D49ADA6" w14:textId="77777777" w:rsidR="00B256F2" w:rsidRPr="0095091E" w:rsidRDefault="00B256F2" w:rsidP="001A673F">
            <w:pPr>
              <w:pStyle w:val="tv213"/>
              <w:rPr>
                <w:rFonts w:ascii="Arial" w:hAnsi="Arial" w:cs="Arial"/>
                <w:color w:val="000000" w:themeColor="text1"/>
                <w:sz w:val="22"/>
                <w:szCs w:val="22"/>
              </w:rPr>
            </w:pPr>
            <w:r w:rsidRPr="0095091E">
              <w:rPr>
                <w:rFonts w:ascii="Arial" w:hAnsi="Arial" w:cs="Arial"/>
                <w:color w:val="000000" w:themeColor="text1"/>
                <w:sz w:val="22"/>
                <w:szCs w:val="22"/>
              </w:rPr>
              <w:t>Pabalsts atsevišķu izdevumu apmaksai ir materiāls atbalsts Personām sociālās funkcionēšanas un neatkarīgas dzīves nodrošināšanai.</w:t>
            </w:r>
          </w:p>
        </w:tc>
      </w:tr>
    </w:tbl>
    <w:p w14:paraId="11BC3BBE" w14:textId="77777777" w:rsidR="00EB17D7" w:rsidRPr="00EB17D7" w:rsidRDefault="00EB17D7" w:rsidP="00001085">
      <w:pPr>
        <w:jc w:val="center"/>
        <w:rPr>
          <w:rFonts w:ascii="Arial" w:hAnsi="Arial" w:cs="Arial"/>
          <w:b/>
          <w:bCs/>
          <w:color w:val="000000" w:themeColor="text1"/>
          <w:sz w:val="2"/>
          <w:szCs w:val="24"/>
          <w:lang w:val="lv-LV"/>
        </w:rPr>
      </w:pPr>
    </w:p>
    <w:p w14:paraId="3C1F4743" w14:textId="18F88969" w:rsidR="00001085" w:rsidRPr="0095091E" w:rsidRDefault="00001085" w:rsidP="00001085">
      <w:pPr>
        <w:jc w:val="center"/>
        <w:rPr>
          <w:rFonts w:ascii="Arial" w:hAnsi="Arial" w:cs="Arial"/>
          <w:b/>
          <w:bCs/>
          <w:color w:val="000000" w:themeColor="text1"/>
          <w:lang w:val="lv-LV"/>
        </w:rPr>
      </w:pPr>
      <w:r w:rsidRPr="0095091E">
        <w:rPr>
          <w:rFonts w:ascii="Arial" w:hAnsi="Arial" w:cs="Arial"/>
          <w:b/>
          <w:bCs/>
          <w:color w:val="000000" w:themeColor="text1"/>
          <w:sz w:val="24"/>
          <w:szCs w:val="24"/>
          <w:lang w:val="lv-LV"/>
        </w:rPr>
        <w:t xml:space="preserve">Saistošie noteikumi </w:t>
      </w:r>
    </w:p>
    <w:p w14:paraId="1B72FDB1" w14:textId="77777777" w:rsidR="00001085" w:rsidRPr="0095091E" w:rsidRDefault="00001085" w:rsidP="00001085">
      <w:pPr>
        <w:rPr>
          <w:rFonts w:ascii="Arial" w:hAnsi="Arial" w:cs="Arial"/>
          <w:color w:val="000000" w:themeColor="text1"/>
          <w:lang w:val="lv-LV"/>
        </w:rPr>
      </w:pPr>
      <w:r w:rsidRPr="0095091E">
        <w:rPr>
          <w:rFonts w:ascii="Arial" w:hAnsi="Arial" w:cs="Arial"/>
          <w:color w:val="000000" w:themeColor="text1"/>
          <w:lang w:val="lv-LV"/>
        </w:rPr>
        <w:t xml:space="preserve">Varakļānu novada domes 2023. gada 29. jūnija saistošie noteikumi Nr. 2 "Par maznodrošinātas mājsaimniecības ienākumu slieksni un sociālajiem pabalstiem Varakļānu novada pašvaldībā". </w:t>
      </w:r>
      <w:hyperlink r:id="rId270" w:history="1">
        <w:r w:rsidRPr="0095091E">
          <w:rPr>
            <w:rStyle w:val="Hipersaite"/>
            <w:rFonts w:ascii="Arial" w:hAnsi="Arial" w:cs="Arial"/>
            <w:color w:val="000000" w:themeColor="text1"/>
            <w:lang w:val="lv-LV"/>
          </w:rPr>
          <w:t>https://likumi.lv/ta/id/344448</w:t>
        </w:r>
      </w:hyperlink>
    </w:p>
    <w:p w14:paraId="3307C052" w14:textId="369F1BBE" w:rsidR="00001085" w:rsidRDefault="00001085" w:rsidP="00001085">
      <w:pPr>
        <w:rPr>
          <w:rStyle w:val="Hipersaite"/>
          <w:rFonts w:ascii="Arial" w:hAnsi="Arial" w:cs="Arial"/>
          <w:color w:val="000000" w:themeColor="text1"/>
          <w:lang w:val="lv-LV"/>
        </w:rPr>
      </w:pPr>
      <w:r w:rsidRPr="0095091E">
        <w:rPr>
          <w:rFonts w:ascii="Arial" w:hAnsi="Arial" w:cs="Arial"/>
          <w:color w:val="000000" w:themeColor="text1"/>
          <w:lang w:val="lv-LV"/>
        </w:rPr>
        <w:t xml:space="preserve">Varakļānu novada domes 2018. gada 25. janvāra saistošie noteikumi Nr. 2 "Pašvaldības sniegto sociālo pakalpojumu saņemšanas un samaksas kārtība". </w:t>
      </w:r>
      <w:hyperlink r:id="rId271" w:history="1">
        <w:r w:rsidR="008038B3" w:rsidRPr="0095091E">
          <w:rPr>
            <w:rStyle w:val="Hipersaite"/>
            <w:rFonts w:ascii="Arial" w:hAnsi="Arial" w:cs="Arial"/>
            <w:color w:val="000000" w:themeColor="text1"/>
            <w:lang w:val="lv-LV"/>
          </w:rPr>
          <w:t>https://likumi.lv/ta/id/330390/redakcijas-datums/2022/03/02</w:t>
        </w:r>
      </w:hyperlink>
    </w:p>
    <w:p w14:paraId="10F8223E" w14:textId="1A464C50" w:rsidR="003A7F2E" w:rsidRDefault="003A7F2E" w:rsidP="00001085">
      <w:pPr>
        <w:rPr>
          <w:rFonts w:ascii="Arial" w:hAnsi="Arial" w:cs="Arial"/>
          <w:color w:val="000000" w:themeColor="text1"/>
          <w:lang w:val="lv-LV"/>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3"/>
        <w:gridCol w:w="9275"/>
      </w:tblGrid>
      <w:tr w:rsidR="003A7F2E" w:rsidRPr="0095091E" w14:paraId="34C6B296" w14:textId="77777777" w:rsidTr="00907CCA">
        <w:trPr>
          <w:tblCellSpacing w:w="0" w:type="dxa"/>
        </w:trPr>
        <w:tc>
          <w:tcPr>
            <w:tcW w:w="1675" w:type="pct"/>
            <w:vAlign w:val="center"/>
            <w:hideMark/>
          </w:tcPr>
          <w:p w14:paraId="5726E922" w14:textId="77777777" w:rsidR="003A7F2E" w:rsidRPr="00EE5795" w:rsidRDefault="003A7F2E" w:rsidP="00907CCA">
            <w:pPr>
              <w:spacing w:after="0" w:line="240" w:lineRule="auto"/>
              <w:jc w:val="center"/>
              <w:rPr>
                <w:rFonts w:ascii="Arial" w:eastAsia="Times New Roman" w:hAnsi="Arial" w:cs="Arial"/>
                <w:b/>
                <w:bCs/>
                <w:color w:val="000000" w:themeColor="text1"/>
                <w:lang w:val="lv-LV" w:eastAsia="en-GB"/>
              </w:rPr>
            </w:pPr>
            <w:r w:rsidRPr="00EE5795">
              <w:rPr>
                <w:rFonts w:ascii="Arial" w:eastAsia="Times New Roman" w:hAnsi="Arial" w:cs="Arial"/>
                <w:b/>
                <w:bCs/>
                <w:color w:val="000000" w:themeColor="text1"/>
                <w:lang w:val="lv-LV" w:eastAsia="en-GB"/>
              </w:rPr>
              <w:t>Varakļānu novada pašvaldības Sociālais dienests</w:t>
            </w:r>
          </w:p>
        </w:tc>
        <w:tc>
          <w:tcPr>
            <w:tcW w:w="3325" w:type="pct"/>
            <w:vAlign w:val="center"/>
            <w:hideMark/>
          </w:tcPr>
          <w:p w14:paraId="0ACAA79A" w14:textId="77777777" w:rsidR="003A7F2E" w:rsidRDefault="003A7F2E" w:rsidP="00907CCA">
            <w:pPr>
              <w:spacing w:after="0" w:line="240" w:lineRule="auto"/>
              <w:jc w:val="center"/>
              <w:rPr>
                <w:rFonts w:ascii="Arial" w:eastAsia="Times New Roman" w:hAnsi="Arial" w:cs="Arial"/>
                <w:color w:val="000000" w:themeColor="text1"/>
                <w:lang w:val="lv-LV" w:eastAsia="en-GB"/>
              </w:rPr>
            </w:pPr>
            <w:r w:rsidRPr="0095091E">
              <w:rPr>
                <w:rFonts w:ascii="Arial" w:eastAsia="Times New Roman" w:hAnsi="Arial" w:cs="Arial"/>
                <w:color w:val="000000" w:themeColor="text1"/>
                <w:lang w:val="lv-LV" w:eastAsia="en-GB"/>
              </w:rPr>
              <w:t>Adrese: Rīgas iela 9, Varakļāni</w:t>
            </w:r>
          </w:p>
          <w:p w14:paraId="1B8C8827" w14:textId="77777777" w:rsidR="003A7F2E" w:rsidRPr="004F51A9" w:rsidRDefault="003A7F2E" w:rsidP="00907CCA">
            <w:pPr>
              <w:spacing w:after="120" w:line="240" w:lineRule="auto"/>
              <w:jc w:val="center"/>
              <w:rPr>
                <w:rFonts w:ascii="Arial" w:eastAsia="Times New Roman" w:hAnsi="Arial" w:cs="Arial"/>
                <w:color w:val="000000" w:themeColor="text1"/>
                <w:lang w:val="lv-LV" w:eastAsia="en-GB"/>
              </w:rPr>
            </w:pPr>
            <w:r w:rsidRPr="004F51A9">
              <w:rPr>
                <w:rFonts w:ascii="Arial" w:eastAsia="Times New Roman" w:hAnsi="Arial" w:cs="Arial"/>
                <w:color w:val="000000" w:themeColor="text1"/>
                <w:lang w:val="lv-LV" w:eastAsia="en-GB"/>
              </w:rPr>
              <w:t>Kontakttālrunis: +371 64860844,</w:t>
            </w:r>
          </w:p>
          <w:p w14:paraId="79500566" w14:textId="77777777" w:rsidR="003A7F2E" w:rsidRPr="004F51A9" w:rsidRDefault="003A7F2E" w:rsidP="00907CCA">
            <w:pPr>
              <w:spacing w:after="120" w:line="240" w:lineRule="auto"/>
              <w:jc w:val="center"/>
              <w:rPr>
                <w:rFonts w:ascii="Arial" w:eastAsia="Times New Roman" w:hAnsi="Arial" w:cs="Arial"/>
                <w:color w:val="000000" w:themeColor="text1"/>
                <w:lang w:val="lv-LV" w:eastAsia="en-GB"/>
              </w:rPr>
            </w:pPr>
            <w:r w:rsidRPr="004F51A9">
              <w:rPr>
                <w:rFonts w:ascii="Arial" w:eastAsia="Times New Roman" w:hAnsi="Arial" w:cs="Arial"/>
                <w:color w:val="000000" w:themeColor="text1"/>
                <w:lang w:val="lv-LV" w:eastAsia="en-GB"/>
              </w:rPr>
              <w:t xml:space="preserve">e-pasts: </w:t>
            </w:r>
            <w:hyperlink r:id="rId272" w:history="1">
              <w:r w:rsidRPr="004F51A9">
                <w:rPr>
                  <w:rStyle w:val="Hipersaite"/>
                  <w:rFonts w:ascii="Arial" w:eastAsia="Times New Roman" w:hAnsi="Arial" w:cs="Arial"/>
                  <w:lang w:val="lv-LV" w:eastAsia="en-GB"/>
                </w:rPr>
                <w:t>soc.dienests@varaklani.lv</w:t>
              </w:r>
            </w:hyperlink>
          </w:p>
          <w:p w14:paraId="0DEC13F7" w14:textId="77777777" w:rsidR="003A7F2E" w:rsidRPr="0095091E" w:rsidRDefault="003A7F2E" w:rsidP="00907CCA">
            <w:pPr>
              <w:spacing w:after="120" w:line="240" w:lineRule="auto"/>
              <w:jc w:val="center"/>
              <w:rPr>
                <w:rFonts w:ascii="Arial" w:eastAsia="Times New Roman" w:hAnsi="Arial" w:cs="Arial"/>
                <w:color w:val="000000" w:themeColor="text1"/>
                <w:lang w:val="lv-LV" w:eastAsia="en-GB"/>
              </w:rPr>
            </w:pPr>
            <w:r w:rsidRPr="004F51A9">
              <w:rPr>
                <w:rFonts w:ascii="Arial" w:eastAsia="Times New Roman" w:hAnsi="Arial" w:cs="Arial"/>
                <w:color w:val="000000" w:themeColor="text1"/>
                <w:lang w:val="lv-LV" w:eastAsia="en-GB"/>
              </w:rPr>
              <w:t>Saite:</w:t>
            </w:r>
            <w:r w:rsidRPr="004F51A9">
              <w:rPr>
                <w:rFonts w:ascii="Arial" w:hAnsi="Arial" w:cs="Arial"/>
              </w:rPr>
              <w:t xml:space="preserve"> </w:t>
            </w:r>
            <w:hyperlink r:id="rId273" w:history="1">
              <w:r w:rsidRPr="004F51A9">
                <w:rPr>
                  <w:rStyle w:val="Hipersaite"/>
                  <w:rFonts w:ascii="Arial" w:eastAsia="Times New Roman" w:hAnsi="Arial" w:cs="Arial"/>
                  <w:lang w:val="lv-LV" w:eastAsia="en-GB"/>
                </w:rPr>
                <w:t>https://varaklani.lv/index.php/socialais-dienests</w:t>
              </w:r>
            </w:hyperlink>
          </w:p>
        </w:tc>
      </w:tr>
    </w:tbl>
    <w:p w14:paraId="47D5DC3B" w14:textId="45BE05C0" w:rsidR="00A24CAA" w:rsidRDefault="00A24CAA">
      <w:pPr>
        <w:rPr>
          <w:rFonts w:ascii="Arial" w:eastAsiaTheme="majorEastAsia" w:hAnsi="Arial" w:cs="Arial"/>
          <w:color w:val="000000" w:themeColor="text1"/>
          <w:sz w:val="26"/>
          <w:szCs w:val="26"/>
          <w:lang w:val="lv-LV"/>
        </w:rPr>
      </w:pPr>
      <w:r>
        <w:rPr>
          <w:rFonts w:ascii="Arial" w:eastAsiaTheme="majorEastAsia" w:hAnsi="Arial" w:cs="Arial"/>
          <w:color w:val="000000" w:themeColor="text1"/>
          <w:sz w:val="26"/>
          <w:szCs w:val="26"/>
          <w:lang w:val="lv-LV"/>
        </w:rPr>
        <w:br w:type="page"/>
      </w:r>
    </w:p>
    <w:p w14:paraId="7A27C406" w14:textId="7DD70432" w:rsidR="00700409" w:rsidRPr="0095091E" w:rsidRDefault="00700409" w:rsidP="00907CCA">
      <w:pPr>
        <w:pStyle w:val="Virsraksts2"/>
        <w:rPr>
          <w:lang w:val="lv-LV"/>
        </w:rPr>
      </w:pPr>
      <w:bookmarkStart w:id="108" w:name="_Toc196486302"/>
      <w:r w:rsidRPr="00907CCA">
        <w:lastRenderedPageBreak/>
        <w:t>Ventspils</w:t>
      </w:r>
      <w:r w:rsidRPr="0095091E">
        <w:rPr>
          <w:lang w:val="lv-LV"/>
        </w:rPr>
        <w:t xml:space="preserve"> novada pašvaldība</w:t>
      </w:r>
      <w:bookmarkEnd w:id="108"/>
    </w:p>
    <w:p w14:paraId="2687D1C4" w14:textId="77777777" w:rsidR="00A81D2D" w:rsidRPr="0095091E" w:rsidRDefault="00A81D2D" w:rsidP="002B1A13">
      <w:pPr>
        <w:pStyle w:val="Virsraksts2"/>
        <w:rPr>
          <w:rFonts w:cs="Arial"/>
          <w:color w:val="000000" w:themeColor="text1"/>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3752"/>
        <w:gridCol w:w="10206"/>
      </w:tblGrid>
      <w:tr w:rsidR="00907CCA" w:rsidRPr="0095091E" w14:paraId="000BAC01" w14:textId="645A4156" w:rsidTr="00907CCA">
        <w:trPr>
          <w:cantSplit/>
          <w:trHeight w:val="288"/>
          <w:tblHeader/>
        </w:trPr>
        <w:tc>
          <w:tcPr>
            <w:tcW w:w="1344" w:type="pct"/>
            <w:tcBorders>
              <w:top w:val="single" w:sz="4" w:space="0" w:color="auto"/>
              <w:bottom w:val="single" w:sz="4" w:space="0" w:color="auto"/>
            </w:tcBorders>
            <w:shd w:val="clear" w:color="auto" w:fill="D9E2F3" w:themeFill="accent5" w:themeFillTint="33"/>
            <w:vAlign w:val="center"/>
          </w:tcPr>
          <w:p w14:paraId="5B48C786" w14:textId="12678EEE" w:rsidR="00907CCA" w:rsidRPr="0095091E" w:rsidRDefault="00907CCA" w:rsidP="00907CCA">
            <w:pPr>
              <w:spacing w:after="0"/>
              <w:jc w:val="center"/>
              <w:rPr>
                <w:rFonts w:ascii="Arial" w:hAnsi="Arial" w:cs="Arial"/>
                <w:b/>
                <w:bCs/>
                <w:color w:val="000000" w:themeColor="text1"/>
                <w:lang w:val="lv-LV"/>
              </w:rPr>
            </w:pPr>
            <w:r w:rsidRPr="005D6D61">
              <w:rPr>
                <w:rFonts w:ascii="Arial" w:hAnsi="Arial" w:cs="Arial"/>
                <w:b/>
                <w:bCs/>
                <w:color w:val="000000" w:themeColor="text1"/>
                <w:sz w:val="24"/>
                <w:szCs w:val="24"/>
                <w:lang w:val="lv-LV"/>
              </w:rPr>
              <w:t>Pakalpojums nepilngadīgām personām</w:t>
            </w:r>
          </w:p>
        </w:tc>
        <w:tc>
          <w:tcPr>
            <w:tcW w:w="3656" w:type="pct"/>
            <w:tcBorders>
              <w:top w:val="single" w:sz="4" w:space="0" w:color="auto"/>
              <w:bottom w:val="single" w:sz="4" w:space="0" w:color="auto"/>
            </w:tcBorders>
            <w:shd w:val="clear" w:color="auto" w:fill="D9E2F3" w:themeFill="accent5" w:themeFillTint="33"/>
            <w:vAlign w:val="center"/>
            <w:hideMark/>
          </w:tcPr>
          <w:p w14:paraId="121B4F40" w14:textId="05D14C0A" w:rsidR="00907CCA" w:rsidRPr="0095091E" w:rsidRDefault="00907CCA" w:rsidP="00907CCA">
            <w:pPr>
              <w:spacing w:after="0"/>
              <w:jc w:val="center"/>
              <w:rPr>
                <w:rFonts w:ascii="Arial" w:hAnsi="Arial" w:cs="Arial"/>
                <w:b/>
                <w:bCs/>
                <w:color w:val="000000" w:themeColor="text1"/>
                <w:lang w:val="lv-LV"/>
              </w:rPr>
            </w:pPr>
            <w:r w:rsidRPr="005D6D61">
              <w:rPr>
                <w:rFonts w:ascii="Arial" w:hAnsi="Arial" w:cs="Arial"/>
                <w:b/>
                <w:bCs/>
                <w:color w:val="000000" w:themeColor="text1"/>
                <w:sz w:val="24"/>
                <w:szCs w:val="24"/>
                <w:lang w:val="lv-LV"/>
              </w:rPr>
              <w:t xml:space="preserve">Pakalpojuma </w:t>
            </w:r>
            <w:r>
              <w:rPr>
                <w:rFonts w:ascii="Arial" w:hAnsi="Arial" w:cs="Arial"/>
                <w:b/>
                <w:bCs/>
                <w:color w:val="000000" w:themeColor="text1"/>
                <w:sz w:val="24"/>
                <w:szCs w:val="24"/>
                <w:lang w:val="lv-LV"/>
              </w:rPr>
              <w:t>a</w:t>
            </w:r>
            <w:r w:rsidRPr="005D6D61">
              <w:rPr>
                <w:rFonts w:ascii="Arial" w:hAnsi="Arial" w:cs="Arial"/>
                <w:b/>
                <w:bCs/>
                <w:color w:val="000000" w:themeColor="text1"/>
                <w:sz w:val="24"/>
                <w:szCs w:val="24"/>
                <w:lang w:val="lv-LV"/>
              </w:rPr>
              <w:t>praksts</w:t>
            </w:r>
          </w:p>
        </w:tc>
      </w:tr>
      <w:tr w:rsidR="0095091E" w:rsidRPr="00F9635C" w14:paraId="0DF9265E" w14:textId="62D708A0" w:rsidTr="00AF13BC">
        <w:trPr>
          <w:trHeight w:val="864"/>
        </w:trPr>
        <w:tc>
          <w:tcPr>
            <w:tcW w:w="1344" w:type="pct"/>
            <w:tcBorders>
              <w:top w:val="single" w:sz="4" w:space="0" w:color="auto"/>
              <w:bottom w:val="single" w:sz="4" w:space="0" w:color="auto"/>
            </w:tcBorders>
            <w:vAlign w:val="center"/>
          </w:tcPr>
          <w:p w14:paraId="5AD26306" w14:textId="77777777" w:rsidR="00B256F2" w:rsidRPr="0095091E" w:rsidRDefault="00B256F2" w:rsidP="00907CCA">
            <w:pPr>
              <w:spacing w:after="0"/>
              <w:jc w:val="center"/>
              <w:rPr>
                <w:rFonts w:ascii="Arial" w:hAnsi="Arial" w:cs="Arial"/>
                <w:b/>
                <w:bCs/>
                <w:color w:val="000000" w:themeColor="text1"/>
                <w:lang w:val="lv-LV"/>
              </w:rPr>
            </w:pPr>
            <w:r w:rsidRPr="0095091E">
              <w:rPr>
                <w:rFonts w:ascii="Arial" w:hAnsi="Arial" w:cs="Arial"/>
                <w:b/>
                <w:bCs/>
                <w:color w:val="000000" w:themeColor="text1"/>
                <w:lang w:val="lv-LV"/>
              </w:rPr>
              <w:t>Sociālā darba pakalpojums</w:t>
            </w:r>
          </w:p>
        </w:tc>
        <w:tc>
          <w:tcPr>
            <w:tcW w:w="3656" w:type="pct"/>
            <w:tcBorders>
              <w:top w:val="single" w:sz="4" w:space="0" w:color="auto"/>
              <w:bottom w:val="single" w:sz="4" w:space="0" w:color="auto"/>
            </w:tcBorders>
            <w:shd w:val="clear" w:color="auto" w:fill="auto"/>
            <w:vAlign w:val="center"/>
          </w:tcPr>
          <w:p w14:paraId="542DD404" w14:textId="77777777" w:rsidR="00B256F2" w:rsidRPr="0095091E" w:rsidRDefault="00B256F2" w:rsidP="00907CCA">
            <w:pPr>
              <w:spacing w:after="0"/>
              <w:rPr>
                <w:rFonts w:ascii="Arial" w:hAnsi="Arial" w:cs="Arial"/>
                <w:color w:val="000000" w:themeColor="text1"/>
                <w:lang w:val="lv-LV"/>
              </w:rPr>
            </w:pPr>
            <w:r w:rsidRPr="0095091E">
              <w:rPr>
                <w:rFonts w:ascii="Arial" w:hAnsi="Arial" w:cs="Arial"/>
                <w:color w:val="000000" w:themeColor="text1"/>
                <w:lang w:val="lv-LV"/>
              </w:rPr>
              <w:t>Sociālā darba pakalpojums ir profesionāla darbība, lai palīdzētu personai, ģimenei, personu grupām un sabiedrībai kopumā veicināt vai atjaunot savu spēju sociāli funkcionēt, radīt šai funkcionēšanai labvēlīgus apstākļus, kā arī veicināt sociālās atstumtības un riska faktoru mazināšanu, attīstot pašas personas resursus un iesaistot atbalsta sistēmās.</w:t>
            </w:r>
          </w:p>
        </w:tc>
      </w:tr>
      <w:tr w:rsidR="0095091E" w:rsidRPr="00F9635C" w14:paraId="71FA725C" w14:textId="47D5C0B7" w:rsidTr="00AF13BC">
        <w:trPr>
          <w:trHeight w:val="864"/>
        </w:trPr>
        <w:tc>
          <w:tcPr>
            <w:tcW w:w="1344" w:type="pct"/>
            <w:tcBorders>
              <w:top w:val="single" w:sz="4" w:space="0" w:color="auto"/>
              <w:bottom w:val="single" w:sz="4" w:space="0" w:color="auto"/>
            </w:tcBorders>
            <w:vAlign w:val="center"/>
          </w:tcPr>
          <w:p w14:paraId="2A41A4F7" w14:textId="77777777" w:rsidR="00B256F2" w:rsidRPr="0095091E" w:rsidRDefault="00B256F2" w:rsidP="00907CCA">
            <w:pPr>
              <w:spacing w:after="0"/>
              <w:jc w:val="center"/>
              <w:rPr>
                <w:rFonts w:ascii="Arial" w:hAnsi="Arial" w:cs="Arial"/>
                <w:b/>
                <w:bCs/>
                <w:color w:val="000000" w:themeColor="text1"/>
                <w:lang w:val="lv-LV"/>
              </w:rPr>
            </w:pPr>
            <w:r w:rsidRPr="0095091E">
              <w:rPr>
                <w:rFonts w:ascii="Arial" w:hAnsi="Arial" w:cs="Arial"/>
                <w:b/>
                <w:bCs/>
                <w:color w:val="000000" w:themeColor="text1"/>
                <w:lang w:val="lv-LV"/>
              </w:rPr>
              <w:t>Aprūpes pakalpojums bērnam ar invaliditāti</w:t>
            </w:r>
          </w:p>
        </w:tc>
        <w:tc>
          <w:tcPr>
            <w:tcW w:w="3656" w:type="pct"/>
            <w:tcBorders>
              <w:top w:val="single" w:sz="4" w:space="0" w:color="auto"/>
              <w:bottom w:val="single" w:sz="4" w:space="0" w:color="auto"/>
            </w:tcBorders>
            <w:shd w:val="clear" w:color="auto" w:fill="auto"/>
            <w:vAlign w:val="center"/>
          </w:tcPr>
          <w:p w14:paraId="33624FC7" w14:textId="1BEBE4D0" w:rsidR="00B256F2" w:rsidRPr="0095091E" w:rsidRDefault="00B256F2" w:rsidP="00907CCA">
            <w:pPr>
              <w:pStyle w:val="tv213"/>
              <w:spacing w:before="0" w:beforeAutospacing="0" w:after="0" w:afterAutospacing="0" w:line="259" w:lineRule="auto"/>
              <w:rPr>
                <w:rFonts w:ascii="Arial" w:hAnsi="Arial" w:cs="Arial"/>
                <w:color w:val="000000" w:themeColor="text1"/>
                <w:sz w:val="22"/>
                <w:szCs w:val="22"/>
              </w:rPr>
            </w:pPr>
            <w:r w:rsidRPr="0095091E">
              <w:rPr>
                <w:rFonts w:ascii="Arial" w:hAnsi="Arial" w:cs="Arial"/>
                <w:color w:val="000000" w:themeColor="text1"/>
                <w:sz w:val="22"/>
                <w:szCs w:val="22"/>
              </w:rPr>
              <w:t xml:space="preserve">Aprūpes pakalpojuma bērniem ar invaliditāti mērķis ir veicināt ģimenēm, kurās aug bērns ar invaliditāti, sociālai funkcionēšanai labvēlīgus apstākļus. Pakalpojuma mērķa grupa ir bērns ar invaliditāti vecumā no 5 līdz 18 gadiem, </w:t>
            </w:r>
            <w:r w:rsidR="008D2C8C" w:rsidRPr="0095091E">
              <w:rPr>
                <w:rFonts w:ascii="Arial" w:hAnsi="Arial" w:cs="Arial"/>
                <w:color w:val="000000" w:themeColor="text1"/>
                <w:sz w:val="22"/>
                <w:szCs w:val="22"/>
              </w:rPr>
              <w:t>kur</w:t>
            </w:r>
            <w:r w:rsidR="008D2C8C">
              <w:rPr>
                <w:rFonts w:ascii="Arial" w:hAnsi="Arial" w:cs="Arial"/>
                <w:color w:val="000000" w:themeColor="text1"/>
                <w:sz w:val="22"/>
                <w:szCs w:val="22"/>
              </w:rPr>
              <w:t>am</w:t>
            </w:r>
            <w:r w:rsidR="008D2C8C" w:rsidRPr="0095091E">
              <w:rPr>
                <w:rFonts w:ascii="Arial" w:hAnsi="Arial" w:cs="Arial"/>
                <w:color w:val="000000" w:themeColor="text1"/>
                <w:sz w:val="22"/>
                <w:szCs w:val="22"/>
              </w:rPr>
              <w:t xml:space="preserve"> </w:t>
            </w:r>
            <w:r w:rsidR="008D2C8C">
              <w:rPr>
                <w:rFonts w:ascii="Arial" w:hAnsi="Arial" w:cs="Arial"/>
                <w:color w:val="000000" w:themeColor="text1"/>
                <w:sz w:val="22"/>
                <w:szCs w:val="22"/>
              </w:rPr>
              <w:t xml:space="preserve"> ir</w:t>
            </w:r>
            <w:r w:rsidRPr="0095091E">
              <w:rPr>
                <w:rFonts w:ascii="Arial" w:hAnsi="Arial" w:cs="Arial"/>
                <w:color w:val="000000" w:themeColor="text1"/>
                <w:sz w:val="22"/>
                <w:szCs w:val="22"/>
              </w:rPr>
              <w:t xml:space="preserve"> izsniegts atzinums par īpašas kopšanas nepieciešamību.</w:t>
            </w:r>
          </w:p>
        </w:tc>
      </w:tr>
      <w:tr w:rsidR="0095091E" w:rsidRPr="00F9635C" w14:paraId="70A2E580" w14:textId="459252E8" w:rsidTr="00AF13BC">
        <w:trPr>
          <w:trHeight w:val="864"/>
        </w:trPr>
        <w:tc>
          <w:tcPr>
            <w:tcW w:w="1344" w:type="pct"/>
            <w:tcBorders>
              <w:top w:val="single" w:sz="4" w:space="0" w:color="auto"/>
              <w:bottom w:val="single" w:sz="4" w:space="0" w:color="auto"/>
            </w:tcBorders>
            <w:vAlign w:val="center"/>
          </w:tcPr>
          <w:p w14:paraId="300239D8" w14:textId="77777777" w:rsidR="00B256F2" w:rsidRPr="0095091E" w:rsidRDefault="00B256F2" w:rsidP="00907CCA">
            <w:pPr>
              <w:spacing w:after="0"/>
              <w:jc w:val="center"/>
              <w:rPr>
                <w:rFonts w:ascii="Arial" w:hAnsi="Arial" w:cs="Arial"/>
                <w:b/>
                <w:bCs/>
                <w:color w:val="000000" w:themeColor="text1"/>
                <w:lang w:val="lv-LV"/>
              </w:rPr>
            </w:pPr>
            <w:r w:rsidRPr="0095091E">
              <w:rPr>
                <w:rFonts w:ascii="Arial" w:hAnsi="Arial" w:cs="Arial"/>
                <w:b/>
                <w:bCs/>
                <w:color w:val="000000" w:themeColor="text1"/>
                <w:lang w:val="lv-LV"/>
              </w:rPr>
              <w:t>Dienas centra pakalpojums</w:t>
            </w:r>
          </w:p>
        </w:tc>
        <w:tc>
          <w:tcPr>
            <w:tcW w:w="3656" w:type="pct"/>
            <w:tcBorders>
              <w:top w:val="single" w:sz="4" w:space="0" w:color="auto"/>
              <w:bottom w:val="single" w:sz="4" w:space="0" w:color="auto"/>
            </w:tcBorders>
            <w:shd w:val="clear" w:color="auto" w:fill="auto"/>
            <w:vAlign w:val="center"/>
          </w:tcPr>
          <w:p w14:paraId="6071E836" w14:textId="77777777" w:rsidR="00B256F2" w:rsidRPr="0095091E" w:rsidRDefault="00B256F2" w:rsidP="00907CCA">
            <w:pPr>
              <w:pStyle w:val="tv213"/>
              <w:spacing w:before="0" w:beforeAutospacing="0" w:after="0" w:afterAutospacing="0" w:line="259" w:lineRule="auto"/>
              <w:rPr>
                <w:rFonts w:ascii="Arial" w:hAnsi="Arial" w:cs="Arial"/>
                <w:color w:val="000000" w:themeColor="text1"/>
                <w:sz w:val="22"/>
                <w:szCs w:val="22"/>
              </w:rPr>
            </w:pPr>
            <w:r w:rsidRPr="0095091E">
              <w:rPr>
                <w:rFonts w:ascii="Arial" w:hAnsi="Arial" w:cs="Arial"/>
                <w:color w:val="000000" w:themeColor="text1"/>
                <w:sz w:val="22"/>
                <w:szCs w:val="22"/>
              </w:rPr>
              <w:t>Dienas aprūpes centra pakalpojums ir sociālās aprūpes un sociālās rehabilitācijas pakalpojums, kas dienas laikā nodrošina personai sociālo prasmju attīstīšanu, izglītošanu, brīvā laika pavadīšanas iespējas, ēdināšanu, kā ar personas un viņu tuvinieku līdzdalību konkrētu sociālo problēmu risināšanā.</w:t>
            </w:r>
          </w:p>
        </w:tc>
      </w:tr>
      <w:tr w:rsidR="0095091E" w:rsidRPr="00F9635C" w14:paraId="4E2F58EB" w14:textId="3F4B4B9E" w:rsidTr="00AF13BC">
        <w:trPr>
          <w:trHeight w:val="864"/>
        </w:trPr>
        <w:tc>
          <w:tcPr>
            <w:tcW w:w="1344" w:type="pct"/>
            <w:tcBorders>
              <w:top w:val="single" w:sz="4" w:space="0" w:color="auto"/>
              <w:bottom w:val="single" w:sz="4" w:space="0" w:color="auto"/>
            </w:tcBorders>
            <w:vAlign w:val="center"/>
          </w:tcPr>
          <w:p w14:paraId="344B5A75" w14:textId="77777777" w:rsidR="00B256F2" w:rsidRPr="0095091E" w:rsidRDefault="00B256F2" w:rsidP="00907CCA">
            <w:pPr>
              <w:spacing w:after="0"/>
              <w:jc w:val="center"/>
              <w:rPr>
                <w:rFonts w:ascii="Arial" w:hAnsi="Arial" w:cs="Arial"/>
                <w:b/>
                <w:bCs/>
                <w:color w:val="000000" w:themeColor="text1"/>
                <w:lang w:val="lv-LV"/>
              </w:rPr>
            </w:pPr>
            <w:r w:rsidRPr="0095091E">
              <w:rPr>
                <w:rFonts w:ascii="Arial" w:hAnsi="Arial" w:cs="Arial"/>
                <w:b/>
                <w:bCs/>
                <w:color w:val="000000" w:themeColor="text1"/>
                <w:lang w:val="lv-LV"/>
              </w:rPr>
              <w:t>Ģimenes asistents</w:t>
            </w:r>
          </w:p>
        </w:tc>
        <w:tc>
          <w:tcPr>
            <w:tcW w:w="3656" w:type="pct"/>
            <w:tcBorders>
              <w:top w:val="single" w:sz="4" w:space="0" w:color="auto"/>
              <w:bottom w:val="single" w:sz="4" w:space="0" w:color="auto"/>
            </w:tcBorders>
            <w:shd w:val="clear" w:color="auto" w:fill="auto"/>
            <w:vAlign w:val="center"/>
          </w:tcPr>
          <w:p w14:paraId="49DA1731" w14:textId="162541BC" w:rsidR="00B256F2" w:rsidRPr="0095091E" w:rsidRDefault="00B256F2" w:rsidP="00907CCA">
            <w:pPr>
              <w:spacing w:after="0"/>
              <w:rPr>
                <w:rFonts w:ascii="Arial" w:hAnsi="Arial" w:cs="Arial"/>
                <w:color w:val="000000" w:themeColor="text1"/>
                <w:lang w:val="lv-LV"/>
              </w:rPr>
            </w:pPr>
            <w:r w:rsidRPr="0095091E">
              <w:rPr>
                <w:rFonts w:ascii="Arial" w:hAnsi="Arial" w:cs="Arial"/>
                <w:color w:val="000000" w:themeColor="text1"/>
                <w:lang w:val="lv-LV"/>
              </w:rPr>
              <w:t>Ģimenes asistenta pakalpojumu nodrošina, lai sniegtu atbalstu riska vai augsta riska ģimenēm sociālo prasmju uzlabošanai gadījumos, kad vecāki nepietiekami nodrošina bērna vajadzības un pilngadīgām personām ar garīga rakstura traucējumiem. Pakalpojumu piešķir ģimenēm, kurās aug bērns ar smagiem funkcionāliem traucējumiem.</w:t>
            </w:r>
          </w:p>
        </w:tc>
      </w:tr>
      <w:tr w:rsidR="0095091E" w:rsidRPr="00F9635C" w14:paraId="7E37D1C1" w14:textId="4E009F1B" w:rsidTr="00AF13BC">
        <w:trPr>
          <w:trHeight w:val="864"/>
        </w:trPr>
        <w:tc>
          <w:tcPr>
            <w:tcW w:w="1344" w:type="pct"/>
            <w:tcBorders>
              <w:top w:val="single" w:sz="4" w:space="0" w:color="auto"/>
              <w:bottom w:val="single" w:sz="4" w:space="0" w:color="auto"/>
            </w:tcBorders>
            <w:vAlign w:val="center"/>
          </w:tcPr>
          <w:p w14:paraId="09730AB6" w14:textId="77777777" w:rsidR="00B256F2" w:rsidRPr="00907CCA" w:rsidRDefault="00B256F2" w:rsidP="00907CCA">
            <w:pPr>
              <w:autoSpaceDE w:val="0"/>
              <w:autoSpaceDN w:val="0"/>
              <w:adjustRightInd w:val="0"/>
              <w:spacing w:after="0"/>
              <w:jc w:val="center"/>
              <w:rPr>
                <w:rFonts w:ascii="Arial" w:eastAsia="Times New Roman" w:hAnsi="Arial" w:cs="Arial"/>
                <w:b/>
                <w:bCs/>
                <w:color w:val="000000" w:themeColor="text1"/>
                <w:lang w:val="lv-LV" w:eastAsia="lv-LV"/>
              </w:rPr>
            </w:pPr>
            <w:r w:rsidRPr="00907CCA">
              <w:rPr>
                <w:rFonts w:ascii="Arial" w:hAnsi="Arial" w:cs="Arial"/>
                <w:b/>
                <w:bCs/>
                <w:color w:val="000000" w:themeColor="text1"/>
                <w:lang w:val="lv-LV"/>
              </w:rPr>
              <w:t>Asistenta un pavadoņa pakalpojums bērniem ar invaliditāti</w:t>
            </w:r>
          </w:p>
        </w:tc>
        <w:tc>
          <w:tcPr>
            <w:tcW w:w="3656" w:type="pct"/>
            <w:tcBorders>
              <w:top w:val="single" w:sz="4" w:space="0" w:color="auto"/>
              <w:bottom w:val="single" w:sz="4" w:space="0" w:color="auto"/>
            </w:tcBorders>
            <w:shd w:val="clear" w:color="auto" w:fill="auto"/>
            <w:vAlign w:val="center"/>
          </w:tcPr>
          <w:p w14:paraId="1D6EABB4" w14:textId="6DED2301" w:rsidR="00B256F2" w:rsidRPr="00907CCA" w:rsidRDefault="00F2337F" w:rsidP="00907CCA">
            <w:pPr>
              <w:pStyle w:val="tv213"/>
              <w:spacing w:before="0" w:beforeAutospacing="0" w:after="0" w:afterAutospacing="0" w:line="259" w:lineRule="auto"/>
              <w:rPr>
                <w:rFonts w:ascii="Arial" w:hAnsi="Arial" w:cs="Arial"/>
                <w:color w:val="000000" w:themeColor="text1"/>
                <w:sz w:val="22"/>
                <w:szCs w:val="22"/>
              </w:rPr>
            </w:pPr>
            <w:r w:rsidRPr="00907CCA">
              <w:rPr>
                <w:rFonts w:ascii="Arial" w:hAnsi="Arial" w:cs="Arial"/>
                <w:color w:val="000000" w:themeColor="text1"/>
                <w:sz w:val="22"/>
                <w:szCs w:val="22"/>
              </w:rPr>
              <w:t xml:space="preserve">Asistenta pakalpojumu sniedz bērniem no 5 līdz 18 gadu vecumam, kuriem ar VDEĀVK lēmumu ir noteikta invaliditāte un izsniegts atzinums par īpašas kopšanas nepieciešamību, lai nodrošinātu socializāciju ārpus mājas. </w:t>
            </w:r>
            <w:bookmarkStart w:id="109" w:name="p49"/>
            <w:bookmarkStart w:id="110" w:name="p-1354243"/>
            <w:bookmarkEnd w:id="109"/>
            <w:bookmarkEnd w:id="110"/>
            <w:r w:rsidRPr="00907CCA">
              <w:rPr>
                <w:rFonts w:ascii="Arial" w:hAnsi="Arial" w:cs="Arial"/>
                <w:color w:val="000000" w:themeColor="text1"/>
                <w:sz w:val="22"/>
                <w:szCs w:val="22"/>
              </w:rPr>
              <w:t>Pavadoņa pakalpojumu sniedz bērniem no 5 līdz 18 gadu vecumam, kuriem ar VDEĀVK lēmumu ir noteikta invaliditāte un izsniegts atzinums par pavadoņa nepieciešamību, lai nodrošinātu socializāciju ārpus mājas.</w:t>
            </w:r>
          </w:p>
        </w:tc>
      </w:tr>
      <w:tr w:rsidR="0095091E" w:rsidRPr="00F9635C" w14:paraId="66A36BFB" w14:textId="0B0660F2" w:rsidTr="00AF13BC">
        <w:trPr>
          <w:trHeight w:val="864"/>
        </w:trPr>
        <w:tc>
          <w:tcPr>
            <w:tcW w:w="1344" w:type="pct"/>
            <w:tcBorders>
              <w:top w:val="single" w:sz="4" w:space="0" w:color="auto"/>
              <w:bottom w:val="single" w:sz="4" w:space="0" w:color="auto"/>
            </w:tcBorders>
            <w:vAlign w:val="center"/>
          </w:tcPr>
          <w:p w14:paraId="3E76DB0A" w14:textId="77777777" w:rsidR="00B256F2" w:rsidRPr="00907CCA" w:rsidRDefault="00B256F2" w:rsidP="00907CCA">
            <w:pPr>
              <w:spacing w:after="0"/>
              <w:jc w:val="center"/>
              <w:rPr>
                <w:rFonts w:ascii="Arial" w:hAnsi="Arial" w:cs="Arial"/>
                <w:b/>
                <w:bCs/>
                <w:color w:val="000000" w:themeColor="text1"/>
                <w:lang w:val="lv-LV"/>
              </w:rPr>
            </w:pPr>
            <w:r w:rsidRPr="00907CCA">
              <w:rPr>
                <w:rFonts w:ascii="Arial" w:hAnsi="Arial" w:cs="Arial"/>
                <w:b/>
                <w:bCs/>
                <w:color w:val="000000" w:themeColor="text1"/>
                <w:lang w:val="lv-LV"/>
              </w:rPr>
              <w:t>Psihologa pakalpojums</w:t>
            </w:r>
          </w:p>
        </w:tc>
        <w:tc>
          <w:tcPr>
            <w:tcW w:w="3656" w:type="pct"/>
            <w:tcBorders>
              <w:top w:val="single" w:sz="4" w:space="0" w:color="auto"/>
              <w:bottom w:val="single" w:sz="4" w:space="0" w:color="auto"/>
            </w:tcBorders>
            <w:shd w:val="clear" w:color="auto" w:fill="auto"/>
            <w:vAlign w:val="center"/>
          </w:tcPr>
          <w:p w14:paraId="405E3DB3" w14:textId="2D770EBC" w:rsidR="00B256F2" w:rsidRPr="00907CCA" w:rsidRDefault="00B256F2" w:rsidP="00907CCA">
            <w:pPr>
              <w:pStyle w:val="tv213"/>
              <w:spacing w:before="0" w:beforeAutospacing="0" w:after="0" w:afterAutospacing="0" w:line="259" w:lineRule="auto"/>
              <w:rPr>
                <w:rFonts w:ascii="Arial" w:hAnsi="Arial" w:cs="Arial"/>
                <w:color w:val="000000" w:themeColor="text1"/>
                <w:sz w:val="22"/>
                <w:szCs w:val="22"/>
              </w:rPr>
            </w:pPr>
            <w:r w:rsidRPr="00907CCA">
              <w:rPr>
                <w:rFonts w:ascii="Arial" w:hAnsi="Arial" w:cs="Arial"/>
                <w:color w:val="000000" w:themeColor="text1"/>
                <w:sz w:val="22"/>
                <w:szCs w:val="22"/>
              </w:rPr>
              <w:t>Psihologa pakalpojumu piešķir, pamatojoties uz Dienesta sociālā darbinieka nosūtījumu, ģimenēm, kurās ir bērni ar funkcionāliem traucējumiem</w:t>
            </w:r>
            <w:r w:rsidR="008D2C8C" w:rsidRPr="00907CCA">
              <w:rPr>
                <w:rFonts w:ascii="Arial" w:hAnsi="Arial" w:cs="Arial"/>
                <w:color w:val="000000" w:themeColor="text1"/>
                <w:sz w:val="22"/>
                <w:szCs w:val="22"/>
              </w:rPr>
              <w:t>.</w:t>
            </w:r>
          </w:p>
        </w:tc>
      </w:tr>
      <w:tr w:rsidR="0095091E" w:rsidRPr="00F9635C" w14:paraId="55F252B0" w14:textId="63204953" w:rsidTr="00AF13BC">
        <w:trPr>
          <w:trHeight w:val="864"/>
        </w:trPr>
        <w:tc>
          <w:tcPr>
            <w:tcW w:w="1344" w:type="pct"/>
            <w:tcBorders>
              <w:top w:val="single" w:sz="4" w:space="0" w:color="auto"/>
              <w:bottom w:val="single" w:sz="4" w:space="0" w:color="auto"/>
            </w:tcBorders>
            <w:vAlign w:val="center"/>
          </w:tcPr>
          <w:p w14:paraId="267257D3" w14:textId="62ECD719" w:rsidR="00B256F2" w:rsidRPr="00907CCA" w:rsidRDefault="007E1445" w:rsidP="00907CCA">
            <w:pPr>
              <w:spacing w:after="0"/>
              <w:jc w:val="center"/>
              <w:rPr>
                <w:rFonts w:ascii="Arial" w:hAnsi="Arial" w:cs="Arial"/>
                <w:b/>
                <w:bCs/>
                <w:color w:val="000000" w:themeColor="text1"/>
                <w:lang w:val="lv-LV"/>
              </w:rPr>
            </w:pPr>
            <w:r w:rsidRPr="00907CCA">
              <w:rPr>
                <w:rFonts w:ascii="Arial" w:hAnsi="Arial" w:cs="Arial"/>
                <w:b/>
                <w:bCs/>
                <w:color w:val="000000" w:themeColor="text1"/>
                <w:lang w:val="lv-LV"/>
              </w:rPr>
              <w:t>Atelpas brīža</w:t>
            </w:r>
            <w:r w:rsidR="00B256F2" w:rsidRPr="00907CCA">
              <w:rPr>
                <w:rFonts w:ascii="Arial" w:hAnsi="Arial" w:cs="Arial"/>
                <w:b/>
                <w:bCs/>
                <w:color w:val="000000" w:themeColor="text1"/>
                <w:lang w:val="lv-LV"/>
              </w:rPr>
              <w:t xml:space="preserve"> pakalpojums</w:t>
            </w:r>
          </w:p>
        </w:tc>
        <w:tc>
          <w:tcPr>
            <w:tcW w:w="3656" w:type="pct"/>
            <w:tcBorders>
              <w:top w:val="single" w:sz="4" w:space="0" w:color="auto"/>
              <w:bottom w:val="single" w:sz="4" w:space="0" w:color="auto"/>
            </w:tcBorders>
            <w:shd w:val="clear" w:color="auto" w:fill="auto"/>
            <w:vAlign w:val="center"/>
          </w:tcPr>
          <w:p w14:paraId="0B9FF2C0" w14:textId="25CE61FC" w:rsidR="00B256F2" w:rsidRPr="00907CCA" w:rsidRDefault="007E1445" w:rsidP="00907CCA">
            <w:pPr>
              <w:pStyle w:val="tv213"/>
              <w:spacing w:before="0" w:beforeAutospacing="0" w:after="0" w:afterAutospacing="0" w:line="259" w:lineRule="auto"/>
              <w:rPr>
                <w:rFonts w:ascii="Arial" w:hAnsi="Arial" w:cs="Arial"/>
                <w:color w:val="000000" w:themeColor="text1"/>
                <w:sz w:val="22"/>
                <w:szCs w:val="22"/>
              </w:rPr>
            </w:pPr>
            <w:r w:rsidRPr="00907CCA">
              <w:rPr>
                <w:rFonts w:ascii="Arial" w:hAnsi="Arial" w:cs="Arial"/>
                <w:color w:val="000000" w:themeColor="text1"/>
                <w:sz w:val="22"/>
                <w:szCs w:val="22"/>
              </w:rPr>
              <w:t xml:space="preserve">Atelpas brīža pakalpojums tiek sniegts, lai nodrošinātu īslaicīgu bērna ar funkcionāliem traucējumiem diennakts uzraudzību un sociālo aprūpi, aizstājot bērna aprūpes personu. </w:t>
            </w:r>
            <w:bookmarkStart w:id="111" w:name="p53"/>
            <w:bookmarkStart w:id="112" w:name="p-1354251"/>
            <w:bookmarkEnd w:id="111"/>
            <w:bookmarkEnd w:id="112"/>
            <w:r w:rsidRPr="00907CCA">
              <w:rPr>
                <w:rFonts w:ascii="Arial" w:hAnsi="Arial" w:cs="Arial"/>
                <w:color w:val="000000" w:themeColor="text1"/>
                <w:sz w:val="22"/>
                <w:szCs w:val="22"/>
              </w:rPr>
              <w:t>Pakalpojumu piešķir bērnam ar funkcionāliem traucējumiem, kuram noteikta invaliditāte un izsniegts VDEĀVK atzinums par īpašo kopšanu sakarā ar smagiem funkcionāliem traucējumiem.</w:t>
            </w:r>
          </w:p>
        </w:tc>
      </w:tr>
    </w:tbl>
    <w:p w14:paraId="52605D3C" w14:textId="77777777" w:rsidR="00D311DA" w:rsidRPr="00F9635C" w:rsidRDefault="00D311DA">
      <w:pPr>
        <w:rPr>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3827"/>
        <w:gridCol w:w="10131"/>
      </w:tblGrid>
      <w:tr w:rsidR="00907CCA" w:rsidRPr="0095091E" w14:paraId="1A61D4A9" w14:textId="11E6B619" w:rsidTr="00907CCA">
        <w:trPr>
          <w:cantSplit/>
          <w:trHeight w:val="575"/>
          <w:tblHeader/>
        </w:trPr>
        <w:tc>
          <w:tcPr>
            <w:tcW w:w="1371" w:type="pct"/>
            <w:tcBorders>
              <w:top w:val="single" w:sz="4" w:space="0" w:color="auto"/>
              <w:bottom w:val="single" w:sz="4" w:space="0" w:color="auto"/>
            </w:tcBorders>
            <w:shd w:val="clear" w:color="auto" w:fill="D9E2F3" w:themeFill="accent5" w:themeFillTint="33"/>
            <w:vAlign w:val="center"/>
          </w:tcPr>
          <w:p w14:paraId="0FA1B5A6" w14:textId="7F200DBC" w:rsidR="00907CCA" w:rsidRPr="0095091E" w:rsidRDefault="00907CCA" w:rsidP="00907CCA">
            <w:pPr>
              <w:spacing w:after="0"/>
              <w:jc w:val="center"/>
              <w:rPr>
                <w:rFonts w:ascii="Arial" w:hAnsi="Arial" w:cs="Arial"/>
                <w:b/>
                <w:bCs/>
                <w:color w:val="000000" w:themeColor="text1"/>
                <w:lang w:val="lv-LV"/>
              </w:rPr>
            </w:pPr>
            <w:r w:rsidRPr="005D6D61">
              <w:rPr>
                <w:rFonts w:ascii="Arial" w:hAnsi="Arial" w:cs="Arial"/>
                <w:b/>
                <w:bCs/>
                <w:color w:val="000000" w:themeColor="text1"/>
                <w:sz w:val="24"/>
                <w:lang w:val="lv-LV"/>
              </w:rPr>
              <w:lastRenderedPageBreak/>
              <w:t>Pabalsti un atvieglojumi</w:t>
            </w:r>
          </w:p>
        </w:tc>
        <w:tc>
          <w:tcPr>
            <w:tcW w:w="3629" w:type="pct"/>
            <w:tcBorders>
              <w:top w:val="single" w:sz="4" w:space="0" w:color="auto"/>
              <w:bottom w:val="single" w:sz="4" w:space="0" w:color="auto"/>
            </w:tcBorders>
            <w:shd w:val="clear" w:color="auto" w:fill="D9E2F3" w:themeFill="accent5" w:themeFillTint="33"/>
            <w:vAlign w:val="center"/>
            <w:hideMark/>
          </w:tcPr>
          <w:p w14:paraId="49C26065" w14:textId="426BB0BB" w:rsidR="00907CCA" w:rsidRPr="0095091E" w:rsidRDefault="00907CCA" w:rsidP="00907CCA">
            <w:pPr>
              <w:spacing w:after="0"/>
              <w:jc w:val="center"/>
              <w:rPr>
                <w:rFonts w:ascii="Arial" w:hAnsi="Arial" w:cs="Arial"/>
                <w:b/>
                <w:bCs/>
                <w:color w:val="000000" w:themeColor="text1"/>
                <w:lang w:val="lv-LV"/>
              </w:rPr>
            </w:pPr>
            <w:r w:rsidRPr="005D6D61">
              <w:rPr>
                <w:rFonts w:ascii="Arial" w:hAnsi="Arial" w:cs="Arial"/>
                <w:b/>
                <w:bCs/>
                <w:color w:val="000000" w:themeColor="text1"/>
                <w:sz w:val="24"/>
                <w:lang w:val="lv-LV"/>
              </w:rPr>
              <w:t>Pabalstu un atvieglojumu apraksts</w:t>
            </w:r>
          </w:p>
        </w:tc>
      </w:tr>
      <w:tr w:rsidR="0095091E" w:rsidRPr="00F9635C" w14:paraId="72A1437C" w14:textId="520B8B3D" w:rsidTr="00246F99">
        <w:trPr>
          <w:trHeight w:val="864"/>
        </w:trPr>
        <w:tc>
          <w:tcPr>
            <w:tcW w:w="1371" w:type="pct"/>
            <w:tcBorders>
              <w:top w:val="single" w:sz="4" w:space="0" w:color="auto"/>
              <w:bottom w:val="single" w:sz="4" w:space="0" w:color="auto"/>
            </w:tcBorders>
            <w:vAlign w:val="center"/>
          </w:tcPr>
          <w:p w14:paraId="362827B8" w14:textId="77777777" w:rsidR="00B256F2" w:rsidRPr="0095091E" w:rsidRDefault="00B256F2" w:rsidP="00246F99">
            <w:pPr>
              <w:spacing w:after="0"/>
              <w:jc w:val="center"/>
              <w:rPr>
                <w:rFonts w:ascii="Arial" w:hAnsi="Arial" w:cs="Arial"/>
                <w:b/>
                <w:color w:val="000000" w:themeColor="text1"/>
                <w:lang w:val="lv-LV"/>
              </w:rPr>
            </w:pPr>
            <w:r w:rsidRPr="0095091E">
              <w:rPr>
                <w:rFonts w:ascii="Arial" w:hAnsi="Arial" w:cs="Arial"/>
                <w:b/>
                <w:color w:val="000000" w:themeColor="text1"/>
                <w:lang w:val="lv-LV"/>
              </w:rPr>
              <w:t>Nekustāmā īpašuma nodokļa atvieglojumi</w:t>
            </w:r>
          </w:p>
        </w:tc>
        <w:tc>
          <w:tcPr>
            <w:tcW w:w="3629" w:type="pct"/>
            <w:tcBorders>
              <w:top w:val="single" w:sz="4" w:space="0" w:color="auto"/>
              <w:bottom w:val="single" w:sz="4" w:space="0" w:color="auto"/>
            </w:tcBorders>
            <w:shd w:val="clear" w:color="auto" w:fill="auto"/>
            <w:vAlign w:val="center"/>
          </w:tcPr>
          <w:p w14:paraId="3D888CE5" w14:textId="74199C5B" w:rsidR="00B256F2" w:rsidRPr="0095091E" w:rsidRDefault="00B256F2" w:rsidP="00246F99">
            <w:pPr>
              <w:pStyle w:val="tv213"/>
              <w:rPr>
                <w:rFonts w:ascii="Arial" w:hAnsi="Arial" w:cs="Arial"/>
                <w:color w:val="000000" w:themeColor="text1"/>
                <w:sz w:val="22"/>
                <w:szCs w:val="22"/>
              </w:rPr>
            </w:pPr>
            <w:r w:rsidRPr="0095091E">
              <w:rPr>
                <w:rFonts w:ascii="Arial" w:hAnsi="Arial" w:cs="Arial"/>
                <w:color w:val="000000" w:themeColor="text1"/>
                <w:sz w:val="22"/>
                <w:szCs w:val="22"/>
              </w:rPr>
              <w:t>Personai, kurai ir kopīga deklarētā dzīvesvieta ar bērnu ar invaliditāti, kurš ir šīs personas vai tās laulātā bērns</w:t>
            </w:r>
            <w:r w:rsidR="00C9278D">
              <w:rPr>
                <w:rFonts w:ascii="Arial" w:hAnsi="Arial" w:cs="Arial"/>
                <w:color w:val="000000" w:themeColor="text1"/>
                <w:sz w:val="22"/>
                <w:szCs w:val="22"/>
              </w:rPr>
              <w:t>.</w:t>
            </w:r>
          </w:p>
        </w:tc>
      </w:tr>
    </w:tbl>
    <w:p w14:paraId="06C107ED" w14:textId="77777777" w:rsidR="00957CA6" w:rsidRPr="00246F99" w:rsidRDefault="00957CA6" w:rsidP="00246F99">
      <w:pPr>
        <w:spacing w:after="0"/>
        <w:rPr>
          <w:rFonts w:ascii="Arial" w:hAnsi="Arial" w:cs="Arial"/>
          <w:b/>
          <w:bCs/>
          <w:color w:val="000000" w:themeColor="text1"/>
          <w:lang w:val="lv-LV"/>
        </w:rPr>
      </w:pPr>
    </w:p>
    <w:p w14:paraId="02392A2B" w14:textId="3659D621" w:rsidR="00957CA6" w:rsidRPr="0095091E" w:rsidRDefault="00957CA6" w:rsidP="00957CA6">
      <w:pPr>
        <w:jc w:val="center"/>
        <w:rPr>
          <w:rFonts w:ascii="Arial" w:hAnsi="Arial" w:cs="Arial"/>
          <w:b/>
          <w:bCs/>
          <w:color w:val="000000" w:themeColor="text1"/>
          <w:sz w:val="24"/>
          <w:szCs w:val="24"/>
          <w:lang w:val="lv-LV"/>
        </w:rPr>
      </w:pPr>
      <w:r w:rsidRPr="0095091E">
        <w:rPr>
          <w:rFonts w:ascii="Arial" w:hAnsi="Arial" w:cs="Arial"/>
          <w:b/>
          <w:bCs/>
          <w:color w:val="000000" w:themeColor="text1"/>
          <w:sz w:val="24"/>
          <w:szCs w:val="24"/>
          <w:lang w:val="lv-LV"/>
        </w:rPr>
        <w:t xml:space="preserve">Saistošie noteikumi </w:t>
      </w:r>
    </w:p>
    <w:p w14:paraId="13ABA1A3" w14:textId="757ABC37" w:rsidR="00957CA6" w:rsidRPr="0095091E" w:rsidRDefault="0078178C" w:rsidP="00957CA6">
      <w:pPr>
        <w:rPr>
          <w:rFonts w:ascii="Arial" w:hAnsi="Arial" w:cs="Arial"/>
          <w:color w:val="000000" w:themeColor="text1"/>
          <w:lang w:val="lv-LV"/>
        </w:rPr>
      </w:pPr>
      <w:r w:rsidRPr="0095091E">
        <w:rPr>
          <w:rFonts w:ascii="Arial" w:hAnsi="Arial" w:cs="Arial"/>
          <w:color w:val="000000" w:themeColor="text1"/>
          <w:lang w:val="lv-LV"/>
        </w:rPr>
        <w:t xml:space="preserve">Ventspils novada domes 2024. gada 25. jūlija saistošie noteikumi Nr. 20 "Par sociālajiem pakalpojumiem Ventspils novadā". </w:t>
      </w:r>
      <w:hyperlink r:id="rId274" w:history="1">
        <w:r w:rsidR="008D2C8C" w:rsidRPr="00D228D3">
          <w:rPr>
            <w:rStyle w:val="Hipersaite"/>
            <w:rFonts w:ascii="Arial" w:hAnsi="Arial" w:cs="Arial"/>
            <w:lang w:val="lv-LV"/>
          </w:rPr>
          <w:t>https://likumi.lv/ta/id/354689</w:t>
        </w:r>
      </w:hyperlink>
      <w:r w:rsidR="008D2C8C">
        <w:rPr>
          <w:rFonts w:ascii="Arial" w:hAnsi="Arial" w:cs="Arial"/>
          <w:color w:val="000000" w:themeColor="text1"/>
          <w:lang w:val="lv-LV"/>
        </w:rPr>
        <w:t xml:space="preserve"> </w:t>
      </w:r>
    </w:p>
    <w:p w14:paraId="405E8858" w14:textId="0686BF23" w:rsidR="00957CA6" w:rsidRDefault="00957CA6" w:rsidP="00957CA6">
      <w:pPr>
        <w:rPr>
          <w:rStyle w:val="Hipersaite"/>
          <w:rFonts w:ascii="Arial" w:hAnsi="Arial" w:cs="Arial"/>
          <w:color w:val="000000" w:themeColor="text1"/>
          <w:lang w:val="lv-LV"/>
        </w:rPr>
      </w:pPr>
      <w:r w:rsidRPr="0095091E">
        <w:rPr>
          <w:rFonts w:ascii="Arial" w:hAnsi="Arial" w:cs="Arial"/>
          <w:color w:val="000000" w:themeColor="text1"/>
          <w:lang w:val="lv-LV"/>
        </w:rPr>
        <w:t xml:space="preserve">Ventspils novada domes 2014. gada 29. augusta saistošie noteikumi Nr. 12 "Par nekustamā īpašuma nodokļa atvieglojumu piemērošanu Ventspils novadā". </w:t>
      </w:r>
      <w:hyperlink r:id="rId275" w:history="1">
        <w:r w:rsidR="008038B3" w:rsidRPr="0095091E">
          <w:rPr>
            <w:rStyle w:val="Hipersaite"/>
            <w:rFonts w:ascii="Arial" w:hAnsi="Arial" w:cs="Arial"/>
            <w:color w:val="000000" w:themeColor="text1"/>
            <w:lang w:val="lv-LV"/>
          </w:rPr>
          <w:t>https://likumi.lv/ta/id/336120</w:t>
        </w:r>
      </w:hyperlink>
    </w:p>
    <w:p w14:paraId="7A5F655F" w14:textId="38C0EE8A" w:rsidR="00246F99" w:rsidRDefault="00246F99" w:rsidP="00957CA6">
      <w:pPr>
        <w:rPr>
          <w:rFonts w:ascii="Arial" w:hAnsi="Arial" w:cs="Arial"/>
          <w:color w:val="000000" w:themeColor="text1"/>
          <w:lang w:val="lv-LV"/>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3"/>
        <w:gridCol w:w="9275"/>
      </w:tblGrid>
      <w:tr w:rsidR="00246F99" w:rsidRPr="0095091E" w14:paraId="3387B803" w14:textId="77777777" w:rsidTr="000320FC">
        <w:trPr>
          <w:tblCellSpacing w:w="0" w:type="dxa"/>
        </w:trPr>
        <w:tc>
          <w:tcPr>
            <w:tcW w:w="1675" w:type="pct"/>
            <w:tcBorders>
              <w:bottom w:val="nil"/>
            </w:tcBorders>
            <w:vAlign w:val="center"/>
            <w:hideMark/>
          </w:tcPr>
          <w:p w14:paraId="7EB019F2" w14:textId="77777777" w:rsidR="00246F99" w:rsidRPr="00EE5795" w:rsidRDefault="00246F99" w:rsidP="000320FC">
            <w:pPr>
              <w:spacing w:after="0" w:line="240" w:lineRule="auto"/>
              <w:jc w:val="center"/>
              <w:rPr>
                <w:rFonts w:ascii="Arial" w:eastAsia="Times New Roman" w:hAnsi="Arial" w:cs="Arial"/>
                <w:b/>
                <w:bCs/>
                <w:color w:val="000000" w:themeColor="text1"/>
                <w:lang w:val="lv-LV" w:eastAsia="en-GB"/>
              </w:rPr>
            </w:pPr>
            <w:r w:rsidRPr="00EE5795">
              <w:rPr>
                <w:rFonts w:ascii="Arial" w:eastAsia="Times New Roman" w:hAnsi="Arial" w:cs="Arial"/>
                <w:b/>
                <w:bCs/>
                <w:color w:val="000000" w:themeColor="text1"/>
                <w:lang w:val="lv-LV" w:eastAsia="en-GB"/>
              </w:rPr>
              <w:t>Ventspils novada pašvaldības Sociālais dienests</w:t>
            </w:r>
          </w:p>
        </w:tc>
        <w:tc>
          <w:tcPr>
            <w:tcW w:w="3325" w:type="pct"/>
            <w:tcBorders>
              <w:bottom w:val="nil"/>
            </w:tcBorders>
            <w:vAlign w:val="center"/>
            <w:hideMark/>
          </w:tcPr>
          <w:p w14:paraId="44E061F5" w14:textId="77777777" w:rsidR="00246F99" w:rsidRPr="00E823B8" w:rsidRDefault="00246F99" w:rsidP="000320FC">
            <w:pPr>
              <w:spacing w:after="120" w:line="240" w:lineRule="auto"/>
              <w:jc w:val="center"/>
              <w:rPr>
                <w:rFonts w:ascii="Arial" w:eastAsia="Times New Roman" w:hAnsi="Arial" w:cs="Arial"/>
                <w:color w:val="000000" w:themeColor="text1"/>
                <w:lang w:val="lv-LV" w:eastAsia="en-GB"/>
              </w:rPr>
            </w:pPr>
            <w:r w:rsidRPr="00E823B8">
              <w:rPr>
                <w:rFonts w:ascii="Arial" w:eastAsia="Times New Roman" w:hAnsi="Arial" w:cs="Arial"/>
                <w:color w:val="000000" w:themeColor="text1"/>
                <w:lang w:val="lv-LV" w:eastAsia="en-GB"/>
              </w:rPr>
              <w:t>Adrese: Lielā iela 2A, Piltene</w:t>
            </w:r>
          </w:p>
          <w:p w14:paraId="6F1AD662" w14:textId="77777777" w:rsidR="00246F99" w:rsidRPr="00E823B8" w:rsidRDefault="00246F99" w:rsidP="000320FC">
            <w:pPr>
              <w:spacing w:after="120" w:line="240" w:lineRule="auto"/>
              <w:jc w:val="center"/>
              <w:rPr>
                <w:rFonts w:ascii="Arial" w:eastAsia="Times New Roman" w:hAnsi="Arial" w:cs="Arial"/>
                <w:color w:val="000000" w:themeColor="text1"/>
                <w:lang w:val="lv-LV" w:eastAsia="en-GB"/>
              </w:rPr>
            </w:pPr>
            <w:r w:rsidRPr="00E823B8">
              <w:rPr>
                <w:rFonts w:ascii="Arial" w:eastAsia="Times New Roman" w:hAnsi="Arial" w:cs="Arial"/>
                <w:color w:val="000000" w:themeColor="text1"/>
                <w:lang w:val="lv-LV" w:eastAsia="en-GB"/>
              </w:rPr>
              <w:t>Kontakttālrunis: +371 63620510</w:t>
            </w:r>
          </w:p>
          <w:p w14:paraId="739F5A65" w14:textId="77777777" w:rsidR="00246F99" w:rsidRPr="00E823B8" w:rsidRDefault="00246F99" w:rsidP="000320FC">
            <w:pPr>
              <w:spacing w:after="120" w:line="240" w:lineRule="auto"/>
              <w:jc w:val="center"/>
              <w:rPr>
                <w:rFonts w:ascii="Arial" w:eastAsia="Times New Roman" w:hAnsi="Arial" w:cs="Arial"/>
                <w:color w:val="000000" w:themeColor="text1"/>
                <w:lang w:val="lv-LV" w:eastAsia="en-GB"/>
              </w:rPr>
            </w:pPr>
            <w:r w:rsidRPr="00E823B8">
              <w:rPr>
                <w:rFonts w:ascii="Arial" w:eastAsia="Times New Roman" w:hAnsi="Arial" w:cs="Arial"/>
                <w:color w:val="000000" w:themeColor="text1"/>
                <w:lang w:val="lv-LV" w:eastAsia="en-GB"/>
              </w:rPr>
              <w:t xml:space="preserve">e-pasts: </w:t>
            </w:r>
            <w:hyperlink r:id="rId276" w:history="1">
              <w:r w:rsidRPr="00E823B8">
                <w:rPr>
                  <w:rStyle w:val="Hipersaite"/>
                  <w:rFonts w:ascii="Arial" w:eastAsia="Times New Roman" w:hAnsi="Arial" w:cs="Arial"/>
                  <w:lang w:val="de-DE" w:eastAsia="en-GB"/>
                </w:rPr>
                <w:t>soc.dienests@ventspilsnd.lv</w:t>
              </w:r>
            </w:hyperlink>
          </w:p>
          <w:p w14:paraId="435BCB01" w14:textId="77777777" w:rsidR="00246F99" w:rsidRPr="00E823B8" w:rsidRDefault="00246F99" w:rsidP="000320FC">
            <w:pPr>
              <w:spacing w:after="120" w:line="240" w:lineRule="auto"/>
              <w:jc w:val="center"/>
            </w:pPr>
            <w:r w:rsidRPr="00E823B8">
              <w:rPr>
                <w:rFonts w:ascii="Arial" w:eastAsia="Times New Roman" w:hAnsi="Arial" w:cs="Arial"/>
                <w:color w:val="000000" w:themeColor="text1"/>
                <w:lang w:val="lv-LV" w:eastAsia="en-GB"/>
              </w:rPr>
              <w:t xml:space="preserve">Saite: </w:t>
            </w:r>
            <w:hyperlink r:id="rId277" w:history="1">
              <w:r w:rsidRPr="00E823B8">
                <w:rPr>
                  <w:rStyle w:val="Hipersaite"/>
                  <w:rFonts w:ascii="Arial" w:hAnsi="Arial" w:cs="Arial"/>
                </w:rPr>
                <w:t>https://ventspilsnovads.lv/pakalpojumi/socialais-dienests/</w:t>
              </w:r>
            </w:hyperlink>
          </w:p>
        </w:tc>
      </w:tr>
    </w:tbl>
    <w:p w14:paraId="327AE04B" w14:textId="5856314C" w:rsidR="00957CA6" w:rsidRPr="0095091E" w:rsidRDefault="00957CA6">
      <w:pPr>
        <w:rPr>
          <w:rFonts w:ascii="Arial" w:eastAsiaTheme="majorEastAsia" w:hAnsi="Arial" w:cs="Arial"/>
          <w:color w:val="000000" w:themeColor="text1"/>
          <w:sz w:val="26"/>
          <w:szCs w:val="26"/>
          <w:lang w:val="lv-LV"/>
        </w:rPr>
      </w:pPr>
      <w:r w:rsidRPr="0095091E">
        <w:rPr>
          <w:rFonts w:ascii="Arial" w:eastAsiaTheme="majorEastAsia" w:hAnsi="Arial" w:cs="Arial"/>
          <w:color w:val="000000" w:themeColor="text1"/>
          <w:sz w:val="26"/>
          <w:szCs w:val="26"/>
          <w:lang w:val="lv-LV"/>
        </w:rPr>
        <w:br w:type="page"/>
      </w:r>
    </w:p>
    <w:p w14:paraId="01D34530" w14:textId="438723F2" w:rsidR="00623ABF" w:rsidRPr="0095091E" w:rsidRDefault="00700409" w:rsidP="00887950">
      <w:pPr>
        <w:pStyle w:val="Virsraksts2"/>
        <w:rPr>
          <w:lang w:val="lv-LV"/>
        </w:rPr>
      </w:pPr>
      <w:bookmarkStart w:id="113" w:name="_Toc196486303"/>
      <w:r w:rsidRPr="00887950">
        <w:lastRenderedPageBreak/>
        <w:t>Ventspils</w:t>
      </w:r>
      <w:r w:rsidRPr="0095091E">
        <w:rPr>
          <w:lang w:val="lv-LV"/>
        </w:rPr>
        <w:t xml:space="preserve"> valstspilsētas pašvaldība</w:t>
      </w:r>
      <w:bookmarkEnd w:id="113"/>
    </w:p>
    <w:p w14:paraId="66E1AB42" w14:textId="77777777" w:rsidR="00BE274A" w:rsidRPr="0095091E" w:rsidRDefault="00BE274A" w:rsidP="00BE274A">
      <w:pPr>
        <w:rPr>
          <w:rFonts w:ascii="Arial" w:hAnsi="Arial" w:cs="Arial"/>
          <w:color w:val="000000" w:themeColor="text1"/>
          <w:lang w:val="lv-LV" w:eastAsia="lv-LV"/>
        </w:rPr>
      </w:pPr>
    </w:p>
    <w:tbl>
      <w:tblPr>
        <w:tblW w:w="5000" w:type="pct"/>
        <w:tblBorders>
          <w:insideH w:val="single" w:sz="4" w:space="0" w:color="auto"/>
          <w:insideV w:val="single" w:sz="4" w:space="0" w:color="auto"/>
        </w:tblBorders>
        <w:tblLook w:val="04A0" w:firstRow="1" w:lastRow="0" w:firstColumn="1" w:lastColumn="0" w:noHBand="0" w:noVBand="1"/>
      </w:tblPr>
      <w:tblGrid>
        <w:gridCol w:w="3752"/>
        <w:gridCol w:w="10206"/>
      </w:tblGrid>
      <w:tr w:rsidR="00887950" w:rsidRPr="0095091E" w14:paraId="5D946A3E" w14:textId="44B25799" w:rsidTr="000320FC">
        <w:trPr>
          <w:cantSplit/>
          <w:trHeight w:val="288"/>
          <w:tblHeader/>
        </w:trPr>
        <w:tc>
          <w:tcPr>
            <w:tcW w:w="1344" w:type="pct"/>
            <w:tcBorders>
              <w:top w:val="single" w:sz="4" w:space="0" w:color="auto"/>
              <w:bottom w:val="single" w:sz="4" w:space="0" w:color="auto"/>
            </w:tcBorders>
            <w:shd w:val="clear" w:color="auto" w:fill="D9E2F3" w:themeFill="accent5" w:themeFillTint="33"/>
            <w:vAlign w:val="center"/>
          </w:tcPr>
          <w:p w14:paraId="54B89FDE" w14:textId="0C500E65" w:rsidR="00887950" w:rsidRPr="0095091E" w:rsidRDefault="00887950" w:rsidP="00887950">
            <w:pPr>
              <w:spacing w:after="0"/>
              <w:jc w:val="center"/>
              <w:rPr>
                <w:rFonts w:ascii="Arial" w:hAnsi="Arial" w:cs="Arial"/>
                <w:b/>
                <w:bCs/>
                <w:color w:val="000000" w:themeColor="text1"/>
                <w:lang w:val="lv-LV"/>
              </w:rPr>
            </w:pPr>
            <w:r w:rsidRPr="005D6D61">
              <w:rPr>
                <w:rFonts w:ascii="Arial" w:hAnsi="Arial" w:cs="Arial"/>
                <w:b/>
                <w:bCs/>
                <w:color w:val="000000" w:themeColor="text1"/>
                <w:sz w:val="24"/>
                <w:szCs w:val="24"/>
                <w:lang w:val="lv-LV"/>
              </w:rPr>
              <w:t>Pakalpojums nepilngadīgām personām</w:t>
            </w:r>
          </w:p>
        </w:tc>
        <w:tc>
          <w:tcPr>
            <w:tcW w:w="3656" w:type="pct"/>
            <w:tcBorders>
              <w:top w:val="single" w:sz="4" w:space="0" w:color="auto"/>
              <w:bottom w:val="single" w:sz="4" w:space="0" w:color="auto"/>
            </w:tcBorders>
            <w:shd w:val="clear" w:color="auto" w:fill="D9E2F3" w:themeFill="accent5" w:themeFillTint="33"/>
            <w:vAlign w:val="center"/>
            <w:hideMark/>
          </w:tcPr>
          <w:p w14:paraId="49D9E77B" w14:textId="4B6A5335" w:rsidR="00887950" w:rsidRPr="0095091E" w:rsidRDefault="00887950" w:rsidP="00887950">
            <w:pPr>
              <w:spacing w:after="0"/>
              <w:jc w:val="center"/>
              <w:rPr>
                <w:rFonts w:ascii="Arial" w:hAnsi="Arial" w:cs="Arial"/>
                <w:b/>
                <w:bCs/>
                <w:color w:val="000000" w:themeColor="text1"/>
                <w:lang w:val="lv-LV"/>
              </w:rPr>
            </w:pPr>
            <w:r w:rsidRPr="005D6D61">
              <w:rPr>
                <w:rFonts w:ascii="Arial" w:hAnsi="Arial" w:cs="Arial"/>
                <w:b/>
                <w:bCs/>
                <w:color w:val="000000" w:themeColor="text1"/>
                <w:sz w:val="24"/>
                <w:szCs w:val="24"/>
                <w:lang w:val="lv-LV"/>
              </w:rPr>
              <w:t xml:space="preserve">Pakalpojuma </w:t>
            </w:r>
            <w:r>
              <w:rPr>
                <w:rFonts w:ascii="Arial" w:hAnsi="Arial" w:cs="Arial"/>
                <w:b/>
                <w:bCs/>
                <w:color w:val="000000" w:themeColor="text1"/>
                <w:sz w:val="24"/>
                <w:szCs w:val="24"/>
                <w:lang w:val="lv-LV"/>
              </w:rPr>
              <w:t>a</w:t>
            </w:r>
            <w:r w:rsidRPr="005D6D61">
              <w:rPr>
                <w:rFonts w:ascii="Arial" w:hAnsi="Arial" w:cs="Arial"/>
                <w:b/>
                <w:bCs/>
                <w:color w:val="000000" w:themeColor="text1"/>
                <w:sz w:val="24"/>
                <w:szCs w:val="24"/>
                <w:lang w:val="lv-LV"/>
              </w:rPr>
              <w:t>praksts</w:t>
            </w:r>
          </w:p>
        </w:tc>
      </w:tr>
      <w:tr w:rsidR="0095091E" w:rsidRPr="00F9635C" w14:paraId="66793E60" w14:textId="0AB4A0D6" w:rsidTr="00B256F2">
        <w:trPr>
          <w:trHeight w:val="864"/>
        </w:trPr>
        <w:tc>
          <w:tcPr>
            <w:tcW w:w="1344" w:type="pct"/>
            <w:tcBorders>
              <w:top w:val="single" w:sz="4" w:space="0" w:color="auto"/>
              <w:bottom w:val="single" w:sz="4" w:space="0" w:color="auto"/>
            </w:tcBorders>
            <w:vAlign w:val="center"/>
          </w:tcPr>
          <w:p w14:paraId="21BCA9D0" w14:textId="77777777" w:rsidR="00B256F2" w:rsidRPr="0095091E" w:rsidRDefault="00B256F2" w:rsidP="000E1939">
            <w:pPr>
              <w:jc w:val="center"/>
              <w:rPr>
                <w:rFonts w:ascii="Arial" w:hAnsi="Arial" w:cs="Arial"/>
                <w:b/>
                <w:bCs/>
                <w:color w:val="000000" w:themeColor="text1"/>
                <w:lang w:val="lv-LV"/>
              </w:rPr>
            </w:pPr>
            <w:r w:rsidRPr="0095091E">
              <w:rPr>
                <w:rFonts w:ascii="Arial" w:hAnsi="Arial" w:cs="Arial"/>
                <w:b/>
                <w:bCs/>
                <w:color w:val="000000" w:themeColor="text1"/>
                <w:lang w:val="lv-LV"/>
              </w:rPr>
              <w:t>Sociālā darba pakalpojums</w:t>
            </w:r>
          </w:p>
        </w:tc>
        <w:tc>
          <w:tcPr>
            <w:tcW w:w="3656" w:type="pct"/>
            <w:tcBorders>
              <w:top w:val="single" w:sz="4" w:space="0" w:color="auto"/>
              <w:bottom w:val="single" w:sz="4" w:space="0" w:color="auto"/>
            </w:tcBorders>
            <w:shd w:val="clear" w:color="auto" w:fill="auto"/>
          </w:tcPr>
          <w:p w14:paraId="5DCB4982" w14:textId="77777777" w:rsidR="00B256F2" w:rsidRPr="0095091E" w:rsidRDefault="00B256F2" w:rsidP="000E1939">
            <w:pPr>
              <w:rPr>
                <w:rFonts w:ascii="Arial" w:hAnsi="Arial" w:cs="Arial"/>
                <w:color w:val="000000" w:themeColor="text1"/>
                <w:lang w:val="lv-LV"/>
              </w:rPr>
            </w:pPr>
            <w:r w:rsidRPr="0095091E">
              <w:rPr>
                <w:rFonts w:ascii="Arial" w:hAnsi="Arial" w:cs="Arial"/>
                <w:color w:val="000000" w:themeColor="text1"/>
                <w:lang w:val="lv-LV"/>
              </w:rPr>
              <w:t>Sociālā darba pakalpojums ir profesionāla darbība, lai palīdzētu personai, ģimenei, personu grupām un sabiedrībai kopumā veicināt vai atjaunot savu spēju sociāli funkcionēt, radīt šai funkcionēšanai labvēlīgus apstākļus, kā arī veicināt sociālās atstumtības un riska faktoru mazināšanu, attīstot pašas personas resursus un iesaistot atbalsta sistēmās.</w:t>
            </w:r>
          </w:p>
        </w:tc>
      </w:tr>
      <w:tr w:rsidR="0095091E" w:rsidRPr="00F9635C" w14:paraId="0D17BD26" w14:textId="3EBBF9CE" w:rsidTr="00B256F2">
        <w:trPr>
          <w:trHeight w:val="864"/>
        </w:trPr>
        <w:tc>
          <w:tcPr>
            <w:tcW w:w="1344" w:type="pct"/>
            <w:tcBorders>
              <w:top w:val="single" w:sz="4" w:space="0" w:color="auto"/>
              <w:bottom w:val="single" w:sz="4" w:space="0" w:color="auto"/>
            </w:tcBorders>
            <w:vAlign w:val="center"/>
          </w:tcPr>
          <w:p w14:paraId="545AE242" w14:textId="77777777" w:rsidR="00B256F2" w:rsidRPr="0095091E" w:rsidRDefault="00B256F2" w:rsidP="000E1939">
            <w:pPr>
              <w:jc w:val="center"/>
              <w:rPr>
                <w:rFonts w:ascii="Arial" w:hAnsi="Arial" w:cs="Arial"/>
                <w:b/>
                <w:bCs/>
                <w:color w:val="000000" w:themeColor="text1"/>
                <w:lang w:val="lv-LV"/>
              </w:rPr>
            </w:pPr>
            <w:r w:rsidRPr="0095091E">
              <w:rPr>
                <w:rFonts w:ascii="Arial" w:hAnsi="Arial" w:cs="Arial"/>
                <w:b/>
                <w:bCs/>
                <w:color w:val="000000" w:themeColor="text1"/>
                <w:lang w:val="lv-LV"/>
              </w:rPr>
              <w:t>Aprūpes pakalpojums nepilngadīgām personām ar invaliditāti dzīvesvietā</w:t>
            </w:r>
          </w:p>
        </w:tc>
        <w:tc>
          <w:tcPr>
            <w:tcW w:w="3656" w:type="pct"/>
            <w:tcBorders>
              <w:top w:val="single" w:sz="4" w:space="0" w:color="auto"/>
              <w:bottom w:val="single" w:sz="4" w:space="0" w:color="auto"/>
            </w:tcBorders>
            <w:shd w:val="clear" w:color="auto" w:fill="auto"/>
          </w:tcPr>
          <w:p w14:paraId="3DA6E1B5" w14:textId="77777777" w:rsidR="00B256F2" w:rsidRPr="0095091E" w:rsidRDefault="00B256F2" w:rsidP="000E1939">
            <w:pPr>
              <w:pStyle w:val="tv213"/>
              <w:rPr>
                <w:rFonts w:ascii="Arial" w:hAnsi="Arial" w:cs="Arial"/>
                <w:color w:val="000000" w:themeColor="text1"/>
                <w:sz w:val="22"/>
                <w:szCs w:val="22"/>
              </w:rPr>
            </w:pPr>
            <w:r w:rsidRPr="0095091E">
              <w:rPr>
                <w:rFonts w:ascii="Arial" w:hAnsi="Arial" w:cs="Arial"/>
                <w:color w:val="000000" w:themeColor="text1"/>
                <w:sz w:val="22"/>
                <w:szCs w:val="22"/>
              </w:rPr>
              <w:t>Aprūpes pakalpojuma nepilngadīgām personām ar invaliditāti dzīvesvietā ietvaros tiek nodrošināta nepilngadīgai personai aprūpe, uzraudzība, pašaprūpes spēju attīstība un saturīga brīvā laika pavadīšana personas dzīvesvietā. Aprūpes pakalpojuma nepilngadīgām personām ar invaliditāti dzīvesvietā ir tiesības saņemt personai līdz 18 gadu vecumam ar invaliditāti, kurai izsniegts Veselības un darbspēju ekspertīzes ārstu valsts komisijas atzinums par īpašo kopšanu sakarā ar smagiem funkcionāliem traucējumiem un/vai izteiktiem un smagiem funkcionēšanas ierobežojumiem.</w:t>
            </w:r>
          </w:p>
        </w:tc>
      </w:tr>
      <w:tr w:rsidR="0095091E" w:rsidRPr="00F9635C" w14:paraId="47A62071" w14:textId="16CDDC3D" w:rsidTr="00B256F2">
        <w:trPr>
          <w:trHeight w:val="864"/>
        </w:trPr>
        <w:tc>
          <w:tcPr>
            <w:tcW w:w="1344" w:type="pct"/>
            <w:tcBorders>
              <w:top w:val="single" w:sz="4" w:space="0" w:color="auto"/>
              <w:bottom w:val="single" w:sz="4" w:space="0" w:color="auto"/>
            </w:tcBorders>
            <w:vAlign w:val="center"/>
          </w:tcPr>
          <w:p w14:paraId="62C00031" w14:textId="77777777" w:rsidR="00B256F2" w:rsidRPr="0095091E" w:rsidRDefault="00B256F2" w:rsidP="000E1939">
            <w:pPr>
              <w:jc w:val="center"/>
              <w:rPr>
                <w:rFonts w:ascii="Arial" w:hAnsi="Arial" w:cs="Arial"/>
                <w:b/>
                <w:bCs/>
                <w:color w:val="000000" w:themeColor="text1"/>
                <w:lang w:val="lv-LV"/>
              </w:rPr>
            </w:pPr>
            <w:r w:rsidRPr="0095091E">
              <w:rPr>
                <w:rFonts w:ascii="Arial" w:hAnsi="Arial" w:cs="Arial"/>
                <w:b/>
                <w:bCs/>
                <w:color w:val="000000" w:themeColor="text1"/>
                <w:lang w:val="lv-LV"/>
              </w:rPr>
              <w:t>Dienas aprūpes centrs personām ar funkcionāliem traucējumiem</w:t>
            </w:r>
          </w:p>
        </w:tc>
        <w:tc>
          <w:tcPr>
            <w:tcW w:w="3656" w:type="pct"/>
            <w:tcBorders>
              <w:top w:val="single" w:sz="4" w:space="0" w:color="auto"/>
              <w:bottom w:val="single" w:sz="4" w:space="0" w:color="auto"/>
            </w:tcBorders>
            <w:shd w:val="clear" w:color="auto" w:fill="auto"/>
          </w:tcPr>
          <w:p w14:paraId="7AD44A23" w14:textId="77777777" w:rsidR="00B256F2" w:rsidRPr="0095091E" w:rsidRDefault="00B256F2" w:rsidP="000E1939">
            <w:pPr>
              <w:pStyle w:val="tv213"/>
              <w:rPr>
                <w:rFonts w:ascii="Arial" w:hAnsi="Arial" w:cs="Arial"/>
                <w:color w:val="000000" w:themeColor="text1"/>
                <w:sz w:val="22"/>
                <w:szCs w:val="22"/>
              </w:rPr>
            </w:pPr>
            <w:r w:rsidRPr="0095091E">
              <w:rPr>
                <w:rFonts w:ascii="Arial" w:hAnsi="Arial" w:cs="Arial"/>
                <w:color w:val="000000" w:themeColor="text1"/>
                <w:sz w:val="22"/>
                <w:szCs w:val="22"/>
              </w:rPr>
              <w:t>Dienas aprūpes centrs nodrošina sociālās aprūpes un rehabilitācijas pakalpojumus, sociālo prasmju attīstīšanu, izglītošanu un brīvā laika pavadīšanas iespējas, kā arī personas un viņu tuvinieku līdzdalību sociālo problēmu risināšanā.</w:t>
            </w:r>
          </w:p>
        </w:tc>
      </w:tr>
      <w:tr w:rsidR="0095091E" w:rsidRPr="00F9635C" w14:paraId="00E4DEEE" w14:textId="68E8CF2F" w:rsidTr="00B256F2">
        <w:trPr>
          <w:trHeight w:val="864"/>
        </w:trPr>
        <w:tc>
          <w:tcPr>
            <w:tcW w:w="1344" w:type="pct"/>
            <w:tcBorders>
              <w:top w:val="single" w:sz="4" w:space="0" w:color="auto"/>
              <w:bottom w:val="single" w:sz="4" w:space="0" w:color="auto"/>
            </w:tcBorders>
            <w:vAlign w:val="center"/>
          </w:tcPr>
          <w:p w14:paraId="4B376B23" w14:textId="77777777" w:rsidR="00B256F2" w:rsidRPr="0095091E" w:rsidRDefault="00B256F2" w:rsidP="000E1939">
            <w:pPr>
              <w:jc w:val="center"/>
              <w:rPr>
                <w:rFonts w:ascii="Arial" w:hAnsi="Arial" w:cs="Arial"/>
                <w:b/>
                <w:bCs/>
                <w:color w:val="000000" w:themeColor="text1"/>
                <w:lang w:val="lv-LV"/>
              </w:rPr>
            </w:pPr>
            <w:r w:rsidRPr="0095091E">
              <w:rPr>
                <w:rFonts w:ascii="Arial" w:hAnsi="Arial" w:cs="Arial"/>
                <w:b/>
                <w:bCs/>
                <w:color w:val="000000" w:themeColor="text1"/>
                <w:lang w:val="lv-LV"/>
              </w:rPr>
              <w:t>Specializētā autotransporta pakalpojums</w:t>
            </w:r>
          </w:p>
        </w:tc>
        <w:tc>
          <w:tcPr>
            <w:tcW w:w="3656" w:type="pct"/>
            <w:tcBorders>
              <w:top w:val="single" w:sz="4" w:space="0" w:color="auto"/>
              <w:bottom w:val="single" w:sz="4" w:space="0" w:color="auto"/>
            </w:tcBorders>
            <w:shd w:val="clear" w:color="auto" w:fill="auto"/>
          </w:tcPr>
          <w:p w14:paraId="2816009F" w14:textId="77777777" w:rsidR="00B256F2" w:rsidRPr="0095091E" w:rsidRDefault="00B256F2" w:rsidP="000E1939">
            <w:pPr>
              <w:rPr>
                <w:rFonts w:ascii="Arial" w:hAnsi="Arial" w:cs="Arial"/>
                <w:color w:val="000000" w:themeColor="text1"/>
                <w:lang w:val="lv-LV"/>
              </w:rPr>
            </w:pPr>
            <w:r w:rsidRPr="0095091E">
              <w:rPr>
                <w:rFonts w:ascii="Arial" w:hAnsi="Arial" w:cs="Arial"/>
                <w:color w:val="000000" w:themeColor="text1"/>
                <w:lang w:val="lv-LV"/>
              </w:rPr>
              <w:t>Specializētā autotransporta pakalpojums ir atbalsta pakalpojums personām ar funkcionāliem traucējumiem, kurām funkcionālo traucējumu dēļ ir būtiski apgrūtināta vai neiespējama pārvietošanās ar sabiedrisko transportu, nokļūšanai uz ārstniecības iestādi, valsts vai pašvaldības institūciju, banku vai izglītojošiem pasākumiem.</w:t>
            </w:r>
          </w:p>
        </w:tc>
      </w:tr>
    </w:tbl>
    <w:p w14:paraId="251119A7" w14:textId="77777777" w:rsidR="00D311DA" w:rsidRPr="00F9635C" w:rsidRDefault="00D311DA">
      <w:pPr>
        <w:rPr>
          <w:lang w:val="lv-LV"/>
        </w:rPr>
      </w:pPr>
    </w:p>
    <w:tbl>
      <w:tblPr>
        <w:tblW w:w="5000" w:type="pct"/>
        <w:tblBorders>
          <w:insideH w:val="single" w:sz="4" w:space="0" w:color="auto"/>
          <w:insideV w:val="single" w:sz="4" w:space="0" w:color="auto"/>
        </w:tblBorders>
        <w:tblLook w:val="04A0" w:firstRow="1" w:lastRow="0" w:firstColumn="1" w:lastColumn="0" w:noHBand="0" w:noVBand="1"/>
      </w:tblPr>
      <w:tblGrid>
        <w:gridCol w:w="3827"/>
        <w:gridCol w:w="10131"/>
      </w:tblGrid>
      <w:tr w:rsidR="00887950" w:rsidRPr="0095091E" w14:paraId="7AB3C572" w14:textId="574907E9" w:rsidTr="00887950">
        <w:trPr>
          <w:cantSplit/>
          <w:trHeight w:val="503"/>
          <w:tblHeader/>
        </w:trPr>
        <w:tc>
          <w:tcPr>
            <w:tcW w:w="1371" w:type="pct"/>
            <w:tcBorders>
              <w:top w:val="single" w:sz="4" w:space="0" w:color="auto"/>
              <w:bottom w:val="single" w:sz="4" w:space="0" w:color="auto"/>
            </w:tcBorders>
            <w:shd w:val="clear" w:color="auto" w:fill="D9E2F3" w:themeFill="accent5" w:themeFillTint="33"/>
            <w:vAlign w:val="center"/>
          </w:tcPr>
          <w:p w14:paraId="0CDB91B3" w14:textId="74596043" w:rsidR="00887950" w:rsidRPr="0095091E" w:rsidRDefault="00887950" w:rsidP="00887950">
            <w:pPr>
              <w:spacing w:after="0"/>
              <w:jc w:val="center"/>
              <w:rPr>
                <w:rFonts w:ascii="Arial" w:hAnsi="Arial" w:cs="Arial"/>
                <w:b/>
                <w:bCs/>
                <w:color w:val="000000" w:themeColor="text1"/>
                <w:lang w:val="lv-LV"/>
              </w:rPr>
            </w:pPr>
            <w:r w:rsidRPr="005D6D61">
              <w:rPr>
                <w:rFonts w:ascii="Arial" w:hAnsi="Arial" w:cs="Arial"/>
                <w:b/>
                <w:bCs/>
                <w:color w:val="000000" w:themeColor="text1"/>
                <w:sz w:val="24"/>
                <w:lang w:val="lv-LV"/>
              </w:rPr>
              <w:t>Pabalsti un atvieglojumi</w:t>
            </w:r>
          </w:p>
        </w:tc>
        <w:tc>
          <w:tcPr>
            <w:tcW w:w="3629" w:type="pct"/>
            <w:tcBorders>
              <w:top w:val="single" w:sz="4" w:space="0" w:color="auto"/>
              <w:bottom w:val="single" w:sz="4" w:space="0" w:color="auto"/>
            </w:tcBorders>
            <w:shd w:val="clear" w:color="auto" w:fill="D9E2F3" w:themeFill="accent5" w:themeFillTint="33"/>
            <w:vAlign w:val="center"/>
            <w:hideMark/>
          </w:tcPr>
          <w:p w14:paraId="5E712DE2" w14:textId="527BFA17" w:rsidR="00887950" w:rsidRPr="0095091E" w:rsidRDefault="00887950" w:rsidP="00887950">
            <w:pPr>
              <w:spacing w:after="0"/>
              <w:jc w:val="center"/>
              <w:rPr>
                <w:rFonts w:ascii="Arial" w:hAnsi="Arial" w:cs="Arial"/>
                <w:b/>
                <w:bCs/>
                <w:color w:val="000000" w:themeColor="text1"/>
                <w:lang w:val="lv-LV"/>
              </w:rPr>
            </w:pPr>
            <w:r w:rsidRPr="005D6D61">
              <w:rPr>
                <w:rFonts w:ascii="Arial" w:hAnsi="Arial" w:cs="Arial"/>
                <w:b/>
                <w:bCs/>
                <w:color w:val="000000" w:themeColor="text1"/>
                <w:sz w:val="24"/>
                <w:lang w:val="lv-LV"/>
              </w:rPr>
              <w:t>Pabalstu un atvieglojumu apraksts</w:t>
            </w:r>
          </w:p>
        </w:tc>
      </w:tr>
      <w:tr w:rsidR="0095091E" w:rsidRPr="00F9635C" w14:paraId="48A939C0" w14:textId="4C29210A" w:rsidTr="00D311DA">
        <w:trPr>
          <w:trHeight w:val="864"/>
        </w:trPr>
        <w:tc>
          <w:tcPr>
            <w:tcW w:w="1371" w:type="pct"/>
            <w:tcBorders>
              <w:top w:val="single" w:sz="4" w:space="0" w:color="auto"/>
              <w:bottom w:val="single" w:sz="4" w:space="0" w:color="auto"/>
            </w:tcBorders>
            <w:vAlign w:val="center"/>
          </w:tcPr>
          <w:p w14:paraId="59521F09" w14:textId="77777777" w:rsidR="00B256F2" w:rsidRPr="0095091E" w:rsidRDefault="00B256F2" w:rsidP="00713663">
            <w:pPr>
              <w:jc w:val="center"/>
              <w:rPr>
                <w:rFonts w:ascii="Arial" w:hAnsi="Arial" w:cs="Arial"/>
                <w:b/>
                <w:bCs/>
                <w:color w:val="000000" w:themeColor="text1"/>
                <w:lang w:val="lv-LV"/>
              </w:rPr>
            </w:pPr>
            <w:r w:rsidRPr="0095091E">
              <w:rPr>
                <w:rFonts w:ascii="Arial" w:hAnsi="Arial" w:cs="Arial"/>
                <w:b/>
                <w:bCs/>
                <w:color w:val="000000" w:themeColor="text1"/>
                <w:lang w:val="lv-LV"/>
              </w:rPr>
              <w:t>Pabalsts medikamentu iegādes daļējai kompensēšanai</w:t>
            </w:r>
          </w:p>
        </w:tc>
        <w:tc>
          <w:tcPr>
            <w:tcW w:w="3629" w:type="pct"/>
            <w:tcBorders>
              <w:top w:val="single" w:sz="4" w:space="0" w:color="auto"/>
              <w:bottom w:val="single" w:sz="4" w:space="0" w:color="auto"/>
            </w:tcBorders>
            <w:shd w:val="clear" w:color="auto" w:fill="auto"/>
          </w:tcPr>
          <w:p w14:paraId="3E7D7163" w14:textId="77777777" w:rsidR="00B256F2" w:rsidRPr="0095091E" w:rsidRDefault="00B256F2" w:rsidP="00713663">
            <w:pPr>
              <w:pStyle w:val="tv213"/>
              <w:rPr>
                <w:rFonts w:ascii="Arial" w:hAnsi="Arial" w:cs="Arial"/>
                <w:color w:val="000000" w:themeColor="text1"/>
                <w:sz w:val="22"/>
                <w:szCs w:val="22"/>
              </w:rPr>
            </w:pPr>
            <w:r w:rsidRPr="0095091E">
              <w:rPr>
                <w:rFonts w:ascii="Arial" w:hAnsi="Arial" w:cs="Arial"/>
                <w:color w:val="000000" w:themeColor="text1"/>
                <w:sz w:val="22"/>
                <w:szCs w:val="22"/>
              </w:rPr>
              <w:t>Pabalstu medikamentu iegādes daļējai kompensēšanai vienu reizi gadā ir tiesības saņemt bērniem ar invaliditāti no trūcīgām un maznodrošinātām mājsaimniecībām.</w:t>
            </w:r>
          </w:p>
        </w:tc>
      </w:tr>
      <w:tr w:rsidR="0095091E" w:rsidRPr="00F9635C" w14:paraId="38E721EA" w14:textId="4A1FFB3F" w:rsidTr="00D311DA">
        <w:trPr>
          <w:trHeight w:val="864"/>
        </w:trPr>
        <w:tc>
          <w:tcPr>
            <w:tcW w:w="1371" w:type="pct"/>
            <w:tcBorders>
              <w:top w:val="single" w:sz="4" w:space="0" w:color="auto"/>
              <w:bottom w:val="single" w:sz="4" w:space="0" w:color="auto"/>
            </w:tcBorders>
            <w:vAlign w:val="center"/>
          </w:tcPr>
          <w:p w14:paraId="1F196779" w14:textId="77777777" w:rsidR="00B256F2" w:rsidRPr="0095091E" w:rsidRDefault="00B256F2" w:rsidP="00713663">
            <w:pPr>
              <w:jc w:val="center"/>
              <w:rPr>
                <w:rFonts w:ascii="Arial" w:hAnsi="Arial" w:cs="Arial"/>
                <w:b/>
                <w:bCs/>
                <w:color w:val="000000" w:themeColor="text1"/>
                <w:lang w:val="lv-LV"/>
              </w:rPr>
            </w:pPr>
            <w:r w:rsidRPr="0095091E">
              <w:rPr>
                <w:rFonts w:ascii="Arial" w:hAnsi="Arial" w:cs="Arial"/>
                <w:b/>
                <w:bCs/>
                <w:color w:val="000000" w:themeColor="text1"/>
                <w:lang w:val="lv-LV"/>
              </w:rPr>
              <w:lastRenderedPageBreak/>
              <w:t>Pabalsts atsevišķu situāciju risināšanai</w:t>
            </w:r>
          </w:p>
        </w:tc>
        <w:tc>
          <w:tcPr>
            <w:tcW w:w="3629" w:type="pct"/>
            <w:tcBorders>
              <w:top w:val="single" w:sz="4" w:space="0" w:color="auto"/>
              <w:bottom w:val="single" w:sz="4" w:space="0" w:color="auto"/>
            </w:tcBorders>
            <w:shd w:val="clear" w:color="auto" w:fill="auto"/>
          </w:tcPr>
          <w:p w14:paraId="2CA355F0" w14:textId="4B7D1DA2" w:rsidR="00B256F2" w:rsidRPr="0095091E" w:rsidRDefault="00B256F2" w:rsidP="00713663">
            <w:pPr>
              <w:pStyle w:val="tv213"/>
              <w:rPr>
                <w:rFonts w:ascii="Arial" w:hAnsi="Arial" w:cs="Arial"/>
                <w:color w:val="000000" w:themeColor="text1"/>
                <w:sz w:val="22"/>
                <w:szCs w:val="22"/>
              </w:rPr>
            </w:pPr>
            <w:r w:rsidRPr="0095091E">
              <w:rPr>
                <w:rFonts w:ascii="Arial" w:hAnsi="Arial" w:cs="Arial"/>
                <w:color w:val="000000" w:themeColor="text1"/>
                <w:sz w:val="22"/>
                <w:szCs w:val="22"/>
              </w:rPr>
              <w:t>Pabalsts tiek piešķirts atsevišķu situāciju risināšanai – pārtikas iegādei un pamatvajadzību apmierināšanai, izvērtējot mājsaimniecības materiālo stāvokli un ienākumus, vai bez ienākumu un materiālā stāvokļa izvērtēšanas nepilngadīgiem bērniem ar invaliditāti – divas reizes gadā.</w:t>
            </w:r>
          </w:p>
        </w:tc>
      </w:tr>
    </w:tbl>
    <w:p w14:paraId="7C3B1DCD" w14:textId="77777777" w:rsidR="0081021C" w:rsidRPr="0095091E" w:rsidRDefault="0081021C" w:rsidP="00887950">
      <w:pPr>
        <w:spacing w:after="0"/>
        <w:rPr>
          <w:rFonts w:ascii="Arial" w:hAnsi="Arial" w:cs="Arial"/>
          <w:b/>
          <w:bCs/>
          <w:color w:val="000000" w:themeColor="text1"/>
          <w:lang w:val="lv-LV"/>
        </w:rPr>
      </w:pPr>
    </w:p>
    <w:p w14:paraId="1FA3ED54" w14:textId="527EF02F" w:rsidR="00292A0C" w:rsidRPr="0095091E" w:rsidRDefault="00292A0C" w:rsidP="00292A0C">
      <w:pPr>
        <w:jc w:val="center"/>
        <w:rPr>
          <w:rFonts w:ascii="Arial" w:hAnsi="Arial" w:cs="Arial"/>
          <w:b/>
          <w:bCs/>
          <w:color w:val="000000" w:themeColor="text1"/>
          <w:lang w:val="lv-LV"/>
        </w:rPr>
      </w:pPr>
      <w:r w:rsidRPr="0095091E">
        <w:rPr>
          <w:rFonts w:ascii="Arial" w:hAnsi="Arial" w:cs="Arial"/>
          <w:b/>
          <w:bCs/>
          <w:color w:val="000000" w:themeColor="text1"/>
          <w:sz w:val="24"/>
          <w:szCs w:val="24"/>
          <w:lang w:val="lv-LV"/>
        </w:rPr>
        <w:t>Saistošie noteikumi</w:t>
      </w:r>
      <w:r w:rsidRPr="0095091E">
        <w:rPr>
          <w:rFonts w:ascii="Arial" w:hAnsi="Arial" w:cs="Arial"/>
          <w:b/>
          <w:bCs/>
          <w:color w:val="000000" w:themeColor="text1"/>
          <w:lang w:val="lv-LV"/>
        </w:rPr>
        <w:t xml:space="preserve"> </w:t>
      </w:r>
    </w:p>
    <w:p w14:paraId="661488D4" w14:textId="77777777" w:rsidR="00292A0C" w:rsidRPr="0095091E" w:rsidRDefault="00292A0C" w:rsidP="00292A0C">
      <w:pPr>
        <w:rPr>
          <w:rFonts w:ascii="Arial" w:hAnsi="Arial" w:cs="Arial"/>
          <w:color w:val="000000" w:themeColor="text1"/>
          <w:lang w:val="lv-LV"/>
        </w:rPr>
      </w:pPr>
      <w:r w:rsidRPr="0095091E">
        <w:rPr>
          <w:rFonts w:ascii="Arial" w:hAnsi="Arial" w:cs="Arial"/>
          <w:color w:val="000000" w:themeColor="text1"/>
          <w:lang w:val="lv-LV"/>
        </w:rPr>
        <w:t xml:space="preserve">Ventspils pilsētas domes 2023. gada 13. aprīļa saistošie noteikumi Nr. 2 "Par Ventspils </w:t>
      </w:r>
      <w:proofErr w:type="spellStart"/>
      <w:r w:rsidRPr="0095091E">
        <w:rPr>
          <w:rFonts w:ascii="Arial" w:hAnsi="Arial" w:cs="Arial"/>
          <w:color w:val="000000" w:themeColor="text1"/>
          <w:lang w:val="lv-LV"/>
        </w:rPr>
        <w:t>valstspilsētas</w:t>
      </w:r>
      <w:proofErr w:type="spellEnd"/>
      <w:r w:rsidRPr="0095091E">
        <w:rPr>
          <w:rFonts w:ascii="Arial" w:hAnsi="Arial" w:cs="Arial"/>
          <w:color w:val="000000" w:themeColor="text1"/>
          <w:lang w:val="lv-LV"/>
        </w:rPr>
        <w:t xml:space="preserve"> pašvaldības sociālajiem pabalstiem un to piešķiršanas kārtību". </w:t>
      </w:r>
      <w:hyperlink r:id="rId278" w:history="1">
        <w:r w:rsidRPr="0095091E">
          <w:rPr>
            <w:rStyle w:val="Hipersaite"/>
            <w:rFonts w:ascii="Arial" w:hAnsi="Arial" w:cs="Arial"/>
            <w:color w:val="000000" w:themeColor="text1"/>
            <w:lang w:val="lv-LV"/>
          </w:rPr>
          <w:t>https://likumi.lv/ta/id/341768</w:t>
        </w:r>
      </w:hyperlink>
    </w:p>
    <w:p w14:paraId="057389F4" w14:textId="07982D49" w:rsidR="00292A0C" w:rsidRDefault="00852A99" w:rsidP="00292A0C">
      <w:r w:rsidRPr="0095091E">
        <w:rPr>
          <w:rFonts w:ascii="Arial" w:hAnsi="Arial" w:cs="Arial"/>
          <w:color w:val="000000" w:themeColor="text1"/>
          <w:lang w:val="lv-LV"/>
        </w:rPr>
        <w:t xml:space="preserve">Ventspils pilsētas domes 2024. gada 20. jūnija saistošie noteikumi Nr. 14 "Par Ventspils </w:t>
      </w:r>
      <w:proofErr w:type="spellStart"/>
      <w:r w:rsidRPr="0095091E">
        <w:rPr>
          <w:rFonts w:ascii="Arial" w:hAnsi="Arial" w:cs="Arial"/>
          <w:color w:val="000000" w:themeColor="text1"/>
          <w:lang w:val="lv-LV"/>
        </w:rPr>
        <w:t>valstspilsētas</w:t>
      </w:r>
      <w:proofErr w:type="spellEnd"/>
      <w:r w:rsidRPr="0095091E">
        <w:rPr>
          <w:rFonts w:ascii="Arial" w:hAnsi="Arial" w:cs="Arial"/>
          <w:color w:val="000000" w:themeColor="text1"/>
          <w:lang w:val="lv-LV"/>
        </w:rPr>
        <w:t xml:space="preserve"> pašvaldības sociālajiem pakalpojumiem un to piešķiršanas kārtību". </w:t>
      </w:r>
      <w:hyperlink r:id="rId279" w:history="1">
        <w:r w:rsidRPr="0095091E">
          <w:rPr>
            <w:rStyle w:val="Hipersaite"/>
            <w:rFonts w:ascii="Arial" w:hAnsi="Arial" w:cs="Arial"/>
            <w:color w:val="000000" w:themeColor="text1"/>
            <w:lang w:val="lv-LV"/>
          </w:rPr>
          <w:t>https://likumi.lv/ta/id/353344</w:t>
        </w:r>
      </w:hyperlink>
    </w:p>
    <w:p w14:paraId="43426C6A" w14:textId="1D719452" w:rsidR="000B029D" w:rsidRDefault="000B029D" w:rsidP="00292A0C">
      <w:pPr>
        <w:rPr>
          <w:rFonts w:ascii="Arial" w:hAnsi="Arial" w:cs="Arial"/>
          <w:color w:val="000000" w:themeColor="text1"/>
          <w:lang w:val="lv-LV"/>
        </w:rPr>
      </w:pPr>
      <w:bookmarkStart w:id="114" w:name="_Hlk196391581"/>
      <w:r w:rsidRPr="000B029D">
        <w:rPr>
          <w:rFonts w:ascii="Arial" w:hAnsi="Arial" w:cs="Arial"/>
          <w:color w:val="000000" w:themeColor="text1"/>
          <w:lang w:val="lv-LV"/>
        </w:rPr>
        <w:t xml:space="preserve">Ventspils pilsētas domes 2023. gada 2. marta saistošie noteikumi Nr. 1 "Par braukšanas maksas atvieglojumiem Ventspilī". </w:t>
      </w:r>
      <w:hyperlink r:id="rId280" w:history="1">
        <w:r w:rsidRPr="00491D78">
          <w:rPr>
            <w:rStyle w:val="Hipersaite"/>
            <w:rFonts w:ascii="Arial" w:hAnsi="Arial" w:cs="Arial"/>
            <w:lang w:val="lv-LV"/>
          </w:rPr>
          <w:t>https://likumi.lv/ta/id/339951</w:t>
        </w:r>
      </w:hyperlink>
    </w:p>
    <w:bookmarkEnd w:id="114"/>
    <w:p w14:paraId="5DF317EE" w14:textId="5CD5B6E9" w:rsidR="000B029D" w:rsidRDefault="000B029D" w:rsidP="00887950">
      <w:pPr>
        <w:spacing w:after="0"/>
        <w:rPr>
          <w:rFonts w:ascii="Arial" w:hAnsi="Arial" w:cs="Arial"/>
          <w:color w:val="000000" w:themeColor="text1"/>
          <w:lang w:val="lv-LV"/>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3"/>
        <w:gridCol w:w="9275"/>
      </w:tblGrid>
      <w:tr w:rsidR="00887950" w:rsidRPr="0095091E" w14:paraId="704857AE" w14:textId="77777777" w:rsidTr="000320FC">
        <w:trPr>
          <w:tblCellSpacing w:w="0" w:type="dxa"/>
        </w:trPr>
        <w:tc>
          <w:tcPr>
            <w:tcW w:w="1675" w:type="pct"/>
            <w:vAlign w:val="center"/>
            <w:hideMark/>
          </w:tcPr>
          <w:p w14:paraId="1880E479" w14:textId="77777777" w:rsidR="00887950" w:rsidRPr="00EE5795" w:rsidRDefault="00887950" w:rsidP="000320FC">
            <w:pPr>
              <w:spacing w:after="0" w:line="240" w:lineRule="auto"/>
              <w:jc w:val="center"/>
              <w:rPr>
                <w:rFonts w:ascii="Arial" w:eastAsia="Times New Roman" w:hAnsi="Arial" w:cs="Arial"/>
                <w:b/>
                <w:bCs/>
                <w:color w:val="000000" w:themeColor="text1"/>
                <w:lang w:val="lv-LV" w:eastAsia="en-GB"/>
              </w:rPr>
            </w:pPr>
            <w:r w:rsidRPr="00EE5795">
              <w:rPr>
                <w:rFonts w:ascii="Arial" w:eastAsia="Times New Roman" w:hAnsi="Arial" w:cs="Arial"/>
                <w:b/>
                <w:bCs/>
                <w:color w:val="000000" w:themeColor="text1"/>
                <w:lang w:val="lv-LV" w:eastAsia="en-GB"/>
              </w:rPr>
              <w:t>Ventspils Sociālais dienests</w:t>
            </w:r>
          </w:p>
        </w:tc>
        <w:tc>
          <w:tcPr>
            <w:tcW w:w="3325" w:type="pct"/>
            <w:vAlign w:val="center"/>
            <w:hideMark/>
          </w:tcPr>
          <w:p w14:paraId="23C9A9E2" w14:textId="77777777" w:rsidR="00887950" w:rsidRPr="002B239F" w:rsidRDefault="00887950" w:rsidP="000320FC">
            <w:pPr>
              <w:spacing w:after="120" w:line="240" w:lineRule="auto"/>
              <w:jc w:val="center"/>
              <w:rPr>
                <w:rFonts w:ascii="Arial" w:eastAsia="Times New Roman" w:hAnsi="Arial" w:cs="Arial"/>
                <w:color w:val="000000" w:themeColor="text1"/>
                <w:lang w:val="lv-LV" w:eastAsia="en-GB"/>
              </w:rPr>
            </w:pPr>
            <w:r w:rsidRPr="002B239F">
              <w:rPr>
                <w:rFonts w:ascii="Arial" w:eastAsia="Times New Roman" w:hAnsi="Arial" w:cs="Arial"/>
                <w:color w:val="000000" w:themeColor="text1"/>
                <w:lang w:val="lv-LV" w:eastAsia="en-GB"/>
              </w:rPr>
              <w:t>Adrese: Raiņa iela 10, Ventspils</w:t>
            </w:r>
          </w:p>
          <w:p w14:paraId="0A871839" w14:textId="77777777" w:rsidR="00887950" w:rsidRPr="002B239F" w:rsidRDefault="00887950" w:rsidP="000320FC">
            <w:pPr>
              <w:spacing w:after="120" w:line="240" w:lineRule="auto"/>
              <w:jc w:val="center"/>
              <w:rPr>
                <w:rFonts w:ascii="Arial" w:eastAsia="Times New Roman" w:hAnsi="Arial" w:cs="Arial"/>
                <w:color w:val="000000" w:themeColor="text1"/>
                <w:lang w:val="de-DE" w:eastAsia="en-GB"/>
              </w:rPr>
            </w:pPr>
            <w:r w:rsidRPr="002B239F">
              <w:rPr>
                <w:rFonts w:ascii="Arial" w:eastAsia="Times New Roman" w:hAnsi="Arial" w:cs="Arial"/>
                <w:color w:val="000000" w:themeColor="text1"/>
                <w:lang w:val="lv-LV" w:eastAsia="en-GB"/>
              </w:rPr>
              <w:t xml:space="preserve">Kontakttālrunis: +371 </w:t>
            </w:r>
            <w:r w:rsidRPr="002B239F">
              <w:rPr>
                <w:rFonts w:ascii="Arial" w:eastAsia="Times New Roman" w:hAnsi="Arial" w:cs="Arial"/>
                <w:color w:val="000000" w:themeColor="text1"/>
                <w:lang w:val="de-DE" w:eastAsia="en-GB"/>
              </w:rPr>
              <w:t>63601210</w:t>
            </w:r>
          </w:p>
          <w:p w14:paraId="7BB9035E" w14:textId="77777777" w:rsidR="00887950" w:rsidRPr="002B239F" w:rsidRDefault="00887950" w:rsidP="000320FC">
            <w:pPr>
              <w:spacing w:after="120" w:line="240" w:lineRule="auto"/>
              <w:jc w:val="center"/>
              <w:rPr>
                <w:rFonts w:ascii="Arial" w:eastAsia="Times New Roman" w:hAnsi="Arial" w:cs="Arial"/>
                <w:color w:val="000000" w:themeColor="text1"/>
                <w:lang w:val="lv-LV" w:eastAsia="en-GB"/>
              </w:rPr>
            </w:pPr>
            <w:r w:rsidRPr="002B239F">
              <w:rPr>
                <w:rFonts w:ascii="Arial" w:eastAsia="Times New Roman" w:hAnsi="Arial" w:cs="Arial"/>
                <w:color w:val="000000" w:themeColor="text1"/>
                <w:lang w:val="lv-LV" w:eastAsia="en-GB"/>
              </w:rPr>
              <w:t xml:space="preserve">e-pasts: </w:t>
            </w:r>
            <w:hyperlink r:id="rId281" w:history="1">
              <w:r w:rsidRPr="002B239F">
                <w:rPr>
                  <w:rStyle w:val="Hipersaite"/>
                  <w:rFonts w:ascii="Arial" w:eastAsia="Times New Roman" w:hAnsi="Arial" w:cs="Arial"/>
                  <w:lang w:val="lv-LV" w:eastAsia="en-GB"/>
                </w:rPr>
                <w:t>socdienests@ventspils.lv</w:t>
              </w:r>
            </w:hyperlink>
          </w:p>
          <w:p w14:paraId="03C323FD" w14:textId="77777777" w:rsidR="00887950" w:rsidRPr="002B239F" w:rsidRDefault="00887950" w:rsidP="000320FC">
            <w:pPr>
              <w:spacing w:after="120" w:line="240" w:lineRule="auto"/>
              <w:jc w:val="center"/>
              <w:rPr>
                <w:rFonts w:ascii="Arial" w:hAnsi="Arial" w:cs="Arial"/>
              </w:rPr>
            </w:pPr>
            <w:r w:rsidRPr="002B239F">
              <w:rPr>
                <w:rFonts w:ascii="Arial" w:eastAsia="Times New Roman" w:hAnsi="Arial" w:cs="Arial"/>
                <w:color w:val="000000" w:themeColor="text1"/>
                <w:lang w:val="lv-LV" w:eastAsia="en-GB"/>
              </w:rPr>
              <w:t xml:space="preserve">Saite: </w:t>
            </w:r>
            <w:hyperlink r:id="rId282" w:history="1">
              <w:r w:rsidRPr="002B239F">
                <w:rPr>
                  <w:rStyle w:val="Hipersaite"/>
                  <w:rFonts w:ascii="Arial" w:hAnsi="Arial" w:cs="Arial"/>
                </w:rPr>
                <w:t>https://labklajiba.ventspils.lv/socialais-dienests</w:t>
              </w:r>
            </w:hyperlink>
          </w:p>
        </w:tc>
      </w:tr>
    </w:tbl>
    <w:p w14:paraId="7629D777" w14:textId="77777777" w:rsidR="003B6760" w:rsidRPr="00552E69" w:rsidRDefault="003B6760" w:rsidP="003B6760">
      <w:pPr>
        <w:rPr>
          <w:rFonts w:ascii="Arial" w:hAnsi="Arial" w:cs="Arial"/>
          <w:sz w:val="24"/>
          <w:szCs w:val="24"/>
          <w:lang w:val="lv-LV"/>
        </w:rPr>
      </w:pPr>
      <w:r w:rsidRPr="00552E69">
        <w:rPr>
          <w:rFonts w:ascii="Arial" w:hAnsi="Arial" w:cs="Arial"/>
          <w:sz w:val="24"/>
          <w:szCs w:val="24"/>
          <w:lang w:val="lv-LV"/>
        </w:rPr>
        <w:br w:type="page"/>
      </w:r>
    </w:p>
    <w:p w14:paraId="3E3BE3D8" w14:textId="1CA222EC" w:rsidR="003B6760" w:rsidRPr="00051978" w:rsidRDefault="003B6760" w:rsidP="00DE1BF7">
      <w:pPr>
        <w:pStyle w:val="Virsraksts1"/>
        <w:numPr>
          <w:ilvl w:val="0"/>
          <w:numId w:val="6"/>
        </w:numPr>
        <w:ind w:right="-180"/>
        <w:contextualSpacing/>
        <w:jc w:val="center"/>
        <w:rPr>
          <w:rFonts w:ascii="Arial" w:eastAsia="MS Gothic" w:hAnsi="Arial" w:cs="Arial"/>
          <w:b/>
          <w:caps/>
          <w:color w:val="C00000"/>
          <w:sz w:val="36"/>
          <w:szCs w:val="36"/>
          <w:lang w:val="lv-LV"/>
        </w:rPr>
      </w:pPr>
      <w:bookmarkStart w:id="115" w:name="_Toc158968253"/>
      <w:bookmarkStart w:id="116" w:name="_Toc196486304"/>
      <w:r w:rsidRPr="00051978">
        <w:rPr>
          <w:rFonts w:ascii="Arial" w:eastAsia="MS Gothic" w:hAnsi="Arial" w:cs="Arial"/>
          <w:b/>
          <w:caps/>
          <w:color w:val="C00000"/>
          <w:sz w:val="36"/>
          <w:szCs w:val="36"/>
          <w:lang w:val="lv-LV"/>
        </w:rPr>
        <w:lastRenderedPageBreak/>
        <w:t>Pašvaldību sociālie dienesti</w:t>
      </w:r>
      <w:bookmarkEnd w:id="115"/>
      <w:bookmarkEnd w:id="116"/>
    </w:p>
    <w:p w14:paraId="6C127F14" w14:textId="77777777" w:rsidR="00014E54" w:rsidRPr="00014E54" w:rsidRDefault="00014E54" w:rsidP="00014E54">
      <w:pPr>
        <w:rPr>
          <w:lang w:val="lv-LV"/>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29" w:type="dxa"/>
          <w:right w:w="29" w:type="dxa"/>
        </w:tblCellMar>
        <w:tblLook w:val="04A0" w:firstRow="1" w:lastRow="0" w:firstColumn="1" w:lastColumn="0" w:noHBand="0" w:noVBand="1"/>
      </w:tblPr>
      <w:tblGrid>
        <w:gridCol w:w="4673"/>
        <w:gridCol w:w="9275"/>
      </w:tblGrid>
      <w:tr w:rsidR="00E67824" w:rsidRPr="00405810" w14:paraId="0ECEE6C6" w14:textId="77777777" w:rsidTr="000320FC">
        <w:trPr>
          <w:trHeight w:val="736"/>
          <w:tblHeader/>
          <w:tblCellSpacing w:w="0" w:type="dxa"/>
        </w:trPr>
        <w:tc>
          <w:tcPr>
            <w:tcW w:w="1675" w:type="pct"/>
            <w:shd w:val="clear" w:color="auto" w:fill="BDD6EE" w:themeFill="accent1" w:themeFillTint="66"/>
            <w:vAlign w:val="center"/>
            <w:hideMark/>
          </w:tcPr>
          <w:p w14:paraId="41AD7A45" w14:textId="77777777" w:rsidR="00E67824" w:rsidRPr="00405810" w:rsidRDefault="00E67824" w:rsidP="000320FC">
            <w:pPr>
              <w:spacing w:before="120" w:after="120"/>
              <w:jc w:val="center"/>
              <w:rPr>
                <w:rFonts w:ascii="Arial" w:eastAsia="Times New Roman" w:hAnsi="Arial" w:cs="Arial"/>
                <w:b/>
                <w:bCs/>
                <w:sz w:val="28"/>
                <w:lang w:val="lv-LV" w:eastAsia="en-GB"/>
              </w:rPr>
            </w:pPr>
            <w:r w:rsidRPr="00405810">
              <w:rPr>
                <w:rFonts w:ascii="Arial" w:eastAsia="Times New Roman" w:hAnsi="Arial" w:cs="Arial"/>
                <w:b/>
                <w:bCs/>
                <w:sz w:val="28"/>
                <w:lang w:val="lv-LV" w:eastAsia="en-GB"/>
              </w:rPr>
              <w:t>Sociālais dienests</w:t>
            </w:r>
          </w:p>
        </w:tc>
        <w:tc>
          <w:tcPr>
            <w:tcW w:w="3325" w:type="pct"/>
            <w:shd w:val="clear" w:color="auto" w:fill="BDD6EE" w:themeFill="accent1" w:themeFillTint="66"/>
            <w:vAlign w:val="center"/>
            <w:hideMark/>
          </w:tcPr>
          <w:p w14:paraId="3738883A" w14:textId="77777777" w:rsidR="00E67824" w:rsidRPr="00405810" w:rsidRDefault="00E67824" w:rsidP="000320FC">
            <w:pPr>
              <w:spacing w:before="120" w:after="120"/>
              <w:jc w:val="center"/>
              <w:rPr>
                <w:rFonts w:ascii="Arial" w:eastAsia="Times New Roman" w:hAnsi="Arial" w:cs="Arial"/>
                <w:sz w:val="28"/>
                <w:lang w:val="lv-LV" w:eastAsia="en-GB"/>
              </w:rPr>
            </w:pPr>
            <w:r w:rsidRPr="00405810">
              <w:rPr>
                <w:rFonts w:ascii="Arial" w:eastAsia="Times New Roman" w:hAnsi="Arial" w:cs="Arial"/>
                <w:b/>
                <w:bCs/>
                <w:sz w:val="28"/>
                <w:lang w:val="lv-LV" w:eastAsia="en-GB"/>
              </w:rPr>
              <w:t>Kontaktinformācija</w:t>
            </w:r>
          </w:p>
        </w:tc>
      </w:tr>
      <w:tr w:rsidR="00E67824" w:rsidRPr="00405810" w14:paraId="72DC1424" w14:textId="77777777" w:rsidTr="000320FC">
        <w:trPr>
          <w:tblCellSpacing w:w="0" w:type="dxa"/>
        </w:trPr>
        <w:tc>
          <w:tcPr>
            <w:tcW w:w="1675" w:type="pct"/>
            <w:vAlign w:val="center"/>
            <w:hideMark/>
          </w:tcPr>
          <w:p w14:paraId="3277FB45" w14:textId="77777777" w:rsidR="00E67824" w:rsidRPr="001947DF" w:rsidRDefault="00E67824" w:rsidP="000320FC">
            <w:pPr>
              <w:spacing w:before="120" w:after="120"/>
              <w:jc w:val="center"/>
              <w:rPr>
                <w:rFonts w:ascii="Arial" w:eastAsia="Times New Roman" w:hAnsi="Arial" w:cs="Arial"/>
                <w:b/>
                <w:bCs/>
                <w:lang w:val="lv-LV" w:eastAsia="en-GB"/>
              </w:rPr>
            </w:pPr>
            <w:r w:rsidRPr="001947DF">
              <w:rPr>
                <w:rFonts w:ascii="Arial" w:eastAsia="Times New Roman" w:hAnsi="Arial" w:cs="Arial"/>
                <w:b/>
                <w:bCs/>
                <w:lang w:val="lv-LV" w:eastAsia="en-GB"/>
              </w:rPr>
              <w:t>Aizkraukles novada Sociālais dienests</w:t>
            </w:r>
          </w:p>
        </w:tc>
        <w:tc>
          <w:tcPr>
            <w:tcW w:w="3325" w:type="pct"/>
            <w:vAlign w:val="center"/>
            <w:hideMark/>
          </w:tcPr>
          <w:p w14:paraId="3FEF4887" w14:textId="77777777" w:rsidR="00E67824" w:rsidRDefault="00E67824" w:rsidP="000320FC">
            <w:pPr>
              <w:spacing w:before="120" w:after="120"/>
              <w:jc w:val="center"/>
              <w:rPr>
                <w:rFonts w:ascii="Arial" w:eastAsia="Times New Roman" w:hAnsi="Arial" w:cs="Arial"/>
                <w:color w:val="000000" w:themeColor="text1"/>
                <w:lang w:val="lv-LV" w:eastAsia="en-GB"/>
              </w:rPr>
            </w:pPr>
            <w:r w:rsidRPr="00602D7F">
              <w:rPr>
                <w:rFonts w:ascii="Arial" w:eastAsia="Times New Roman" w:hAnsi="Arial" w:cs="Arial"/>
                <w:color w:val="000000" w:themeColor="text1"/>
                <w:lang w:val="lv-LV" w:eastAsia="en-GB"/>
              </w:rPr>
              <w:t>Adrese: Daugavas iela 1, Aizkraukle, LV-5101</w:t>
            </w:r>
            <w:r w:rsidRPr="00602D7F">
              <w:rPr>
                <w:rFonts w:ascii="Arial" w:eastAsia="Times New Roman" w:hAnsi="Arial" w:cs="Arial"/>
                <w:color w:val="000000" w:themeColor="text1"/>
                <w:lang w:val="lv-LV" w:eastAsia="en-GB"/>
              </w:rPr>
              <w:br/>
              <w:t xml:space="preserve">Kontakttālrunis +371 </w:t>
            </w:r>
            <w:hyperlink r:id="rId283" w:history="1">
              <w:r w:rsidRPr="00602D7F">
                <w:rPr>
                  <w:rFonts w:ascii="Arial" w:eastAsia="Times New Roman" w:hAnsi="Arial" w:cs="Arial"/>
                  <w:color w:val="000000" w:themeColor="text1"/>
                  <w:lang w:val="lv-LV" w:eastAsia="en-GB"/>
                </w:rPr>
                <w:t>65133940</w:t>
              </w:r>
            </w:hyperlink>
            <w:r w:rsidRPr="00602D7F">
              <w:rPr>
                <w:rFonts w:ascii="Arial" w:eastAsia="Times New Roman" w:hAnsi="Arial" w:cs="Arial"/>
                <w:color w:val="000000" w:themeColor="text1"/>
                <w:lang w:val="lv-LV" w:eastAsia="en-GB"/>
              </w:rPr>
              <w:br/>
              <w:t>e-pasts:</w:t>
            </w:r>
            <w:r>
              <w:rPr>
                <w:rFonts w:ascii="Arial" w:eastAsia="Times New Roman" w:hAnsi="Arial" w:cs="Arial"/>
                <w:color w:val="000000" w:themeColor="text1"/>
                <w:lang w:val="lv-LV" w:eastAsia="en-GB"/>
              </w:rPr>
              <w:t xml:space="preserve"> </w:t>
            </w:r>
            <w:hyperlink r:id="rId284" w:history="1">
              <w:r w:rsidRPr="00692CDC">
                <w:rPr>
                  <w:rStyle w:val="Hipersaite"/>
                  <w:rFonts w:ascii="Arial" w:eastAsia="Times New Roman" w:hAnsi="Arial" w:cs="Arial"/>
                  <w:lang w:val="lv-LV" w:eastAsia="en-GB"/>
                </w:rPr>
                <w:t>soccentrs@aizkraukle.lv</w:t>
              </w:r>
            </w:hyperlink>
          </w:p>
          <w:p w14:paraId="59BE414D" w14:textId="77777777" w:rsidR="00E67824" w:rsidRPr="00405810" w:rsidRDefault="00E67824" w:rsidP="000320FC">
            <w:pPr>
              <w:spacing w:before="120" w:after="120"/>
              <w:jc w:val="center"/>
              <w:rPr>
                <w:color w:val="000000" w:themeColor="text1"/>
              </w:rPr>
            </w:pPr>
            <w:r w:rsidRPr="00602D7F">
              <w:rPr>
                <w:rFonts w:ascii="Arial" w:eastAsia="Times New Roman" w:hAnsi="Arial" w:cs="Arial"/>
                <w:color w:val="000000" w:themeColor="text1"/>
                <w:lang w:val="lv-LV" w:eastAsia="en-GB"/>
              </w:rPr>
              <w:t xml:space="preserve">saite: </w:t>
            </w:r>
            <w:hyperlink r:id="rId285" w:history="1">
              <w:r w:rsidRPr="00602D7F">
                <w:rPr>
                  <w:rStyle w:val="Hipersaite"/>
                  <w:rFonts w:ascii="Arial" w:eastAsia="Times New Roman" w:hAnsi="Arial" w:cs="Arial"/>
                  <w:color w:val="000000" w:themeColor="text1"/>
                  <w:lang w:val="lv-LV" w:eastAsia="en-GB"/>
                </w:rPr>
                <w:t>https://www.aizkraukle.lv/lv/aizkraukles-novada-socialais-dienests</w:t>
              </w:r>
            </w:hyperlink>
          </w:p>
        </w:tc>
      </w:tr>
      <w:tr w:rsidR="00E67824" w:rsidRPr="00405810" w14:paraId="1A609596" w14:textId="77777777" w:rsidTr="000320FC">
        <w:trPr>
          <w:tblCellSpacing w:w="0" w:type="dxa"/>
        </w:trPr>
        <w:tc>
          <w:tcPr>
            <w:tcW w:w="1675" w:type="pct"/>
            <w:vAlign w:val="center"/>
            <w:hideMark/>
          </w:tcPr>
          <w:p w14:paraId="7FFD9BDD" w14:textId="77777777" w:rsidR="00E67824" w:rsidRPr="001947DF" w:rsidRDefault="00E67824" w:rsidP="000320FC">
            <w:pPr>
              <w:spacing w:before="120" w:after="120"/>
              <w:jc w:val="center"/>
              <w:rPr>
                <w:rFonts w:ascii="Arial" w:eastAsia="Times New Roman" w:hAnsi="Arial" w:cs="Arial"/>
                <w:b/>
                <w:bCs/>
                <w:lang w:val="lv-LV" w:eastAsia="en-GB"/>
              </w:rPr>
            </w:pPr>
            <w:r w:rsidRPr="001947DF">
              <w:rPr>
                <w:rFonts w:ascii="Arial" w:eastAsia="Times New Roman" w:hAnsi="Arial" w:cs="Arial"/>
                <w:b/>
                <w:bCs/>
                <w:lang w:val="lv-LV" w:eastAsia="en-GB"/>
              </w:rPr>
              <w:t>Alūksnes novada Sociālais dienests</w:t>
            </w:r>
          </w:p>
        </w:tc>
        <w:tc>
          <w:tcPr>
            <w:tcW w:w="3325" w:type="pct"/>
            <w:vAlign w:val="center"/>
            <w:hideMark/>
          </w:tcPr>
          <w:p w14:paraId="3F5177FA" w14:textId="77777777" w:rsidR="00E67824" w:rsidRPr="00602D7F" w:rsidRDefault="00E67824" w:rsidP="000320FC">
            <w:pPr>
              <w:spacing w:before="120" w:after="120"/>
              <w:jc w:val="center"/>
              <w:rPr>
                <w:rFonts w:ascii="Arial" w:eastAsia="Times New Roman" w:hAnsi="Arial" w:cs="Arial"/>
                <w:color w:val="000000" w:themeColor="text1"/>
                <w:lang w:val="lv-LV" w:eastAsia="en-GB"/>
              </w:rPr>
            </w:pPr>
            <w:r w:rsidRPr="00602D7F">
              <w:rPr>
                <w:rFonts w:ascii="Arial" w:eastAsia="Times New Roman" w:hAnsi="Arial" w:cs="Arial"/>
                <w:color w:val="000000" w:themeColor="text1"/>
                <w:lang w:val="lv-LV" w:eastAsia="en-GB"/>
              </w:rPr>
              <w:t>Adrese: Uzvaras iela 1, Alūksnē, LV 4301</w:t>
            </w:r>
            <w:r w:rsidRPr="00602D7F">
              <w:rPr>
                <w:rFonts w:ascii="Arial" w:eastAsia="Times New Roman" w:hAnsi="Arial" w:cs="Arial"/>
                <w:color w:val="000000" w:themeColor="text1"/>
                <w:lang w:val="lv-LV" w:eastAsia="en-GB"/>
              </w:rPr>
              <w:br/>
              <w:t>Kontakttālrunis +371 64381347</w:t>
            </w:r>
            <w:r w:rsidRPr="00602D7F">
              <w:rPr>
                <w:rFonts w:ascii="Arial" w:eastAsia="Times New Roman" w:hAnsi="Arial" w:cs="Arial"/>
                <w:color w:val="000000" w:themeColor="text1"/>
                <w:lang w:val="lv-LV" w:eastAsia="en-GB"/>
              </w:rPr>
              <w:br/>
              <w:t xml:space="preserve">e-pasts: </w:t>
            </w:r>
            <w:hyperlink r:id="rId286" w:history="1">
              <w:r w:rsidRPr="00602D7F">
                <w:rPr>
                  <w:rStyle w:val="Hipersaite"/>
                  <w:rFonts w:ascii="Arial" w:eastAsia="Times New Roman" w:hAnsi="Arial" w:cs="Arial"/>
                  <w:color w:val="000000" w:themeColor="text1"/>
                  <w:lang w:val="lv-LV" w:eastAsia="en-GB"/>
                </w:rPr>
                <w:t>slp@aluksne.lv</w:t>
              </w:r>
            </w:hyperlink>
          </w:p>
          <w:p w14:paraId="3374940D" w14:textId="77777777" w:rsidR="00E67824" w:rsidRPr="00405810" w:rsidRDefault="00E67824" w:rsidP="000320FC">
            <w:pPr>
              <w:spacing w:before="120" w:after="120"/>
              <w:jc w:val="center"/>
              <w:rPr>
                <w:color w:val="000000" w:themeColor="text1"/>
              </w:rPr>
            </w:pPr>
            <w:r w:rsidRPr="00602D7F">
              <w:rPr>
                <w:rFonts w:ascii="Arial" w:eastAsia="Times New Roman" w:hAnsi="Arial" w:cs="Arial"/>
                <w:color w:val="000000" w:themeColor="text1"/>
                <w:lang w:val="lv-LV" w:eastAsia="en-GB"/>
              </w:rPr>
              <w:t xml:space="preserve">saite: </w:t>
            </w:r>
            <w:hyperlink r:id="rId287" w:history="1">
              <w:r w:rsidRPr="00602D7F">
                <w:rPr>
                  <w:rStyle w:val="Hipersaite"/>
                  <w:rFonts w:ascii="Arial" w:eastAsia="Times New Roman" w:hAnsi="Arial" w:cs="Arial"/>
                  <w:color w:val="000000" w:themeColor="text1"/>
                  <w:lang w:val="lv-LV" w:eastAsia="en-GB"/>
                </w:rPr>
                <w:t>https://aluksne.lv/index.php/pasvaldiba/socialas-un-citas-iestades/aluksnes-novada-socialais-dienests/</w:t>
              </w:r>
            </w:hyperlink>
          </w:p>
        </w:tc>
      </w:tr>
      <w:tr w:rsidR="00E67824" w:rsidRPr="00405810" w14:paraId="196CA1FC" w14:textId="77777777" w:rsidTr="000320FC">
        <w:trPr>
          <w:tblCellSpacing w:w="0" w:type="dxa"/>
        </w:trPr>
        <w:tc>
          <w:tcPr>
            <w:tcW w:w="1675" w:type="pct"/>
            <w:vAlign w:val="center"/>
            <w:hideMark/>
          </w:tcPr>
          <w:p w14:paraId="06574D53" w14:textId="77777777" w:rsidR="00E67824" w:rsidRPr="001947DF" w:rsidRDefault="00E67824" w:rsidP="000320FC">
            <w:pPr>
              <w:spacing w:before="120" w:after="120"/>
              <w:jc w:val="center"/>
              <w:rPr>
                <w:rFonts w:ascii="Arial" w:eastAsia="Times New Roman" w:hAnsi="Arial" w:cs="Arial"/>
                <w:b/>
                <w:bCs/>
                <w:lang w:val="lv-LV" w:eastAsia="en-GB"/>
              </w:rPr>
            </w:pPr>
            <w:r w:rsidRPr="001947DF">
              <w:rPr>
                <w:rFonts w:ascii="Arial" w:eastAsia="Times New Roman" w:hAnsi="Arial" w:cs="Arial"/>
                <w:b/>
                <w:bCs/>
                <w:lang w:val="lv-LV" w:eastAsia="en-GB"/>
              </w:rPr>
              <w:t>Augšdaugavas sociālais dienests</w:t>
            </w:r>
          </w:p>
        </w:tc>
        <w:tc>
          <w:tcPr>
            <w:tcW w:w="3325" w:type="pct"/>
            <w:vAlign w:val="center"/>
            <w:hideMark/>
          </w:tcPr>
          <w:p w14:paraId="5E3E149C" w14:textId="77777777" w:rsidR="00E67824" w:rsidRDefault="00E67824" w:rsidP="000320FC">
            <w:pPr>
              <w:spacing w:before="120" w:after="120"/>
              <w:jc w:val="center"/>
              <w:rPr>
                <w:rFonts w:ascii="Arial" w:eastAsia="Times New Roman" w:hAnsi="Arial" w:cs="Arial"/>
                <w:color w:val="000000" w:themeColor="text1"/>
                <w:lang w:val="lv-LV" w:eastAsia="en-GB"/>
              </w:rPr>
            </w:pPr>
            <w:r w:rsidRPr="0095091E">
              <w:rPr>
                <w:rFonts w:ascii="Arial" w:eastAsia="Times New Roman" w:hAnsi="Arial" w:cs="Arial"/>
                <w:color w:val="000000" w:themeColor="text1"/>
                <w:lang w:val="lv-LV" w:eastAsia="en-GB"/>
              </w:rPr>
              <w:t>Adrese: Rīgas iela 2, Daugavpils, LV 5401</w:t>
            </w:r>
            <w:r w:rsidRPr="0095091E">
              <w:rPr>
                <w:rFonts w:ascii="Arial" w:eastAsia="Times New Roman" w:hAnsi="Arial" w:cs="Arial"/>
                <w:color w:val="000000" w:themeColor="text1"/>
                <w:lang w:val="lv-LV" w:eastAsia="en-GB"/>
              </w:rPr>
              <w:br/>
              <w:t>Kontakttālrunis +371 65476823</w:t>
            </w:r>
            <w:r w:rsidRPr="0095091E">
              <w:rPr>
                <w:rFonts w:ascii="Arial" w:eastAsia="Times New Roman" w:hAnsi="Arial" w:cs="Arial"/>
                <w:color w:val="000000" w:themeColor="text1"/>
                <w:lang w:val="lv-LV" w:eastAsia="en-GB"/>
              </w:rPr>
              <w:br/>
              <w:t xml:space="preserve">e-pasts: </w:t>
            </w:r>
            <w:hyperlink r:id="rId288" w:history="1">
              <w:r w:rsidRPr="00692CDC">
                <w:rPr>
                  <w:rStyle w:val="Hipersaite"/>
                  <w:rFonts w:ascii="Arial" w:eastAsia="Times New Roman" w:hAnsi="Arial" w:cs="Arial"/>
                  <w:lang w:val="lv-LV" w:eastAsia="en-GB"/>
                </w:rPr>
                <w:t>socialais.dienests@augsdaugavasnovads.lv</w:t>
              </w:r>
            </w:hyperlink>
          </w:p>
          <w:p w14:paraId="0EA98C00" w14:textId="77777777" w:rsidR="00E67824" w:rsidRPr="00405810" w:rsidRDefault="00E67824" w:rsidP="000320FC">
            <w:pPr>
              <w:spacing w:before="120" w:after="120"/>
              <w:jc w:val="center"/>
            </w:pPr>
            <w:r w:rsidRPr="0095091E">
              <w:rPr>
                <w:rFonts w:ascii="Arial" w:eastAsia="Times New Roman" w:hAnsi="Arial" w:cs="Arial"/>
                <w:color w:val="000000" w:themeColor="text1"/>
                <w:lang w:val="lv-LV" w:eastAsia="en-GB"/>
              </w:rPr>
              <w:t xml:space="preserve">saite: </w:t>
            </w:r>
            <w:hyperlink r:id="rId289" w:history="1">
              <w:r w:rsidRPr="0095091E">
                <w:rPr>
                  <w:rStyle w:val="Hipersaite"/>
                  <w:rFonts w:ascii="Arial" w:eastAsia="Times New Roman" w:hAnsi="Arial" w:cs="Arial"/>
                  <w:color w:val="000000" w:themeColor="text1"/>
                  <w:lang w:val="lv-LV" w:eastAsia="en-GB"/>
                </w:rPr>
                <w:t>https://www.daugavpilsnovads.lv/kontakti/socialas-iestades/</w:t>
              </w:r>
            </w:hyperlink>
          </w:p>
        </w:tc>
      </w:tr>
      <w:tr w:rsidR="00E67824" w:rsidRPr="00405810" w14:paraId="79D0EED6" w14:textId="77777777" w:rsidTr="000320FC">
        <w:trPr>
          <w:tblCellSpacing w:w="0" w:type="dxa"/>
        </w:trPr>
        <w:tc>
          <w:tcPr>
            <w:tcW w:w="1675" w:type="pct"/>
            <w:vAlign w:val="center"/>
            <w:hideMark/>
          </w:tcPr>
          <w:p w14:paraId="778F0D0C" w14:textId="77777777" w:rsidR="00E67824" w:rsidRPr="001947DF" w:rsidRDefault="00E67824" w:rsidP="000320FC">
            <w:pPr>
              <w:spacing w:before="120" w:after="120"/>
              <w:jc w:val="center"/>
              <w:rPr>
                <w:rFonts w:ascii="Arial" w:eastAsia="Times New Roman" w:hAnsi="Arial" w:cs="Arial"/>
                <w:b/>
                <w:bCs/>
                <w:lang w:val="lv-LV" w:eastAsia="en-GB"/>
              </w:rPr>
            </w:pPr>
            <w:r w:rsidRPr="001947DF">
              <w:rPr>
                <w:rFonts w:ascii="Arial" w:eastAsia="Times New Roman" w:hAnsi="Arial" w:cs="Arial"/>
                <w:b/>
                <w:bCs/>
                <w:lang w:val="lv-LV" w:eastAsia="en-GB"/>
              </w:rPr>
              <w:t>Ādažu novada Sociālais dienests</w:t>
            </w:r>
          </w:p>
        </w:tc>
        <w:tc>
          <w:tcPr>
            <w:tcW w:w="3325" w:type="pct"/>
            <w:vAlign w:val="center"/>
            <w:hideMark/>
          </w:tcPr>
          <w:p w14:paraId="45F470A8" w14:textId="77777777" w:rsidR="00E67824" w:rsidRPr="001947DF" w:rsidRDefault="00E67824" w:rsidP="000320FC">
            <w:pPr>
              <w:spacing w:before="120" w:after="120"/>
              <w:jc w:val="center"/>
              <w:rPr>
                <w:rFonts w:ascii="Arial" w:eastAsia="Times New Roman" w:hAnsi="Arial" w:cs="Arial"/>
                <w:color w:val="000000" w:themeColor="text1"/>
                <w:lang w:val="lv-LV" w:eastAsia="en-GB"/>
              </w:rPr>
            </w:pPr>
            <w:r w:rsidRPr="0095091E">
              <w:rPr>
                <w:rFonts w:ascii="Arial" w:eastAsia="Times New Roman" w:hAnsi="Arial" w:cs="Arial"/>
                <w:color w:val="000000" w:themeColor="text1"/>
                <w:lang w:val="lv-LV" w:eastAsia="en-GB"/>
              </w:rPr>
              <w:t>Adrese: Gaujas iela 13/15, Ādaži, Ādažu pagasts, Ādažu novads, LV-2164</w:t>
            </w:r>
            <w:r w:rsidRPr="0095091E">
              <w:rPr>
                <w:rFonts w:ascii="Arial" w:eastAsia="Times New Roman" w:hAnsi="Arial" w:cs="Arial"/>
                <w:color w:val="000000" w:themeColor="text1"/>
                <w:lang w:val="lv-LV" w:eastAsia="en-GB"/>
              </w:rPr>
              <w:br/>
              <w:t xml:space="preserve">Adrese Carnikavā: </w:t>
            </w:r>
            <w:r w:rsidRPr="001947DF">
              <w:rPr>
                <w:rFonts w:ascii="Arial" w:eastAsia="Times New Roman" w:hAnsi="Arial" w:cs="Arial"/>
                <w:color w:val="000000" w:themeColor="text1"/>
                <w:lang w:val="lv-LV" w:eastAsia="en-GB"/>
              </w:rPr>
              <w:t>Stacijas iela 5, Carnikava, Carnikavas pagasts, Ādažu novads</w:t>
            </w:r>
          </w:p>
          <w:p w14:paraId="4D92BB11" w14:textId="77777777" w:rsidR="00E67824" w:rsidRDefault="00E67824" w:rsidP="000320FC">
            <w:pPr>
              <w:spacing w:before="120" w:after="120"/>
              <w:jc w:val="center"/>
              <w:rPr>
                <w:rFonts w:ascii="Arial" w:eastAsia="Times New Roman" w:hAnsi="Arial" w:cs="Arial"/>
                <w:color w:val="000000" w:themeColor="text1"/>
                <w:lang w:val="lv-LV" w:eastAsia="en-GB"/>
              </w:rPr>
            </w:pPr>
            <w:r w:rsidRPr="001947DF">
              <w:rPr>
                <w:rFonts w:ascii="Arial" w:eastAsia="Times New Roman" w:hAnsi="Arial" w:cs="Arial"/>
                <w:color w:val="000000" w:themeColor="text1"/>
                <w:lang w:val="lv-LV" w:eastAsia="en-GB"/>
              </w:rPr>
              <w:t>Kontakttālrunis +371 29451628</w:t>
            </w:r>
            <w:r w:rsidRPr="001947DF">
              <w:rPr>
                <w:rFonts w:ascii="Arial" w:eastAsia="Times New Roman" w:hAnsi="Arial" w:cs="Arial"/>
                <w:color w:val="000000" w:themeColor="text1"/>
                <w:lang w:val="lv-LV" w:eastAsia="en-GB"/>
              </w:rPr>
              <w:br/>
              <w:t>e-pasts:  </w:t>
            </w:r>
            <w:hyperlink r:id="rId290" w:history="1">
              <w:r w:rsidRPr="001947DF">
                <w:rPr>
                  <w:rStyle w:val="Hipersaite"/>
                  <w:rFonts w:ascii="Arial" w:eastAsia="Times New Roman" w:hAnsi="Arial" w:cs="Arial"/>
                  <w:lang w:val="de-DE" w:eastAsia="en-GB"/>
                </w:rPr>
                <w:t>socialais.dienests@adazunovads.lv</w:t>
              </w:r>
            </w:hyperlink>
          </w:p>
          <w:p w14:paraId="111F5372" w14:textId="77777777" w:rsidR="00E67824" w:rsidRPr="00405810" w:rsidRDefault="00E67824" w:rsidP="000320FC">
            <w:pPr>
              <w:spacing w:before="120" w:after="120"/>
              <w:jc w:val="center"/>
              <w:rPr>
                <w:lang w:val="en-GB"/>
              </w:rPr>
            </w:pPr>
            <w:r w:rsidRPr="001947DF">
              <w:rPr>
                <w:rFonts w:ascii="Arial" w:eastAsia="Times New Roman" w:hAnsi="Arial" w:cs="Arial"/>
                <w:color w:val="000000" w:themeColor="text1"/>
                <w:lang w:val="lv-LV" w:eastAsia="en-GB"/>
              </w:rPr>
              <w:t xml:space="preserve">saite: </w:t>
            </w:r>
            <w:hyperlink r:id="rId291" w:history="1">
              <w:r w:rsidRPr="00692CDC">
                <w:rPr>
                  <w:rStyle w:val="Hipersaite"/>
                  <w:rFonts w:ascii="Arial" w:hAnsi="Arial" w:cs="Arial"/>
                  <w:lang w:val="en-GB"/>
                </w:rPr>
                <w:t>https://www.adazunovads.lv/lv/strukturvieniba/adazu-novada-socialais-dienests</w:t>
              </w:r>
            </w:hyperlink>
          </w:p>
        </w:tc>
      </w:tr>
      <w:tr w:rsidR="00E67824" w:rsidRPr="00552E69" w14:paraId="16211CAD" w14:textId="77777777" w:rsidTr="000320FC">
        <w:trPr>
          <w:tblCellSpacing w:w="0" w:type="dxa"/>
        </w:trPr>
        <w:tc>
          <w:tcPr>
            <w:tcW w:w="1675" w:type="pct"/>
            <w:vAlign w:val="center"/>
            <w:hideMark/>
          </w:tcPr>
          <w:p w14:paraId="5F67914F" w14:textId="77777777" w:rsidR="00E67824" w:rsidRPr="001947DF" w:rsidRDefault="00E67824" w:rsidP="000320FC">
            <w:pPr>
              <w:spacing w:before="120" w:after="120"/>
              <w:jc w:val="center"/>
              <w:rPr>
                <w:rFonts w:ascii="Arial" w:eastAsia="Times New Roman" w:hAnsi="Arial" w:cs="Arial"/>
                <w:b/>
                <w:bCs/>
                <w:lang w:val="lv-LV" w:eastAsia="en-GB"/>
              </w:rPr>
            </w:pPr>
            <w:r w:rsidRPr="001947DF">
              <w:rPr>
                <w:rFonts w:ascii="Arial" w:eastAsia="Times New Roman" w:hAnsi="Arial" w:cs="Arial"/>
                <w:b/>
                <w:bCs/>
                <w:lang w:val="lv-LV" w:eastAsia="en-GB"/>
              </w:rPr>
              <w:lastRenderedPageBreak/>
              <w:t>Balvu novada pašvaldības Sociālais dienests</w:t>
            </w:r>
          </w:p>
        </w:tc>
        <w:tc>
          <w:tcPr>
            <w:tcW w:w="3325" w:type="pct"/>
            <w:vAlign w:val="center"/>
            <w:hideMark/>
          </w:tcPr>
          <w:p w14:paraId="233E706C" w14:textId="77777777" w:rsidR="00E67824" w:rsidRPr="003C193F" w:rsidRDefault="00E67824" w:rsidP="000320FC">
            <w:pPr>
              <w:spacing w:before="120" w:after="120"/>
              <w:jc w:val="center"/>
              <w:rPr>
                <w:rFonts w:ascii="Arial" w:eastAsia="Times New Roman" w:hAnsi="Arial" w:cs="Arial"/>
                <w:color w:val="000000" w:themeColor="text1"/>
                <w:lang w:val="lv-LV" w:eastAsia="en-GB"/>
              </w:rPr>
            </w:pPr>
            <w:r w:rsidRPr="003C193F">
              <w:rPr>
                <w:rFonts w:ascii="Arial" w:eastAsia="Times New Roman" w:hAnsi="Arial" w:cs="Arial"/>
                <w:color w:val="000000" w:themeColor="text1"/>
                <w:lang w:val="lv-LV" w:eastAsia="en-GB"/>
              </w:rPr>
              <w:t>Adrese: Raiņa iela 52, Balvi,  LV-4501</w:t>
            </w:r>
            <w:r w:rsidRPr="003C193F">
              <w:rPr>
                <w:rFonts w:ascii="Arial" w:eastAsia="Times New Roman" w:hAnsi="Arial" w:cs="Arial"/>
                <w:color w:val="000000" w:themeColor="text1"/>
                <w:lang w:val="lv-LV" w:eastAsia="en-GB"/>
              </w:rPr>
              <w:br/>
              <w:t>Kontakttālrunis +371 64521998</w:t>
            </w:r>
            <w:r w:rsidRPr="003C193F">
              <w:rPr>
                <w:rFonts w:ascii="Arial" w:eastAsia="Times New Roman" w:hAnsi="Arial" w:cs="Arial"/>
                <w:color w:val="000000" w:themeColor="text1"/>
                <w:lang w:val="lv-LV" w:eastAsia="en-GB"/>
              </w:rPr>
              <w:br/>
              <w:t xml:space="preserve">e-pasts: </w:t>
            </w:r>
            <w:hyperlink r:id="rId292" w:history="1">
              <w:r w:rsidRPr="003C193F">
                <w:rPr>
                  <w:rStyle w:val="Hipersaite"/>
                  <w:rFonts w:ascii="Arial" w:eastAsia="Times New Roman" w:hAnsi="Arial" w:cs="Arial"/>
                  <w:lang w:val="lv-LV" w:eastAsia="en-GB"/>
                </w:rPr>
                <w:t>socparvalde@balvi.lv</w:t>
              </w:r>
            </w:hyperlink>
          </w:p>
          <w:p w14:paraId="2D6BA837" w14:textId="77777777" w:rsidR="00E67824" w:rsidRPr="00552E69" w:rsidRDefault="00E67824" w:rsidP="000320FC">
            <w:pPr>
              <w:spacing w:before="120" w:after="120"/>
              <w:jc w:val="center"/>
              <w:rPr>
                <w:rFonts w:ascii="Arial" w:eastAsia="Times New Roman" w:hAnsi="Arial" w:cs="Arial"/>
                <w:lang w:val="lv-LV" w:eastAsia="en-GB"/>
              </w:rPr>
            </w:pPr>
            <w:r w:rsidRPr="003C193F">
              <w:rPr>
                <w:rFonts w:ascii="Arial" w:eastAsia="Times New Roman" w:hAnsi="Arial" w:cs="Arial"/>
                <w:color w:val="000000" w:themeColor="text1"/>
                <w:lang w:val="lv-LV" w:eastAsia="en-GB"/>
              </w:rPr>
              <w:t xml:space="preserve">Saite: </w:t>
            </w:r>
            <w:r w:rsidRPr="003C193F">
              <w:t xml:space="preserve"> </w:t>
            </w:r>
            <w:hyperlink r:id="rId293" w:history="1">
              <w:r w:rsidRPr="003C193F">
                <w:rPr>
                  <w:rStyle w:val="Hipersaite"/>
                  <w:rFonts w:ascii="Arial" w:hAnsi="Arial" w:cs="Arial"/>
                </w:rPr>
                <w:t>https://www.balvi.lv/lv/strukturvieniba/balvu-novada-sociala-parvalde</w:t>
              </w:r>
            </w:hyperlink>
          </w:p>
        </w:tc>
      </w:tr>
      <w:tr w:rsidR="00E67824" w:rsidRPr="00405810" w14:paraId="020971A6" w14:textId="77777777" w:rsidTr="000320FC">
        <w:trPr>
          <w:tblCellSpacing w:w="0" w:type="dxa"/>
        </w:trPr>
        <w:tc>
          <w:tcPr>
            <w:tcW w:w="1675" w:type="pct"/>
            <w:vAlign w:val="center"/>
            <w:hideMark/>
          </w:tcPr>
          <w:p w14:paraId="0F55D265" w14:textId="77777777" w:rsidR="00E67824" w:rsidRPr="001947DF" w:rsidRDefault="00E67824" w:rsidP="000320FC">
            <w:pPr>
              <w:spacing w:before="120" w:after="120"/>
              <w:jc w:val="center"/>
              <w:rPr>
                <w:rFonts w:ascii="Arial" w:eastAsia="Times New Roman" w:hAnsi="Arial" w:cs="Arial"/>
                <w:b/>
                <w:bCs/>
                <w:lang w:val="lv-LV" w:eastAsia="en-GB"/>
              </w:rPr>
            </w:pPr>
            <w:r w:rsidRPr="001947DF">
              <w:rPr>
                <w:rFonts w:ascii="Arial" w:eastAsia="Times New Roman" w:hAnsi="Arial" w:cs="Arial"/>
                <w:b/>
                <w:bCs/>
                <w:lang w:val="lv-LV" w:eastAsia="en-GB"/>
              </w:rPr>
              <w:t>Bauskas novada Sociālais dienests</w:t>
            </w:r>
          </w:p>
        </w:tc>
        <w:tc>
          <w:tcPr>
            <w:tcW w:w="3325" w:type="pct"/>
            <w:vAlign w:val="center"/>
            <w:hideMark/>
          </w:tcPr>
          <w:p w14:paraId="6A753359" w14:textId="77777777" w:rsidR="00E67824" w:rsidRDefault="00E67824" w:rsidP="000320FC">
            <w:pPr>
              <w:spacing w:before="120" w:after="120"/>
              <w:jc w:val="center"/>
              <w:rPr>
                <w:rFonts w:ascii="Arial" w:eastAsia="Times New Roman" w:hAnsi="Arial" w:cs="Arial"/>
                <w:lang w:val="lv-LV" w:eastAsia="en-GB"/>
              </w:rPr>
            </w:pPr>
            <w:r w:rsidRPr="00552E69">
              <w:rPr>
                <w:rFonts w:ascii="Arial" w:eastAsia="Times New Roman" w:hAnsi="Arial" w:cs="Arial"/>
                <w:lang w:val="lv-LV" w:eastAsia="en-GB"/>
              </w:rPr>
              <w:t>Adrese: Rūpniecības iela 7, Bauska, LV-3901</w:t>
            </w:r>
            <w:r w:rsidRPr="00552E69">
              <w:rPr>
                <w:rFonts w:ascii="Arial" w:eastAsia="Times New Roman" w:hAnsi="Arial" w:cs="Arial"/>
                <w:lang w:val="lv-LV" w:eastAsia="en-GB"/>
              </w:rPr>
              <w:br/>
              <w:t>Kontakttālrunis +371 63921800</w:t>
            </w:r>
            <w:r w:rsidRPr="00552E69">
              <w:rPr>
                <w:rFonts w:ascii="Arial" w:eastAsia="Times New Roman" w:hAnsi="Arial" w:cs="Arial"/>
                <w:lang w:val="lv-LV" w:eastAsia="en-GB"/>
              </w:rPr>
              <w:br/>
              <w:t xml:space="preserve">e-pasts: </w:t>
            </w:r>
            <w:hyperlink r:id="rId294" w:history="1">
              <w:r w:rsidRPr="00692CDC">
                <w:rPr>
                  <w:rStyle w:val="Hipersaite"/>
                  <w:rFonts w:ascii="Arial" w:eastAsia="Times New Roman" w:hAnsi="Arial" w:cs="Arial"/>
                  <w:lang w:val="lv-LV" w:eastAsia="en-GB"/>
                </w:rPr>
                <w:t>socialais.dienests@bauska.lv</w:t>
              </w:r>
            </w:hyperlink>
          </w:p>
          <w:p w14:paraId="2D3FC230" w14:textId="77777777" w:rsidR="00E67824" w:rsidRPr="00405810" w:rsidRDefault="00E67824" w:rsidP="000320FC">
            <w:pPr>
              <w:spacing w:before="120" w:after="120"/>
              <w:jc w:val="center"/>
            </w:pPr>
            <w:r w:rsidRPr="00552E69">
              <w:rPr>
                <w:rFonts w:ascii="Arial" w:eastAsia="Times New Roman" w:hAnsi="Arial" w:cs="Arial"/>
                <w:lang w:val="lv-LV" w:eastAsia="en-GB"/>
              </w:rPr>
              <w:t xml:space="preserve">Saite:  </w:t>
            </w:r>
            <w:hyperlink r:id="rId295" w:history="1">
              <w:r w:rsidRPr="00552E69">
                <w:rPr>
                  <w:rStyle w:val="Hipersaite"/>
                  <w:rFonts w:ascii="Arial" w:eastAsia="Times New Roman" w:hAnsi="Arial" w:cs="Arial"/>
                  <w:lang w:val="lv-LV" w:eastAsia="en-GB"/>
                </w:rPr>
                <w:t>https://www.bauska.lv/lv/sabiedriba/sociala-aizsardziba/bauskas-novada-socialais-dienests/kontakti</w:t>
              </w:r>
            </w:hyperlink>
          </w:p>
        </w:tc>
      </w:tr>
      <w:tr w:rsidR="00E67824" w:rsidRPr="00405810" w14:paraId="4DEFBC5B" w14:textId="77777777" w:rsidTr="000320FC">
        <w:trPr>
          <w:tblCellSpacing w:w="0" w:type="dxa"/>
        </w:trPr>
        <w:tc>
          <w:tcPr>
            <w:tcW w:w="1675" w:type="pct"/>
            <w:vAlign w:val="center"/>
            <w:hideMark/>
          </w:tcPr>
          <w:p w14:paraId="3F59A859" w14:textId="77777777" w:rsidR="00E67824" w:rsidRPr="001947DF" w:rsidRDefault="00E67824" w:rsidP="000320FC">
            <w:pPr>
              <w:spacing w:before="120" w:after="120"/>
              <w:jc w:val="center"/>
              <w:rPr>
                <w:rFonts w:ascii="Arial" w:eastAsia="Times New Roman" w:hAnsi="Arial" w:cs="Arial"/>
                <w:b/>
                <w:bCs/>
                <w:lang w:val="lv-LV" w:eastAsia="en-GB"/>
              </w:rPr>
            </w:pPr>
            <w:proofErr w:type="spellStart"/>
            <w:r w:rsidRPr="001947DF">
              <w:rPr>
                <w:rFonts w:ascii="Arial" w:eastAsia="Times New Roman" w:hAnsi="Arial" w:cs="Arial"/>
                <w:b/>
                <w:bCs/>
                <w:lang w:val="lv-LV" w:eastAsia="en-GB"/>
              </w:rPr>
              <w:t>Cēsu</w:t>
            </w:r>
            <w:proofErr w:type="spellEnd"/>
            <w:r w:rsidRPr="001947DF">
              <w:rPr>
                <w:rFonts w:ascii="Arial" w:eastAsia="Times New Roman" w:hAnsi="Arial" w:cs="Arial"/>
                <w:b/>
                <w:bCs/>
                <w:lang w:val="lv-LV" w:eastAsia="en-GB"/>
              </w:rPr>
              <w:t xml:space="preserve"> novada Sociālais dienests</w:t>
            </w:r>
          </w:p>
        </w:tc>
        <w:tc>
          <w:tcPr>
            <w:tcW w:w="3325" w:type="pct"/>
            <w:vAlign w:val="center"/>
            <w:hideMark/>
          </w:tcPr>
          <w:p w14:paraId="6D9C3D44" w14:textId="77777777" w:rsidR="00E67824" w:rsidRDefault="00E67824" w:rsidP="000320FC">
            <w:pPr>
              <w:spacing w:before="120" w:after="120"/>
              <w:jc w:val="center"/>
              <w:rPr>
                <w:rFonts w:ascii="Arial" w:eastAsia="Times New Roman" w:hAnsi="Arial" w:cs="Arial"/>
                <w:lang w:val="lv-LV" w:eastAsia="en-GB"/>
              </w:rPr>
            </w:pPr>
            <w:r w:rsidRPr="00552E69">
              <w:rPr>
                <w:rFonts w:ascii="Arial" w:eastAsia="Times New Roman" w:hAnsi="Arial" w:cs="Arial"/>
                <w:lang w:val="lv-LV" w:eastAsia="en-GB"/>
              </w:rPr>
              <w:t>Adrese: Bērzaines iela 16/18, Cēsis, LV-4101</w:t>
            </w:r>
            <w:r w:rsidRPr="00552E69">
              <w:rPr>
                <w:rFonts w:ascii="Arial" w:eastAsia="Times New Roman" w:hAnsi="Arial" w:cs="Arial"/>
                <w:lang w:val="lv-LV" w:eastAsia="en-GB"/>
              </w:rPr>
              <w:br/>
              <w:t xml:space="preserve">Kontakttālrunis +371 </w:t>
            </w:r>
            <w:hyperlink r:id="rId296" w:history="1">
              <w:r w:rsidRPr="00552E69">
                <w:rPr>
                  <w:rFonts w:ascii="Arial" w:eastAsia="Times New Roman" w:hAnsi="Arial" w:cs="Arial"/>
                  <w:lang w:val="lv-LV" w:eastAsia="en-GB"/>
                </w:rPr>
                <w:t>64127740</w:t>
              </w:r>
            </w:hyperlink>
            <w:r w:rsidRPr="00552E69">
              <w:rPr>
                <w:rFonts w:ascii="Arial" w:eastAsia="Times New Roman" w:hAnsi="Arial" w:cs="Arial"/>
                <w:lang w:val="lv-LV" w:eastAsia="en-GB"/>
              </w:rPr>
              <w:br/>
              <w:t>e-pasts:</w:t>
            </w:r>
            <w:r>
              <w:rPr>
                <w:rFonts w:ascii="Arial" w:eastAsia="Times New Roman" w:hAnsi="Arial" w:cs="Arial"/>
                <w:lang w:val="lv-LV" w:eastAsia="en-GB"/>
              </w:rPr>
              <w:t xml:space="preserve"> </w:t>
            </w:r>
            <w:hyperlink r:id="rId297" w:history="1">
              <w:r w:rsidRPr="00692CDC">
                <w:rPr>
                  <w:rStyle w:val="Hipersaite"/>
                  <w:rFonts w:ascii="Arial" w:eastAsia="Times New Roman" w:hAnsi="Arial" w:cs="Arial"/>
                  <w:lang w:val="lv-LV" w:eastAsia="en-GB"/>
                </w:rPr>
                <w:t>sd@cesunovads.lv</w:t>
              </w:r>
            </w:hyperlink>
          </w:p>
          <w:p w14:paraId="1DE74FDE" w14:textId="77777777" w:rsidR="00E67824" w:rsidRPr="00405810" w:rsidRDefault="00E67824" w:rsidP="000320FC">
            <w:pPr>
              <w:spacing w:before="120" w:after="120"/>
              <w:jc w:val="center"/>
            </w:pPr>
            <w:r w:rsidRPr="00552E69">
              <w:rPr>
                <w:rFonts w:ascii="Arial" w:eastAsia="Times New Roman" w:hAnsi="Arial" w:cs="Arial"/>
                <w:lang w:val="lv-LV" w:eastAsia="en-GB"/>
              </w:rPr>
              <w:t xml:space="preserve">Saite:  </w:t>
            </w:r>
            <w:hyperlink r:id="rId298" w:history="1">
              <w:r w:rsidRPr="00552E69">
                <w:rPr>
                  <w:rStyle w:val="Hipersaite"/>
                  <w:rFonts w:ascii="Arial" w:eastAsia="Times New Roman" w:hAnsi="Arial" w:cs="Arial"/>
                  <w:lang w:val="lv-LV" w:eastAsia="en-GB"/>
                </w:rPr>
                <w:t>https://www.cesis.lv/lv/pasvaldiba/par-pasvaldibu/kontakti/</w:t>
              </w:r>
            </w:hyperlink>
          </w:p>
        </w:tc>
      </w:tr>
      <w:tr w:rsidR="00E67824" w:rsidRPr="00405810" w14:paraId="175A6E29" w14:textId="77777777" w:rsidTr="000320FC">
        <w:trPr>
          <w:tblCellSpacing w:w="0" w:type="dxa"/>
        </w:trPr>
        <w:tc>
          <w:tcPr>
            <w:tcW w:w="1675" w:type="pct"/>
            <w:vAlign w:val="center"/>
            <w:hideMark/>
          </w:tcPr>
          <w:p w14:paraId="0119DE8E" w14:textId="77777777" w:rsidR="00E67824" w:rsidRPr="001947DF" w:rsidRDefault="00E67824" w:rsidP="000320FC">
            <w:pPr>
              <w:spacing w:before="120" w:after="120"/>
              <w:jc w:val="center"/>
              <w:rPr>
                <w:rFonts w:ascii="Arial" w:eastAsia="Times New Roman" w:hAnsi="Arial" w:cs="Arial"/>
                <w:b/>
                <w:bCs/>
                <w:lang w:val="lv-LV" w:eastAsia="en-GB"/>
              </w:rPr>
            </w:pPr>
            <w:r w:rsidRPr="001947DF">
              <w:rPr>
                <w:rFonts w:ascii="Arial" w:eastAsia="Times New Roman" w:hAnsi="Arial" w:cs="Arial"/>
                <w:b/>
                <w:bCs/>
                <w:lang w:val="lv-LV" w:eastAsia="en-GB"/>
              </w:rPr>
              <w:t>Daugavpils pilsētas pašvaldības iestāde “Sociālais dienests”</w:t>
            </w:r>
          </w:p>
        </w:tc>
        <w:tc>
          <w:tcPr>
            <w:tcW w:w="3325" w:type="pct"/>
            <w:vAlign w:val="center"/>
            <w:hideMark/>
          </w:tcPr>
          <w:p w14:paraId="587BABDA" w14:textId="77777777" w:rsidR="00E67824" w:rsidRDefault="00E67824" w:rsidP="000320FC">
            <w:pPr>
              <w:spacing w:before="120" w:after="120"/>
              <w:jc w:val="center"/>
              <w:rPr>
                <w:rFonts w:ascii="Arial" w:eastAsia="Times New Roman" w:hAnsi="Arial" w:cs="Arial"/>
                <w:lang w:val="lv-LV" w:eastAsia="en-GB"/>
              </w:rPr>
            </w:pPr>
            <w:r w:rsidRPr="00DC181D">
              <w:rPr>
                <w:rFonts w:ascii="Arial" w:eastAsia="Times New Roman" w:hAnsi="Arial" w:cs="Arial"/>
                <w:lang w:val="lv-LV" w:eastAsia="en-GB"/>
              </w:rPr>
              <w:t>Adrese: Vienības ielā 8, Daugavpilī, LV-5401</w:t>
            </w:r>
            <w:r w:rsidRPr="00DC181D">
              <w:rPr>
                <w:rFonts w:ascii="Arial" w:eastAsia="Times New Roman" w:hAnsi="Arial" w:cs="Arial"/>
                <w:lang w:val="lv-LV" w:eastAsia="en-GB"/>
              </w:rPr>
              <w:br/>
              <w:t>Kontakttālrunis +371 654 23700</w:t>
            </w:r>
            <w:r w:rsidRPr="00DC181D">
              <w:rPr>
                <w:rFonts w:ascii="Arial" w:eastAsia="Times New Roman" w:hAnsi="Arial" w:cs="Arial"/>
                <w:lang w:val="lv-LV" w:eastAsia="en-GB"/>
              </w:rPr>
              <w:br/>
              <w:t>e-pasts:</w:t>
            </w:r>
            <w:r>
              <w:rPr>
                <w:rFonts w:ascii="Arial" w:eastAsia="Times New Roman" w:hAnsi="Arial" w:cs="Arial"/>
                <w:lang w:val="lv-LV" w:eastAsia="en-GB"/>
              </w:rPr>
              <w:t xml:space="preserve"> </w:t>
            </w:r>
            <w:hyperlink r:id="rId299" w:history="1">
              <w:r w:rsidRPr="00692CDC">
                <w:rPr>
                  <w:rStyle w:val="Hipersaite"/>
                  <w:rFonts w:ascii="Arial" w:eastAsia="Times New Roman" w:hAnsi="Arial" w:cs="Arial"/>
                  <w:lang w:val="lv-LV" w:eastAsia="en-GB"/>
                </w:rPr>
                <w:t>socd@socd.lv</w:t>
              </w:r>
            </w:hyperlink>
          </w:p>
          <w:p w14:paraId="1B7CA1DD" w14:textId="77777777" w:rsidR="00E67824" w:rsidRPr="00405810" w:rsidRDefault="00E67824" w:rsidP="000320FC">
            <w:pPr>
              <w:spacing w:before="120" w:after="120"/>
              <w:jc w:val="center"/>
              <w:rPr>
                <w:rFonts w:ascii="Arial" w:eastAsia="Times New Roman" w:hAnsi="Arial" w:cs="Arial"/>
                <w:color w:val="000000" w:themeColor="text1"/>
                <w:lang w:val="lv-LV" w:eastAsia="en-GB"/>
              </w:rPr>
            </w:pPr>
            <w:r w:rsidRPr="00DC181D">
              <w:rPr>
                <w:rFonts w:ascii="Arial" w:eastAsia="Times New Roman" w:hAnsi="Arial" w:cs="Arial"/>
                <w:color w:val="000000" w:themeColor="text1"/>
                <w:lang w:val="lv-LV" w:eastAsia="en-GB"/>
              </w:rPr>
              <w:t xml:space="preserve">Saite: </w:t>
            </w:r>
            <w:hyperlink r:id="rId300" w:history="1">
              <w:r w:rsidRPr="00DC181D">
                <w:rPr>
                  <w:rStyle w:val="Hipersaite"/>
                  <w:rFonts w:ascii="Arial" w:eastAsia="Times New Roman" w:hAnsi="Arial" w:cs="Arial"/>
                  <w:lang w:val="lv-LV" w:eastAsia="en-GB"/>
                </w:rPr>
                <w:t>https://socd.lv/</w:t>
              </w:r>
            </w:hyperlink>
          </w:p>
        </w:tc>
      </w:tr>
      <w:tr w:rsidR="00E67824" w:rsidRPr="00405810" w14:paraId="61DFA782" w14:textId="77777777" w:rsidTr="000320FC">
        <w:trPr>
          <w:tblCellSpacing w:w="0" w:type="dxa"/>
        </w:trPr>
        <w:tc>
          <w:tcPr>
            <w:tcW w:w="1675" w:type="pct"/>
            <w:vAlign w:val="center"/>
            <w:hideMark/>
          </w:tcPr>
          <w:p w14:paraId="0340CA54" w14:textId="77777777" w:rsidR="00E67824" w:rsidRPr="001947DF" w:rsidRDefault="00E67824" w:rsidP="000320FC">
            <w:pPr>
              <w:spacing w:before="120" w:after="120"/>
              <w:jc w:val="center"/>
              <w:rPr>
                <w:rFonts w:ascii="Arial" w:eastAsia="Times New Roman" w:hAnsi="Arial" w:cs="Arial"/>
                <w:b/>
                <w:bCs/>
                <w:lang w:val="lv-LV" w:eastAsia="en-GB"/>
              </w:rPr>
            </w:pPr>
            <w:proofErr w:type="spellStart"/>
            <w:r w:rsidRPr="001947DF">
              <w:rPr>
                <w:rFonts w:ascii="Arial" w:eastAsia="Times New Roman" w:hAnsi="Arial" w:cs="Arial"/>
                <w:b/>
                <w:bCs/>
                <w:lang w:val="lv-LV" w:eastAsia="en-GB"/>
              </w:rPr>
              <w:t>Dienvidkurzemes</w:t>
            </w:r>
            <w:proofErr w:type="spellEnd"/>
            <w:r w:rsidRPr="001947DF">
              <w:rPr>
                <w:rFonts w:ascii="Arial" w:eastAsia="Times New Roman" w:hAnsi="Arial" w:cs="Arial"/>
                <w:b/>
                <w:bCs/>
                <w:lang w:val="lv-LV" w:eastAsia="en-GB"/>
              </w:rPr>
              <w:t xml:space="preserve"> sociālais dienests</w:t>
            </w:r>
          </w:p>
        </w:tc>
        <w:tc>
          <w:tcPr>
            <w:tcW w:w="3325" w:type="pct"/>
            <w:vAlign w:val="center"/>
            <w:hideMark/>
          </w:tcPr>
          <w:p w14:paraId="679EAB2A" w14:textId="77777777" w:rsidR="00E67824" w:rsidRDefault="00E67824" w:rsidP="000320FC">
            <w:pPr>
              <w:spacing w:before="120" w:after="120"/>
              <w:jc w:val="center"/>
              <w:rPr>
                <w:rFonts w:ascii="Arial" w:eastAsia="Times New Roman" w:hAnsi="Arial" w:cs="Arial"/>
                <w:lang w:val="lv-LV" w:eastAsia="en-GB"/>
              </w:rPr>
            </w:pPr>
            <w:r w:rsidRPr="00552E69">
              <w:rPr>
                <w:rFonts w:ascii="Arial" w:eastAsia="Times New Roman" w:hAnsi="Arial" w:cs="Arial"/>
                <w:lang w:val="lv-LV" w:eastAsia="en-GB"/>
              </w:rPr>
              <w:t>Adrese: Lielā iela 76, Grobiņa</w:t>
            </w:r>
            <w:r w:rsidRPr="00552E69">
              <w:rPr>
                <w:rFonts w:ascii="Arial" w:eastAsia="Times New Roman" w:hAnsi="Arial" w:cs="Arial"/>
                <w:lang w:val="lv-LV" w:eastAsia="en-GB"/>
              </w:rPr>
              <w:br/>
              <w:t>Kontakttālrunis +371 28005767</w:t>
            </w:r>
            <w:r w:rsidRPr="00552E69">
              <w:rPr>
                <w:rFonts w:ascii="Arial" w:eastAsia="Times New Roman" w:hAnsi="Arial" w:cs="Arial"/>
                <w:lang w:val="lv-LV" w:eastAsia="en-GB"/>
              </w:rPr>
              <w:br/>
              <w:t>e-pasts:</w:t>
            </w:r>
            <w:r>
              <w:rPr>
                <w:rFonts w:ascii="Arial" w:eastAsia="Times New Roman" w:hAnsi="Arial" w:cs="Arial"/>
                <w:lang w:val="lv-LV" w:eastAsia="en-GB"/>
              </w:rPr>
              <w:t xml:space="preserve"> </w:t>
            </w:r>
            <w:hyperlink r:id="rId301" w:history="1">
              <w:r w:rsidRPr="00692CDC">
                <w:rPr>
                  <w:rStyle w:val="Hipersaite"/>
                  <w:rFonts w:ascii="Arial" w:eastAsia="Times New Roman" w:hAnsi="Arial" w:cs="Arial"/>
                  <w:lang w:val="lv-LV" w:eastAsia="en-GB"/>
                </w:rPr>
                <w:t>socialais.dienests@dkn.lv</w:t>
              </w:r>
            </w:hyperlink>
          </w:p>
          <w:p w14:paraId="4D19625F" w14:textId="77777777" w:rsidR="00E67824" w:rsidRPr="00405810" w:rsidRDefault="00E67824" w:rsidP="000320FC">
            <w:pPr>
              <w:spacing w:before="120" w:after="120"/>
              <w:jc w:val="center"/>
            </w:pPr>
            <w:r w:rsidRPr="00552E69">
              <w:rPr>
                <w:rFonts w:ascii="Arial" w:eastAsia="Times New Roman" w:hAnsi="Arial" w:cs="Arial"/>
                <w:lang w:val="lv-LV" w:eastAsia="en-GB"/>
              </w:rPr>
              <w:t xml:space="preserve">Saite:  </w:t>
            </w:r>
            <w:hyperlink r:id="rId302" w:history="1">
              <w:r w:rsidRPr="00552E69">
                <w:rPr>
                  <w:rStyle w:val="Hipersaite"/>
                  <w:rFonts w:ascii="Arial" w:eastAsia="Times New Roman" w:hAnsi="Arial" w:cs="Arial"/>
                  <w:lang w:val="lv-LV" w:eastAsia="en-GB"/>
                </w:rPr>
                <w:t>https://www.dkn.lv/lv/strukturvieniba/socialais-dienests</w:t>
              </w:r>
            </w:hyperlink>
          </w:p>
        </w:tc>
      </w:tr>
      <w:tr w:rsidR="00E67824" w:rsidRPr="00552E69" w14:paraId="220438A3" w14:textId="77777777" w:rsidTr="000320FC">
        <w:trPr>
          <w:tblCellSpacing w:w="0" w:type="dxa"/>
        </w:trPr>
        <w:tc>
          <w:tcPr>
            <w:tcW w:w="1675" w:type="pct"/>
            <w:vAlign w:val="center"/>
            <w:hideMark/>
          </w:tcPr>
          <w:p w14:paraId="5C2A0DA0" w14:textId="77777777" w:rsidR="00E67824" w:rsidRPr="001947DF" w:rsidRDefault="00E67824" w:rsidP="000320FC">
            <w:pPr>
              <w:spacing w:before="120" w:after="120"/>
              <w:jc w:val="center"/>
              <w:rPr>
                <w:rFonts w:ascii="Arial" w:eastAsia="Times New Roman" w:hAnsi="Arial" w:cs="Arial"/>
                <w:b/>
                <w:bCs/>
                <w:lang w:val="lv-LV" w:eastAsia="en-GB"/>
              </w:rPr>
            </w:pPr>
            <w:r w:rsidRPr="001947DF">
              <w:rPr>
                <w:rFonts w:ascii="Arial" w:eastAsia="Times New Roman" w:hAnsi="Arial" w:cs="Arial"/>
                <w:b/>
                <w:bCs/>
                <w:lang w:val="lv-LV" w:eastAsia="en-GB"/>
              </w:rPr>
              <w:lastRenderedPageBreak/>
              <w:t>Dobeles sociālais dienests</w:t>
            </w:r>
          </w:p>
        </w:tc>
        <w:tc>
          <w:tcPr>
            <w:tcW w:w="3325" w:type="pct"/>
            <w:vAlign w:val="center"/>
            <w:hideMark/>
          </w:tcPr>
          <w:p w14:paraId="5459A670" w14:textId="77777777" w:rsidR="00E67824" w:rsidRPr="00536301" w:rsidRDefault="00E67824" w:rsidP="000320FC">
            <w:pPr>
              <w:spacing w:before="120" w:after="120"/>
              <w:jc w:val="center"/>
              <w:rPr>
                <w:rFonts w:ascii="Arial" w:eastAsia="Times New Roman" w:hAnsi="Arial" w:cs="Arial"/>
                <w:lang w:val="lv-LV" w:eastAsia="en-GB"/>
              </w:rPr>
            </w:pPr>
            <w:r w:rsidRPr="00552E69">
              <w:rPr>
                <w:rFonts w:ascii="Arial" w:eastAsia="Times New Roman" w:hAnsi="Arial" w:cs="Arial"/>
                <w:lang w:val="lv-LV" w:eastAsia="en-GB"/>
              </w:rPr>
              <w:t xml:space="preserve">Adrese: Edgara </w:t>
            </w:r>
            <w:proofErr w:type="spellStart"/>
            <w:r w:rsidRPr="00552E69">
              <w:rPr>
                <w:rFonts w:ascii="Arial" w:eastAsia="Times New Roman" w:hAnsi="Arial" w:cs="Arial"/>
                <w:lang w:val="lv-LV" w:eastAsia="en-GB"/>
              </w:rPr>
              <w:t>Francmaņa</w:t>
            </w:r>
            <w:proofErr w:type="spellEnd"/>
            <w:r w:rsidRPr="00552E69">
              <w:rPr>
                <w:rFonts w:ascii="Arial" w:eastAsia="Times New Roman" w:hAnsi="Arial" w:cs="Arial"/>
                <w:lang w:val="lv-LV" w:eastAsia="en-GB"/>
              </w:rPr>
              <w:t xml:space="preserve"> iela 6, Dobele, Dobeles nov., LV-3701</w:t>
            </w:r>
            <w:r w:rsidRPr="00552E69">
              <w:rPr>
                <w:rFonts w:ascii="Arial" w:eastAsia="Times New Roman" w:hAnsi="Arial" w:cs="Arial"/>
                <w:lang w:val="lv-LV" w:eastAsia="en-GB"/>
              </w:rPr>
              <w:br/>
              <w:t>Kontakttālrunis +37163781195</w:t>
            </w:r>
            <w:r w:rsidRPr="00552E69">
              <w:rPr>
                <w:rFonts w:ascii="Arial" w:eastAsia="Times New Roman" w:hAnsi="Arial" w:cs="Arial"/>
                <w:lang w:val="lv-LV" w:eastAsia="en-GB"/>
              </w:rPr>
              <w:br/>
            </w:r>
            <w:r w:rsidRPr="00536301">
              <w:rPr>
                <w:rFonts w:ascii="Arial" w:eastAsia="Times New Roman" w:hAnsi="Arial" w:cs="Arial"/>
                <w:lang w:val="lv-LV" w:eastAsia="en-GB"/>
              </w:rPr>
              <w:t xml:space="preserve">e-pasts: </w:t>
            </w:r>
            <w:hyperlink r:id="rId303" w:history="1">
              <w:r w:rsidRPr="00536301">
                <w:rPr>
                  <w:rStyle w:val="Hipersaite"/>
                  <w:rFonts w:ascii="Arial" w:eastAsia="Times New Roman" w:hAnsi="Arial" w:cs="Arial"/>
                  <w:lang w:val="de-DE" w:eastAsia="en-GB"/>
                </w:rPr>
                <w:t>soc.dienests@dobele.lv</w:t>
              </w:r>
            </w:hyperlink>
          </w:p>
          <w:p w14:paraId="0E53056F" w14:textId="77777777" w:rsidR="00E67824" w:rsidRPr="00552E69" w:rsidRDefault="00E67824" w:rsidP="000320FC">
            <w:pPr>
              <w:spacing w:before="120" w:after="120"/>
              <w:jc w:val="center"/>
              <w:rPr>
                <w:rFonts w:ascii="Arial" w:eastAsia="Times New Roman" w:hAnsi="Arial" w:cs="Arial"/>
                <w:lang w:val="lv-LV" w:eastAsia="en-GB"/>
              </w:rPr>
            </w:pPr>
            <w:r w:rsidRPr="00536301">
              <w:rPr>
                <w:rFonts w:ascii="Arial" w:eastAsia="Times New Roman" w:hAnsi="Arial" w:cs="Arial"/>
                <w:lang w:val="lv-LV" w:eastAsia="en-GB"/>
              </w:rPr>
              <w:t xml:space="preserve">Saite: </w:t>
            </w:r>
            <w:hyperlink r:id="rId304" w:history="1">
              <w:r w:rsidRPr="00536301">
                <w:rPr>
                  <w:rStyle w:val="Hipersaite"/>
                  <w:rFonts w:ascii="Arial" w:eastAsia="Times New Roman" w:hAnsi="Arial" w:cs="Arial"/>
                  <w:lang w:eastAsia="en-GB"/>
                </w:rPr>
                <w:t>https://www.dobele.lv/lv/strukturvieniba/dobeles-novada-socialais-dienests</w:t>
              </w:r>
            </w:hyperlink>
          </w:p>
        </w:tc>
      </w:tr>
      <w:tr w:rsidR="00E67824" w:rsidRPr="00405810" w14:paraId="32FCB0E2" w14:textId="77777777" w:rsidTr="000320FC">
        <w:trPr>
          <w:tblCellSpacing w:w="0" w:type="dxa"/>
        </w:trPr>
        <w:tc>
          <w:tcPr>
            <w:tcW w:w="1675" w:type="pct"/>
            <w:vAlign w:val="center"/>
            <w:hideMark/>
          </w:tcPr>
          <w:p w14:paraId="16FD795E" w14:textId="77777777" w:rsidR="00E67824" w:rsidRPr="001947DF" w:rsidRDefault="00E67824" w:rsidP="000320FC">
            <w:pPr>
              <w:spacing w:before="120" w:after="120"/>
              <w:jc w:val="center"/>
              <w:rPr>
                <w:rFonts w:ascii="Arial" w:eastAsia="Times New Roman" w:hAnsi="Arial" w:cs="Arial"/>
                <w:b/>
                <w:bCs/>
                <w:lang w:val="lv-LV" w:eastAsia="en-GB"/>
              </w:rPr>
            </w:pPr>
            <w:r w:rsidRPr="001947DF">
              <w:rPr>
                <w:rFonts w:ascii="Arial" w:eastAsia="Times New Roman" w:hAnsi="Arial" w:cs="Arial"/>
                <w:b/>
                <w:bCs/>
                <w:lang w:val="lv-LV" w:eastAsia="en-GB"/>
              </w:rPr>
              <w:t>Gulbenes novada sociālais dienests</w:t>
            </w:r>
          </w:p>
        </w:tc>
        <w:tc>
          <w:tcPr>
            <w:tcW w:w="3325" w:type="pct"/>
            <w:vAlign w:val="center"/>
            <w:hideMark/>
          </w:tcPr>
          <w:p w14:paraId="1525CED0" w14:textId="77777777" w:rsidR="00E67824" w:rsidRDefault="00E67824" w:rsidP="000320FC">
            <w:pPr>
              <w:spacing w:before="120" w:after="120"/>
              <w:jc w:val="center"/>
              <w:rPr>
                <w:rFonts w:ascii="Arial" w:eastAsia="Times New Roman" w:hAnsi="Arial" w:cs="Arial"/>
                <w:lang w:val="lv-LV" w:eastAsia="en-GB"/>
              </w:rPr>
            </w:pPr>
            <w:r w:rsidRPr="00552E69">
              <w:rPr>
                <w:rFonts w:ascii="Arial" w:eastAsia="Times New Roman" w:hAnsi="Arial" w:cs="Arial"/>
                <w:lang w:val="lv-LV" w:eastAsia="en-GB"/>
              </w:rPr>
              <w:t>Adrese: Dīķa iela 1 Gulbene Gulbenes novads, LV-4401</w:t>
            </w:r>
            <w:r w:rsidRPr="00552E69">
              <w:rPr>
                <w:rFonts w:ascii="Arial" w:eastAsia="Times New Roman" w:hAnsi="Arial" w:cs="Arial"/>
                <w:lang w:val="lv-LV" w:eastAsia="en-GB"/>
              </w:rPr>
              <w:br/>
              <w:t>Kontakttālrunis +37164497611, +37164497614</w:t>
            </w:r>
            <w:r w:rsidRPr="00552E69">
              <w:rPr>
                <w:rFonts w:ascii="Arial" w:eastAsia="Times New Roman" w:hAnsi="Arial" w:cs="Arial"/>
                <w:lang w:val="lv-LV" w:eastAsia="en-GB"/>
              </w:rPr>
              <w:br/>
              <w:t>e-pasts:</w:t>
            </w:r>
            <w:r>
              <w:rPr>
                <w:rFonts w:ascii="Arial" w:eastAsia="Times New Roman" w:hAnsi="Arial" w:cs="Arial"/>
                <w:lang w:val="lv-LV" w:eastAsia="en-GB"/>
              </w:rPr>
              <w:t xml:space="preserve"> </w:t>
            </w:r>
            <w:hyperlink r:id="rId305" w:history="1">
              <w:r w:rsidRPr="00692CDC">
                <w:rPr>
                  <w:rStyle w:val="Hipersaite"/>
                  <w:rFonts w:ascii="Arial" w:eastAsia="Times New Roman" w:hAnsi="Arial" w:cs="Arial"/>
                  <w:lang w:val="lv-LV" w:eastAsia="en-GB"/>
                </w:rPr>
                <w:t>nsd@gulbene.lv</w:t>
              </w:r>
            </w:hyperlink>
          </w:p>
          <w:p w14:paraId="667BB5DC" w14:textId="77777777" w:rsidR="00E67824" w:rsidRPr="00405810" w:rsidRDefault="00E67824" w:rsidP="000320FC">
            <w:pPr>
              <w:spacing w:before="120" w:after="120"/>
              <w:jc w:val="center"/>
              <w:rPr>
                <w:rFonts w:ascii="Arial" w:eastAsia="Times New Roman" w:hAnsi="Arial" w:cs="Arial"/>
                <w:lang w:eastAsia="en-GB"/>
              </w:rPr>
            </w:pPr>
            <w:r w:rsidRPr="00536301">
              <w:rPr>
                <w:rFonts w:ascii="Arial" w:eastAsia="Times New Roman" w:hAnsi="Arial" w:cs="Arial"/>
                <w:lang w:val="lv-LV" w:eastAsia="en-GB"/>
              </w:rPr>
              <w:t xml:space="preserve">Saite: </w:t>
            </w:r>
            <w:hyperlink r:id="rId306" w:history="1">
              <w:r w:rsidRPr="00536301">
                <w:rPr>
                  <w:rStyle w:val="Hipersaite"/>
                  <w:rFonts w:ascii="Arial" w:eastAsia="Times New Roman" w:hAnsi="Arial" w:cs="Arial"/>
                  <w:lang w:eastAsia="en-GB"/>
                </w:rPr>
                <w:t>https://www.gulbene.lv/lv/strukturvieniba/gulbenes-novada-socialais-dienests</w:t>
              </w:r>
            </w:hyperlink>
          </w:p>
        </w:tc>
      </w:tr>
      <w:tr w:rsidR="00525833" w:rsidRPr="00405810" w14:paraId="01161800" w14:textId="77777777" w:rsidTr="000320FC">
        <w:trPr>
          <w:tblCellSpacing w:w="0" w:type="dxa"/>
        </w:trPr>
        <w:tc>
          <w:tcPr>
            <w:tcW w:w="1675" w:type="pct"/>
            <w:vAlign w:val="center"/>
            <w:hideMark/>
          </w:tcPr>
          <w:p w14:paraId="231AA086" w14:textId="7238D119" w:rsidR="00525833" w:rsidRPr="001947DF" w:rsidRDefault="00525833" w:rsidP="00525833">
            <w:pPr>
              <w:spacing w:before="120" w:after="120"/>
              <w:jc w:val="center"/>
              <w:rPr>
                <w:rFonts w:ascii="Arial" w:eastAsia="Times New Roman" w:hAnsi="Arial" w:cs="Arial"/>
                <w:b/>
                <w:bCs/>
                <w:lang w:val="lv-LV" w:eastAsia="en-GB"/>
              </w:rPr>
            </w:pPr>
            <w:r w:rsidRPr="001C0ED2">
              <w:rPr>
                <w:rFonts w:ascii="Arial" w:eastAsia="Times New Roman" w:hAnsi="Arial" w:cs="Arial"/>
                <w:b/>
                <w:bCs/>
                <w:lang w:val="lv-LV" w:eastAsia="en-GB"/>
              </w:rPr>
              <w:t>Jelgavas novada Sociālais dienests</w:t>
            </w:r>
          </w:p>
        </w:tc>
        <w:tc>
          <w:tcPr>
            <w:tcW w:w="3325" w:type="pct"/>
            <w:vAlign w:val="center"/>
            <w:hideMark/>
          </w:tcPr>
          <w:p w14:paraId="7CAC9B79" w14:textId="77777777" w:rsidR="00525833" w:rsidRPr="00857532" w:rsidRDefault="00525833" w:rsidP="00525833">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 xml:space="preserve">Adrese: </w:t>
            </w:r>
            <w:r w:rsidRPr="001C0ED2">
              <w:rPr>
                <w:rFonts w:ascii="Arial" w:eastAsia="Times New Roman" w:hAnsi="Arial" w:cs="Arial"/>
                <w:lang w:val="lv-LV" w:eastAsia="en-GB"/>
              </w:rPr>
              <w:t xml:space="preserve">Celtnieku iela 12, </w:t>
            </w:r>
            <w:proofErr w:type="spellStart"/>
            <w:r w:rsidRPr="001C0ED2">
              <w:rPr>
                <w:rFonts w:ascii="Arial" w:eastAsia="Times New Roman" w:hAnsi="Arial" w:cs="Arial"/>
                <w:lang w:val="lv-LV" w:eastAsia="en-GB"/>
              </w:rPr>
              <w:t>Āne</w:t>
            </w:r>
            <w:proofErr w:type="spellEnd"/>
            <w:r w:rsidRPr="001C0ED2">
              <w:rPr>
                <w:rFonts w:ascii="Arial" w:eastAsia="Times New Roman" w:hAnsi="Arial" w:cs="Arial"/>
                <w:lang w:val="lv-LV" w:eastAsia="en-GB"/>
              </w:rPr>
              <w:t>, Cenu pagasts, Jelgavas novads, LV-3043</w:t>
            </w:r>
          </w:p>
          <w:p w14:paraId="04D566E6" w14:textId="77777777" w:rsidR="00525833" w:rsidRPr="001C0ED2" w:rsidRDefault="00525833" w:rsidP="00525833">
            <w:pPr>
              <w:spacing w:after="120" w:line="240" w:lineRule="auto"/>
              <w:jc w:val="center"/>
              <w:rPr>
                <w:rFonts w:ascii="Arial" w:eastAsia="Times New Roman" w:hAnsi="Arial" w:cs="Arial"/>
                <w:lang w:val="lv-LV" w:eastAsia="en-GB"/>
              </w:rPr>
            </w:pPr>
            <w:r w:rsidRPr="00857532">
              <w:rPr>
                <w:rFonts w:ascii="Arial" w:eastAsia="Times New Roman" w:hAnsi="Arial" w:cs="Arial"/>
                <w:lang w:val="lv-LV" w:eastAsia="en-GB"/>
              </w:rPr>
              <w:t xml:space="preserve">Kontakttālrunis </w:t>
            </w:r>
            <w:r w:rsidRPr="001C0ED2">
              <w:rPr>
                <w:rFonts w:ascii="Arial" w:eastAsia="Times New Roman" w:hAnsi="Arial" w:cs="Arial"/>
                <w:lang w:val="lv-LV" w:eastAsia="en-GB"/>
              </w:rPr>
              <w:t xml:space="preserve"> +371 63024965</w:t>
            </w:r>
            <w:r w:rsidRPr="00857532">
              <w:rPr>
                <w:rFonts w:ascii="Arial" w:eastAsia="Times New Roman" w:hAnsi="Arial" w:cs="Arial"/>
                <w:lang w:val="lv-LV" w:eastAsia="en-GB"/>
              </w:rPr>
              <w:br/>
              <w:t>e-pasts:</w:t>
            </w:r>
            <w:r>
              <w:rPr>
                <w:rFonts w:ascii="Arial" w:eastAsia="Times New Roman" w:hAnsi="Arial" w:cs="Arial"/>
                <w:lang w:val="lv-LV" w:eastAsia="en-GB"/>
              </w:rPr>
              <w:t xml:space="preserve"> </w:t>
            </w:r>
            <w:r w:rsidRPr="001C0ED2">
              <w:rPr>
                <w:rFonts w:ascii="Arial" w:hAnsi="Arial" w:cs="Arial"/>
              </w:rPr>
              <w:t>socdienests@jelgavasnovads.lv</w:t>
            </w:r>
          </w:p>
          <w:p w14:paraId="4A06C73C" w14:textId="09D93570" w:rsidR="00525833" w:rsidRPr="00405810" w:rsidRDefault="00525833" w:rsidP="00525833">
            <w:pPr>
              <w:spacing w:before="120" w:after="120"/>
              <w:jc w:val="center"/>
            </w:pPr>
            <w:r w:rsidRPr="00857532">
              <w:rPr>
                <w:rFonts w:ascii="Arial" w:eastAsia="Times New Roman" w:hAnsi="Arial" w:cs="Arial"/>
                <w:lang w:val="lv-LV" w:eastAsia="en-GB"/>
              </w:rPr>
              <w:t xml:space="preserve">Saite: </w:t>
            </w:r>
            <w:r w:rsidRPr="001C0ED2">
              <w:t>https://www.jelgavasnovads.lv/lv/strukturvieniba/socialais-dienests</w:t>
            </w:r>
          </w:p>
        </w:tc>
      </w:tr>
      <w:tr w:rsidR="00E67824" w:rsidRPr="00405810" w14:paraId="2DB68097" w14:textId="77777777" w:rsidTr="000320FC">
        <w:trPr>
          <w:tblCellSpacing w:w="0" w:type="dxa"/>
        </w:trPr>
        <w:tc>
          <w:tcPr>
            <w:tcW w:w="1675" w:type="pct"/>
            <w:vAlign w:val="center"/>
            <w:hideMark/>
          </w:tcPr>
          <w:p w14:paraId="47A36B40" w14:textId="77777777" w:rsidR="00E67824" w:rsidRPr="001947DF" w:rsidRDefault="00E67824" w:rsidP="000320FC">
            <w:pPr>
              <w:spacing w:before="120" w:after="120"/>
              <w:jc w:val="center"/>
              <w:rPr>
                <w:rFonts w:ascii="Arial" w:eastAsia="Times New Roman" w:hAnsi="Arial" w:cs="Arial"/>
                <w:b/>
                <w:bCs/>
                <w:lang w:val="lv-LV" w:eastAsia="en-GB"/>
              </w:rPr>
            </w:pPr>
            <w:r w:rsidRPr="001947DF">
              <w:rPr>
                <w:rFonts w:ascii="Arial" w:eastAsia="Times New Roman" w:hAnsi="Arial" w:cs="Arial"/>
                <w:b/>
                <w:bCs/>
                <w:lang w:val="lv-LV" w:eastAsia="en-GB"/>
              </w:rPr>
              <w:t>Jēkabpils novada Sociālais dienests</w:t>
            </w:r>
          </w:p>
        </w:tc>
        <w:tc>
          <w:tcPr>
            <w:tcW w:w="3325" w:type="pct"/>
            <w:vAlign w:val="center"/>
            <w:hideMark/>
          </w:tcPr>
          <w:p w14:paraId="63565961" w14:textId="77777777" w:rsidR="00E67824" w:rsidRDefault="00E67824" w:rsidP="000320FC">
            <w:pPr>
              <w:spacing w:before="120" w:after="120"/>
              <w:jc w:val="center"/>
              <w:rPr>
                <w:rFonts w:ascii="Arial" w:eastAsia="Times New Roman" w:hAnsi="Arial" w:cs="Arial"/>
                <w:lang w:val="lv-LV" w:eastAsia="en-GB"/>
              </w:rPr>
            </w:pPr>
            <w:r w:rsidRPr="00552E69">
              <w:rPr>
                <w:rFonts w:ascii="Arial" w:eastAsia="Times New Roman" w:hAnsi="Arial" w:cs="Arial"/>
                <w:lang w:val="lv-LV" w:eastAsia="en-GB"/>
              </w:rPr>
              <w:t>Adrese: Jaunā iela 39I, Jēkabpils, Jēkabpils nov.</w:t>
            </w:r>
            <w:r w:rsidRPr="00552E69">
              <w:rPr>
                <w:rFonts w:ascii="Arial" w:eastAsia="Times New Roman" w:hAnsi="Arial" w:cs="Arial"/>
                <w:lang w:val="lv-LV" w:eastAsia="en-GB"/>
              </w:rPr>
              <w:br/>
              <w:t>Kontakttālrunis +371 80020091</w:t>
            </w:r>
            <w:r w:rsidRPr="00552E69">
              <w:rPr>
                <w:rFonts w:ascii="Arial" w:eastAsia="Times New Roman" w:hAnsi="Arial" w:cs="Arial"/>
                <w:lang w:val="lv-LV" w:eastAsia="en-GB"/>
              </w:rPr>
              <w:br/>
              <w:t>e-pasts:</w:t>
            </w:r>
            <w:r>
              <w:rPr>
                <w:rFonts w:ascii="Arial" w:eastAsia="Times New Roman" w:hAnsi="Arial" w:cs="Arial"/>
                <w:lang w:val="lv-LV" w:eastAsia="en-GB"/>
              </w:rPr>
              <w:t xml:space="preserve"> </w:t>
            </w:r>
            <w:hyperlink r:id="rId307" w:history="1">
              <w:r w:rsidRPr="00692CDC">
                <w:rPr>
                  <w:rStyle w:val="Hipersaite"/>
                  <w:rFonts w:ascii="Arial" w:eastAsia="Times New Roman" w:hAnsi="Arial" w:cs="Arial"/>
                  <w:lang w:val="lv-LV" w:eastAsia="en-GB"/>
                </w:rPr>
                <w:t>sd@jekabpils.lv</w:t>
              </w:r>
            </w:hyperlink>
          </w:p>
          <w:p w14:paraId="02AFCF76" w14:textId="77777777" w:rsidR="00E67824" w:rsidRPr="00405810" w:rsidRDefault="00E67824" w:rsidP="000320FC">
            <w:pPr>
              <w:spacing w:before="120" w:after="120"/>
              <w:jc w:val="center"/>
            </w:pPr>
            <w:r w:rsidRPr="00552E69">
              <w:rPr>
                <w:rFonts w:ascii="Arial" w:eastAsia="Times New Roman" w:hAnsi="Arial" w:cs="Arial"/>
                <w:lang w:val="lv-LV" w:eastAsia="en-GB"/>
              </w:rPr>
              <w:t xml:space="preserve">Saite:  </w:t>
            </w:r>
            <w:hyperlink r:id="rId308" w:history="1">
              <w:r w:rsidRPr="00552E69">
                <w:rPr>
                  <w:rStyle w:val="Hipersaite"/>
                  <w:rFonts w:ascii="Arial" w:eastAsia="Times New Roman" w:hAnsi="Arial" w:cs="Arial"/>
                  <w:lang w:val="lv-LV" w:eastAsia="en-GB"/>
                </w:rPr>
                <w:t>https://www.jekabpils.lv/lv/strukturvieniba/jekabpils-novada-socialais-dienests</w:t>
              </w:r>
            </w:hyperlink>
          </w:p>
        </w:tc>
      </w:tr>
      <w:tr w:rsidR="00E67824" w:rsidRPr="00405810" w14:paraId="11E296C4" w14:textId="77777777" w:rsidTr="000320FC">
        <w:trPr>
          <w:tblCellSpacing w:w="0" w:type="dxa"/>
        </w:trPr>
        <w:tc>
          <w:tcPr>
            <w:tcW w:w="1675" w:type="pct"/>
            <w:vAlign w:val="center"/>
            <w:hideMark/>
          </w:tcPr>
          <w:p w14:paraId="4D6FE677" w14:textId="77777777" w:rsidR="00E67824" w:rsidRPr="001947DF" w:rsidRDefault="00E67824" w:rsidP="000320FC">
            <w:pPr>
              <w:spacing w:before="120" w:after="120"/>
              <w:jc w:val="center"/>
              <w:rPr>
                <w:rFonts w:ascii="Arial" w:eastAsia="Times New Roman" w:hAnsi="Arial" w:cs="Arial"/>
                <w:b/>
                <w:bCs/>
                <w:lang w:val="lv-LV" w:eastAsia="en-GB"/>
              </w:rPr>
            </w:pPr>
            <w:r w:rsidRPr="001947DF">
              <w:rPr>
                <w:rFonts w:ascii="Arial" w:eastAsia="Times New Roman" w:hAnsi="Arial" w:cs="Arial"/>
                <w:b/>
                <w:bCs/>
                <w:lang w:val="lv-LV" w:eastAsia="en-GB"/>
              </w:rPr>
              <w:t xml:space="preserve">Jūrmalas </w:t>
            </w:r>
            <w:proofErr w:type="spellStart"/>
            <w:r w:rsidRPr="001947DF">
              <w:rPr>
                <w:rFonts w:ascii="Arial" w:eastAsia="Times New Roman" w:hAnsi="Arial" w:cs="Arial"/>
                <w:b/>
                <w:bCs/>
                <w:lang w:val="lv-LV" w:eastAsia="en-GB"/>
              </w:rPr>
              <w:t>valstspilsētas</w:t>
            </w:r>
            <w:proofErr w:type="spellEnd"/>
            <w:r w:rsidRPr="001947DF">
              <w:rPr>
                <w:rFonts w:ascii="Arial" w:eastAsia="Times New Roman" w:hAnsi="Arial" w:cs="Arial"/>
                <w:b/>
                <w:bCs/>
                <w:lang w:val="lv-LV" w:eastAsia="en-GB"/>
              </w:rPr>
              <w:t xml:space="preserve"> pašvaldības Sociālais dienests</w:t>
            </w:r>
          </w:p>
        </w:tc>
        <w:tc>
          <w:tcPr>
            <w:tcW w:w="3325" w:type="pct"/>
            <w:vAlign w:val="center"/>
            <w:hideMark/>
          </w:tcPr>
          <w:p w14:paraId="58E94A41" w14:textId="77777777" w:rsidR="00E67824" w:rsidRPr="00536301" w:rsidRDefault="00E67824" w:rsidP="000320FC">
            <w:pPr>
              <w:spacing w:before="120" w:after="120"/>
              <w:jc w:val="center"/>
              <w:rPr>
                <w:rFonts w:ascii="Arial" w:eastAsia="Times New Roman" w:hAnsi="Arial" w:cs="Arial"/>
                <w:lang w:val="lv-LV" w:eastAsia="en-GB"/>
              </w:rPr>
            </w:pPr>
            <w:r w:rsidRPr="00536301">
              <w:rPr>
                <w:rFonts w:ascii="Arial" w:eastAsia="Times New Roman" w:hAnsi="Arial" w:cs="Arial"/>
                <w:lang w:val="lv-LV" w:eastAsia="en-GB"/>
              </w:rPr>
              <w:t>Adrese: Talsu šosejā 31, 25. korpuss</w:t>
            </w:r>
            <w:r w:rsidRPr="00536301">
              <w:rPr>
                <w:rFonts w:ascii="Arial" w:eastAsia="Times New Roman" w:hAnsi="Arial" w:cs="Arial"/>
                <w:lang w:val="lv-LV" w:eastAsia="en-GB"/>
              </w:rPr>
              <w:br/>
              <w:t>Kontakttālrunis +371 67767347</w:t>
            </w:r>
            <w:r w:rsidRPr="00536301">
              <w:rPr>
                <w:rFonts w:ascii="Arial" w:eastAsia="Times New Roman" w:hAnsi="Arial" w:cs="Arial"/>
                <w:lang w:val="lv-LV" w:eastAsia="en-GB"/>
              </w:rPr>
              <w:br/>
              <w:t xml:space="preserve">e-pasts: </w:t>
            </w:r>
            <w:hyperlink r:id="rId309" w:history="1">
              <w:r w:rsidRPr="00536301">
                <w:rPr>
                  <w:rStyle w:val="Hipersaite"/>
                  <w:rFonts w:ascii="Arial" w:eastAsia="Times New Roman" w:hAnsi="Arial" w:cs="Arial"/>
                  <w:lang w:val="lv-LV" w:eastAsia="en-GB"/>
                </w:rPr>
                <w:t>labklajibas.parvalde@jurmala.lv</w:t>
              </w:r>
            </w:hyperlink>
          </w:p>
          <w:p w14:paraId="08D29674" w14:textId="77777777" w:rsidR="00E67824" w:rsidRPr="00405810" w:rsidRDefault="00E67824" w:rsidP="000320FC">
            <w:pPr>
              <w:spacing w:before="120" w:after="120"/>
              <w:jc w:val="center"/>
              <w:rPr>
                <w:rFonts w:ascii="Arial" w:hAnsi="Arial" w:cs="Arial"/>
                <w:u w:val="single"/>
                <w:lang w:val="lv-LV" w:eastAsia="en-GB"/>
              </w:rPr>
            </w:pPr>
            <w:r w:rsidRPr="00536301">
              <w:rPr>
                <w:rFonts w:ascii="Arial" w:eastAsia="Times New Roman" w:hAnsi="Arial" w:cs="Arial"/>
                <w:lang w:val="lv-LV" w:eastAsia="en-GB"/>
              </w:rPr>
              <w:t>Saite:</w:t>
            </w:r>
            <w:r w:rsidRPr="00536301">
              <w:rPr>
                <w:rFonts w:ascii="Arial" w:eastAsia="Times New Roman" w:hAnsi="Arial" w:cs="Arial"/>
                <w:color w:val="000000" w:themeColor="text1"/>
                <w:lang w:val="lv-LV" w:eastAsia="en-GB"/>
              </w:rPr>
              <w:t xml:space="preserve"> </w:t>
            </w:r>
            <w:hyperlink r:id="rId310" w:history="1">
              <w:r w:rsidRPr="0033703D">
                <w:rPr>
                  <w:rFonts w:ascii="Arial" w:hAnsi="Arial" w:cs="Arial"/>
                  <w:u w:val="single"/>
                  <w:lang w:val="lv-LV" w:eastAsia="en-GB"/>
                </w:rPr>
                <w:t>https://www.jurmala.lv/lv/filiale/socialais-dienests</w:t>
              </w:r>
            </w:hyperlink>
          </w:p>
        </w:tc>
      </w:tr>
      <w:tr w:rsidR="00E67824" w:rsidRPr="00405810" w14:paraId="0CD6BA57" w14:textId="77777777" w:rsidTr="000320FC">
        <w:trPr>
          <w:tblCellSpacing w:w="0" w:type="dxa"/>
        </w:trPr>
        <w:tc>
          <w:tcPr>
            <w:tcW w:w="1675" w:type="pct"/>
            <w:vAlign w:val="center"/>
            <w:hideMark/>
          </w:tcPr>
          <w:p w14:paraId="3CBEA0A4" w14:textId="77777777" w:rsidR="00E67824" w:rsidRPr="001947DF" w:rsidRDefault="00E67824" w:rsidP="000320FC">
            <w:pPr>
              <w:spacing w:before="120" w:after="120"/>
              <w:jc w:val="center"/>
              <w:rPr>
                <w:rFonts w:ascii="Arial" w:eastAsia="Times New Roman" w:hAnsi="Arial" w:cs="Arial"/>
                <w:b/>
                <w:bCs/>
                <w:lang w:val="lv-LV" w:eastAsia="en-GB"/>
              </w:rPr>
            </w:pPr>
            <w:r w:rsidRPr="001947DF">
              <w:rPr>
                <w:rFonts w:ascii="Arial" w:eastAsia="Times New Roman" w:hAnsi="Arial" w:cs="Arial"/>
                <w:b/>
                <w:bCs/>
                <w:lang w:val="lv-LV" w:eastAsia="en-GB"/>
              </w:rPr>
              <w:lastRenderedPageBreak/>
              <w:t>Krāslavas novada pašvaldības iestāde “Sociālais dienests”</w:t>
            </w:r>
          </w:p>
        </w:tc>
        <w:tc>
          <w:tcPr>
            <w:tcW w:w="3325" w:type="pct"/>
            <w:vAlign w:val="center"/>
            <w:hideMark/>
          </w:tcPr>
          <w:p w14:paraId="78257955" w14:textId="77777777" w:rsidR="00E67824" w:rsidRDefault="00E67824" w:rsidP="000320FC">
            <w:pPr>
              <w:spacing w:before="120" w:after="120"/>
              <w:jc w:val="center"/>
              <w:rPr>
                <w:rFonts w:ascii="Arial" w:eastAsia="Times New Roman" w:hAnsi="Arial" w:cs="Arial"/>
                <w:lang w:val="lv-LV" w:eastAsia="en-GB"/>
              </w:rPr>
            </w:pPr>
            <w:r w:rsidRPr="00552E69">
              <w:rPr>
                <w:rFonts w:ascii="Arial" w:eastAsia="Times New Roman" w:hAnsi="Arial" w:cs="Arial"/>
                <w:lang w:val="lv-LV" w:eastAsia="en-GB"/>
              </w:rPr>
              <w:t>Adrese: Grāfu Plāteru iela 6, Krāslava, Krāslavas novads, LV-5601, Latvija</w:t>
            </w:r>
            <w:r w:rsidRPr="00552E69">
              <w:rPr>
                <w:rFonts w:ascii="Arial" w:eastAsia="Times New Roman" w:hAnsi="Arial" w:cs="Arial"/>
                <w:lang w:val="lv-LV" w:eastAsia="en-GB"/>
              </w:rPr>
              <w:br/>
              <w:t>Kontakttālrunis +371 65622528</w:t>
            </w:r>
            <w:r w:rsidRPr="00552E69">
              <w:rPr>
                <w:rFonts w:ascii="Arial" w:eastAsia="Times New Roman" w:hAnsi="Arial" w:cs="Arial"/>
                <w:lang w:val="lv-LV" w:eastAsia="en-GB"/>
              </w:rPr>
              <w:br/>
              <w:t>e-pasts:</w:t>
            </w:r>
            <w:r>
              <w:rPr>
                <w:rFonts w:ascii="Arial" w:eastAsia="Times New Roman" w:hAnsi="Arial" w:cs="Arial"/>
                <w:lang w:val="lv-LV" w:eastAsia="en-GB"/>
              </w:rPr>
              <w:t xml:space="preserve"> </w:t>
            </w:r>
            <w:hyperlink r:id="rId311" w:history="1">
              <w:r w:rsidRPr="00692CDC">
                <w:rPr>
                  <w:rStyle w:val="Hipersaite"/>
                  <w:rFonts w:ascii="Arial" w:eastAsia="Times New Roman" w:hAnsi="Arial" w:cs="Arial"/>
                  <w:lang w:val="lv-LV" w:eastAsia="en-GB"/>
                </w:rPr>
                <w:t>socdienests@kraslava.lv</w:t>
              </w:r>
            </w:hyperlink>
          </w:p>
          <w:p w14:paraId="50ACB634" w14:textId="77777777" w:rsidR="00E67824" w:rsidRPr="00405810" w:rsidRDefault="00E67824" w:rsidP="000320FC">
            <w:pPr>
              <w:spacing w:before="120" w:after="120"/>
              <w:jc w:val="center"/>
            </w:pPr>
            <w:r w:rsidRPr="00552E69">
              <w:rPr>
                <w:rFonts w:ascii="Arial" w:eastAsia="Times New Roman" w:hAnsi="Arial" w:cs="Arial"/>
                <w:lang w:val="lv-LV" w:eastAsia="en-GB"/>
              </w:rPr>
              <w:t xml:space="preserve">Saite: </w:t>
            </w:r>
            <w:hyperlink r:id="rId312" w:history="1">
              <w:r w:rsidRPr="00552E69">
                <w:rPr>
                  <w:rStyle w:val="Hipersaite"/>
                  <w:rFonts w:ascii="Arial" w:eastAsia="Times New Roman" w:hAnsi="Arial" w:cs="Arial"/>
                  <w:lang w:val="lv-LV" w:eastAsia="en-GB"/>
                </w:rPr>
                <w:t>https://www.jurmala.lv/lv/filiale/socialais-dienests</w:t>
              </w:r>
            </w:hyperlink>
          </w:p>
        </w:tc>
      </w:tr>
      <w:tr w:rsidR="00E67824" w:rsidRPr="00552E69" w14:paraId="5A844D09" w14:textId="77777777" w:rsidTr="000320FC">
        <w:trPr>
          <w:tblCellSpacing w:w="0" w:type="dxa"/>
        </w:trPr>
        <w:tc>
          <w:tcPr>
            <w:tcW w:w="1675" w:type="pct"/>
            <w:vAlign w:val="center"/>
            <w:hideMark/>
          </w:tcPr>
          <w:p w14:paraId="24B76018" w14:textId="77777777" w:rsidR="00E67824" w:rsidRPr="001947DF" w:rsidRDefault="00E67824" w:rsidP="000320FC">
            <w:pPr>
              <w:spacing w:before="120" w:after="120"/>
              <w:jc w:val="center"/>
              <w:rPr>
                <w:rFonts w:ascii="Arial" w:eastAsia="Times New Roman" w:hAnsi="Arial" w:cs="Arial"/>
                <w:b/>
                <w:bCs/>
                <w:lang w:val="lv-LV" w:eastAsia="en-GB"/>
              </w:rPr>
            </w:pPr>
            <w:r w:rsidRPr="001947DF">
              <w:rPr>
                <w:rFonts w:ascii="Arial" w:eastAsia="Times New Roman" w:hAnsi="Arial" w:cs="Arial"/>
                <w:b/>
                <w:bCs/>
                <w:lang w:val="lv-LV" w:eastAsia="en-GB"/>
              </w:rPr>
              <w:t>Kuldīgas novada pašvaldības aģentūra “Sociālais dienests”</w:t>
            </w:r>
          </w:p>
        </w:tc>
        <w:tc>
          <w:tcPr>
            <w:tcW w:w="3325" w:type="pct"/>
            <w:vAlign w:val="center"/>
            <w:hideMark/>
          </w:tcPr>
          <w:p w14:paraId="29EE2CF2" w14:textId="77777777" w:rsidR="00E67824" w:rsidRPr="00536301" w:rsidRDefault="00E67824" w:rsidP="000320FC">
            <w:pPr>
              <w:spacing w:before="120" w:after="120"/>
              <w:jc w:val="center"/>
              <w:rPr>
                <w:rFonts w:ascii="Arial" w:eastAsia="Times New Roman" w:hAnsi="Arial" w:cs="Arial"/>
                <w:lang w:val="lv-LV" w:eastAsia="en-GB"/>
              </w:rPr>
            </w:pPr>
            <w:r w:rsidRPr="00536301">
              <w:rPr>
                <w:rFonts w:ascii="Arial" w:eastAsia="Times New Roman" w:hAnsi="Arial" w:cs="Arial"/>
                <w:lang w:val="lv-LV" w:eastAsia="en-GB"/>
              </w:rPr>
              <w:t>Adrese: Dzirnavu iela 9, Kuldīga, LV-3301</w:t>
            </w:r>
            <w:r w:rsidRPr="00536301">
              <w:rPr>
                <w:rFonts w:ascii="Arial" w:eastAsia="Times New Roman" w:hAnsi="Arial" w:cs="Arial"/>
                <w:lang w:val="lv-LV" w:eastAsia="en-GB"/>
              </w:rPr>
              <w:br/>
              <w:t>Kontakttālrunis: 63350107 (Kuldīga); 63331295 (Skrunda)</w:t>
            </w:r>
            <w:r w:rsidRPr="00536301">
              <w:rPr>
                <w:rFonts w:ascii="Arial" w:eastAsia="Times New Roman" w:hAnsi="Arial" w:cs="Arial"/>
                <w:lang w:val="lv-LV" w:eastAsia="en-GB"/>
              </w:rPr>
              <w:br/>
              <w:t xml:space="preserve">e-pasts: </w:t>
            </w:r>
            <w:hyperlink r:id="rId313" w:history="1">
              <w:r w:rsidRPr="00536301">
                <w:rPr>
                  <w:rStyle w:val="Hipersaite"/>
                  <w:rFonts w:ascii="Arial" w:eastAsia="Times New Roman" w:hAnsi="Arial" w:cs="Arial"/>
                  <w:lang w:val="de-DE" w:eastAsia="en-GB"/>
                </w:rPr>
                <w:t>soc.dienests@kuldigasnovads.lv</w:t>
              </w:r>
            </w:hyperlink>
          </w:p>
          <w:p w14:paraId="313F0A8B" w14:textId="77777777" w:rsidR="00E67824" w:rsidRPr="00552E69" w:rsidRDefault="00E67824" w:rsidP="000320FC">
            <w:pPr>
              <w:spacing w:before="120" w:after="120"/>
              <w:jc w:val="center"/>
              <w:rPr>
                <w:rFonts w:ascii="Arial" w:eastAsia="Times New Roman" w:hAnsi="Arial" w:cs="Arial"/>
                <w:lang w:val="lv-LV" w:eastAsia="en-GB"/>
              </w:rPr>
            </w:pPr>
            <w:r w:rsidRPr="00536301">
              <w:rPr>
                <w:rFonts w:ascii="Arial" w:eastAsia="Times New Roman" w:hAnsi="Arial" w:cs="Arial"/>
                <w:lang w:val="lv-LV" w:eastAsia="en-GB"/>
              </w:rPr>
              <w:t xml:space="preserve">Saite: </w:t>
            </w:r>
            <w:hyperlink r:id="rId314" w:history="1">
              <w:r w:rsidRPr="00536301">
                <w:rPr>
                  <w:rStyle w:val="Hipersaite"/>
                  <w:rFonts w:ascii="Arial" w:eastAsia="Times New Roman" w:hAnsi="Arial" w:cs="Arial"/>
                  <w:lang w:val="lv-LV" w:eastAsia="en-GB"/>
                </w:rPr>
                <w:t>https://socialais.kuldiga.lv</w:t>
              </w:r>
            </w:hyperlink>
          </w:p>
        </w:tc>
      </w:tr>
      <w:tr w:rsidR="00E67824" w:rsidRPr="00405810" w14:paraId="20D779C1" w14:textId="77777777" w:rsidTr="000320FC">
        <w:trPr>
          <w:tblCellSpacing w:w="0" w:type="dxa"/>
        </w:trPr>
        <w:tc>
          <w:tcPr>
            <w:tcW w:w="1675" w:type="pct"/>
            <w:vAlign w:val="center"/>
            <w:hideMark/>
          </w:tcPr>
          <w:p w14:paraId="208C4A9B" w14:textId="77777777" w:rsidR="00E67824" w:rsidRPr="001947DF" w:rsidRDefault="00E67824" w:rsidP="000320FC">
            <w:pPr>
              <w:spacing w:before="120" w:after="120"/>
              <w:jc w:val="center"/>
              <w:rPr>
                <w:rFonts w:ascii="Arial" w:eastAsia="Times New Roman" w:hAnsi="Arial" w:cs="Arial"/>
                <w:b/>
                <w:bCs/>
                <w:lang w:val="lv-LV" w:eastAsia="en-GB"/>
              </w:rPr>
            </w:pPr>
            <w:r w:rsidRPr="001947DF">
              <w:rPr>
                <w:rFonts w:ascii="Arial" w:eastAsia="Times New Roman" w:hAnsi="Arial" w:cs="Arial"/>
                <w:b/>
                <w:bCs/>
                <w:lang w:val="lv-LV" w:eastAsia="en-GB"/>
              </w:rPr>
              <w:t>Ķekavas novada pašvaldības iestāde</w:t>
            </w:r>
          </w:p>
          <w:p w14:paraId="4116EB35" w14:textId="77777777" w:rsidR="00E67824" w:rsidRPr="001947DF" w:rsidRDefault="00E67824" w:rsidP="000320FC">
            <w:pPr>
              <w:spacing w:before="120" w:after="120"/>
              <w:jc w:val="center"/>
              <w:rPr>
                <w:rFonts w:ascii="Arial" w:eastAsia="Times New Roman" w:hAnsi="Arial" w:cs="Arial"/>
                <w:b/>
                <w:bCs/>
                <w:lang w:val="lv-LV" w:eastAsia="en-GB"/>
              </w:rPr>
            </w:pPr>
            <w:r w:rsidRPr="001947DF">
              <w:rPr>
                <w:rFonts w:ascii="Arial" w:eastAsia="Times New Roman" w:hAnsi="Arial" w:cs="Arial"/>
                <w:b/>
                <w:bCs/>
                <w:lang w:val="lv-LV" w:eastAsia="en-GB"/>
              </w:rPr>
              <w:t>“Sociālais dienests”</w:t>
            </w:r>
          </w:p>
        </w:tc>
        <w:tc>
          <w:tcPr>
            <w:tcW w:w="3325" w:type="pct"/>
            <w:vAlign w:val="center"/>
            <w:hideMark/>
          </w:tcPr>
          <w:p w14:paraId="274A345C" w14:textId="77777777" w:rsidR="00E67824" w:rsidRPr="008D66F1" w:rsidRDefault="00E67824" w:rsidP="000320FC">
            <w:pPr>
              <w:spacing w:before="120" w:after="120"/>
              <w:jc w:val="center"/>
              <w:rPr>
                <w:rFonts w:ascii="Arial" w:eastAsia="Times New Roman" w:hAnsi="Arial" w:cs="Arial"/>
                <w:lang w:val="lv-LV" w:eastAsia="en-GB"/>
              </w:rPr>
            </w:pPr>
            <w:r w:rsidRPr="008D66F1">
              <w:rPr>
                <w:rFonts w:ascii="Arial" w:eastAsia="Times New Roman" w:hAnsi="Arial" w:cs="Arial"/>
                <w:lang w:val="lv-LV" w:eastAsia="en-GB"/>
              </w:rPr>
              <w:t>Adrese: Gaismas iela 19, k -8, Ķekava, Ķekavas pagasts, Ķekavas novads, LV – 2123,</w:t>
            </w:r>
          </w:p>
          <w:p w14:paraId="64C77AAC" w14:textId="77777777" w:rsidR="00E67824" w:rsidRPr="008D66F1" w:rsidRDefault="00E67824" w:rsidP="000320FC">
            <w:pPr>
              <w:spacing w:before="120" w:after="120"/>
              <w:jc w:val="center"/>
              <w:rPr>
                <w:rFonts w:ascii="Arial" w:eastAsia="Times New Roman" w:hAnsi="Arial" w:cs="Arial"/>
                <w:lang w:val="lv-LV" w:eastAsia="en-GB"/>
              </w:rPr>
            </w:pPr>
            <w:r w:rsidRPr="008D66F1">
              <w:rPr>
                <w:rFonts w:ascii="Arial" w:eastAsia="Times New Roman" w:hAnsi="Arial" w:cs="Arial"/>
                <w:lang w:val="lv-LV" w:eastAsia="en-GB"/>
              </w:rPr>
              <w:t>“Adatiņas”, Daugmales pagasts, Ķekavas novads, LV – 2124</w:t>
            </w:r>
          </w:p>
          <w:p w14:paraId="53B9FCBD" w14:textId="77777777" w:rsidR="00E67824" w:rsidRPr="008D66F1" w:rsidRDefault="00E67824" w:rsidP="000320FC">
            <w:pPr>
              <w:spacing w:before="120" w:after="120"/>
              <w:jc w:val="center"/>
              <w:rPr>
                <w:rFonts w:ascii="Arial" w:eastAsia="Times New Roman" w:hAnsi="Arial" w:cs="Arial"/>
                <w:lang w:val="lv-LV" w:eastAsia="en-GB"/>
              </w:rPr>
            </w:pPr>
            <w:r w:rsidRPr="008D66F1">
              <w:rPr>
                <w:rFonts w:ascii="Arial" w:eastAsia="Times New Roman" w:hAnsi="Arial" w:cs="Arial"/>
                <w:lang w:val="lv-LV" w:eastAsia="en-GB"/>
              </w:rPr>
              <w:t>Uzvaras prospekts 1A Baložu pilsēta, Ķekavas novads, LV – 2128,</w:t>
            </w:r>
          </w:p>
          <w:p w14:paraId="2121B9DA" w14:textId="77777777" w:rsidR="00E67824" w:rsidRPr="008D66F1" w:rsidRDefault="00E67824" w:rsidP="000320FC">
            <w:pPr>
              <w:spacing w:before="120" w:after="120"/>
              <w:jc w:val="center"/>
              <w:rPr>
                <w:rFonts w:ascii="Arial" w:eastAsia="Times New Roman" w:hAnsi="Arial" w:cs="Arial"/>
                <w:lang w:val="lv-LV" w:eastAsia="en-GB"/>
              </w:rPr>
            </w:pPr>
            <w:r w:rsidRPr="008D66F1">
              <w:rPr>
                <w:rFonts w:ascii="Arial" w:eastAsia="Times New Roman" w:hAnsi="Arial" w:cs="Arial"/>
                <w:lang w:val="lv-LV" w:eastAsia="en-GB"/>
              </w:rPr>
              <w:t>Pārupes iela 3, Baldone, Ķekavas novads, LV 2125,</w:t>
            </w:r>
          </w:p>
          <w:p w14:paraId="25E395D9" w14:textId="77777777" w:rsidR="00E67824" w:rsidRPr="008D66F1" w:rsidRDefault="00E67824" w:rsidP="000320FC">
            <w:pPr>
              <w:spacing w:before="120" w:after="120"/>
              <w:jc w:val="center"/>
              <w:rPr>
                <w:rFonts w:ascii="Arial" w:eastAsia="Times New Roman" w:hAnsi="Arial" w:cs="Arial"/>
                <w:lang w:val="lv-LV" w:eastAsia="en-GB"/>
              </w:rPr>
            </w:pPr>
            <w:r w:rsidRPr="008D66F1">
              <w:rPr>
                <w:rFonts w:ascii="Arial" w:eastAsia="Times New Roman" w:hAnsi="Arial" w:cs="Arial"/>
                <w:lang w:val="lv-LV" w:eastAsia="en-GB"/>
              </w:rPr>
              <w:t xml:space="preserve">Kontakttālrunis: +371 </w:t>
            </w:r>
            <w:r w:rsidRPr="008D66F1">
              <w:rPr>
                <w:rFonts w:ascii="Arial" w:eastAsia="Times New Roman" w:hAnsi="Arial" w:cs="Arial"/>
                <w:lang w:val="de-DE" w:eastAsia="en-GB"/>
              </w:rPr>
              <w:t>28444597</w:t>
            </w:r>
            <w:r w:rsidRPr="008D66F1">
              <w:rPr>
                <w:rFonts w:ascii="Arial" w:eastAsia="Times New Roman" w:hAnsi="Arial" w:cs="Arial"/>
                <w:lang w:val="lv-LV" w:eastAsia="en-GB"/>
              </w:rPr>
              <w:br/>
              <w:t xml:space="preserve">e-pasts: </w:t>
            </w:r>
            <w:hyperlink r:id="rId315" w:history="1">
              <w:r w:rsidRPr="008D66F1">
                <w:rPr>
                  <w:rStyle w:val="Hipersaite"/>
                  <w:rFonts w:ascii="Arial" w:eastAsia="Times New Roman" w:hAnsi="Arial" w:cs="Arial"/>
                  <w:lang w:val="lv-LV" w:eastAsia="en-GB"/>
                </w:rPr>
                <w:t>socdienests@kekava.lv</w:t>
              </w:r>
            </w:hyperlink>
          </w:p>
          <w:p w14:paraId="26F85B68" w14:textId="77777777" w:rsidR="00E67824" w:rsidRPr="00405810" w:rsidRDefault="00E67824" w:rsidP="000320FC">
            <w:pPr>
              <w:spacing w:before="120" w:after="120"/>
              <w:jc w:val="center"/>
              <w:rPr>
                <w:rFonts w:ascii="Arial" w:hAnsi="Arial" w:cs="Arial"/>
                <w:u w:val="single"/>
                <w:lang w:val="lv-LV" w:eastAsia="en-GB"/>
              </w:rPr>
            </w:pPr>
            <w:r w:rsidRPr="008D66F1">
              <w:rPr>
                <w:rFonts w:ascii="Arial" w:eastAsia="Times New Roman" w:hAnsi="Arial" w:cs="Arial"/>
                <w:lang w:val="lv-LV" w:eastAsia="en-GB"/>
              </w:rPr>
              <w:t xml:space="preserve">Saite: </w:t>
            </w:r>
            <w:hyperlink r:id="rId316" w:history="1">
              <w:r w:rsidRPr="0033703D">
                <w:rPr>
                  <w:rFonts w:ascii="Arial" w:hAnsi="Arial" w:cs="Arial"/>
                  <w:u w:val="single"/>
                  <w:lang w:val="lv-LV" w:eastAsia="en-GB"/>
                </w:rPr>
                <w:t>https://socdienests.kekava.lv</w:t>
              </w:r>
            </w:hyperlink>
          </w:p>
        </w:tc>
      </w:tr>
      <w:tr w:rsidR="00E67824" w:rsidRPr="00405810" w14:paraId="00BDF887" w14:textId="77777777" w:rsidTr="000320FC">
        <w:trPr>
          <w:tblCellSpacing w:w="0" w:type="dxa"/>
        </w:trPr>
        <w:tc>
          <w:tcPr>
            <w:tcW w:w="1675" w:type="pct"/>
            <w:vAlign w:val="center"/>
            <w:hideMark/>
          </w:tcPr>
          <w:p w14:paraId="056693D8" w14:textId="77777777" w:rsidR="00E67824" w:rsidRPr="001947DF" w:rsidRDefault="00E67824" w:rsidP="000320FC">
            <w:pPr>
              <w:spacing w:before="120" w:after="120"/>
              <w:jc w:val="center"/>
              <w:rPr>
                <w:rFonts w:ascii="Arial" w:eastAsia="Times New Roman" w:hAnsi="Arial" w:cs="Arial"/>
                <w:b/>
                <w:bCs/>
                <w:lang w:val="lv-LV" w:eastAsia="en-GB"/>
              </w:rPr>
            </w:pPr>
            <w:r w:rsidRPr="001947DF">
              <w:rPr>
                <w:rFonts w:ascii="Arial" w:eastAsia="Times New Roman" w:hAnsi="Arial" w:cs="Arial"/>
                <w:b/>
                <w:bCs/>
                <w:lang w:val="lv-LV" w:eastAsia="en-GB"/>
              </w:rPr>
              <w:t>Limbažu novada pašvaldības Sociālais dienests</w:t>
            </w:r>
          </w:p>
        </w:tc>
        <w:tc>
          <w:tcPr>
            <w:tcW w:w="3325" w:type="pct"/>
            <w:vAlign w:val="center"/>
            <w:hideMark/>
          </w:tcPr>
          <w:p w14:paraId="4B4277D2" w14:textId="77777777" w:rsidR="00E67824" w:rsidRDefault="00E67824" w:rsidP="000320FC">
            <w:pPr>
              <w:spacing w:before="120" w:after="120"/>
              <w:jc w:val="center"/>
              <w:rPr>
                <w:rFonts w:ascii="Arial" w:eastAsia="Times New Roman" w:hAnsi="Arial" w:cs="Arial"/>
                <w:lang w:val="lv-LV" w:eastAsia="en-GB"/>
              </w:rPr>
            </w:pPr>
            <w:r w:rsidRPr="00552E69">
              <w:rPr>
                <w:rFonts w:ascii="Arial" w:eastAsia="Times New Roman" w:hAnsi="Arial" w:cs="Arial"/>
                <w:lang w:val="lv-LV" w:eastAsia="en-GB"/>
              </w:rPr>
              <w:t>Adrese: Limbažos, Klostera ielā 2</w:t>
            </w:r>
            <w:r w:rsidRPr="00552E69">
              <w:rPr>
                <w:rFonts w:ascii="Arial" w:eastAsia="Times New Roman" w:hAnsi="Arial" w:cs="Arial"/>
                <w:lang w:val="lv-LV" w:eastAsia="en-GB"/>
              </w:rPr>
              <w:br/>
              <w:t>Kontakttālrunis: +371 64022692</w:t>
            </w:r>
            <w:r w:rsidRPr="00552E69">
              <w:rPr>
                <w:rFonts w:ascii="Arial" w:eastAsia="Times New Roman" w:hAnsi="Arial" w:cs="Arial"/>
                <w:lang w:val="lv-LV" w:eastAsia="en-GB"/>
              </w:rPr>
              <w:br/>
              <w:t>e-pasts:</w:t>
            </w:r>
            <w:r>
              <w:rPr>
                <w:rFonts w:ascii="Arial" w:eastAsia="Times New Roman" w:hAnsi="Arial" w:cs="Arial"/>
                <w:lang w:val="lv-LV" w:eastAsia="en-GB"/>
              </w:rPr>
              <w:t xml:space="preserve"> </w:t>
            </w:r>
            <w:hyperlink r:id="rId317" w:history="1">
              <w:r w:rsidRPr="00692CDC">
                <w:rPr>
                  <w:rStyle w:val="Hipersaite"/>
                  <w:rFonts w:ascii="Arial" w:eastAsia="Times New Roman" w:hAnsi="Arial" w:cs="Arial"/>
                  <w:lang w:val="lv-LV" w:eastAsia="en-GB"/>
                </w:rPr>
                <w:t>socialais.dienests@limbazunovads.lv</w:t>
              </w:r>
            </w:hyperlink>
          </w:p>
          <w:p w14:paraId="4FFB8F86" w14:textId="77777777" w:rsidR="00E67824" w:rsidRPr="00405810" w:rsidRDefault="00E67824" w:rsidP="000320FC">
            <w:pPr>
              <w:spacing w:before="120" w:after="120"/>
              <w:jc w:val="center"/>
            </w:pPr>
            <w:r w:rsidRPr="00552E69">
              <w:rPr>
                <w:rFonts w:ascii="Arial" w:eastAsia="Times New Roman" w:hAnsi="Arial" w:cs="Arial"/>
                <w:lang w:val="lv-LV" w:eastAsia="en-GB"/>
              </w:rPr>
              <w:t xml:space="preserve">Saite: </w:t>
            </w:r>
            <w:hyperlink r:id="rId318" w:history="1">
              <w:r w:rsidRPr="00552E69">
                <w:rPr>
                  <w:rStyle w:val="Hipersaite"/>
                  <w:rFonts w:ascii="Arial" w:eastAsia="Times New Roman" w:hAnsi="Arial" w:cs="Arial"/>
                  <w:lang w:val="lv-LV" w:eastAsia="en-GB"/>
                </w:rPr>
                <w:t>https://www.limbazunovads.lv/lv/pakalpojumi/socialie-pakalpojumi</w:t>
              </w:r>
            </w:hyperlink>
          </w:p>
        </w:tc>
      </w:tr>
      <w:tr w:rsidR="00E67824" w:rsidRPr="00405810" w14:paraId="00D171B7" w14:textId="77777777" w:rsidTr="000320FC">
        <w:trPr>
          <w:tblCellSpacing w:w="0" w:type="dxa"/>
        </w:trPr>
        <w:tc>
          <w:tcPr>
            <w:tcW w:w="1675" w:type="pct"/>
            <w:vAlign w:val="center"/>
            <w:hideMark/>
          </w:tcPr>
          <w:p w14:paraId="12F3F54A" w14:textId="77777777" w:rsidR="00E67824" w:rsidRPr="001947DF" w:rsidRDefault="00E67824" w:rsidP="000320FC">
            <w:pPr>
              <w:spacing w:before="120" w:after="120"/>
              <w:jc w:val="center"/>
              <w:rPr>
                <w:rFonts w:ascii="Arial" w:eastAsia="Times New Roman" w:hAnsi="Arial" w:cs="Arial"/>
                <w:b/>
                <w:bCs/>
                <w:lang w:val="lv-LV" w:eastAsia="en-GB"/>
              </w:rPr>
            </w:pPr>
            <w:r w:rsidRPr="001947DF">
              <w:rPr>
                <w:rFonts w:ascii="Arial" w:eastAsia="Times New Roman" w:hAnsi="Arial" w:cs="Arial"/>
                <w:b/>
                <w:bCs/>
                <w:lang w:val="lv-LV" w:eastAsia="en-GB"/>
              </w:rPr>
              <w:lastRenderedPageBreak/>
              <w:t>Liepājas sociālais dienests</w:t>
            </w:r>
          </w:p>
        </w:tc>
        <w:tc>
          <w:tcPr>
            <w:tcW w:w="3325" w:type="pct"/>
            <w:vAlign w:val="center"/>
            <w:hideMark/>
          </w:tcPr>
          <w:p w14:paraId="3415CBBC" w14:textId="77777777" w:rsidR="00E67824" w:rsidRDefault="00E67824" w:rsidP="000320FC">
            <w:pPr>
              <w:spacing w:before="120" w:after="120"/>
              <w:jc w:val="center"/>
              <w:rPr>
                <w:rFonts w:ascii="Arial" w:eastAsia="Times New Roman" w:hAnsi="Arial" w:cs="Arial"/>
                <w:lang w:val="lv-LV" w:eastAsia="en-GB"/>
              </w:rPr>
            </w:pPr>
            <w:r w:rsidRPr="00552E69">
              <w:rPr>
                <w:rFonts w:ascii="Arial" w:eastAsia="Times New Roman" w:hAnsi="Arial" w:cs="Arial"/>
                <w:lang w:val="lv-LV" w:eastAsia="en-GB"/>
              </w:rPr>
              <w:t>Adrese: E. Veidenbauma ielā 3, Liepāja LV-3401</w:t>
            </w:r>
            <w:r w:rsidRPr="00552E69">
              <w:rPr>
                <w:rFonts w:ascii="Arial" w:eastAsia="Times New Roman" w:hAnsi="Arial" w:cs="Arial"/>
                <w:lang w:val="lv-LV" w:eastAsia="en-GB"/>
              </w:rPr>
              <w:br/>
              <w:t>Kontakttālrunis: +371 63 489 655</w:t>
            </w:r>
            <w:r w:rsidRPr="00552E69">
              <w:rPr>
                <w:rFonts w:ascii="Arial" w:eastAsia="Times New Roman" w:hAnsi="Arial" w:cs="Arial"/>
                <w:lang w:val="lv-LV" w:eastAsia="en-GB"/>
              </w:rPr>
              <w:br/>
              <w:t>e-pasts:</w:t>
            </w:r>
            <w:r>
              <w:rPr>
                <w:rFonts w:ascii="Arial" w:eastAsia="Times New Roman" w:hAnsi="Arial" w:cs="Arial"/>
                <w:lang w:val="lv-LV" w:eastAsia="en-GB"/>
              </w:rPr>
              <w:t xml:space="preserve"> </w:t>
            </w:r>
            <w:hyperlink r:id="rId319" w:history="1">
              <w:r w:rsidRPr="00692CDC">
                <w:rPr>
                  <w:rStyle w:val="Hipersaite"/>
                  <w:rFonts w:ascii="Arial" w:eastAsia="Times New Roman" w:hAnsi="Arial" w:cs="Arial"/>
                  <w:lang w:val="lv-LV" w:eastAsia="en-GB"/>
                </w:rPr>
                <w:t>socialais.dienests@liepaja.lv</w:t>
              </w:r>
            </w:hyperlink>
          </w:p>
          <w:p w14:paraId="4335C4F3" w14:textId="77777777" w:rsidR="00E67824" w:rsidRPr="00405810" w:rsidRDefault="00E67824" w:rsidP="000320FC">
            <w:pPr>
              <w:spacing w:before="120" w:after="120"/>
              <w:jc w:val="center"/>
            </w:pPr>
            <w:r w:rsidRPr="00552E69">
              <w:rPr>
                <w:rFonts w:ascii="Arial" w:eastAsia="Times New Roman" w:hAnsi="Arial" w:cs="Arial"/>
                <w:lang w:val="lv-LV" w:eastAsia="en-GB"/>
              </w:rPr>
              <w:t xml:space="preserve">Saite: </w:t>
            </w:r>
            <w:hyperlink r:id="rId320" w:history="1">
              <w:r w:rsidRPr="00552E69">
                <w:rPr>
                  <w:rStyle w:val="Hipersaite"/>
                  <w:rFonts w:ascii="Arial" w:eastAsia="Times New Roman" w:hAnsi="Arial" w:cs="Arial"/>
                  <w:lang w:val="lv-LV" w:eastAsia="en-GB"/>
                </w:rPr>
                <w:t>https://www.liepaja.lv/iestades/socialais-dienests/</w:t>
              </w:r>
            </w:hyperlink>
          </w:p>
        </w:tc>
      </w:tr>
      <w:tr w:rsidR="00E67824" w:rsidRPr="00405810" w14:paraId="7ECAE711" w14:textId="77777777" w:rsidTr="000320FC">
        <w:trPr>
          <w:tblCellSpacing w:w="0" w:type="dxa"/>
        </w:trPr>
        <w:tc>
          <w:tcPr>
            <w:tcW w:w="1675" w:type="pct"/>
            <w:vAlign w:val="center"/>
            <w:hideMark/>
          </w:tcPr>
          <w:p w14:paraId="7E042396" w14:textId="77777777" w:rsidR="00E67824" w:rsidRPr="001947DF" w:rsidRDefault="00E67824" w:rsidP="000320FC">
            <w:pPr>
              <w:spacing w:before="120" w:after="120"/>
              <w:jc w:val="center"/>
              <w:rPr>
                <w:rFonts w:ascii="Arial" w:eastAsia="Times New Roman" w:hAnsi="Arial" w:cs="Arial"/>
                <w:b/>
                <w:bCs/>
                <w:lang w:val="lv-LV" w:eastAsia="en-GB"/>
              </w:rPr>
            </w:pPr>
            <w:r w:rsidRPr="001947DF">
              <w:rPr>
                <w:rFonts w:ascii="Arial" w:eastAsia="Times New Roman" w:hAnsi="Arial" w:cs="Arial"/>
                <w:b/>
                <w:bCs/>
                <w:lang w:val="lv-LV" w:eastAsia="en-GB"/>
              </w:rPr>
              <w:t>Līvānu novada pašvaldības Sociālais dienests</w:t>
            </w:r>
          </w:p>
        </w:tc>
        <w:tc>
          <w:tcPr>
            <w:tcW w:w="3325" w:type="pct"/>
            <w:vAlign w:val="center"/>
            <w:hideMark/>
          </w:tcPr>
          <w:p w14:paraId="7FD634D7" w14:textId="77777777" w:rsidR="00E67824" w:rsidRDefault="00E67824" w:rsidP="000320FC">
            <w:pPr>
              <w:spacing w:before="120" w:after="120"/>
              <w:jc w:val="center"/>
              <w:rPr>
                <w:rFonts w:ascii="Arial" w:eastAsia="Times New Roman" w:hAnsi="Arial" w:cs="Arial"/>
                <w:lang w:val="lv-LV" w:eastAsia="en-GB"/>
              </w:rPr>
            </w:pPr>
            <w:r w:rsidRPr="00552E69">
              <w:rPr>
                <w:rFonts w:ascii="Arial" w:eastAsia="Times New Roman" w:hAnsi="Arial" w:cs="Arial"/>
                <w:lang w:val="lv-LV" w:eastAsia="en-GB"/>
              </w:rPr>
              <w:t>Adrese: Rīgas iela 77, Līvāni, LV-5316</w:t>
            </w:r>
            <w:r w:rsidRPr="00552E69">
              <w:rPr>
                <w:rFonts w:ascii="Arial" w:eastAsia="Times New Roman" w:hAnsi="Arial" w:cs="Arial"/>
                <w:lang w:val="lv-LV" w:eastAsia="en-GB"/>
              </w:rPr>
              <w:br/>
              <w:t>Kontakttālrunis: +371 65307165</w:t>
            </w:r>
            <w:r w:rsidRPr="00552E69">
              <w:rPr>
                <w:rFonts w:ascii="Arial" w:eastAsia="Times New Roman" w:hAnsi="Arial" w:cs="Arial"/>
                <w:lang w:val="lv-LV" w:eastAsia="en-GB"/>
              </w:rPr>
              <w:br/>
              <w:t>e-pasts:</w:t>
            </w:r>
            <w:r>
              <w:rPr>
                <w:rFonts w:ascii="Arial" w:eastAsia="Times New Roman" w:hAnsi="Arial" w:cs="Arial"/>
                <w:lang w:val="lv-LV" w:eastAsia="en-GB"/>
              </w:rPr>
              <w:t xml:space="preserve"> </w:t>
            </w:r>
            <w:hyperlink r:id="rId321" w:history="1">
              <w:r w:rsidRPr="00692CDC">
                <w:rPr>
                  <w:rStyle w:val="Hipersaite"/>
                  <w:rFonts w:ascii="Arial" w:eastAsia="Times New Roman" w:hAnsi="Arial" w:cs="Arial"/>
                  <w:lang w:val="lv-LV" w:eastAsia="en-GB"/>
                </w:rPr>
                <w:t>lnsd@livani.lv</w:t>
              </w:r>
            </w:hyperlink>
          </w:p>
          <w:p w14:paraId="57B61184" w14:textId="77777777" w:rsidR="00E67824" w:rsidRPr="00405810" w:rsidRDefault="00E67824" w:rsidP="000320FC">
            <w:pPr>
              <w:spacing w:before="120" w:after="120"/>
              <w:jc w:val="center"/>
            </w:pPr>
            <w:r w:rsidRPr="00552E69">
              <w:rPr>
                <w:rFonts w:ascii="Arial" w:eastAsia="Times New Roman" w:hAnsi="Arial" w:cs="Arial"/>
                <w:lang w:val="lv-LV" w:eastAsia="en-GB"/>
              </w:rPr>
              <w:t xml:space="preserve">Saite: </w:t>
            </w:r>
            <w:hyperlink r:id="rId322" w:history="1">
              <w:r w:rsidRPr="00552E69">
                <w:rPr>
                  <w:rStyle w:val="Hipersaite"/>
                  <w:rFonts w:ascii="Arial" w:eastAsia="Times New Roman" w:hAnsi="Arial" w:cs="Arial"/>
                  <w:lang w:val="lv-LV" w:eastAsia="en-GB"/>
                </w:rPr>
                <w:t>https://www.livani.lv/lv/strukturvieniba/socialais-dienests</w:t>
              </w:r>
            </w:hyperlink>
          </w:p>
        </w:tc>
      </w:tr>
      <w:tr w:rsidR="00E67824" w:rsidRPr="00014E54" w14:paraId="441836EA" w14:textId="77777777" w:rsidTr="000320FC">
        <w:trPr>
          <w:tblCellSpacing w:w="0" w:type="dxa"/>
        </w:trPr>
        <w:tc>
          <w:tcPr>
            <w:tcW w:w="1675" w:type="pct"/>
            <w:vAlign w:val="center"/>
            <w:hideMark/>
          </w:tcPr>
          <w:p w14:paraId="490F6984" w14:textId="77777777" w:rsidR="00E67824" w:rsidRPr="001947DF" w:rsidRDefault="00E67824" w:rsidP="000320FC">
            <w:pPr>
              <w:spacing w:before="120" w:after="120"/>
              <w:jc w:val="center"/>
              <w:rPr>
                <w:rFonts w:ascii="Arial" w:eastAsia="Times New Roman" w:hAnsi="Arial" w:cs="Arial"/>
                <w:b/>
                <w:bCs/>
                <w:lang w:val="lv-LV" w:eastAsia="en-GB"/>
              </w:rPr>
            </w:pPr>
            <w:r w:rsidRPr="001947DF">
              <w:rPr>
                <w:rFonts w:ascii="Arial" w:eastAsia="Times New Roman" w:hAnsi="Arial" w:cs="Arial"/>
                <w:b/>
                <w:bCs/>
                <w:lang w:val="lv-LV" w:eastAsia="en-GB"/>
              </w:rPr>
              <w:t>Ludzas novada Sociālais dienests</w:t>
            </w:r>
          </w:p>
        </w:tc>
        <w:tc>
          <w:tcPr>
            <w:tcW w:w="3325" w:type="pct"/>
            <w:vAlign w:val="center"/>
            <w:hideMark/>
          </w:tcPr>
          <w:p w14:paraId="6F4FCDFC" w14:textId="77777777" w:rsidR="00E67824" w:rsidRPr="00ED3D56" w:rsidRDefault="00E67824" w:rsidP="000320FC">
            <w:pPr>
              <w:spacing w:before="120" w:after="120"/>
              <w:jc w:val="center"/>
              <w:rPr>
                <w:rFonts w:ascii="Arial" w:eastAsia="Times New Roman" w:hAnsi="Arial" w:cs="Arial"/>
                <w:lang w:val="lv-LV" w:eastAsia="en-GB"/>
              </w:rPr>
            </w:pPr>
            <w:r w:rsidRPr="00ED3D56">
              <w:rPr>
                <w:rFonts w:ascii="Arial" w:eastAsia="Times New Roman" w:hAnsi="Arial" w:cs="Arial"/>
                <w:lang w:val="lv-LV" w:eastAsia="en-GB"/>
              </w:rPr>
              <w:t>Adrese: Raiņa iela 16A, Ludza, Ludzas novads, LV-5701</w:t>
            </w:r>
            <w:r w:rsidRPr="00ED3D56">
              <w:rPr>
                <w:rFonts w:ascii="Arial" w:eastAsia="Times New Roman" w:hAnsi="Arial" w:cs="Arial"/>
                <w:lang w:val="lv-LV" w:eastAsia="en-GB"/>
              </w:rPr>
              <w:br/>
              <w:t>Kontakttālrunis: +371 65733245</w:t>
            </w:r>
            <w:r w:rsidRPr="00ED3D56">
              <w:rPr>
                <w:rFonts w:ascii="Arial" w:eastAsia="Times New Roman" w:hAnsi="Arial" w:cs="Arial"/>
                <w:lang w:val="lv-LV" w:eastAsia="en-GB"/>
              </w:rPr>
              <w:br/>
              <w:t xml:space="preserve">e-pasts: </w:t>
            </w:r>
            <w:hyperlink r:id="rId323" w:history="1">
              <w:r w:rsidRPr="00ED3D56">
                <w:rPr>
                  <w:rStyle w:val="Hipersaite"/>
                  <w:rFonts w:ascii="Arial" w:eastAsia="Times New Roman" w:hAnsi="Arial" w:cs="Arial"/>
                  <w:lang w:val="lv-LV" w:eastAsia="en-GB"/>
                </w:rPr>
                <w:t>socdienests@ludzasnovads.lv</w:t>
              </w:r>
            </w:hyperlink>
          </w:p>
          <w:p w14:paraId="639E1F00" w14:textId="77777777" w:rsidR="00E67824" w:rsidRPr="00014E54" w:rsidRDefault="00E67824" w:rsidP="000320FC">
            <w:pPr>
              <w:spacing w:before="120" w:after="120"/>
              <w:jc w:val="center"/>
              <w:rPr>
                <w:rFonts w:ascii="Arial" w:hAnsi="Arial" w:cs="Arial"/>
                <w:lang w:val="lv-LV" w:eastAsia="en-GB"/>
              </w:rPr>
            </w:pPr>
            <w:r w:rsidRPr="00ED3D56">
              <w:rPr>
                <w:rFonts w:ascii="Arial" w:eastAsia="Times New Roman" w:hAnsi="Arial" w:cs="Arial"/>
                <w:lang w:val="lv-LV" w:eastAsia="en-GB"/>
              </w:rPr>
              <w:t xml:space="preserve">Saite: </w:t>
            </w:r>
            <w:hyperlink r:id="rId324" w:history="1">
              <w:r w:rsidRPr="00ED3D56">
                <w:rPr>
                  <w:rFonts w:ascii="Arial" w:hAnsi="Arial" w:cs="Arial"/>
                  <w:u w:val="single"/>
                  <w:lang w:val="lv-LV" w:eastAsia="en-GB"/>
                </w:rPr>
                <w:t>https://ludzasnovads.lv/sociala-aprupe/ludzas-novada-socialais-dienests/</w:t>
              </w:r>
            </w:hyperlink>
          </w:p>
        </w:tc>
      </w:tr>
      <w:tr w:rsidR="00E67824" w:rsidRPr="00405810" w14:paraId="2747E962" w14:textId="77777777" w:rsidTr="000320FC">
        <w:trPr>
          <w:tblCellSpacing w:w="0" w:type="dxa"/>
        </w:trPr>
        <w:tc>
          <w:tcPr>
            <w:tcW w:w="1675" w:type="pct"/>
            <w:vAlign w:val="center"/>
            <w:hideMark/>
          </w:tcPr>
          <w:p w14:paraId="6FFF88C5" w14:textId="77777777" w:rsidR="00E67824" w:rsidRPr="001947DF" w:rsidRDefault="00E67824" w:rsidP="000320FC">
            <w:pPr>
              <w:spacing w:before="120" w:after="120"/>
              <w:jc w:val="center"/>
              <w:rPr>
                <w:rFonts w:ascii="Arial" w:eastAsia="Times New Roman" w:hAnsi="Arial" w:cs="Arial"/>
                <w:b/>
                <w:bCs/>
                <w:lang w:val="lv-LV" w:eastAsia="en-GB"/>
              </w:rPr>
            </w:pPr>
            <w:r w:rsidRPr="001947DF">
              <w:rPr>
                <w:rFonts w:ascii="Arial" w:eastAsia="Times New Roman" w:hAnsi="Arial" w:cs="Arial"/>
                <w:b/>
                <w:bCs/>
                <w:lang w:val="lv-LV" w:eastAsia="en-GB"/>
              </w:rPr>
              <w:t>Madonas novada Sociālais dienests</w:t>
            </w:r>
          </w:p>
        </w:tc>
        <w:tc>
          <w:tcPr>
            <w:tcW w:w="3325" w:type="pct"/>
            <w:vAlign w:val="center"/>
            <w:hideMark/>
          </w:tcPr>
          <w:p w14:paraId="392EDEA2" w14:textId="77777777" w:rsidR="00E67824" w:rsidRPr="00ED3D56" w:rsidRDefault="00E67824" w:rsidP="000320FC">
            <w:pPr>
              <w:spacing w:before="120" w:after="120"/>
              <w:jc w:val="center"/>
              <w:rPr>
                <w:rFonts w:ascii="Arial" w:eastAsia="Times New Roman" w:hAnsi="Arial" w:cs="Arial"/>
                <w:lang w:val="lv-LV" w:eastAsia="en-GB"/>
              </w:rPr>
            </w:pPr>
            <w:r w:rsidRPr="00ED3D56">
              <w:rPr>
                <w:rFonts w:ascii="Arial" w:eastAsia="Times New Roman" w:hAnsi="Arial" w:cs="Arial"/>
                <w:lang w:val="lv-LV" w:eastAsia="en-GB"/>
              </w:rPr>
              <w:t>Adrese:</w:t>
            </w:r>
            <w:r>
              <w:rPr>
                <w:rFonts w:ascii="Arial" w:eastAsia="Times New Roman" w:hAnsi="Arial" w:cs="Arial"/>
                <w:lang w:val="lv-LV" w:eastAsia="en-GB"/>
              </w:rPr>
              <w:t xml:space="preserve"> </w:t>
            </w:r>
            <w:r w:rsidRPr="00ED3D56">
              <w:rPr>
                <w:rFonts w:ascii="Arial" w:eastAsia="Times New Roman" w:hAnsi="Arial" w:cs="Arial"/>
                <w:lang w:val="lv-LV" w:eastAsia="en-GB"/>
              </w:rPr>
              <w:t>Blaumaņa iela 3, Madona, Madonas novads,LV-4801</w:t>
            </w:r>
          </w:p>
          <w:p w14:paraId="561FCA70" w14:textId="77777777" w:rsidR="00E67824" w:rsidRPr="00ED3D56" w:rsidRDefault="00E67824" w:rsidP="000320FC">
            <w:pPr>
              <w:spacing w:before="120" w:after="120"/>
              <w:jc w:val="center"/>
              <w:rPr>
                <w:rFonts w:ascii="Arial" w:eastAsia="Times New Roman" w:hAnsi="Arial" w:cs="Arial"/>
                <w:lang w:val="lv-LV" w:eastAsia="en-GB"/>
              </w:rPr>
            </w:pPr>
            <w:r w:rsidRPr="00ED3D56">
              <w:rPr>
                <w:rFonts w:ascii="Arial" w:eastAsia="Times New Roman" w:hAnsi="Arial" w:cs="Arial"/>
                <w:lang w:val="lv-LV" w:eastAsia="en-GB"/>
              </w:rPr>
              <w:t xml:space="preserve">Kontakttālrunis: +371 </w:t>
            </w:r>
            <w:r w:rsidRPr="00ED3D56">
              <w:rPr>
                <w:rFonts w:ascii="Arial" w:eastAsia="Times New Roman" w:hAnsi="Arial" w:cs="Arial"/>
                <w:lang w:val="de-DE" w:eastAsia="en-GB"/>
              </w:rPr>
              <w:t>64807294</w:t>
            </w:r>
            <w:r w:rsidRPr="00ED3D56">
              <w:rPr>
                <w:rFonts w:ascii="Arial" w:eastAsia="Times New Roman" w:hAnsi="Arial" w:cs="Arial"/>
                <w:lang w:val="lv-LV" w:eastAsia="en-GB"/>
              </w:rPr>
              <w:br/>
              <w:t xml:space="preserve">e-pasts: </w:t>
            </w:r>
            <w:hyperlink r:id="rId325" w:history="1">
              <w:r w:rsidRPr="00ED3D56">
                <w:rPr>
                  <w:rStyle w:val="Hipersaite"/>
                  <w:rFonts w:ascii="Arial" w:eastAsia="Times New Roman" w:hAnsi="Arial" w:cs="Arial"/>
                  <w:lang w:val="lv-LV" w:eastAsia="en-GB"/>
                </w:rPr>
                <w:t>socialais.dienests@madona.lv</w:t>
              </w:r>
            </w:hyperlink>
          </w:p>
          <w:p w14:paraId="1CA5FF82" w14:textId="77777777" w:rsidR="00E67824" w:rsidRPr="00405810" w:rsidRDefault="00E67824" w:rsidP="000320FC">
            <w:pPr>
              <w:spacing w:before="120" w:after="120"/>
              <w:jc w:val="center"/>
              <w:rPr>
                <w:rFonts w:ascii="Arial" w:hAnsi="Arial" w:cs="Arial"/>
                <w:u w:val="single"/>
                <w:lang w:val="lv-LV" w:eastAsia="en-GB"/>
              </w:rPr>
            </w:pPr>
            <w:r w:rsidRPr="00ED3D56">
              <w:rPr>
                <w:rFonts w:ascii="Arial" w:eastAsia="Times New Roman" w:hAnsi="Arial" w:cs="Arial"/>
                <w:lang w:val="lv-LV" w:eastAsia="en-GB"/>
              </w:rPr>
              <w:t xml:space="preserve">Saite: </w:t>
            </w:r>
            <w:hyperlink r:id="rId326" w:history="1">
              <w:r w:rsidRPr="00ED3D56">
                <w:rPr>
                  <w:rFonts w:ascii="Arial" w:hAnsi="Arial" w:cs="Arial"/>
                  <w:u w:val="single"/>
                  <w:lang w:val="lv-LV" w:eastAsia="en-GB"/>
                </w:rPr>
                <w:t>https://www.madona.lv/lat/?ct=socialaisdienests</w:t>
              </w:r>
            </w:hyperlink>
          </w:p>
        </w:tc>
      </w:tr>
      <w:tr w:rsidR="00E67824" w:rsidRPr="00552E69" w14:paraId="01652EBF" w14:textId="77777777" w:rsidTr="000320FC">
        <w:trPr>
          <w:tblCellSpacing w:w="0" w:type="dxa"/>
        </w:trPr>
        <w:tc>
          <w:tcPr>
            <w:tcW w:w="1675" w:type="pct"/>
            <w:vAlign w:val="center"/>
            <w:hideMark/>
          </w:tcPr>
          <w:p w14:paraId="0CD10F33" w14:textId="77777777" w:rsidR="00E67824" w:rsidRPr="001947DF" w:rsidRDefault="00E67824" w:rsidP="000320FC">
            <w:pPr>
              <w:spacing w:before="120" w:after="120"/>
              <w:jc w:val="center"/>
              <w:rPr>
                <w:rFonts w:ascii="Arial" w:eastAsia="Times New Roman" w:hAnsi="Arial" w:cs="Arial"/>
                <w:b/>
                <w:bCs/>
                <w:lang w:val="lv-LV" w:eastAsia="en-GB"/>
              </w:rPr>
            </w:pPr>
            <w:r w:rsidRPr="001947DF">
              <w:rPr>
                <w:rFonts w:ascii="Arial" w:eastAsia="Times New Roman" w:hAnsi="Arial" w:cs="Arial"/>
                <w:b/>
                <w:bCs/>
                <w:lang w:val="lv-LV" w:eastAsia="en-GB"/>
              </w:rPr>
              <w:t>Mārupes novada pašvaldības Sociālais dienests</w:t>
            </w:r>
          </w:p>
        </w:tc>
        <w:tc>
          <w:tcPr>
            <w:tcW w:w="3325" w:type="pct"/>
            <w:vAlign w:val="center"/>
            <w:hideMark/>
          </w:tcPr>
          <w:p w14:paraId="4B40CCA7" w14:textId="77777777" w:rsidR="00E67824" w:rsidRPr="00ED3D56" w:rsidRDefault="00E67824" w:rsidP="000320FC">
            <w:pPr>
              <w:spacing w:before="120" w:after="120"/>
              <w:jc w:val="center"/>
              <w:rPr>
                <w:rFonts w:ascii="Arial" w:eastAsia="Times New Roman" w:hAnsi="Arial" w:cs="Arial"/>
                <w:lang w:val="lv-LV" w:eastAsia="en-GB"/>
              </w:rPr>
            </w:pPr>
            <w:r w:rsidRPr="00ED3D56">
              <w:rPr>
                <w:rFonts w:ascii="Arial" w:eastAsia="Times New Roman" w:hAnsi="Arial" w:cs="Arial"/>
                <w:lang w:val="lv-LV" w:eastAsia="en-GB"/>
              </w:rPr>
              <w:t>Adrese: Daugavas iela 29, Mārupe, Mārupes pagasts, Mārupes novads, LV-2167,</w:t>
            </w:r>
          </w:p>
          <w:p w14:paraId="0FF7F431" w14:textId="77777777" w:rsidR="00E67824" w:rsidRPr="00ED3D56" w:rsidRDefault="00E67824" w:rsidP="000320FC">
            <w:pPr>
              <w:spacing w:before="120" w:after="120"/>
              <w:jc w:val="center"/>
              <w:rPr>
                <w:rFonts w:ascii="Arial" w:eastAsia="Times New Roman" w:hAnsi="Arial" w:cs="Arial"/>
                <w:lang w:val="lv-LV" w:eastAsia="en-GB"/>
              </w:rPr>
            </w:pPr>
            <w:r w:rsidRPr="00ED3D56">
              <w:rPr>
                <w:rFonts w:ascii="Arial" w:eastAsia="Times New Roman" w:hAnsi="Arial" w:cs="Arial"/>
                <w:lang w:eastAsia="en-GB"/>
              </w:rPr>
              <w:t xml:space="preserve">Centra </w:t>
            </w:r>
            <w:r w:rsidRPr="00ED3D56">
              <w:rPr>
                <w:rFonts w:ascii="Arial" w:eastAsia="Times New Roman" w:hAnsi="Arial" w:cs="Arial"/>
                <w:lang w:val="lv-LV" w:eastAsia="en-GB"/>
              </w:rPr>
              <w:t>iela 3,</w:t>
            </w:r>
            <w:r w:rsidRPr="00ED3D56">
              <w:rPr>
                <w:rFonts w:ascii="Arial" w:eastAsia="Times New Roman" w:hAnsi="Arial" w:cs="Arial"/>
                <w:b/>
                <w:bCs/>
                <w:lang w:val="lv-LV" w:eastAsia="en-GB"/>
              </w:rPr>
              <w:t> Piņķi</w:t>
            </w:r>
            <w:r w:rsidRPr="00ED3D56">
              <w:rPr>
                <w:rFonts w:ascii="Arial" w:eastAsia="Times New Roman" w:hAnsi="Arial" w:cs="Arial"/>
                <w:lang w:val="lv-LV" w:eastAsia="en-GB"/>
              </w:rPr>
              <w:t>, Babītes pagasts, Mārupes novads, LV-2107,</w:t>
            </w:r>
          </w:p>
          <w:p w14:paraId="365FC741" w14:textId="77777777" w:rsidR="00E67824" w:rsidRPr="00ED3D56" w:rsidRDefault="00E67824" w:rsidP="000320FC">
            <w:pPr>
              <w:spacing w:before="120" w:after="120"/>
              <w:jc w:val="center"/>
              <w:rPr>
                <w:rFonts w:ascii="Arial" w:eastAsia="Times New Roman" w:hAnsi="Arial" w:cs="Arial"/>
                <w:lang w:eastAsia="en-GB"/>
              </w:rPr>
            </w:pPr>
            <w:proofErr w:type="spellStart"/>
            <w:r w:rsidRPr="00ED3D56">
              <w:rPr>
                <w:rFonts w:ascii="Arial" w:eastAsia="Times New Roman" w:hAnsi="Arial" w:cs="Arial"/>
                <w:lang w:val="lv-LV" w:eastAsia="en-GB"/>
              </w:rPr>
              <w:t>Spuņciema</w:t>
            </w:r>
            <w:proofErr w:type="spellEnd"/>
            <w:r w:rsidRPr="00ED3D56">
              <w:rPr>
                <w:rFonts w:ascii="Arial" w:eastAsia="Times New Roman" w:hAnsi="Arial" w:cs="Arial"/>
                <w:lang w:val="lv-LV" w:eastAsia="en-GB"/>
              </w:rPr>
              <w:t xml:space="preserve"> iela 45, </w:t>
            </w:r>
            <w:proofErr w:type="spellStart"/>
            <w:r w:rsidRPr="00ED3D56">
              <w:rPr>
                <w:rFonts w:ascii="Arial" w:eastAsia="Times New Roman" w:hAnsi="Arial" w:cs="Arial"/>
                <w:b/>
                <w:bCs/>
                <w:lang w:val="lv-LV" w:eastAsia="en-GB"/>
              </w:rPr>
              <w:t>Spuņciems</w:t>
            </w:r>
            <w:proofErr w:type="spellEnd"/>
            <w:r w:rsidRPr="00ED3D56">
              <w:rPr>
                <w:rFonts w:ascii="Arial" w:eastAsia="Times New Roman" w:hAnsi="Arial" w:cs="Arial"/>
                <w:lang w:val="lv-LV" w:eastAsia="en-GB"/>
              </w:rPr>
              <w:t>, Salas pagasts, Mārupes novads,</w:t>
            </w:r>
            <w:r w:rsidRPr="00ED3D56">
              <w:rPr>
                <w:rFonts w:ascii="Arial" w:eastAsia="Times New Roman" w:hAnsi="Arial" w:cs="Arial"/>
                <w:lang w:eastAsia="en-GB"/>
              </w:rPr>
              <w:t xml:space="preserve"> LV-2105</w:t>
            </w:r>
          </w:p>
          <w:p w14:paraId="136BDF15" w14:textId="77777777" w:rsidR="00E67824" w:rsidRPr="00ED3D56" w:rsidRDefault="00E67824" w:rsidP="000320FC">
            <w:pPr>
              <w:spacing w:before="120" w:after="120"/>
              <w:jc w:val="center"/>
              <w:rPr>
                <w:rFonts w:ascii="Arial" w:eastAsia="Times New Roman" w:hAnsi="Arial" w:cs="Arial"/>
                <w:lang w:val="lv-LV" w:eastAsia="en-GB"/>
              </w:rPr>
            </w:pPr>
            <w:r w:rsidRPr="00ED3D56">
              <w:rPr>
                <w:rFonts w:ascii="Arial" w:eastAsia="Times New Roman" w:hAnsi="Arial" w:cs="Arial"/>
                <w:lang w:val="lv-LV" w:eastAsia="en-GB"/>
              </w:rPr>
              <w:t xml:space="preserve">Kontakttālrunis: +371  67149869, +371 </w:t>
            </w:r>
            <w:r w:rsidRPr="00ED3D56">
              <w:rPr>
                <w:rFonts w:ascii="Arial" w:eastAsia="Times New Roman" w:hAnsi="Arial" w:cs="Arial"/>
                <w:lang w:val="de-DE" w:eastAsia="en-GB"/>
              </w:rPr>
              <w:t>67914550, +371 67147161</w:t>
            </w:r>
          </w:p>
          <w:p w14:paraId="2C59F3A2" w14:textId="77777777" w:rsidR="00E67824" w:rsidRPr="00ED3D56" w:rsidRDefault="00E67824" w:rsidP="000320FC">
            <w:pPr>
              <w:spacing w:before="120" w:after="120"/>
              <w:jc w:val="center"/>
              <w:rPr>
                <w:rFonts w:ascii="Arial" w:eastAsia="Times New Roman" w:hAnsi="Arial" w:cs="Arial"/>
                <w:lang w:val="lv-LV" w:eastAsia="en-GB"/>
              </w:rPr>
            </w:pPr>
            <w:r w:rsidRPr="00ED3D56">
              <w:rPr>
                <w:rFonts w:ascii="Arial" w:eastAsia="Times New Roman" w:hAnsi="Arial" w:cs="Arial"/>
                <w:lang w:val="lv-LV" w:eastAsia="en-GB"/>
              </w:rPr>
              <w:lastRenderedPageBreak/>
              <w:t xml:space="preserve">e-pasts: </w:t>
            </w:r>
            <w:hyperlink r:id="rId327" w:history="1">
              <w:r w:rsidRPr="00ED3D56">
                <w:rPr>
                  <w:rStyle w:val="Hipersaite"/>
                  <w:rFonts w:ascii="Arial" w:eastAsia="Times New Roman" w:hAnsi="Arial" w:cs="Arial"/>
                  <w:lang w:val="lv-LV" w:eastAsia="en-GB"/>
                </w:rPr>
                <w:t>socialaisdienests@marupe.lv</w:t>
              </w:r>
            </w:hyperlink>
          </w:p>
          <w:p w14:paraId="11E460E0" w14:textId="77777777" w:rsidR="00E67824" w:rsidRPr="00552E69" w:rsidRDefault="00E67824" w:rsidP="000320FC">
            <w:pPr>
              <w:spacing w:before="120" w:after="120"/>
              <w:jc w:val="center"/>
              <w:rPr>
                <w:rFonts w:ascii="Arial" w:eastAsia="Times New Roman" w:hAnsi="Arial" w:cs="Arial"/>
                <w:lang w:val="lv-LV" w:eastAsia="en-GB"/>
              </w:rPr>
            </w:pPr>
            <w:r w:rsidRPr="00ED3D56">
              <w:rPr>
                <w:rFonts w:ascii="Arial" w:eastAsia="Times New Roman" w:hAnsi="Arial" w:cs="Arial"/>
                <w:lang w:val="lv-LV" w:eastAsia="en-GB"/>
              </w:rPr>
              <w:t xml:space="preserve">Saite: </w:t>
            </w:r>
            <w:hyperlink r:id="rId328" w:history="1">
              <w:r w:rsidRPr="0033703D">
                <w:rPr>
                  <w:rFonts w:ascii="Arial" w:hAnsi="Arial" w:cs="Arial"/>
                  <w:u w:val="single"/>
                  <w:lang w:val="lv-LV" w:eastAsia="en-GB"/>
                </w:rPr>
                <w:t>https://www.marupe.lv/lv/marupes-novada-pasvaldiba/iestades/marupes-novada-socialais-dienests</w:t>
              </w:r>
            </w:hyperlink>
            <w:r>
              <w:rPr>
                <w:rFonts w:ascii="Arial" w:hAnsi="Arial" w:cs="Arial"/>
                <w:u w:val="single"/>
                <w:lang w:val="lv-LV" w:eastAsia="en-GB"/>
              </w:rPr>
              <w:t xml:space="preserve"> </w:t>
            </w:r>
          </w:p>
        </w:tc>
      </w:tr>
      <w:tr w:rsidR="00E67824" w:rsidRPr="00552E69" w14:paraId="5AA3637E" w14:textId="77777777" w:rsidTr="000320FC">
        <w:trPr>
          <w:tblCellSpacing w:w="0" w:type="dxa"/>
        </w:trPr>
        <w:tc>
          <w:tcPr>
            <w:tcW w:w="1675" w:type="pct"/>
            <w:vAlign w:val="center"/>
            <w:hideMark/>
          </w:tcPr>
          <w:p w14:paraId="21BEFFCC" w14:textId="77777777" w:rsidR="00E67824" w:rsidRPr="001947DF" w:rsidRDefault="00E67824" w:rsidP="000320FC">
            <w:pPr>
              <w:spacing w:before="120" w:after="120"/>
              <w:jc w:val="center"/>
              <w:rPr>
                <w:rFonts w:ascii="Arial" w:eastAsia="Times New Roman" w:hAnsi="Arial" w:cs="Arial"/>
                <w:b/>
                <w:bCs/>
                <w:lang w:val="lv-LV" w:eastAsia="en-GB"/>
              </w:rPr>
            </w:pPr>
            <w:r w:rsidRPr="001947DF">
              <w:rPr>
                <w:rFonts w:ascii="Arial" w:eastAsia="Times New Roman" w:hAnsi="Arial" w:cs="Arial"/>
                <w:b/>
                <w:bCs/>
                <w:lang w:val="lv-LV" w:eastAsia="en-GB"/>
              </w:rPr>
              <w:lastRenderedPageBreak/>
              <w:t>Olaines novada pašvaldības aģentūras “Olaines sociālais dienests”</w:t>
            </w:r>
          </w:p>
        </w:tc>
        <w:tc>
          <w:tcPr>
            <w:tcW w:w="3325" w:type="pct"/>
            <w:vAlign w:val="center"/>
            <w:hideMark/>
          </w:tcPr>
          <w:p w14:paraId="3768079C" w14:textId="77777777" w:rsidR="00E67824" w:rsidRPr="00ED3D56" w:rsidRDefault="00E67824" w:rsidP="000320FC">
            <w:pPr>
              <w:spacing w:before="120" w:after="120"/>
              <w:jc w:val="center"/>
              <w:rPr>
                <w:rFonts w:ascii="Arial" w:eastAsia="Times New Roman" w:hAnsi="Arial" w:cs="Arial"/>
                <w:lang w:val="lv-LV" w:eastAsia="en-GB"/>
              </w:rPr>
            </w:pPr>
            <w:r w:rsidRPr="00ED3D56">
              <w:rPr>
                <w:rFonts w:ascii="Arial" w:eastAsia="Times New Roman" w:hAnsi="Arial" w:cs="Arial"/>
                <w:lang w:val="lv-LV" w:eastAsia="en-GB"/>
              </w:rPr>
              <w:t>Adrese: Zemgales ielā 33, Olainē</w:t>
            </w:r>
            <w:r w:rsidRPr="00ED3D56">
              <w:rPr>
                <w:rFonts w:ascii="Arial" w:eastAsia="Times New Roman" w:hAnsi="Arial" w:cs="Arial"/>
                <w:lang w:val="lv-LV" w:eastAsia="en-GB"/>
              </w:rPr>
              <w:br/>
              <w:t>Kontakttālrunis: +371 67146041</w:t>
            </w:r>
            <w:r w:rsidRPr="00ED3D56">
              <w:rPr>
                <w:rFonts w:ascii="Arial" w:eastAsia="Times New Roman" w:hAnsi="Arial" w:cs="Arial"/>
                <w:lang w:val="lv-LV" w:eastAsia="en-GB"/>
              </w:rPr>
              <w:br/>
              <w:t xml:space="preserve">e-pasts: </w:t>
            </w:r>
            <w:hyperlink r:id="rId329" w:history="1">
              <w:r w:rsidRPr="00ED3D56">
                <w:rPr>
                  <w:rStyle w:val="Hipersaite"/>
                  <w:rFonts w:ascii="Arial" w:eastAsia="Times New Roman" w:hAnsi="Arial" w:cs="Arial"/>
                  <w:lang w:val="lv-LV" w:eastAsia="en-GB"/>
                </w:rPr>
                <w:t>soc.dienests@olaine.lv</w:t>
              </w:r>
            </w:hyperlink>
          </w:p>
          <w:p w14:paraId="2CF8AA20" w14:textId="77777777" w:rsidR="00E67824" w:rsidRPr="00552E69" w:rsidRDefault="00E67824" w:rsidP="000320FC">
            <w:pPr>
              <w:spacing w:before="120" w:after="120"/>
              <w:jc w:val="center"/>
              <w:rPr>
                <w:rFonts w:ascii="Arial" w:eastAsia="Times New Roman" w:hAnsi="Arial" w:cs="Arial"/>
                <w:lang w:val="lv-LV" w:eastAsia="en-GB"/>
              </w:rPr>
            </w:pPr>
            <w:r w:rsidRPr="00ED3D56">
              <w:rPr>
                <w:rFonts w:ascii="Arial" w:eastAsia="Times New Roman" w:hAnsi="Arial" w:cs="Arial"/>
                <w:lang w:val="lv-LV" w:eastAsia="en-GB"/>
              </w:rPr>
              <w:t xml:space="preserve">Saite: </w:t>
            </w:r>
            <w:hyperlink r:id="rId330" w:history="1">
              <w:r w:rsidRPr="00ED3D56">
                <w:rPr>
                  <w:rStyle w:val="Hipersaite"/>
                  <w:rFonts w:ascii="Arial" w:eastAsia="Times New Roman" w:hAnsi="Arial" w:cs="Arial"/>
                  <w:lang w:eastAsia="en-GB"/>
                </w:rPr>
                <w:t>https://www.olaine.lv/lv/socialais-dienests</w:t>
              </w:r>
            </w:hyperlink>
          </w:p>
        </w:tc>
      </w:tr>
      <w:tr w:rsidR="00E67824" w:rsidRPr="00405810" w14:paraId="5170114B" w14:textId="77777777" w:rsidTr="000320FC">
        <w:trPr>
          <w:tblCellSpacing w:w="0" w:type="dxa"/>
        </w:trPr>
        <w:tc>
          <w:tcPr>
            <w:tcW w:w="1675" w:type="pct"/>
            <w:vAlign w:val="center"/>
            <w:hideMark/>
          </w:tcPr>
          <w:p w14:paraId="492CB8C2" w14:textId="77777777" w:rsidR="00E67824" w:rsidRPr="001947DF" w:rsidRDefault="00E67824" w:rsidP="000320FC">
            <w:pPr>
              <w:spacing w:before="120" w:after="120"/>
              <w:jc w:val="center"/>
              <w:rPr>
                <w:rFonts w:ascii="Arial" w:eastAsia="Times New Roman" w:hAnsi="Arial" w:cs="Arial"/>
                <w:b/>
                <w:bCs/>
                <w:lang w:val="lv-LV" w:eastAsia="en-GB"/>
              </w:rPr>
            </w:pPr>
            <w:r w:rsidRPr="001947DF">
              <w:rPr>
                <w:rFonts w:ascii="Arial" w:eastAsia="Times New Roman" w:hAnsi="Arial" w:cs="Arial"/>
                <w:b/>
                <w:bCs/>
                <w:lang w:val="lv-LV" w:eastAsia="en-GB"/>
              </w:rPr>
              <w:t>Ogres novada Sociālais dienests</w:t>
            </w:r>
          </w:p>
        </w:tc>
        <w:tc>
          <w:tcPr>
            <w:tcW w:w="3325" w:type="pct"/>
            <w:vAlign w:val="center"/>
            <w:hideMark/>
          </w:tcPr>
          <w:p w14:paraId="53B8B81A" w14:textId="77777777" w:rsidR="00E67824" w:rsidRDefault="00E67824" w:rsidP="000320FC">
            <w:pPr>
              <w:spacing w:before="120" w:after="120"/>
              <w:jc w:val="center"/>
              <w:rPr>
                <w:rFonts w:ascii="Arial" w:eastAsia="Times New Roman" w:hAnsi="Arial" w:cs="Arial"/>
                <w:lang w:val="lv-LV" w:eastAsia="en-GB"/>
              </w:rPr>
            </w:pPr>
            <w:r w:rsidRPr="00552E69">
              <w:rPr>
                <w:rFonts w:ascii="Arial" w:eastAsia="Times New Roman" w:hAnsi="Arial" w:cs="Arial"/>
                <w:lang w:val="lv-LV" w:eastAsia="en-GB"/>
              </w:rPr>
              <w:t>Adrese: Upes prospekts 16, Ogre</w:t>
            </w:r>
            <w:r w:rsidRPr="00552E69">
              <w:rPr>
                <w:rFonts w:ascii="Arial" w:eastAsia="Times New Roman" w:hAnsi="Arial" w:cs="Arial"/>
                <w:lang w:val="lv-LV" w:eastAsia="en-GB"/>
              </w:rPr>
              <w:br/>
              <w:t>Kontakttālrunis: +371  65022922</w:t>
            </w:r>
            <w:r w:rsidRPr="00552E69">
              <w:rPr>
                <w:rFonts w:ascii="Arial" w:eastAsia="Times New Roman" w:hAnsi="Arial" w:cs="Arial"/>
                <w:lang w:val="lv-LV" w:eastAsia="en-GB"/>
              </w:rPr>
              <w:br/>
              <w:t>e-pasts:</w:t>
            </w:r>
            <w:r>
              <w:rPr>
                <w:rFonts w:ascii="Arial" w:eastAsia="Times New Roman" w:hAnsi="Arial" w:cs="Arial"/>
                <w:lang w:val="lv-LV" w:eastAsia="en-GB"/>
              </w:rPr>
              <w:t xml:space="preserve"> </w:t>
            </w:r>
            <w:hyperlink r:id="rId331" w:history="1">
              <w:r w:rsidRPr="00692CDC">
                <w:rPr>
                  <w:rStyle w:val="Hipersaite"/>
                  <w:rFonts w:ascii="Arial" w:eastAsia="Times New Roman" w:hAnsi="Arial" w:cs="Arial"/>
                  <w:lang w:val="lv-LV" w:eastAsia="en-GB"/>
                </w:rPr>
                <w:t>ogressd@ogresnovads.lv</w:t>
              </w:r>
            </w:hyperlink>
          </w:p>
          <w:p w14:paraId="707B9E2D" w14:textId="77777777" w:rsidR="00E67824" w:rsidRPr="00405810" w:rsidRDefault="00E67824" w:rsidP="000320FC">
            <w:pPr>
              <w:spacing w:before="120" w:after="120"/>
              <w:jc w:val="center"/>
            </w:pPr>
            <w:r w:rsidRPr="00552E69">
              <w:rPr>
                <w:rFonts w:ascii="Arial" w:eastAsia="Times New Roman" w:hAnsi="Arial" w:cs="Arial"/>
                <w:lang w:val="lv-LV" w:eastAsia="en-GB"/>
              </w:rPr>
              <w:t xml:space="preserve">Saite: </w:t>
            </w:r>
            <w:r w:rsidRPr="00552E69">
              <w:t xml:space="preserve"> </w:t>
            </w:r>
            <w:hyperlink r:id="rId332" w:history="1">
              <w:r w:rsidRPr="00552E69">
                <w:rPr>
                  <w:rStyle w:val="Hipersaite"/>
                  <w:rFonts w:ascii="Arial" w:eastAsia="Times New Roman" w:hAnsi="Arial" w:cs="Arial"/>
                  <w:lang w:val="lv-LV" w:eastAsia="en-GB"/>
                </w:rPr>
                <w:t>https://www.ogresnovads.lv/lv/strukturvieniba/ogres-novada-socialais-dienests</w:t>
              </w:r>
            </w:hyperlink>
          </w:p>
        </w:tc>
      </w:tr>
      <w:tr w:rsidR="00E67824" w:rsidRPr="00552E69" w14:paraId="2AD74B63" w14:textId="77777777" w:rsidTr="000320FC">
        <w:trPr>
          <w:tblCellSpacing w:w="0" w:type="dxa"/>
        </w:trPr>
        <w:tc>
          <w:tcPr>
            <w:tcW w:w="1675" w:type="pct"/>
            <w:vAlign w:val="center"/>
            <w:hideMark/>
          </w:tcPr>
          <w:p w14:paraId="53544848" w14:textId="77777777" w:rsidR="00E67824" w:rsidRPr="001947DF" w:rsidRDefault="00E67824" w:rsidP="000320FC">
            <w:pPr>
              <w:spacing w:before="120" w:after="120"/>
              <w:jc w:val="center"/>
              <w:rPr>
                <w:rFonts w:ascii="Arial" w:eastAsia="Times New Roman" w:hAnsi="Arial" w:cs="Arial"/>
                <w:b/>
                <w:bCs/>
                <w:lang w:val="lv-LV" w:eastAsia="en-GB"/>
              </w:rPr>
            </w:pPr>
            <w:r w:rsidRPr="001947DF">
              <w:rPr>
                <w:rFonts w:ascii="Arial" w:eastAsia="Times New Roman" w:hAnsi="Arial" w:cs="Arial"/>
                <w:b/>
                <w:bCs/>
                <w:lang w:val="lv-LV" w:eastAsia="en-GB"/>
              </w:rPr>
              <w:t>Preiļu novada pašvaldības Sociālais dienests</w:t>
            </w:r>
          </w:p>
        </w:tc>
        <w:tc>
          <w:tcPr>
            <w:tcW w:w="3325" w:type="pct"/>
            <w:vAlign w:val="center"/>
            <w:hideMark/>
          </w:tcPr>
          <w:p w14:paraId="6365CA6C" w14:textId="77777777" w:rsidR="00E67824" w:rsidRPr="00ED3D56" w:rsidRDefault="00E67824" w:rsidP="000320FC">
            <w:pPr>
              <w:spacing w:before="120" w:after="120"/>
              <w:jc w:val="center"/>
              <w:rPr>
                <w:rFonts w:ascii="Arial" w:eastAsia="Times New Roman" w:hAnsi="Arial" w:cs="Arial"/>
                <w:lang w:val="lv-LV" w:eastAsia="en-GB"/>
              </w:rPr>
            </w:pPr>
            <w:r w:rsidRPr="00ED3D56">
              <w:rPr>
                <w:rFonts w:ascii="Arial" w:eastAsia="Times New Roman" w:hAnsi="Arial" w:cs="Arial"/>
                <w:lang w:val="lv-LV" w:eastAsia="en-GB"/>
              </w:rPr>
              <w:t>Adrese: N. Rancāna iela 3a, Preiļi, Preiļu novads, LV-5301</w:t>
            </w:r>
            <w:r w:rsidRPr="00ED3D56">
              <w:rPr>
                <w:rFonts w:ascii="Arial" w:eastAsia="Times New Roman" w:hAnsi="Arial" w:cs="Arial"/>
                <w:lang w:val="lv-LV" w:eastAsia="en-GB"/>
              </w:rPr>
              <w:br/>
              <w:t>Kontakttālrunis: +371 65320123</w:t>
            </w:r>
            <w:r w:rsidRPr="00ED3D56">
              <w:rPr>
                <w:rFonts w:ascii="Arial" w:eastAsia="Times New Roman" w:hAnsi="Arial" w:cs="Arial"/>
                <w:lang w:val="lv-LV" w:eastAsia="en-GB"/>
              </w:rPr>
              <w:br/>
              <w:t xml:space="preserve">e-pasts: </w:t>
            </w:r>
            <w:hyperlink r:id="rId333" w:history="1">
              <w:r w:rsidRPr="00ED3D56">
                <w:rPr>
                  <w:rStyle w:val="Hipersaite"/>
                  <w:rFonts w:ascii="Arial" w:eastAsia="Times New Roman" w:hAnsi="Arial" w:cs="Arial"/>
                  <w:lang w:val="lv-LV" w:eastAsia="en-GB"/>
                </w:rPr>
                <w:t>labklajibas.parvalde@preili.lv</w:t>
              </w:r>
            </w:hyperlink>
            <w:r w:rsidRPr="00ED3D56">
              <w:rPr>
                <w:rFonts w:ascii="Arial" w:eastAsia="Times New Roman" w:hAnsi="Arial" w:cs="Arial"/>
                <w:lang w:val="lv-LV" w:eastAsia="en-GB"/>
              </w:rPr>
              <w:t xml:space="preserve"> </w:t>
            </w:r>
          </w:p>
          <w:p w14:paraId="53136A06" w14:textId="77777777" w:rsidR="00E67824" w:rsidRPr="00552E69" w:rsidRDefault="00E67824" w:rsidP="000320FC">
            <w:pPr>
              <w:spacing w:before="120" w:after="120"/>
              <w:jc w:val="center"/>
              <w:rPr>
                <w:rFonts w:ascii="Arial" w:eastAsia="Times New Roman" w:hAnsi="Arial" w:cs="Arial"/>
                <w:lang w:val="lv-LV" w:eastAsia="en-GB"/>
              </w:rPr>
            </w:pPr>
            <w:r w:rsidRPr="00ED3D56">
              <w:rPr>
                <w:rFonts w:ascii="Arial" w:eastAsia="Times New Roman" w:hAnsi="Arial" w:cs="Arial"/>
                <w:lang w:val="lv-LV" w:eastAsia="en-GB"/>
              </w:rPr>
              <w:t xml:space="preserve">Saite: </w:t>
            </w:r>
            <w:hyperlink r:id="rId334" w:history="1">
              <w:r w:rsidRPr="00ED3D56">
                <w:rPr>
                  <w:rStyle w:val="Hipersaite"/>
                  <w:rFonts w:ascii="Arial" w:eastAsia="Times New Roman" w:hAnsi="Arial" w:cs="Arial"/>
                  <w:lang w:eastAsia="en-GB"/>
                </w:rPr>
                <w:t>https://www.preili.lv/lv/strukturvieniba/socialais-dienests</w:t>
              </w:r>
            </w:hyperlink>
          </w:p>
        </w:tc>
      </w:tr>
      <w:tr w:rsidR="00E67824" w:rsidRPr="00405810" w14:paraId="19746AF1" w14:textId="77777777" w:rsidTr="000320FC">
        <w:trPr>
          <w:tblCellSpacing w:w="0" w:type="dxa"/>
        </w:trPr>
        <w:tc>
          <w:tcPr>
            <w:tcW w:w="1675" w:type="pct"/>
            <w:vAlign w:val="center"/>
            <w:hideMark/>
          </w:tcPr>
          <w:p w14:paraId="2073DB53" w14:textId="77777777" w:rsidR="00E67824" w:rsidRPr="001947DF" w:rsidRDefault="00E67824" w:rsidP="000320FC">
            <w:pPr>
              <w:spacing w:before="120" w:after="120"/>
              <w:jc w:val="center"/>
              <w:rPr>
                <w:rFonts w:ascii="Arial" w:eastAsia="Times New Roman" w:hAnsi="Arial" w:cs="Arial"/>
                <w:b/>
                <w:bCs/>
                <w:lang w:val="lv-LV" w:eastAsia="en-GB"/>
              </w:rPr>
            </w:pPr>
            <w:r w:rsidRPr="001947DF">
              <w:rPr>
                <w:rFonts w:ascii="Arial" w:eastAsia="Times New Roman" w:hAnsi="Arial" w:cs="Arial"/>
                <w:b/>
                <w:bCs/>
                <w:lang w:val="lv-LV" w:eastAsia="en-GB"/>
              </w:rPr>
              <w:t>Rēzeknes Sociālais dienests</w:t>
            </w:r>
          </w:p>
        </w:tc>
        <w:tc>
          <w:tcPr>
            <w:tcW w:w="3325" w:type="pct"/>
            <w:vAlign w:val="center"/>
            <w:hideMark/>
          </w:tcPr>
          <w:p w14:paraId="17B1C823" w14:textId="77777777" w:rsidR="00E67824" w:rsidRPr="00552E69" w:rsidRDefault="00E67824" w:rsidP="000320FC">
            <w:pPr>
              <w:spacing w:before="120" w:after="120"/>
              <w:jc w:val="center"/>
              <w:rPr>
                <w:rFonts w:ascii="Arial" w:eastAsia="Times New Roman" w:hAnsi="Arial" w:cs="Arial"/>
                <w:lang w:val="lv-LV" w:eastAsia="en-GB"/>
              </w:rPr>
            </w:pPr>
            <w:r w:rsidRPr="00552E69">
              <w:rPr>
                <w:rFonts w:ascii="Arial" w:eastAsia="Times New Roman" w:hAnsi="Arial" w:cs="Arial"/>
                <w:lang w:val="lv-LV" w:eastAsia="en-GB"/>
              </w:rPr>
              <w:t>Adrese:</w:t>
            </w:r>
            <w:r>
              <w:rPr>
                <w:rFonts w:ascii="Arial" w:eastAsia="Times New Roman" w:hAnsi="Arial" w:cs="Arial"/>
                <w:lang w:val="lv-LV" w:eastAsia="en-GB"/>
              </w:rPr>
              <w:t xml:space="preserve"> </w:t>
            </w:r>
            <w:r w:rsidRPr="00552E69">
              <w:rPr>
                <w:rFonts w:ascii="Arial" w:eastAsia="Times New Roman" w:hAnsi="Arial" w:cs="Arial"/>
                <w:lang w:val="lv-LV" w:eastAsia="en-GB"/>
              </w:rPr>
              <w:t>Zemnieku iela 16A,  Rēzekne, LV-4601</w:t>
            </w:r>
          </w:p>
          <w:p w14:paraId="1A57970C" w14:textId="77777777" w:rsidR="00E67824" w:rsidRDefault="00E67824" w:rsidP="000320FC">
            <w:pPr>
              <w:spacing w:before="120" w:after="120"/>
              <w:jc w:val="center"/>
              <w:rPr>
                <w:rFonts w:ascii="Arial" w:eastAsia="Times New Roman" w:hAnsi="Arial" w:cs="Arial"/>
                <w:lang w:val="lv-LV" w:eastAsia="en-GB"/>
              </w:rPr>
            </w:pPr>
            <w:r w:rsidRPr="00552E69">
              <w:rPr>
                <w:rFonts w:ascii="Arial" w:eastAsia="Times New Roman" w:hAnsi="Arial" w:cs="Arial"/>
                <w:lang w:val="lv-LV" w:eastAsia="en-GB"/>
              </w:rPr>
              <w:t>Kontakttālrunis: +371 20221816</w:t>
            </w:r>
            <w:r w:rsidRPr="00552E69">
              <w:rPr>
                <w:rFonts w:ascii="Arial" w:eastAsia="Times New Roman" w:hAnsi="Arial" w:cs="Arial"/>
                <w:lang w:val="lv-LV" w:eastAsia="en-GB"/>
              </w:rPr>
              <w:br/>
              <w:t>e-pasts:</w:t>
            </w:r>
            <w:r>
              <w:rPr>
                <w:rFonts w:ascii="Arial" w:eastAsia="Times New Roman" w:hAnsi="Arial" w:cs="Arial"/>
                <w:lang w:val="lv-LV" w:eastAsia="en-GB"/>
              </w:rPr>
              <w:t xml:space="preserve"> </w:t>
            </w:r>
            <w:hyperlink r:id="rId335" w:history="1">
              <w:r w:rsidRPr="00692CDC">
                <w:rPr>
                  <w:rStyle w:val="Hipersaite"/>
                  <w:rFonts w:ascii="Arial" w:eastAsia="Times New Roman" w:hAnsi="Arial" w:cs="Arial"/>
                  <w:lang w:val="lv-LV" w:eastAsia="en-GB"/>
                </w:rPr>
                <w:t>socialais.dienests@rezekne.lv</w:t>
              </w:r>
            </w:hyperlink>
          </w:p>
          <w:p w14:paraId="2D4A60E8" w14:textId="77777777" w:rsidR="00E67824" w:rsidRPr="00405810" w:rsidRDefault="00E67824" w:rsidP="000320FC">
            <w:pPr>
              <w:spacing w:before="120" w:after="120"/>
              <w:jc w:val="center"/>
            </w:pPr>
            <w:r w:rsidRPr="00552E69">
              <w:rPr>
                <w:rFonts w:ascii="Arial" w:eastAsia="Times New Roman" w:hAnsi="Arial" w:cs="Arial"/>
                <w:lang w:val="lv-LV" w:eastAsia="en-GB"/>
              </w:rPr>
              <w:t xml:space="preserve">Saite: </w:t>
            </w:r>
            <w:hyperlink r:id="rId336" w:history="1">
              <w:r w:rsidRPr="00552E69">
                <w:rPr>
                  <w:rStyle w:val="Hipersaite"/>
                  <w:rFonts w:ascii="Arial" w:eastAsia="Times New Roman" w:hAnsi="Arial" w:cs="Arial"/>
                  <w:lang w:val="lv-LV" w:eastAsia="en-GB"/>
                </w:rPr>
                <w:t>https://www.sdrezekne.lv/contact</w:t>
              </w:r>
            </w:hyperlink>
          </w:p>
        </w:tc>
      </w:tr>
      <w:tr w:rsidR="00E67824" w:rsidRPr="00405810" w14:paraId="61B6608B" w14:textId="77777777" w:rsidTr="000320FC">
        <w:trPr>
          <w:tblCellSpacing w:w="0" w:type="dxa"/>
        </w:trPr>
        <w:tc>
          <w:tcPr>
            <w:tcW w:w="1675" w:type="pct"/>
            <w:vAlign w:val="center"/>
            <w:hideMark/>
          </w:tcPr>
          <w:p w14:paraId="22375E0B" w14:textId="77777777" w:rsidR="00E67824" w:rsidRPr="001947DF" w:rsidRDefault="00E67824" w:rsidP="000320FC">
            <w:pPr>
              <w:spacing w:before="120" w:after="120"/>
              <w:jc w:val="center"/>
              <w:rPr>
                <w:rFonts w:ascii="Arial" w:eastAsia="Times New Roman" w:hAnsi="Arial" w:cs="Arial"/>
                <w:b/>
                <w:bCs/>
                <w:lang w:val="lv-LV" w:eastAsia="en-GB"/>
              </w:rPr>
            </w:pPr>
            <w:r w:rsidRPr="001947DF">
              <w:rPr>
                <w:rFonts w:ascii="Arial" w:eastAsia="Times New Roman" w:hAnsi="Arial" w:cs="Arial"/>
                <w:b/>
                <w:bCs/>
                <w:lang w:val="lv-LV" w:eastAsia="en-GB"/>
              </w:rPr>
              <w:lastRenderedPageBreak/>
              <w:t>Rēzeknes novada pašvaldības Sociālais  dienests</w:t>
            </w:r>
          </w:p>
        </w:tc>
        <w:tc>
          <w:tcPr>
            <w:tcW w:w="3325" w:type="pct"/>
            <w:vAlign w:val="center"/>
            <w:hideMark/>
          </w:tcPr>
          <w:p w14:paraId="411F9234" w14:textId="77777777" w:rsidR="00E67824" w:rsidRDefault="00E67824" w:rsidP="000320FC">
            <w:pPr>
              <w:spacing w:before="120" w:after="120"/>
              <w:jc w:val="center"/>
              <w:rPr>
                <w:rFonts w:ascii="Arial" w:eastAsia="Times New Roman" w:hAnsi="Arial" w:cs="Arial"/>
                <w:lang w:val="lv-LV" w:eastAsia="en-GB"/>
              </w:rPr>
            </w:pPr>
            <w:r w:rsidRPr="00552E69">
              <w:rPr>
                <w:rFonts w:ascii="Arial" w:eastAsia="Times New Roman" w:hAnsi="Arial" w:cs="Arial"/>
                <w:lang w:val="lv-LV" w:eastAsia="en-GB"/>
              </w:rPr>
              <w:t>Adrese: Atbrīvošanas aleja 95a, Rēzekne, LV-4601</w:t>
            </w:r>
            <w:r w:rsidRPr="00552E69">
              <w:rPr>
                <w:rFonts w:ascii="Arial" w:eastAsia="Times New Roman" w:hAnsi="Arial" w:cs="Arial"/>
                <w:lang w:val="lv-LV" w:eastAsia="en-GB"/>
              </w:rPr>
              <w:br/>
              <w:t>Kontakttālrunis: 64607194, 64607176, 64607184</w:t>
            </w:r>
            <w:r w:rsidRPr="00552E69">
              <w:rPr>
                <w:rFonts w:ascii="Arial" w:eastAsia="Times New Roman" w:hAnsi="Arial" w:cs="Arial"/>
                <w:lang w:val="lv-LV" w:eastAsia="en-GB"/>
              </w:rPr>
              <w:br/>
              <w:t>e-pasts:</w:t>
            </w:r>
            <w:r>
              <w:rPr>
                <w:rFonts w:ascii="Arial" w:eastAsia="Times New Roman" w:hAnsi="Arial" w:cs="Arial"/>
                <w:lang w:val="lv-LV" w:eastAsia="en-GB"/>
              </w:rPr>
              <w:t xml:space="preserve"> </w:t>
            </w:r>
            <w:hyperlink r:id="rId337" w:history="1">
              <w:r w:rsidRPr="00692CDC">
                <w:rPr>
                  <w:rStyle w:val="Hipersaite"/>
                  <w:rFonts w:ascii="Arial" w:eastAsia="Times New Roman" w:hAnsi="Arial" w:cs="Arial"/>
                  <w:lang w:val="lv-LV" w:eastAsia="en-GB"/>
                </w:rPr>
                <w:t>socialais.dienests@rezeknesnovads.lv</w:t>
              </w:r>
            </w:hyperlink>
          </w:p>
          <w:p w14:paraId="7338B64B" w14:textId="77777777" w:rsidR="00E67824" w:rsidRPr="00405810" w:rsidRDefault="00E67824" w:rsidP="000320FC">
            <w:pPr>
              <w:spacing w:before="120" w:after="120"/>
              <w:jc w:val="center"/>
            </w:pPr>
            <w:r w:rsidRPr="00552E69">
              <w:rPr>
                <w:rFonts w:ascii="Arial" w:eastAsia="Times New Roman" w:hAnsi="Arial" w:cs="Arial"/>
                <w:lang w:val="lv-LV" w:eastAsia="en-GB"/>
              </w:rPr>
              <w:t xml:space="preserve">Saite: </w:t>
            </w:r>
            <w:hyperlink r:id="rId338" w:history="1">
              <w:r w:rsidRPr="00692CDC">
                <w:rPr>
                  <w:rStyle w:val="Hipersaite"/>
                  <w:rFonts w:ascii="Arial" w:eastAsia="Times New Roman" w:hAnsi="Arial" w:cs="Arial"/>
                  <w:lang w:val="lv-LV" w:eastAsia="en-GB"/>
                </w:rPr>
                <w:t>https://rezeknesnovads.lv/pasvaldiba/socialas-dienests/</w:t>
              </w:r>
            </w:hyperlink>
          </w:p>
        </w:tc>
      </w:tr>
      <w:tr w:rsidR="00E67824" w:rsidRPr="00405810" w14:paraId="7AE5C1F3" w14:textId="77777777" w:rsidTr="000320FC">
        <w:trPr>
          <w:tblCellSpacing w:w="0" w:type="dxa"/>
        </w:trPr>
        <w:tc>
          <w:tcPr>
            <w:tcW w:w="1675" w:type="pct"/>
            <w:vAlign w:val="center"/>
            <w:hideMark/>
          </w:tcPr>
          <w:p w14:paraId="2CA293BB" w14:textId="77777777" w:rsidR="00E67824" w:rsidRPr="001947DF" w:rsidRDefault="00E67824" w:rsidP="000320FC">
            <w:pPr>
              <w:spacing w:before="120" w:after="120"/>
              <w:jc w:val="center"/>
              <w:rPr>
                <w:rFonts w:ascii="Arial" w:eastAsia="Times New Roman" w:hAnsi="Arial" w:cs="Arial"/>
                <w:b/>
                <w:bCs/>
                <w:lang w:val="lv-LV" w:eastAsia="en-GB"/>
              </w:rPr>
            </w:pPr>
            <w:r w:rsidRPr="001947DF">
              <w:rPr>
                <w:rFonts w:ascii="Arial" w:eastAsia="Times New Roman" w:hAnsi="Arial" w:cs="Arial"/>
                <w:b/>
                <w:bCs/>
                <w:lang w:val="lv-LV" w:eastAsia="en-GB"/>
              </w:rPr>
              <w:t>Ropažu novada Sociālais dienests</w:t>
            </w:r>
          </w:p>
        </w:tc>
        <w:tc>
          <w:tcPr>
            <w:tcW w:w="3325" w:type="pct"/>
            <w:vAlign w:val="center"/>
            <w:hideMark/>
          </w:tcPr>
          <w:p w14:paraId="740A419A" w14:textId="77777777" w:rsidR="00E67824" w:rsidRDefault="00E67824" w:rsidP="000320FC">
            <w:pPr>
              <w:spacing w:before="120" w:after="120"/>
              <w:jc w:val="center"/>
              <w:rPr>
                <w:rFonts w:ascii="Arial" w:eastAsia="Times New Roman" w:hAnsi="Arial" w:cs="Arial"/>
                <w:lang w:val="lv-LV" w:eastAsia="en-GB"/>
              </w:rPr>
            </w:pPr>
            <w:r w:rsidRPr="00552E69">
              <w:rPr>
                <w:rFonts w:ascii="Arial" w:eastAsia="Times New Roman" w:hAnsi="Arial" w:cs="Arial"/>
                <w:lang w:val="lv-LV" w:eastAsia="en-GB"/>
              </w:rPr>
              <w:t>Adrese: Acones iela 4, Ulbroka, Stopiņu pagasts, Ropažu novads, LV-2130</w:t>
            </w:r>
            <w:r w:rsidRPr="00552E69">
              <w:rPr>
                <w:rFonts w:ascii="Arial" w:eastAsia="Times New Roman" w:hAnsi="Arial" w:cs="Arial"/>
                <w:lang w:val="lv-LV" w:eastAsia="en-GB"/>
              </w:rPr>
              <w:br/>
              <w:t>Kontakttālrunis: +371 67910792</w:t>
            </w:r>
            <w:r w:rsidRPr="00552E69">
              <w:rPr>
                <w:rFonts w:ascii="Arial" w:eastAsia="Times New Roman" w:hAnsi="Arial" w:cs="Arial"/>
                <w:lang w:val="lv-LV" w:eastAsia="en-GB"/>
              </w:rPr>
              <w:br/>
              <w:t>e-pasts:</w:t>
            </w:r>
            <w:r>
              <w:rPr>
                <w:rFonts w:ascii="Arial" w:eastAsia="Times New Roman" w:hAnsi="Arial" w:cs="Arial"/>
                <w:lang w:val="lv-LV" w:eastAsia="en-GB"/>
              </w:rPr>
              <w:t xml:space="preserve"> </w:t>
            </w:r>
            <w:hyperlink r:id="rId339" w:history="1">
              <w:r w:rsidRPr="00692CDC">
                <w:rPr>
                  <w:rStyle w:val="Hipersaite"/>
                  <w:rFonts w:ascii="Arial" w:eastAsia="Times New Roman" w:hAnsi="Arial" w:cs="Arial"/>
                  <w:lang w:val="lv-LV" w:eastAsia="en-GB"/>
                </w:rPr>
                <w:t>socialais.dienests@ropazi.lv</w:t>
              </w:r>
            </w:hyperlink>
          </w:p>
          <w:p w14:paraId="48839486" w14:textId="77777777" w:rsidR="00E67824" w:rsidRPr="00405810" w:rsidRDefault="00E67824" w:rsidP="000320FC">
            <w:pPr>
              <w:spacing w:before="120" w:after="120"/>
              <w:jc w:val="center"/>
            </w:pPr>
            <w:r w:rsidRPr="00552E69">
              <w:rPr>
                <w:rFonts w:ascii="Arial" w:eastAsia="Times New Roman" w:hAnsi="Arial" w:cs="Arial"/>
                <w:lang w:val="lv-LV" w:eastAsia="en-GB"/>
              </w:rPr>
              <w:t xml:space="preserve">Saite: </w:t>
            </w:r>
            <w:hyperlink r:id="rId340" w:history="1">
              <w:r w:rsidRPr="00552E69">
                <w:rPr>
                  <w:rStyle w:val="Hipersaite"/>
                  <w:rFonts w:ascii="Arial" w:eastAsia="Times New Roman" w:hAnsi="Arial" w:cs="Arial"/>
                  <w:lang w:val="lv-LV" w:eastAsia="en-GB"/>
                </w:rPr>
                <w:t>https://www.ropazi.lv/lv/ropazu-novada-socialais-dienests</w:t>
              </w:r>
            </w:hyperlink>
          </w:p>
        </w:tc>
      </w:tr>
      <w:tr w:rsidR="00E67824" w:rsidRPr="00405810" w14:paraId="413BDE71" w14:textId="77777777" w:rsidTr="000320FC">
        <w:trPr>
          <w:tblCellSpacing w:w="0" w:type="dxa"/>
        </w:trPr>
        <w:tc>
          <w:tcPr>
            <w:tcW w:w="1675" w:type="pct"/>
            <w:vAlign w:val="center"/>
            <w:hideMark/>
          </w:tcPr>
          <w:p w14:paraId="5B4E8F59" w14:textId="77777777" w:rsidR="00E67824" w:rsidRPr="001947DF" w:rsidRDefault="00E67824" w:rsidP="000320FC">
            <w:pPr>
              <w:spacing w:before="120" w:after="120"/>
              <w:jc w:val="center"/>
              <w:rPr>
                <w:rFonts w:ascii="Arial" w:eastAsia="Times New Roman" w:hAnsi="Arial" w:cs="Arial"/>
                <w:b/>
                <w:bCs/>
                <w:lang w:val="lv-LV" w:eastAsia="en-GB"/>
              </w:rPr>
            </w:pPr>
            <w:r w:rsidRPr="001947DF">
              <w:rPr>
                <w:rFonts w:ascii="Arial" w:eastAsia="Times New Roman" w:hAnsi="Arial" w:cs="Arial"/>
                <w:b/>
                <w:bCs/>
                <w:lang w:val="lv-LV" w:eastAsia="en-GB"/>
              </w:rPr>
              <w:t>Rīgas sociālais dienests</w:t>
            </w:r>
          </w:p>
        </w:tc>
        <w:tc>
          <w:tcPr>
            <w:tcW w:w="3325" w:type="pct"/>
            <w:vAlign w:val="center"/>
            <w:hideMark/>
          </w:tcPr>
          <w:p w14:paraId="6FDE1DC6" w14:textId="77777777" w:rsidR="00E67824" w:rsidRDefault="00E67824" w:rsidP="000320FC">
            <w:pPr>
              <w:spacing w:before="120" w:after="120"/>
              <w:jc w:val="center"/>
              <w:rPr>
                <w:rFonts w:ascii="Arial" w:eastAsia="Times New Roman" w:hAnsi="Arial" w:cs="Arial"/>
                <w:lang w:val="lv-LV" w:eastAsia="en-GB"/>
              </w:rPr>
            </w:pPr>
            <w:r w:rsidRPr="00552E69">
              <w:rPr>
                <w:rFonts w:ascii="Arial" w:eastAsia="Times New Roman" w:hAnsi="Arial" w:cs="Arial"/>
                <w:lang w:val="lv-LV" w:eastAsia="en-GB"/>
              </w:rPr>
              <w:t>Adrese: Baznīcas iela 19/23, Rīga, LV-1010</w:t>
            </w:r>
            <w:r w:rsidRPr="00552E69">
              <w:rPr>
                <w:rFonts w:ascii="Arial" w:eastAsia="Times New Roman" w:hAnsi="Arial" w:cs="Arial"/>
                <w:lang w:val="lv-LV" w:eastAsia="en-GB"/>
              </w:rPr>
              <w:br/>
              <w:t>Kontakttālrunis: +371 67105048</w:t>
            </w:r>
            <w:r w:rsidRPr="00552E69">
              <w:rPr>
                <w:rFonts w:ascii="Arial" w:eastAsia="Times New Roman" w:hAnsi="Arial" w:cs="Arial"/>
                <w:lang w:val="lv-LV" w:eastAsia="en-GB"/>
              </w:rPr>
              <w:br/>
              <w:t>e-pasts</w:t>
            </w:r>
            <w:r>
              <w:rPr>
                <w:rFonts w:ascii="Arial" w:eastAsia="Times New Roman" w:hAnsi="Arial" w:cs="Arial"/>
                <w:lang w:val="lv-LV" w:eastAsia="en-GB"/>
              </w:rPr>
              <w:t xml:space="preserve"> </w:t>
            </w:r>
            <w:r w:rsidRPr="00552E69">
              <w:rPr>
                <w:rFonts w:ascii="Arial" w:eastAsia="Times New Roman" w:hAnsi="Arial" w:cs="Arial"/>
                <w:lang w:val="lv-LV" w:eastAsia="en-GB"/>
              </w:rPr>
              <w:t>:soc@riga.lv</w:t>
            </w:r>
          </w:p>
          <w:p w14:paraId="372929F8" w14:textId="77777777" w:rsidR="00E67824" w:rsidRPr="00405810" w:rsidRDefault="00E67824" w:rsidP="000320FC">
            <w:pPr>
              <w:spacing w:before="120" w:after="120"/>
              <w:jc w:val="center"/>
            </w:pPr>
            <w:r w:rsidRPr="00552E69">
              <w:rPr>
                <w:rFonts w:ascii="Arial" w:eastAsia="Times New Roman" w:hAnsi="Arial" w:cs="Arial"/>
                <w:lang w:val="lv-LV" w:eastAsia="en-GB"/>
              </w:rPr>
              <w:t xml:space="preserve">Saite:  </w:t>
            </w:r>
            <w:hyperlink r:id="rId341" w:history="1">
              <w:r w:rsidRPr="00552E69">
                <w:rPr>
                  <w:rStyle w:val="Hipersaite"/>
                  <w:rFonts w:ascii="Arial" w:eastAsia="Times New Roman" w:hAnsi="Arial" w:cs="Arial"/>
                  <w:lang w:val="lv-LV" w:eastAsia="en-GB"/>
                </w:rPr>
                <w:t>https://www.riga.lv/lv/strukturvieniba/rigas-socialais-dienests</w:t>
              </w:r>
            </w:hyperlink>
          </w:p>
        </w:tc>
      </w:tr>
      <w:tr w:rsidR="00E67824" w:rsidRPr="00405810" w14:paraId="5A5FDB29" w14:textId="77777777" w:rsidTr="000320FC">
        <w:trPr>
          <w:tblCellSpacing w:w="0" w:type="dxa"/>
        </w:trPr>
        <w:tc>
          <w:tcPr>
            <w:tcW w:w="1675" w:type="pct"/>
            <w:vAlign w:val="center"/>
            <w:hideMark/>
          </w:tcPr>
          <w:p w14:paraId="30D17C9A" w14:textId="77777777" w:rsidR="00E67824" w:rsidRPr="001947DF" w:rsidRDefault="00E67824" w:rsidP="000320FC">
            <w:pPr>
              <w:spacing w:before="120" w:after="120"/>
              <w:jc w:val="center"/>
              <w:rPr>
                <w:rFonts w:ascii="Arial" w:eastAsia="Times New Roman" w:hAnsi="Arial" w:cs="Arial"/>
                <w:b/>
                <w:bCs/>
                <w:lang w:val="lv-LV" w:eastAsia="en-GB"/>
              </w:rPr>
            </w:pPr>
            <w:r w:rsidRPr="001947DF">
              <w:rPr>
                <w:rFonts w:ascii="Arial" w:eastAsia="Times New Roman" w:hAnsi="Arial" w:cs="Arial"/>
                <w:b/>
                <w:bCs/>
                <w:lang w:val="lv-LV" w:eastAsia="en-GB"/>
              </w:rPr>
              <w:t>Salaspils novada Sociālais dienests</w:t>
            </w:r>
          </w:p>
        </w:tc>
        <w:tc>
          <w:tcPr>
            <w:tcW w:w="3325" w:type="pct"/>
            <w:vAlign w:val="center"/>
            <w:hideMark/>
          </w:tcPr>
          <w:p w14:paraId="6FA5FAD5" w14:textId="77777777" w:rsidR="00E67824" w:rsidRDefault="00E67824" w:rsidP="000320FC">
            <w:pPr>
              <w:spacing w:before="120" w:after="120"/>
              <w:jc w:val="center"/>
              <w:rPr>
                <w:rFonts w:ascii="Arial" w:eastAsia="Times New Roman" w:hAnsi="Arial" w:cs="Arial"/>
                <w:lang w:val="lv-LV" w:eastAsia="en-GB"/>
              </w:rPr>
            </w:pPr>
            <w:r w:rsidRPr="00552E69">
              <w:rPr>
                <w:rFonts w:ascii="Arial" w:eastAsia="Times New Roman" w:hAnsi="Arial" w:cs="Arial"/>
                <w:lang w:val="lv-LV" w:eastAsia="en-GB"/>
              </w:rPr>
              <w:t>Adrese: Kalna iela 2, Salaspils</w:t>
            </w:r>
            <w:r w:rsidRPr="00552E69">
              <w:rPr>
                <w:rFonts w:ascii="Arial" w:eastAsia="Times New Roman" w:hAnsi="Arial" w:cs="Arial"/>
                <w:lang w:val="lv-LV" w:eastAsia="en-GB"/>
              </w:rPr>
              <w:br/>
              <w:t>Kontakttālrunis:+371 67946777</w:t>
            </w:r>
            <w:r w:rsidRPr="00552E69">
              <w:rPr>
                <w:rFonts w:ascii="Arial" w:eastAsia="Times New Roman" w:hAnsi="Arial" w:cs="Arial"/>
                <w:lang w:val="lv-LV" w:eastAsia="en-GB"/>
              </w:rPr>
              <w:br/>
              <w:t>e-pasts:</w:t>
            </w:r>
            <w:r>
              <w:rPr>
                <w:rFonts w:ascii="Arial" w:eastAsia="Times New Roman" w:hAnsi="Arial" w:cs="Arial"/>
                <w:lang w:val="lv-LV" w:eastAsia="en-GB"/>
              </w:rPr>
              <w:t xml:space="preserve"> </w:t>
            </w:r>
            <w:hyperlink r:id="rId342" w:history="1">
              <w:r w:rsidRPr="00692CDC">
                <w:rPr>
                  <w:rStyle w:val="Hipersaite"/>
                  <w:rFonts w:ascii="Arial" w:eastAsia="Times New Roman" w:hAnsi="Arial" w:cs="Arial"/>
                  <w:lang w:val="lv-LV" w:eastAsia="en-GB"/>
                </w:rPr>
                <w:t>socialais.dienests@salaspils.lv</w:t>
              </w:r>
            </w:hyperlink>
          </w:p>
          <w:p w14:paraId="4D94A3E1" w14:textId="77777777" w:rsidR="00E67824" w:rsidRPr="00405810" w:rsidRDefault="00E67824" w:rsidP="000320FC">
            <w:pPr>
              <w:spacing w:before="120" w:after="120"/>
              <w:jc w:val="center"/>
            </w:pPr>
            <w:r w:rsidRPr="00552E69">
              <w:rPr>
                <w:rFonts w:ascii="Arial" w:eastAsia="Times New Roman" w:hAnsi="Arial" w:cs="Arial"/>
                <w:lang w:val="lv-LV" w:eastAsia="en-GB"/>
              </w:rPr>
              <w:t xml:space="preserve">Saite:  </w:t>
            </w:r>
            <w:hyperlink r:id="rId343" w:history="1">
              <w:r w:rsidRPr="00552E69">
                <w:rPr>
                  <w:rStyle w:val="Hipersaite"/>
                  <w:rFonts w:ascii="Arial" w:eastAsia="Times New Roman" w:hAnsi="Arial" w:cs="Arial"/>
                  <w:lang w:val="lv-LV" w:eastAsia="en-GB"/>
                </w:rPr>
                <w:t>https://salaspilssd.mozello.lv/kontakti/darba-laiki/</w:t>
              </w:r>
            </w:hyperlink>
          </w:p>
        </w:tc>
      </w:tr>
      <w:tr w:rsidR="00E67824" w:rsidRPr="00405810" w14:paraId="1A8B3F0A" w14:textId="77777777" w:rsidTr="000320FC">
        <w:trPr>
          <w:tblCellSpacing w:w="0" w:type="dxa"/>
        </w:trPr>
        <w:tc>
          <w:tcPr>
            <w:tcW w:w="1675" w:type="pct"/>
            <w:vAlign w:val="center"/>
            <w:hideMark/>
          </w:tcPr>
          <w:p w14:paraId="2A67875E" w14:textId="77777777" w:rsidR="00E67824" w:rsidRPr="001947DF" w:rsidRDefault="00E67824" w:rsidP="000320FC">
            <w:pPr>
              <w:spacing w:before="120" w:after="120"/>
              <w:jc w:val="center"/>
              <w:rPr>
                <w:rFonts w:ascii="Arial" w:eastAsia="Times New Roman" w:hAnsi="Arial" w:cs="Arial"/>
                <w:b/>
                <w:bCs/>
                <w:lang w:val="lv-LV" w:eastAsia="en-GB"/>
              </w:rPr>
            </w:pPr>
            <w:r w:rsidRPr="001947DF">
              <w:rPr>
                <w:rFonts w:ascii="Arial" w:eastAsia="Times New Roman" w:hAnsi="Arial" w:cs="Arial"/>
                <w:b/>
                <w:bCs/>
                <w:lang w:val="lv-LV" w:eastAsia="en-GB"/>
              </w:rPr>
              <w:t>Saldus novada pašvaldības aģentūra “Sociālais dienests”</w:t>
            </w:r>
          </w:p>
        </w:tc>
        <w:tc>
          <w:tcPr>
            <w:tcW w:w="3325" w:type="pct"/>
            <w:vAlign w:val="center"/>
            <w:hideMark/>
          </w:tcPr>
          <w:p w14:paraId="60C0E1F6" w14:textId="77777777" w:rsidR="00E67824" w:rsidRDefault="00E67824" w:rsidP="000320FC">
            <w:pPr>
              <w:spacing w:before="120" w:after="120"/>
              <w:jc w:val="center"/>
              <w:rPr>
                <w:rFonts w:ascii="Arial" w:eastAsia="Times New Roman" w:hAnsi="Arial" w:cs="Arial"/>
                <w:lang w:val="lv-LV" w:eastAsia="en-GB"/>
              </w:rPr>
            </w:pPr>
            <w:r w:rsidRPr="00552E69">
              <w:rPr>
                <w:rFonts w:ascii="Arial" w:eastAsia="Times New Roman" w:hAnsi="Arial" w:cs="Arial"/>
                <w:lang w:val="lv-LV" w:eastAsia="en-GB"/>
              </w:rPr>
              <w:t>Adrese: Slimnīcas iela 3A, Saldus, LV- 3801</w:t>
            </w:r>
            <w:r w:rsidRPr="00552E69">
              <w:rPr>
                <w:rFonts w:ascii="Arial" w:eastAsia="Times New Roman" w:hAnsi="Arial" w:cs="Arial"/>
                <w:lang w:val="lv-LV" w:eastAsia="en-GB"/>
              </w:rPr>
              <w:br/>
              <w:t>Kontakttālrunis: +371 63881666</w:t>
            </w:r>
            <w:r w:rsidRPr="00552E69">
              <w:rPr>
                <w:rFonts w:ascii="Arial" w:eastAsia="Times New Roman" w:hAnsi="Arial" w:cs="Arial"/>
                <w:lang w:val="lv-LV" w:eastAsia="en-GB"/>
              </w:rPr>
              <w:br/>
              <w:t>e-pasts:</w:t>
            </w:r>
            <w:r>
              <w:rPr>
                <w:rFonts w:ascii="Arial" w:eastAsia="Times New Roman" w:hAnsi="Arial" w:cs="Arial"/>
                <w:lang w:val="lv-LV" w:eastAsia="en-GB"/>
              </w:rPr>
              <w:t xml:space="preserve"> </w:t>
            </w:r>
            <w:hyperlink r:id="rId344" w:history="1">
              <w:r w:rsidRPr="00692CDC">
                <w:rPr>
                  <w:rStyle w:val="Hipersaite"/>
                  <w:rFonts w:ascii="Arial" w:eastAsia="Times New Roman" w:hAnsi="Arial" w:cs="Arial"/>
                  <w:lang w:val="lv-LV" w:eastAsia="en-GB"/>
                </w:rPr>
                <w:t>socialais.dienests@saldus.lv</w:t>
              </w:r>
            </w:hyperlink>
          </w:p>
          <w:p w14:paraId="62A978C6" w14:textId="77777777" w:rsidR="00E67824" w:rsidRPr="00405810" w:rsidRDefault="00E67824" w:rsidP="000320FC">
            <w:pPr>
              <w:spacing w:before="120" w:after="120"/>
              <w:jc w:val="center"/>
              <w:rPr>
                <w:lang w:val="lv-LV"/>
              </w:rPr>
            </w:pPr>
            <w:r w:rsidRPr="00552E69">
              <w:rPr>
                <w:rFonts w:ascii="Arial" w:eastAsia="Times New Roman" w:hAnsi="Arial" w:cs="Arial"/>
                <w:lang w:val="lv-LV" w:eastAsia="en-GB"/>
              </w:rPr>
              <w:t xml:space="preserve">Saite:  </w:t>
            </w:r>
            <w:hyperlink r:id="rId345" w:history="1">
              <w:r w:rsidRPr="00552E69">
                <w:rPr>
                  <w:rStyle w:val="Hipersaite"/>
                  <w:rFonts w:ascii="Arial" w:eastAsia="Times New Roman" w:hAnsi="Arial" w:cs="Arial"/>
                  <w:lang w:val="lv-LV" w:eastAsia="en-GB"/>
                </w:rPr>
                <w:t>https://socialais.saldus.lv/informacija-par-pabalstiem/</w:t>
              </w:r>
            </w:hyperlink>
          </w:p>
        </w:tc>
      </w:tr>
      <w:tr w:rsidR="00E67824" w:rsidRPr="00405810" w14:paraId="56FA473C" w14:textId="77777777" w:rsidTr="000320FC">
        <w:trPr>
          <w:tblCellSpacing w:w="0" w:type="dxa"/>
        </w:trPr>
        <w:tc>
          <w:tcPr>
            <w:tcW w:w="1675" w:type="pct"/>
            <w:vAlign w:val="center"/>
            <w:hideMark/>
          </w:tcPr>
          <w:p w14:paraId="6AFE26D1" w14:textId="77777777" w:rsidR="00E67824" w:rsidRPr="001947DF" w:rsidRDefault="00E67824" w:rsidP="000320FC">
            <w:pPr>
              <w:spacing w:before="120" w:after="120"/>
              <w:jc w:val="center"/>
              <w:rPr>
                <w:rFonts w:ascii="Arial" w:eastAsia="Times New Roman" w:hAnsi="Arial" w:cs="Arial"/>
                <w:b/>
                <w:bCs/>
                <w:lang w:val="lv-LV" w:eastAsia="en-GB"/>
              </w:rPr>
            </w:pPr>
            <w:r w:rsidRPr="001947DF">
              <w:rPr>
                <w:rFonts w:ascii="Arial" w:eastAsia="Times New Roman" w:hAnsi="Arial" w:cs="Arial"/>
                <w:b/>
                <w:bCs/>
                <w:lang w:val="lv-LV" w:eastAsia="en-GB"/>
              </w:rPr>
              <w:lastRenderedPageBreak/>
              <w:t>Saulkrastu novada Sociālais dienests</w:t>
            </w:r>
          </w:p>
        </w:tc>
        <w:tc>
          <w:tcPr>
            <w:tcW w:w="3325" w:type="pct"/>
            <w:vAlign w:val="center"/>
            <w:hideMark/>
          </w:tcPr>
          <w:p w14:paraId="33240501" w14:textId="77777777" w:rsidR="00E67824" w:rsidRDefault="00E67824" w:rsidP="000320FC">
            <w:pPr>
              <w:spacing w:before="120" w:after="120"/>
              <w:jc w:val="center"/>
              <w:rPr>
                <w:rFonts w:ascii="Arial" w:eastAsia="Times New Roman" w:hAnsi="Arial" w:cs="Arial"/>
                <w:lang w:val="lv-LV" w:eastAsia="en-GB"/>
              </w:rPr>
            </w:pPr>
            <w:r w:rsidRPr="00552E69">
              <w:rPr>
                <w:rFonts w:ascii="Arial" w:eastAsia="Times New Roman" w:hAnsi="Arial" w:cs="Arial"/>
                <w:lang w:val="lv-LV" w:eastAsia="en-GB"/>
              </w:rPr>
              <w:t>Adrese: Ainažu iela 10-7, Saulkrasti, Saulkrastu novads, LV-2160</w:t>
            </w:r>
            <w:r w:rsidRPr="00552E69">
              <w:rPr>
                <w:rFonts w:ascii="Arial" w:eastAsia="Times New Roman" w:hAnsi="Arial" w:cs="Arial"/>
                <w:lang w:val="lv-LV" w:eastAsia="en-GB"/>
              </w:rPr>
              <w:br/>
              <w:t>Kontakttālrunis: +371 67142510</w:t>
            </w:r>
            <w:r w:rsidRPr="00552E69">
              <w:rPr>
                <w:rFonts w:ascii="Arial" w:eastAsia="Times New Roman" w:hAnsi="Arial" w:cs="Arial"/>
                <w:lang w:val="lv-LV" w:eastAsia="en-GB"/>
              </w:rPr>
              <w:br/>
              <w:t>e-pasts:</w:t>
            </w:r>
            <w:r>
              <w:rPr>
                <w:rFonts w:ascii="Arial" w:eastAsia="Times New Roman" w:hAnsi="Arial" w:cs="Arial"/>
                <w:lang w:val="lv-LV" w:eastAsia="en-GB"/>
              </w:rPr>
              <w:t xml:space="preserve"> </w:t>
            </w:r>
            <w:hyperlink r:id="rId346" w:history="1">
              <w:r w:rsidRPr="00692CDC">
                <w:rPr>
                  <w:rStyle w:val="Hipersaite"/>
                  <w:rFonts w:ascii="Arial" w:eastAsia="Times New Roman" w:hAnsi="Arial" w:cs="Arial"/>
                  <w:lang w:val="lv-LV" w:eastAsia="en-GB"/>
                </w:rPr>
                <w:t>socialaisdienests@saulkrasti.lv</w:t>
              </w:r>
            </w:hyperlink>
          </w:p>
          <w:p w14:paraId="07E0D28E" w14:textId="77777777" w:rsidR="00E67824" w:rsidRPr="00405810" w:rsidRDefault="00E67824" w:rsidP="000320FC">
            <w:pPr>
              <w:spacing w:before="120" w:after="120"/>
              <w:jc w:val="center"/>
            </w:pPr>
            <w:r w:rsidRPr="00552E69">
              <w:rPr>
                <w:rFonts w:ascii="Arial" w:eastAsia="Times New Roman" w:hAnsi="Arial" w:cs="Arial"/>
                <w:lang w:val="lv-LV" w:eastAsia="en-GB"/>
              </w:rPr>
              <w:t xml:space="preserve">Saite:  </w:t>
            </w:r>
            <w:hyperlink r:id="rId347" w:history="1">
              <w:r w:rsidRPr="00552E69">
                <w:rPr>
                  <w:rStyle w:val="Hipersaite"/>
                  <w:rFonts w:ascii="Arial" w:eastAsia="Times New Roman" w:hAnsi="Arial" w:cs="Arial"/>
                  <w:lang w:val="lv-LV" w:eastAsia="en-GB"/>
                </w:rPr>
                <w:t>https://saulkrasti.lv/pasvaldiba/pasvaldibas-iestades-un-uznemumi/saulkrastu-novada-socialais-dienests/</w:t>
              </w:r>
            </w:hyperlink>
          </w:p>
        </w:tc>
      </w:tr>
      <w:tr w:rsidR="00E67824" w:rsidRPr="00405810" w14:paraId="623B391A" w14:textId="77777777" w:rsidTr="000320FC">
        <w:trPr>
          <w:tblCellSpacing w:w="0" w:type="dxa"/>
        </w:trPr>
        <w:tc>
          <w:tcPr>
            <w:tcW w:w="1675" w:type="pct"/>
            <w:vAlign w:val="center"/>
            <w:hideMark/>
          </w:tcPr>
          <w:p w14:paraId="5A8BA4BC" w14:textId="77777777" w:rsidR="00E67824" w:rsidRPr="001947DF" w:rsidRDefault="00E67824" w:rsidP="000320FC">
            <w:pPr>
              <w:spacing w:before="120" w:after="120"/>
              <w:jc w:val="center"/>
              <w:rPr>
                <w:rFonts w:ascii="Arial" w:eastAsia="Times New Roman" w:hAnsi="Arial" w:cs="Arial"/>
                <w:b/>
                <w:bCs/>
                <w:lang w:val="lv-LV" w:eastAsia="en-GB"/>
              </w:rPr>
            </w:pPr>
            <w:r w:rsidRPr="001947DF">
              <w:rPr>
                <w:rFonts w:ascii="Arial" w:eastAsia="Times New Roman" w:hAnsi="Arial" w:cs="Arial"/>
                <w:b/>
                <w:bCs/>
                <w:lang w:val="lv-LV" w:eastAsia="en-GB"/>
              </w:rPr>
              <w:t>Siguldas novada pašvaldības Sociālais</w:t>
            </w:r>
          </w:p>
          <w:p w14:paraId="3A3B9544" w14:textId="77777777" w:rsidR="00E67824" w:rsidRPr="001947DF" w:rsidRDefault="00E67824" w:rsidP="000320FC">
            <w:pPr>
              <w:spacing w:before="120" w:after="120"/>
              <w:jc w:val="center"/>
              <w:rPr>
                <w:rFonts w:ascii="Arial" w:eastAsia="Times New Roman" w:hAnsi="Arial" w:cs="Arial"/>
                <w:b/>
                <w:bCs/>
                <w:lang w:val="lv-LV" w:eastAsia="en-GB"/>
              </w:rPr>
            </w:pPr>
            <w:r w:rsidRPr="001947DF">
              <w:rPr>
                <w:rFonts w:ascii="Arial" w:eastAsia="Times New Roman" w:hAnsi="Arial" w:cs="Arial"/>
                <w:b/>
                <w:bCs/>
                <w:lang w:val="lv-LV" w:eastAsia="en-GB"/>
              </w:rPr>
              <w:t>dienests</w:t>
            </w:r>
          </w:p>
        </w:tc>
        <w:tc>
          <w:tcPr>
            <w:tcW w:w="3325" w:type="pct"/>
            <w:vAlign w:val="center"/>
            <w:hideMark/>
          </w:tcPr>
          <w:p w14:paraId="1ADA2ACC" w14:textId="77777777" w:rsidR="00E67824" w:rsidRDefault="00E67824" w:rsidP="000320FC">
            <w:pPr>
              <w:spacing w:before="120" w:after="120"/>
              <w:jc w:val="center"/>
              <w:rPr>
                <w:rFonts w:ascii="Arial" w:eastAsia="Times New Roman" w:hAnsi="Arial" w:cs="Arial"/>
                <w:lang w:val="lv-LV" w:eastAsia="en-GB"/>
              </w:rPr>
            </w:pPr>
            <w:r w:rsidRPr="00552E69">
              <w:rPr>
                <w:rFonts w:ascii="Arial" w:eastAsia="Times New Roman" w:hAnsi="Arial" w:cs="Arial"/>
                <w:lang w:val="lv-LV" w:eastAsia="en-GB"/>
              </w:rPr>
              <w:t>Adrese: Zinātnes iela 7, Siguldas pagasts, Siguldas novads</w:t>
            </w:r>
            <w:r w:rsidRPr="00552E69">
              <w:rPr>
                <w:rFonts w:ascii="Arial" w:eastAsia="Times New Roman" w:hAnsi="Arial" w:cs="Arial"/>
                <w:lang w:val="lv-LV" w:eastAsia="en-GB"/>
              </w:rPr>
              <w:br/>
              <w:t xml:space="preserve">Kontakttālrunis: </w:t>
            </w:r>
            <w:r w:rsidRPr="00B838BD">
              <w:rPr>
                <w:rFonts w:ascii="Arial" w:eastAsia="Times New Roman" w:hAnsi="Arial" w:cs="Arial"/>
                <w:lang w:val="lv-LV" w:eastAsia="en-GB"/>
              </w:rPr>
              <w:t xml:space="preserve">+371 </w:t>
            </w:r>
            <w:r w:rsidRPr="00B838BD">
              <w:rPr>
                <w:rFonts w:ascii="Arial" w:eastAsia="Times New Roman" w:hAnsi="Arial" w:cs="Arial"/>
                <w:lang w:val="de-DE" w:eastAsia="en-GB"/>
              </w:rPr>
              <w:t>67385298</w:t>
            </w:r>
            <w:r w:rsidRPr="00552E69">
              <w:rPr>
                <w:rFonts w:ascii="Arial" w:eastAsia="Times New Roman" w:hAnsi="Arial" w:cs="Arial"/>
                <w:lang w:val="lv-LV" w:eastAsia="en-GB"/>
              </w:rPr>
              <w:br/>
              <w:t>e-pasts:</w:t>
            </w:r>
            <w:r>
              <w:rPr>
                <w:rFonts w:ascii="Arial" w:eastAsia="Times New Roman" w:hAnsi="Arial" w:cs="Arial"/>
                <w:lang w:val="lv-LV" w:eastAsia="en-GB"/>
              </w:rPr>
              <w:t xml:space="preserve"> </w:t>
            </w:r>
            <w:hyperlink r:id="rId348" w:history="1">
              <w:r w:rsidRPr="00692CDC">
                <w:rPr>
                  <w:rStyle w:val="Hipersaite"/>
                  <w:rFonts w:ascii="Arial" w:eastAsia="Times New Roman" w:hAnsi="Arial" w:cs="Arial"/>
                  <w:lang w:val="lv-LV" w:eastAsia="en-GB"/>
                </w:rPr>
                <w:t>socialais.dienests@sigulda.lv</w:t>
              </w:r>
            </w:hyperlink>
          </w:p>
          <w:p w14:paraId="3EA88676" w14:textId="77777777" w:rsidR="00E67824" w:rsidRPr="00405810" w:rsidRDefault="00E67824" w:rsidP="000320FC">
            <w:pPr>
              <w:spacing w:before="120" w:after="120"/>
              <w:jc w:val="center"/>
            </w:pPr>
            <w:r w:rsidRPr="00552E69">
              <w:rPr>
                <w:rFonts w:ascii="Arial" w:eastAsia="Times New Roman" w:hAnsi="Arial" w:cs="Arial"/>
                <w:lang w:val="lv-LV" w:eastAsia="en-GB"/>
              </w:rPr>
              <w:t xml:space="preserve">Saite: </w:t>
            </w:r>
            <w:hyperlink r:id="rId349" w:history="1">
              <w:r w:rsidRPr="00552E69">
                <w:rPr>
                  <w:rStyle w:val="Hipersaite"/>
                  <w:rFonts w:ascii="Arial" w:eastAsia="Times New Roman" w:hAnsi="Arial" w:cs="Arial"/>
                  <w:lang w:val="lv-LV" w:eastAsia="en-GB"/>
                </w:rPr>
                <w:t>https://www.sigulda.lv/public/lat/pasvaldiba/sociala_aizsardziba/socialais_dienests/</w:t>
              </w:r>
            </w:hyperlink>
          </w:p>
        </w:tc>
      </w:tr>
      <w:tr w:rsidR="00E67824" w:rsidRPr="00405810" w14:paraId="22E9B747" w14:textId="77777777" w:rsidTr="000320FC">
        <w:trPr>
          <w:tblCellSpacing w:w="0" w:type="dxa"/>
        </w:trPr>
        <w:tc>
          <w:tcPr>
            <w:tcW w:w="1675" w:type="pct"/>
            <w:vAlign w:val="center"/>
            <w:hideMark/>
          </w:tcPr>
          <w:p w14:paraId="150A8B4A" w14:textId="77777777" w:rsidR="00E67824" w:rsidRPr="001947DF" w:rsidRDefault="00E67824" w:rsidP="000320FC">
            <w:pPr>
              <w:spacing w:before="120" w:after="120"/>
              <w:jc w:val="center"/>
              <w:rPr>
                <w:rFonts w:ascii="Arial" w:eastAsia="Times New Roman" w:hAnsi="Arial" w:cs="Arial"/>
                <w:b/>
                <w:bCs/>
                <w:lang w:val="lv-LV" w:eastAsia="en-GB"/>
              </w:rPr>
            </w:pPr>
            <w:r w:rsidRPr="001947DF">
              <w:rPr>
                <w:rFonts w:ascii="Arial" w:eastAsia="Times New Roman" w:hAnsi="Arial" w:cs="Arial"/>
                <w:b/>
                <w:bCs/>
                <w:lang w:val="lv-LV" w:eastAsia="en-GB"/>
              </w:rPr>
              <w:t>Smiltenes novada Sociālais dienests</w:t>
            </w:r>
          </w:p>
        </w:tc>
        <w:tc>
          <w:tcPr>
            <w:tcW w:w="3325" w:type="pct"/>
            <w:vAlign w:val="center"/>
            <w:hideMark/>
          </w:tcPr>
          <w:p w14:paraId="508E5E7D" w14:textId="77777777" w:rsidR="00E67824" w:rsidRPr="00B838BD" w:rsidRDefault="00E67824" w:rsidP="000320FC">
            <w:pPr>
              <w:spacing w:before="120" w:after="120"/>
              <w:jc w:val="center"/>
              <w:rPr>
                <w:rFonts w:ascii="Arial" w:eastAsia="Times New Roman" w:hAnsi="Arial" w:cs="Arial"/>
                <w:lang w:val="lv-LV" w:eastAsia="en-GB"/>
              </w:rPr>
            </w:pPr>
            <w:r w:rsidRPr="00B838BD">
              <w:rPr>
                <w:rFonts w:ascii="Arial" w:eastAsia="Times New Roman" w:hAnsi="Arial" w:cs="Arial"/>
                <w:lang w:val="lv-LV" w:eastAsia="en-GB"/>
              </w:rPr>
              <w:t>Adrese: Dārza Iela 3, Smiltene, Smiltenes pilsēta, LV-4729</w:t>
            </w:r>
            <w:r w:rsidRPr="00B838BD">
              <w:rPr>
                <w:rFonts w:ascii="Arial" w:eastAsia="Times New Roman" w:hAnsi="Arial" w:cs="Arial"/>
                <w:lang w:val="lv-LV" w:eastAsia="en-GB"/>
              </w:rPr>
              <w:br/>
              <w:t>Kontakttālrunis: 64707865</w:t>
            </w:r>
            <w:r w:rsidRPr="00B838BD">
              <w:rPr>
                <w:rFonts w:ascii="Arial" w:eastAsia="Times New Roman" w:hAnsi="Arial" w:cs="Arial"/>
                <w:lang w:val="lv-LV" w:eastAsia="en-GB"/>
              </w:rPr>
              <w:br/>
              <w:t xml:space="preserve">e-pasts: </w:t>
            </w:r>
            <w:hyperlink r:id="rId350" w:history="1">
              <w:r w:rsidRPr="00B838BD">
                <w:rPr>
                  <w:rStyle w:val="Hipersaite"/>
                  <w:rFonts w:ascii="Arial" w:eastAsia="Times New Roman" w:hAnsi="Arial" w:cs="Arial"/>
                  <w:lang w:val="lv-LV" w:eastAsia="en-GB"/>
                </w:rPr>
                <w:t>soc.dienests@smiltenesnovads.lv</w:t>
              </w:r>
            </w:hyperlink>
          </w:p>
          <w:p w14:paraId="00CBBBA1" w14:textId="77777777" w:rsidR="00E67824" w:rsidRPr="00405810" w:rsidRDefault="00E67824" w:rsidP="000320FC">
            <w:pPr>
              <w:spacing w:before="120" w:after="120"/>
              <w:jc w:val="center"/>
              <w:rPr>
                <w:rFonts w:ascii="Arial" w:eastAsia="Times New Roman" w:hAnsi="Arial" w:cs="Arial"/>
                <w:lang w:eastAsia="en-GB"/>
              </w:rPr>
            </w:pPr>
            <w:r w:rsidRPr="00B838BD">
              <w:rPr>
                <w:rFonts w:ascii="Arial" w:eastAsia="Times New Roman" w:hAnsi="Arial" w:cs="Arial"/>
                <w:lang w:val="lv-LV" w:eastAsia="en-GB"/>
              </w:rPr>
              <w:t xml:space="preserve">Saite: </w:t>
            </w:r>
            <w:hyperlink r:id="rId351" w:history="1">
              <w:r w:rsidRPr="00B838BD">
                <w:rPr>
                  <w:rStyle w:val="Hipersaite"/>
                  <w:rFonts w:ascii="Arial" w:eastAsia="Times New Roman" w:hAnsi="Arial" w:cs="Arial"/>
                  <w:lang w:eastAsia="en-GB"/>
                </w:rPr>
                <w:t>https://www.smiltenesnovads.lv/lv/strukturvieniba/socialais-dienests</w:t>
              </w:r>
            </w:hyperlink>
          </w:p>
        </w:tc>
      </w:tr>
      <w:tr w:rsidR="00E67824" w:rsidRPr="00405810" w14:paraId="46376BCF" w14:textId="77777777" w:rsidTr="000320FC">
        <w:trPr>
          <w:tblCellSpacing w:w="0" w:type="dxa"/>
        </w:trPr>
        <w:tc>
          <w:tcPr>
            <w:tcW w:w="1675" w:type="pct"/>
            <w:vAlign w:val="center"/>
            <w:hideMark/>
          </w:tcPr>
          <w:p w14:paraId="7B28E393" w14:textId="77777777" w:rsidR="00E67824" w:rsidRPr="001947DF" w:rsidRDefault="00E67824" w:rsidP="000320FC">
            <w:pPr>
              <w:spacing w:before="120" w:after="120"/>
              <w:jc w:val="center"/>
              <w:rPr>
                <w:rFonts w:ascii="Arial" w:eastAsia="Times New Roman" w:hAnsi="Arial" w:cs="Arial"/>
                <w:b/>
                <w:bCs/>
                <w:lang w:val="lv-LV" w:eastAsia="en-GB"/>
              </w:rPr>
            </w:pPr>
            <w:r w:rsidRPr="001947DF">
              <w:rPr>
                <w:rFonts w:ascii="Arial" w:eastAsia="Times New Roman" w:hAnsi="Arial" w:cs="Arial"/>
                <w:b/>
                <w:bCs/>
                <w:lang w:val="lv-LV" w:eastAsia="en-GB"/>
              </w:rPr>
              <w:t>Talsu novada Sociālais dienests</w:t>
            </w:r>
          </w:p>
        </w:tc>
        <w:tc>
          <w:tcPr>
            <w:tcW w:w="3325" w:type="pct"/>
            <w:vAlign w:val="center"/>
            <w:hideMark/>
          </w:tcPr>
          <w:p w14:paraId="6AAF805D" w14:textId="77777777" w:rsidR="00E67824" w:rsidRDefault="00E67824" w:rsidP="000320FC">
            <w:pPr>
              <w:spacing w:before="120" w:after="120"/>
              <w:jc w:val="center"/>
              <w:rPr>
                <w:rFonts w:ascii="Arial" w:eastAsia="Times New Roman" w:hAnsi="Arial" w:cs="Arial"/>
                <w:lang w:val="lv-LV" w:eastAsia="en-GB"/>
              </w:rPr>
            </w:pPr>
            <w:r w:rsidRPr="00552E69">
              <w:rPr>
                <w:rFonts w:ascii="Arial" w:eastAsia="Times New Roman" w:hAnsi="Arial" w:cs="Arial"/>
                <w:lang w:val="lv-LV" w:eastAsia="en-GB"/>
              </w:rPr>
              <w:t>Adrese: Kareivju iela 7, Talsi</w:t>
            </w:r>
            <w:r w:rsidRPr="00552E69">
              <w:rPr>
                <w:rFonts w:ascii="Arial" w:eastAsia="Times New Roman" w:hAnsi="Arial" w:cs="Arial"/>
                <w:lang w:val="lv-LV" w:eastAsia="en-GB"/>
              </w:rPr>
              <w:br/>
              <w:t>Kontakttālrunis: +371 63221889</w:t>
            </w:r>
            <w:r w:rsidRPr="00552E69">
              <w:rPr>
                <w:rFonts w:ascii="Arial" w:eastAsia="Times New Roman" w:hAnsi="Arial" w:cs="Arial"/>
                <w:lang w:val="lv-LV" w:eastAsia="en-GB"/>
              </w:rPr>
              <w:br/>
              <w:t>e-pasts:</w:t>
            </w:r>
            <w:r>
              <w:rPr>
                <w:rFonts w:ascii="Arial" w:eastAsia="Times New Roman" w:hAnsi="Arial" w:cs="Arial"/>
                <w:lang w:val="lv-LV" w:eastAsia="en-GB"/>
              </w:rPr>
              <w:t xml:space="preserve"> </w:t>
            </w:r>
            <w:hyperlink r:id="rId352" w:history="1">
              <w:r w:rsidRPr="00692CDC">
                <w:rPr>
                  <w:rStyle w:val="Hipersaite"/>
                  <w:rFonts w:ascii="Arial" w:eastAsia="Times New Roman" w:hAnsi="Arial" w:cs="Arial"/>
                  <w:lang w:val="lv-LV" w:eastAsia="en-GB"/>
                </w:rPr>
                <w:t>socialais.dienests@talsi.lv</w:t>
              </w:r>
            </w:hyperlink>
          </w:p>
          <w:p w14:paraId="69DC5F0D" w14:textId="77777777" w:rsidR="00E67824" w:rsidRPr="00405810" w:rsidRDefault="00E67824" w:rsidP="000320FC">
            <w:pPr>
              <w:spacing w:before="120" w:after="120"/>
              <w:jc w:val="center"/>
            </w:pPr>
            <w:r w:rsidRPr="00552E69">
              <w:rPr>
                <w:rFonts w:ascii="Arial" w:eastAsia="Times New Roman" w:hAnsi="Arial" w:cs="Arial"/>
                <w:lang w:val="lv-LV" w:eastAsia="en-GB"/>
              </w:rPr>
              <w:t xml:space="preserve">Saite:  </w:t>
            </w:r>
            <w:hyperlink r:id="rId353" w:history="1">
              <w:r w:rsidRPr="00552E69">
                <w:rPr>
                  <w:rStyle w:val="Hipersaite"/>
                  <w:rFonts w:ascii="Arial" w:eastAsia="Times New Roman" w:hAnsi="Arial" w:cs="Arial"/>
                  <w:lang w:val="lv-LV" w:eastAsia="en-GB"/>
                </w:rPr>
                <w:t>https://talsunovads.lv/iedzivotajiem/sociala-aizsardziba/socialais-dienests/sociala-dienesta-kontaktinformacija/</w:t>
              </w:r>
            </w:hyperlink>
          </w:p>
        </w:tc>
      </w:tr>
      <w:tr w:rsidR="00E67824" w:rsidRPr="00405810" w14:paraId="315C5D5F" w14:textId="77777777" w:rsidTr="000320FC">
        <w:trPr>
          <w:tblCellSpacing w:w="0" w:type="dxa"/>
        </w:trPr>
        <w:tc>
          <w:tcPr>
            <w:tcW w:w="1675" w:type="pct"/>
            <w:vAlign w:val="center"/>
            <w:hideMark/>
          </w:tcPr>
          <w:p w14:paraId="572FC83A" w14:textId="77777777" w:rsidR="00E67824" w:rsidRPr="001947DF" w:rsidRDefault="00E67824" w:rsidP="000320FC">
            <w:pPr>
              <w:spacing w:before="120" w:after="120"/>
              <w:jc w:val="center"/>
              <w:rPr>
                <w:rFonts w:ascii="Arial" w:eastAsia="Times New Roman" w:hAnsi="Arial" w:cs="Arial"/>
                <w:b/>
                <w:bCs/>
                <w:lang w:val="lv-LV" w:eastAsia="en-GB"/>
              </w:rPr>
            </w:pPr>
            <w:r w:rsidRPr="001947DF">
              <w:rPr>
                <w:rFonts w:ascii="Arial" w:eastAsia="Times New Roman" w:hAnsi="Arial" w:cs="Arial"/>
                <w:b/>
                <w:bCs/>
                <w:lang w:val="lv-LV" w:eastAsia="en-GB"/>
              </w:rPr>
              <w:t>Tukuma novada pašvaldības iestāde “Tukuma novada sociālais dienests”</w:t>
            </w:r>
          </w:p>
        </w:tc>
        <w:tc>
          <w:tcPr>
            <w:tcW w:w="3325" w:type="pct"/>
            <w:vAlign w:val="center"/>
            <w:hideMark/>
          </w:tcPr>
          <w:p w14:paraId="5F2145B7" w14:textId="77777777" w:rsidR="00E67824" w:rsidRDefault="00E67824" w:rsidP="000320FC">
            <w:pPr>
              <w:spacing w:before="120" w:after="120"/>
              <w:jc w:val="center"/>
              <w:rPr>
                <w:rFonts w:ascii="Arial" w:eastAsia="Times New Roman" w:hAnsi="Arial" w:cs="Arial"/>
                <w:lang w:val="lv-LV" w:eastAsia="en-GB"/>
              </w:rPr>
            </w:pPr>
            <w:r w:rsidRPr="00552E69">
              <w:rPr>
                <w:rFonts w:ascii="Arial" w:eastAsia="Times New Roman" w:hAnsi="Arial" w:cs="Arial"/>
                <w:lang w:val="lv-LV" w:eastAsia="en-GB"/>
              </w:rPr>
              <w:t xml:space="preserve">Adrese: </w:t>
            </w:r>
            <w:proofErr w:type="spellStart"/>
            <w:r w:rsidRPr="00552E69">
              <w:rPr>
                <w:rFonts w:ascii="Arial" w:eastAsia="Times New Roman" w:hAnsi="Arial" w:cs="Arial"/>
                <w:lang w:val="lv-LV" w:eastAsia="en-GB"/>
              </w:rPr>
              <w:t>Tidaholmas</w:t>
            </w:r>
            <w:proofErr w:type="spellEnd"/>
            <w:r w:rsidRPr="00552E69">
              <w:rPr>
                <w:rFonts w:ascii="Arial" w:eastAsia="Times New Roman" w:hAnsi="Arial" w:cs="Arial"/>
                <w:lang w:val="lv-LV" w:eastAsia="en-GB"/>
              </w:rPr>
              <w:t xml:space="preserve"> iela 1, Tukums, Tukuma novads, LV-3101</w:t>
            </w:r>
            <w:r w:rsidRPr="00552E69">
              <w:rPr>
                <w:rFonts w:ascii="Arial" w:eastAsia="Times New Roman" w:hAnsi="Arial" w:cs="Arial"/>
                <w:lang w:val="lv-LV" w:eastAsia="en-GB"/>
              </w:rPr>
              <w:br/>
              <w:t>Kontakttālrunis: +371 80205333</w:t>
            </w:r>
            <w:r w:rsidRPr="00552E69">
              <w:rPr>
                <w:rFonts w:ascii="Arial" w:eastAsia="Times New Roman" w:hAnsi="Arial" w:cs="Arial"/>
                <w:lang w:val="lv-LV" w:eastAsia="en-GB"/>
              </w:rPr>
              <w:br/>
              <w:t>e-pasts:</w:t>
            </w:r>
            <w:r>
              <w:rPr>
                <w:rFonts w:ascii="Arial" w:eastAsia="Times New Roman" w:hAnsi="Arial" w:cs="Arial"/>
                <w:lang w:val="lv-LV" w:eastAsia="en-GB"/>
              </w:rPr>
              <w:t xml:space="preserve"> </w:t>
            </w:r>
            <w:hyperlink r:id="rId354" w:history="1">
              <w:r w:rsidRPr="00692CDC">
                <w:rPr>
                  <w:rStyle w:val="Hipersaite"/>
                  <w:rFonts w:ascii="Arial" w:eastAsia="Times New Roman" w:hAnsi="Arial" w:cs="Arial"/>
                  <w:lang w:val="lv-LV" w:eastAsia="en-GB"/>
                </w:rPr>
                <w:t>tnsd@tukums.lv</w:t>
              </w:r>
            </w:hyperlink>
          </w:p>
          <w:p w14:paraId="1A7C65DC" w14:textId="77777777" w:rsidR="00E67824" w:rsidRPr="00405810" w:rsidRDefault="00E67824" w:rsidP="000320FC">
            <w:pPr>
              <w:spacing w:before="120" w:after="120"/>
              <w:jc w:val="center"/>
            </w:pPr>
            <w:r w:rsidRPr="00552E69">
              <w:rPr>
                <w:rFonts w:ascii="Arial" w:eastAsia="Times New Roman" w:hAnsi="Arial" w:cs="Arial"/>
                <w:lang w:val="lv-LV" w:eastAsia="en-GB"/>
              </w:rPr>
              <w:t xml:space="preserve">Saite:  </w:t>
            </w:r>
            <w:hyperlink r:id="rId355" w:history="1">
              <w:r w:rsidRPr="00552E69">
                <w:rPr>
                  <w:rStyle w:val="Hipersaite"/>
                  <w:rFonts w:ascii="Arial" w:eastAsia="Times New Roman" w:hAnsi="Arial" w:cs="Arial"/>
                  <w:lang w:val="lv-LV" w:eastAsia="en-GB"/>
                </w:rPr>
                <w:t>https://www.tnsd.lv/kontakti</w:t>
              </w:r>
            </w:hyperlink>
          </w:p>
        </w:tc>
      </w:tr>
      <w:tr w:rsidR="00E67824" w:rsidRPr="00405810" w14:paraId="3BD3B7C5" w14:textId="77777777" w:rsidTr="000320FC">
        <w:trPr>
          <w:tblCellSpacing w:w="0" w:type="dxa"/>
        </w:trPr>
        <w:tc>
          <w:tcPr>
            <w:tcW w:w="1675" w:type="pct"/>
            <w:vAlign w:val="center"/>
            <w:hideMark/>
          </w:tcPr>
          <w:p w14:paraId="3F76E50C" w14:textId="77777777" w:rsidR="00E67824" w:rsidRPr="001947DF" w:rsidRDefault="00E67824" w:rsidP="000320FC">
            <w:pPr>
              <w:spacing w:before="120" w:after="120"/>
              <w:jc w:val="center"/>
              <w:rPr>
                <w:rFonts w:ascii="Arial" w:eastAsia="Times New Roman" w:hAnsi="Arial" w:cs="Arial"/>
                <w:b/>
                <w:bCs/>
                <w:lang w:val="lv-LV" w:eastAsia="en-GB"/>
              </w:rPr>
            </w:pPr>
            <w:r w:rsidRPr="001947DF">
              <w:rPr>
                <w:rFonts w:ascii="Arial" w:eastAsia="Times New Roman" w:hAnsi="Arial" w:cs="Arial"/>
                <w:b/>
                <w:bCs/>
                <w:lang w:val="lv-LV" w:eastAsia="en-GB"/>
              </w:rPr>
              <w:lastRenderedPageBreak/>
              <w:t>Valkas novada pašvaldības Sociālais dienests</w:t>
            </w:r>
          </w:p>
        </w:tc>
        <w:tc>
          <w:tcPr>
            <w:tcW w:w="3325" w:type="pct"/>
            <w:vAlign w:val="center"/>
            <w:hideMark/>
          </w:tcPr>
          <w:p w14:paraId="4F3DC78A" w14:textId="77777777" w:rsidR="00E67824" w:rsidRPr="00B7460F" w:rsidRDefault="00E67824" w:rsidP="000320FC">
            <w:pPr>
              <w:spacing w:before="120" w:after="120"/>
              <w:jc w:val="center"/>
              <w:rPr>
                <w:rFonts w:ascii="Arial" w:eastAsia="Times New Roman" w:hAnsi="Arial" w:cs="Arial"/>
                <w:lang w:val="lv-LV" w:eastAsia="en-GB"/>
              </w:rPr>
            </w:pPr>
            <w:r w:rsidRPr="00B7460F">
              <w:rPr>
                <w:rFonts w:ascii="Arial" w:eastAsia="Times New Roman" w:hAnsi="Arial" w:cs="Arial"/>
                <w:lang w:val="lv-LV" w:eastAsia="en-GB"/>
              </w:rPr>
              <w:t xml:space="preserve">Adrese: </w:t>
            </w:r>
            <w:r w:rsidRPr="00B7460F">
              <w:rPr>
                <w:rFonts w:ascii="Arial" w:eastAsia="Times New Roman" w:hAnsi="Arial" w:cs="Arial"/>
                <w:lang w:val="lt-LT" w:eastAsia="en-GB"/>
              </w:rPr>
              <w:t>Semināra iela 9, Valka,</w:t>
            </w:r>
            <w:r w:rsidRPr="00B7460F">
              <w:rPr>
                <w:rFonts w:ascii="Arial" w:eastAsia="Times New Roman" w:hAnsi="Arial" w:cs="Arial"/>
                <w:lang w:val="de-DE" w:eastAsia="en-GB"/>
              </w:rPr>
              <w:t xml:space="preserve"> LV-4701</w:t>
            </w:r>
            <w:r w:rsidRPr="00B7460F">
              <w:rPr>
                <w:rFonts w:ascii="Arial" w:eastAsia="Times New Roman" w:hAnsi="Arial" w:cs="Arial"/>
                <w:lang w:val="lv-LV" w:eastAsia="en-GB"/>
              </w:rPr>
              <w:br/>
              <w:t>Kontakttālrunis: +371 28677539</w:t>
            </w:r>
            <w:r w:rsidRPr="00B7460F">
              <w:rPr>
                <w:rFonts w:ascii="Arial" w:eastAsia="Times New Roman" w:hAnsi="Arial" w:cs="Arial"/>
                <w:lang w:val="lv-LV" w:eastAsia="en-GB"/>
              </w:rPr>
              <w:br/>
              <w:t>e-pasts: </w:t>
            </w:r>
            <w:hyperlink r:id="rId356" w:history="1">
              <w:r w:rsidRPr="00B7460F">
                <w:rPr>
                  <w:rStyle w:val="Hipersaite"/>
                  <w:rFonts w:ascii="Arial" w:eastAsia="Times New Roman" w:hAnsi="Arial" w:cs="Arial"/>
                  <w:lang w:val="lv-LV" w:eastAsia="en-GB"/>
                </w:rPr>
                <w:t>socialais.dienests@valka.lv</w:t>
              </w:r>
            </w:hyperlink>
          </w:p>
          <w:p w14:paraId="101CCC3B" w14:textId="77777777" w:rsidR="00E67824" w:rsidRPr="00405810" w:rsidRDefault="00E67824" w:rsidP="000320FC">
            <w:pPr>
              <w:spacing w:before="120" w:after="120"/>
              <w:jc w:val="center"/>
              <w:rPr>
                <w:rFonts w:ascii="Arial" w:hAnsi="Arial" w:cs="Arial"/>
              </w:rPr>
            </w:pPr>
            <w:r w:rsidRPr="00552E69">
              <w:rPr>
                <w:rFonts w:ascii="Arial" w:eastAsia="Times New Roman" w:hAnsi="Arial" w:cs="Arial"/>
                <w:lang w:val="lv-LV" w:eastAsia="en-GB"/>
              </w:rPr>
              <w:t xml:space="preserve">Saite:  </w:t>
            </w:r>
            <w:hyperlink r:id="rId357" w:history="1">
              <w:r w:rsidRPr="00692CDC">
                <w:rPr>
                  <w:rStyle w:val="Hipersaite"/>
                  <w:rFonts w:ascii="Arial" w:hAnsi="Arial" w:cs="Arial"/>
                </w:rPr>
                <w:t>https://www.valka.lv/lv/strukturvieniba/socialais-dienests</w:t>
              </w:r>
            </w:hyperlink>
          </w:p>
        </w:tc>
      </w:tr>
      <w:tr w:rsidR="00E67824" w:rsidRPr="00405810" w14:paraId="1D449BF2" w14:textId="77777777" w:rsidTr="000320FC">
        <w:trPr>
          <w:tblCellSpacing w:w="0" w:type="dxa"/>
        </w:trPr>
        <w:tc>
          <w:tcPr>
            <w:tcW w:w="1675" w:type="pct"/>
            <w:vAlign w:val="center"/>
            <w:hideMark/>
          </w:tcPr>
          <w:p w14:paraId="443DCD38" w14:textId="77777777" w:rsidR="00E67824" w:rsidRPr="001947DF" w:rsidRDefault="00E67824" w:rsidP="000320FC">
            <w:pPr>
              <w:spacing w:before="120" w:after="120"/>
              <w:jc w:val="center"/>
              <w:rPr>
                <w:rFonts w:ascii="Arial" w:eastAsia="Times New Roman" w:hAnsi="Arial" w:cs="Arial"/>
                <w:b/>
                <w:bCs/>
                <w:lang w:val="lv-LV" w:eastAsia="en-GB"/>
              </w:rPr>
            </w:pPr>
            <w:r w:rsidRPr="001947DF">
              <w:rPr>
                <w:rFonts w:ascii="Arial" w:eastAsia="Times New Roman" w:hAnsi="Arial" w:cs="Arial"/>
                <w:b/>
                <w:bCs/>
                <w:lang w:val="lv-LV" w:eastAsia="en-GB"/>
              </w:rPr>
              <w:t>Valmieras novada Sociālo lietu pārvalde</w:t>
            </w:r>
          </w:p>
        </w:tc>
        <w:tc>
          <w:tcPr>
            <w:tcW w:w="3325" w:type="pct"/>
            <w:vAlign w:val="center"/>
            <w:hideMark/>
          </w:tcPr>
          <w:p w14:paraId="11F6B038" w14:textId="77777777" w:rsidR="00E67824" w:rsidRDefault="00E67824" w:rsidP="000320FC">
            <w:pPr>
              <w:spacing w:before="120" w:after="120"/>
              <w:jc w:val="center"/>
              <w:rPr>
                <w:rFonts w:ascii="Arial" w:eastAsia="Times New Roman" w:hAnsi="Arial" w:cs="Arial"/>
                <w:lang w:val="lv-LV" w:eastAsia="en-GB"/>
              </w:rPr>
            </w:pPr>
            <w:r w:rsidRPr="00552E69">
              <w:rPr>
                <w:rFonts w:ascii="Arial" w:eastAsia="Times New Roman" w:hAnsi="Arial" w:cs="Arial"/>
                <w:lang w:val="lv-LV" w:eastAsia="en-GB"/>
              </w:rPr>
              <w:t>Adrese: Lāčplēša iela 2, Valmiera, Valmieras novads, LV-4201</w:t>
            </w:r>
            <w:r w:rsidRPr="00552E69">
              <w:rPr>
                <w:rFonts w:ascii="Arial" w:eastAsia="Times New Roman" w:hAnsi="Arial" w:cs="Arial"/>
                <w:lang w:val="lv-LV" w:eastAsia="en-GB"/>
              </w:rPr>
              <w:br/>
              <w:t>Kontakttālrunis: +371 64207140</w:t>
            </w:r>
            <w:r w:rsidRPr="00552E69">
              <w:rPr>
                <w:rFonts w:ascii="Arial" w:eastAsia="Times New Roman" w:hAnsi="Arial" w:cs="Arial"/>
                <w:lang w:val="lv-LV" w:eastAsia="en-GB"/>
              </w:rPr>
              <w:br/>
              <w:t xml:space="preserve">e-pasts: </w:t>
            </w:r>
            <w:hyperlink r:id="rId358" w:history="1">
              <w:r w:rsidRPr="00692CDC">
                <w:rPr>
                  <w:rStyle w:val="Hipersaite"/>
                  <w:rFonts w:ascii="Arial" w:eastAsia="Times New Roman" w:hAnsi="Arial" w:cs="Arial"/>
                  <w:lang w:val="lv-LV" w:eastAsia="en-GB"/>
                </w:rPr>
                <w:t>slp@valmierasnovads.lv</w:t>
              </w:r>
            </w:hyperlink>
          </w:p>
          <w:p w14:paraId="3FD303C6" w14:textId="77777777" w:rsidR="00E67824" w:rsidRPr="00405810" w:rsidRDefault="00E67824" w:rsidP="000320FC">
            <w:pPr>
              <w:spacing w:before="120" w:after="120"/>
              <w:jc w:val="center"/>
              <w:rPr>
                <w:lang w:val="lv-LV"/>
              </w:rPr>
            </w:pPr>
            <w:r w:rsidRPr="00552E69">
              <w:rPr>
                <w:rFonts w:ascii="Arial" w:eastAsia="Times New Roman" w:hAnsi="Arial" w:cs="Arial"/>
                <w:lang w:val="lv-LV" w:eastAsia="en-GB"/>
              </w:rPr>
              <w:t xml:space="preserve">Saite:  </w:t>
            </w:r>
            <w:hyperlink r:id="rId359" w:history="1">
              <w:r w:rsidRPr="00552E69">
                <w:rPr>
                  <w:rStyle w:val="Hipersaite"/>
                  <w:rFonts w:ascii="Arial" w:eastAsia="Times New Roman" w:hAnsi="Arial" w:cs="Arial"/>
                  <w:lang w:val="lv-LV" w:eastAsia="en-GB"/>
                </w:rPr>
                <w:t>https://www.valmierasnovads.lv/pasvaldiba/par-pasvaldibu/kontakti/socialo-lietu-parvalde/</w:t>
              </w:r>
            </w:hyperlink>
          </w:p>
        </w:tc>
      </w:tr>
      <w:tr w:rsidR="00E67824" w:rsidRPr="00405810" w14:paraId="4AA80D36" w14:textId="77777777" w:rsidTr="000320FC">
        <w:trPr>
          <w:tblCellSpacing w:w="0" w:type="dxa"/>
        </w:trPr>
        <w:tc>
          <w:tcPr>
            <w:tcW w:w="1675" w:type="pct"/>
            <w:vAlign w:val="center"/>
            <w:hideMark/>
          </w:tcPr>
          <w:p w14:paraId="6C1F64A9" w14:textId="77777777" w:rsidR="00E67824" w:rsidRPr="001947DF" w:rsidRDefault="00E67824" w:rsidP="000320FC">
            <w:pPr>
              <w:spacing w:before="120" w:after="120"/>
              <w:jc w:val="center"/>
              <w:rPr>
                <w:rFonts w:ascii="Arial" w:eastAsia="Times New Roman" w:hAnsi="Arial" w:cs="Arial"/>
                <w:b/>
                <w:bCs/>
                <w:lang w:val="lv-LV" w:eastAsia="en-GB"/>
              </w:rPr>
            </w:pPr>
            <w:r w:rsidRPr="001947DF">
              <w:rPr>
                <w:rFonts w:ascii="Arial" w:eastAsia="Times New Roman" w:hAnsi="Arial" w:cs="Arial"/>
                <w:b/>
                <w:bCs/>
                <w:lang w:val="lv-LV" w:eastAsia="en-GB"/>
              </w:rPr>
              <w:t>Varakļānu novada pašvaldības Sociālais dienests</w:t>
            </w:r>
          </w:p>
        </w:tc>
        <w:tc>
          <w:tcPr>
            <w:tcW w:w="3325" w:type="pct"/>
            <w:vAlign w:val="center"/>
            <w:hideMark/>
          </w:tcPr>
          <w:p w14:paraId="0B6587C2" w14:textId="77777777" w:rsidR="00E67824" w:rsidRDefault="00E67824" w:rsidP="000320FC">
            <w:pPr>
              <w:spacing w:before="120" w:after="120"/>
              <w:jc w:val="center"/>
              <w:rPr>
                <w:rFonts w:ascii="Arial" w:eastAsia="Times New Roman" w:hAnsi="Arial" w:cs="Arial"/>
                <w:lang w:val="lv-LV" w:eastAsia="en-GB"/>
              </w:rPr>
            </w:pPr>
            <w:r w:rsidRPr="00552E69">
              <w:rPr>
                <w:rFonts w:ascii="Arial" w:eastAsia="Times New Roman" w:hAnsi="Arial" w:cs="Arial"/>
                <w:lang w:val="lv-LV" w:eastAsia="en-GB"/>
              </w:rPr>
              <w:t>Adrese: Rīgas iela 9, Varakļāni</w:t>
            </w:r>
            <w:r w:rsidRPr="00552E69">
              <w:rPr>
                <w:rFonts w:ascii="Arial" w:eastAsia="Times New Roman" w:hAnsi="Arial" w:cs="Arial"/>
                <w:lang w:val="lv-LV" w:eastAsia="en-GB"/>
              </w:rPr>
              <w:br/>
              <w:t>Kontakttālrunis: +371 64860844,</w:t>
            </w:r>
            <w:r w:rsidRPr="00552E69">
              <w:rPr>
                <w:rFonts w:ascii="Arial" w:eastAsia="Times New Roman" w:hAnsi="Arial" w:cs="Arial"/>
                <w:lang w:val="lv-LV" w:eastAsia="en-GB"/>
              </w:rPr>
              <w:br/>
              <w:t xml:space="preserve">e-pasts: </w:t>
            </w:r>
            <w:hyperlink r:id="rId360" w:history="1">
              <w:r w:rsidRPr="00692CDC">
                <w:rPr>
                  <w:rStyle w:val="Hipersaite"/>
                  <w:rFonts w:ascii="Arial" w:eastAsia="Times New Roman" w:hAnsi="Arial" w:cs="Arial"/>
                  <w:lang w:val="lv-LV" w:eastAsia="en-GB"/>
                </w:rPr>
                <w:t>soc.dienests@varaklani.lv</w:t>
              </w:r>
            </w:hyperlink>
          </w:p>
          <w:p w14:paraId="5115C15E" w14:textId="77777777" w:rsidR="00E67824" w:rsidRPr="00405810" w:rsidRDefault="00E67824" w:rsidP="000320FC">
            <w:pPr>
              <w:spacing w:before="120" w:after="120"/>
              <w:jc w:val="center"/>
            </w:pPr>
            <w:r w:rsidRPr="00552E69">
              <w:rPr>
                <w:rFonts w:ascii="Arial" w:eastAsia="Times New Roman" w:hAnsi="Arial" w:cs="Arial"/>
                <w:lang w:val="lv-LV" w:eastAsia="en-GB"/>
              </w:rPr>
              <w:t xml:space="preserve">Saite:  </w:t>
            </w:r>
            <w:hyperlink r:id="rId361" w:history="1">
              <w:r w:rsidRPr="00552E69">
                <w:rPr>
                  <w:rStyle w:val="Hipersaite"/>
                  <w:rFonts w:ascii="Arial" w:eastAsia="Times New Roman" w:hAnsi="Arial" w:cs="Arial"/>
                  <w:lang w:val="lv-LV" w:eastAsia="en-GB"/>
                </w:rPr>
                <w:t>https://www.varaklani.lv/socialais-dienests</w:t>
              </w:r>
            </w:hyperlink>
          </w:p>
        </w:tc>
      </w:tr>
      <w:tr w:rsidR="00E67824" w:rsidRPr="00552E69" w14:paraId="3BBF874F" w14:textId="77777777" w:rsidTr="000320FC">
        <w:trPr>
          <w:tblCellSpacing w:w="0" w:type="dxa"/>
        </w:trPr>
        <w:tc>
          <w:tcPr>
            <w:tcW w:w="1675" w:type="pct"/>
            <w:vAlign w:val="center"/>
            <w:hideMark/>
          </w:tcPr>
          <w:p w14:paraId="2C0FB732" w14:textId="77777777" w:rsidR="00E67824" w:rsidRPr="001947DF" w:rsidRDefault="00E67824" w:rsidP="000320FC">
            <w:pPr>
              <w:spacing w:before="120" w:after="120"/>
              <w:jc w:val="center"/>
              <w:rPr>
                <w:rFonts w:ascii="Arial" w:eastAsia="Times New Roman" w:hAnsi="Arial" w:cs="Arial"/>
                <w:b/>
                <w:bCs/>
                <w:lang w:val="lv-LV" w:eastAsia="en-GB"/>
              </w:rPr>
            </w:pPr>
            <w:r w:rsidRPr="001947DF">
              <w:rPr>
                <w:rFonts w:ascii="Arial" w:eastAsia="Times New Roman" w:hAnsi="Arial" w:cs="Arial"/>
                <w:b/>
                <w:bCs/>
                <w:lang w:val="lv-LV" w:eastAsia="en-GB"/>
              </w:rPr>
              <w:t>Ventspils Sociālais dienests</w:t>
            </w:r>
          </w:p>
        </w:tc>
        <w:tc>
          <w:tcPr>
            <w:tcW w:w="3325" w:type="pct"/>
            <w:vAlign w:val="center"/>
            <w:hideMark/>
          </w:tcPr>
          <w:p w14:paraId="71F3C630" w14:textId="77777777" w:rsidR="00E67824" w:rsidRPr="00B7460F" w:rsidRDefault="00E67824" w:rsidP="000320FC">
            <w:pPr>
              <w:spacing w:before="120" w:after="120"/>
              <w:jc w:val="center"/>
              <w:rPr>
                <w:rFonts w:ascii="Arial" w:eastAsia="Times New Roman" w:hAnsi="Arial" w:cs="Arial"/>
                <w:lang w:val="lv-LV" w:eastAsia="en-GB"/>
              </w:rPr>
            </w:pPr>
            <w:r w:rsidRPr="00B7460F">
              <w:rPr>
                <w:rFonts w:ascii="Arial" w:eastAsia="Times New Roman" w:hAnsi="Arial" w:cs="Arial"/>
                <w:lang w:val="lv-LV" w:eastAsia="en-GB"/>
              </w:rPr>
              <w:t>Adrese: Raiņa iela 10, Ventspils</w:t>
            </w:r>
          </w:p>
          <w:p w14:paraId="30071527" w14:textId="77777777" w:rsidR="00E67824" w:rsidRPr="00B7460F" w:rsidRDefault="00E67824" w:rsidP="000320FC">
            <w:pPr>
              <w:spacing w:before="120" w:after="120"/>
              <w:jc w:val="center"/>
              <w:rPr>
                <w:rFonts w:ascii="Arial" w:eastAsia="Times New Roman" w:hAnsi="Arial" w:cs="Arial"/>
                <w:lang w:val="lv-LV" w:eastAsia="en-GB"/>
              </w:rPr>
            </w:pPr>
            <w:r w:rsidRPr="00B7460F">
              <w:rPr>
                <w:rFonts w:ascii="Arial" w:eastAsia="Times New Roman" w:hAnsi="Arial" w:cs="Arial"/>
                <w:lang w:val="lv-LV" w:eastAsia="en-GB"/>
              </w:rPr>
              <w:t>Kontakttālrunis: +371 63601210</w:t>
            </w:r>
          </w:p>
          <w:p w14:paraId="1AC33A6F" w14:textId="77777777" w:rsidR="00E67824" w:rsidRDefault="00E67824" w:rsidP="000320FC">
            <w:pPr>
              <w:spacing w:before="120" w:after="120"/>
              <w:jc w:val="center"/>
              <w:rPr>
                <w:rFonts w:ascii="Arial" w:eastAsia="Times New Roman" w:hAnsi="Arial" w:cs="Arial"/>
                <w:lang w:val="lv-LV" w:eastAsia="en-GB"/>
              </w:rPr>
            </w:pPr>
            <w:r w:rsidRPr="00B7460F">
              <w:rPr>
                <w:rFonts w:ascii="Arial" w:eastAsia="Times New Roman" w:hAnsi="Arial" w:cs="Arial"/>
                <w:lang w:val="lv-LV" w:eastAsia="en-GB"/>
              </w:rPr>
              <w:t xml:space="preserve">e-pasts: </w:t>
            </w:r>
            <w:hyperlink r:id="rId362" w:history="1">
              <w:r w:rsidRPr="00692CDC">
                <w:rPr>
                  <w:rStyle w:val="Hipersaite"/>
                  <w:rFonts w:ascii="Arial" w:eastAsia="Times New Roman" w:hAnsi="Arial" w:cs="Arial"/>
                  <w:lang w:val="lv-LV" w:eastAsia="en-GB"/>
                </w:rPr>
                <w:t>socdienests@ventspils.lv</w:t>
              </w:r>
            </w:hyperlink>
          </w:p>
          <w:p w14:paraId="4EA56FD1" w14:textId="77777777" w:rsidR="00E67824" w:rsidRPr="00552E69" w:rsidRDefault="00E67824" w:rsidP="000320FC">
            <w:pPr>
              <w:spacing w:before="120" w:after="120"/>
              <w:jc w:val="center"/>
              <w:rPr>
                <w:rFonts w:ascii="Arial" w:eastAsia="Times New Roman" w:hAnsi="Arial" w:cs="Arial"/>
                <w:lang w:val="lv-LV" w:eastAsia="en-GB"/>
              </w:rPr>
            </w:pPr>
            <w:r w:rsidRPr="00B7460F">
              <w:rPr>
                <w:rFonts w:ascii="Arial" w:eastAsia="Times New Roman" w:hAnsi="Arial" w:cs="Arial"/>
                <w:lang w:val="lv-LV" w:eastAsia="en-GB"/>
              </w:rPr>
              <w:t xml:space="preserve">Saite: </w:t>
            </w:r>
            <w:hyperlink r:id="rId363" w:history="1">
              <w:r w:rsidRPr="00692CDC">
                <w:rPr>
                  <w:rStyle w:val="Hipersaite"/>
                  <w:rFonts w:ascii="Arial" w:eastAsia="Times New Roman" w:hAnsi="Arial" w:cs="Arial"/>
                  <w:lang w:val="lv-LV" w:eastAsia="en-GB"/>
                </w:rPr>
                <w:t>https://labklajiba.ventspils.lv/socialais-dienests</w:t>
              </w:r>
            </w:hyperlink>
          </w:p>
        </w:tc>
      </w:tr>
      <w:tr w:rsidR="00E67824" w:rsidRPr="00552E69" w14:paraId="01CB90C8" w14:textId="77777777" w:rsidTr="000320FC">
        <w:trPr>
          <w:tblCellSpacing w:w="0" w:type="dxa"/>
        </w:trPr>
        <w:tc>
          <w:tcPr>
            <w:tcW w:w="1675" w:type="pct"/>
            <w:tcBorders>
              <w:bottom w:val="nil"/>
            </w:tcBorders>
            <w:vAlign w:val="center"/>
            <w:hideMark/>
          </w:tcPr>
          <w:p w14:paraId="3DB6A822" w14:textId="77777777" w:rsidR="00E67824" w:rsidRPr="001947DF" w:rsidRDefault="00E67824" w:rsidP="000320FC">
            <w:pPr>
              <w:spacing w:before="120" w:after="120"/>
              <w:jc w:val="center"/>
              <w:rPr>
                <w:rFonts w:ascii="Arial" w:eastAsia="Times New Roman" w:hAnsi="Arial" w:cs="Arial"/>
                <w:b/>
                <w:bCs/>
                <w:lang w:val="lv-LV" w:eastAsia="en-GB"/>
              </w:rPr>
            </w:pPr>
            <w:r w:rsidRPr="001947DF">
              <w:rPr>
                <w:rFonts w:ascii="Arial" w:eastAsia="Times New Roman" w:hAnsi="Arial" w:cs="Arial"/>
                <w:b/>
                <w:bCs/>
                <w:lang w:val="lv-LV" w:eastAsia="en-GB"/>
              </w:rPr>
              <w:t>Ventspils novada pašvaldības Sociālais dienests</w:t>
            </w:r>
          </w:p>
        </w:tc>
        <w:tc>
          <w:tcPr>
            <w:tcW w:w="3325" w:type="pct"/>
            <w:tcBorders>
              <w:bottom w:val="nil"/>
            </w:tcBorders>
            <w:vAlign w:val="center"/>
            <w:hideMark/>
          </w:tcPr>
          <w:p w14:paraId="235CF04D" w14:textId="77777777" w:rsidR="00E67824" w:rsidRPr="00B7460F" w:rsidRDefault="00E67824" w:rsidP="000320FC">
            <w:pPr>
              <w:spacing w:before="120" w:after="120"/>
              <w:jc w:val="center"/>
              <w:rPr>
                <w:rFonts w:ascii="Arial" w:eastAsia="Times New Roman" w:hAnsi="Arial" w:cs="Arial"/>
                <w:lang w:val="lv-LV" w:eastAsia="en-GB"/>
              </w:rPr>
            </w:pPr>
            <w:r w:rsidRPr="00B7460F">
              <w:rPr>
                <w:rFonts w:ascii="Arial" w:eastAsia="Times New Roman" w:hAnsi="Arial" w:cs="Arial"/>
                <w:lang w:val="lv-LV" w:eastAsia="en-GB"/>
              </w:rPr>
              <w:t>Adrese: Lielā iela 2A, Piltene</w:t>
            </w:r>
            <w:r w:rsidRPr="00B7460F">
              <w:rPr>
                <w:rFonts w:ascii="Arial" w:eastAsia="Times New Roman" w:hAnsi="Arial" w:cs="Arial"/>
                <w:lang w:val="lv-LV" w:eastAsia="en-GB"/>
              </w:rPr>
              <w:br/>
              <w:t>Kontakttālrunis: +371 63620510</w:t>
            </w:r>
            <w:r w:rsidRPr="00B7460F">
              <w:rPr>
                <w:rFonts w:ascii="Arial" w:eastAsia="Times New Roman" w:hAnsi="Arial" w:cs="Arial"/>
                <w:lang w:val="lv-LV" w:eastAsia="en-GB"/>
              </w:rPr>
              <w:br/>
              <w:t xml:space="preserve">e-pasts: </w:t>
            </w:r>
            <w:hyperlink r:id="rId364" w:history="1">
              <w:r w:rsidRPr="00B7460F">
                <w:rPr>
                  <w:rStyle w:val="Hipersaite"/>
                  <w:rFonts w:ascii="Arial" w:eastAsia="Times New Roman" w:hAnsi="Arial" w:cs="Arial"/>
                  <w:lang w:val="de-DE" w:eastAsia="en-GB"/>
                </w:rPr>
                <w:t>soc.dienests@ventspilsnd.lv</w:t>
              </w:r>
            </w:hyperlink>
          </w:p>
          <w:p w14:paraId="3F7B8C8B" w14:textId="77777777" w:rsidR="00E67824" w:rsidRPr="00552E69" w:rsidRDefault="00E67824" w:rsidP="000320FC">
            <w:pPr>
              <w:spacing w:before="120" w:after="120"/>
              <w:jc w:val="center"/>
              <w:rPr>
                <w:rFonts w:ascii="Arial" w:eastAsia="Times New Roman" w:hAnsi="Arial" w:cs="Arial"/>
                <w:lang w:val="lv-LV" w:eastAsia="en-GB"/>
              </w:rPr>
            </w:pPr>
            <w:r w:rsidRPr="00B7460F">
              <w:rPr>
                <w:rFonts w:ascii="Arial" w:eastAsia="Times New Roman" w:hAnsi="Arial" w:cs="Arial"/>
                <w:lang w:val="lv-LV" w:eastAsia="en-GB"/>
              </w:rPr>
              <w:t xml:space="preserve">Saite: </w:t>
            </w:r>
            <w:hyperlink r:id="rId365" w:history="1">
              <w:r w:rsidRPr="00B7460F">
                <w:rPr>
                  <w:rStyle w:val="Hipersaite"/>
                  <w:rFonts w:ascii="Arial" w:eastAsia="Times New Roman" w:hAnsi="Arial" w:cs="Arial"/>
                  <w:lang w:eastAsia="en-GB"/>
                </w:rPr>
                <w:t>https://ventspilsnovads.lv/pakalpojumi/socialais-dienests/</w:t>
              </w:r>
            </w:hyperlink>
          </w:p>
        </w:tc>
      </w:tr>
    </w:tbl>
    <w:p w14:paraId="525A759C" w14:textId="797E0BCA" w:rsidR="00831A51" w:rsidRPr="00552E69" w:rsidRDefault="00831A51">
      <w:pPr>
        <w:rPr>
          <w:rFonts w:ascii="Arial" w:hAnsi="Arial" w:cs="Arial"/>
          <w:sz w:val="24"/>
          <w:szCs w:val="24"/>
          <w:lang w:val="lv-LV"/>
        </w:rPr>
        <w:sectPr w:rsidR="00831A51" w:rsidRPr="00552E69" w:rsidSect="00EA3320">
          <w:pgSz w:w="16838" w:h="11906" w:orient="landscape" w:code="9"/>
          <w:pgMar w:top="1440" w:right="1440" w:bottom="990" w:left="1440" w:header="708" w:footer="708" w:gutter="0"/>
          <w:cols w:space="708"/>
          <w:docGrid w:linePitch="360"/>
        </w:sectPr>
      </w:pPr>
    </w:p>
    <w:p w14:paraId="49099B83" w14:textId="0C9A165A" w:rsidR="00E847F4" w:rsidRPr="00E67824" w:rsidRDefault="00E847F4" w:rsidP="00E67824">
      <w:pPr>
        <w:pStyle w:val="Virsraksts1"/>
        <w:numPr>
          <w:ilvl w:val="0"/>
          <w:numId w:val="6"/>
        </w:numPr>
        <w:ind w:left="0" w:right="-180" w:firstLine="0"/>
        <w:contextualSpacing/>
        <w:jc w:val="center"/>
        <w:rPr>
          <w:rFonts w:ascii="Arial" w:eastAsia="MS Gothic" w:hAnsi="Arial" w:cs="Arial"/>
          <w:b/>
          <w:caps/>
          <w:color w:val="C00000"/>
          <w:sz w:val="36"/>
          <w:szCs w:val="36"/>
          <w:lang w:val="lv-LV"/>
        </w:rPr>
      </w:pPr>
      <w:bookmarkStart w:id="117" w:name="_Toc196486305"/>
      <w:r w:rsidRPr="00E67824">
        <w:rPr>
          <w:rFonts w:ascii="Arial" w:eastAsia="MS Gothic" w:hAnsi="Arial" w:cs="Arial"/>
          <w:b/>
          <w:caps/>
          <w:color w:val="C00000"/>
          <w:sz w:val="36"/>
          <w:szCs w:val="36"/>
          <w:lang w:val="lv-LV"/>
        </w:rPr>
        <w:lastRenderedPageBreak/>
        <w:t xml:space="preserve">Personu ar prognozējamu invaliditāti un personu ar invaliditāti </w:t>
      </w:r>
      <w:r w:rsidR="000A1DAA" w:rsidRPr="00E67824">
        <w:rPr>
          <w:rFonts w:ascii="Arial" w:eastAsia="MS Gothic" w:hAnsi="Arial" w:cs="Arial"/>
          <w:b/>
          <w:caps/>
          <w:color w:val="C00000"/>
          <w:sz w:val="36"/>
          <w:szCs w:val="36"/>
          <w:lang w:val="lv-LV"/>
        </w:rPr>
        <w:t xml:space="preserve">tiesības un </w:t>
      </w:r>
      <w:r w:rsidRPr="00E67824">
        <w:rPr>
          <w:rFonts w:ascii="Arial" w:eastAsia="MS Gothic" w:hAnsi="Arial" w:cs="Arial"/>
          <w:b/>
          <w:caps/>
          <w:color w:val="C00000"/>
          <w:sz w:val="36"/>
          <w:szCs w:val="36"/>
          <w:lang w:val="lv-LV"/>
        </w:rPr>
        <w:t>pienākum</w:t>
      </w:r>
      <w:r w:rsidR="000A1DAA" w:rsidRPr="00E67824">
        <w:rPr>
          <w:rFonts w:ascii="Arial" w:eastAsia="MS Gothic" w:hAnsi="Arial" w:cs="Arial"/>
          <w:b/>
          <w:caps/>
          <w:color w:val="C00000"/>
          <w:sz w:val="36"/>
          <w:szCs w:val="36"/>
          <w:lang w:val="lv-LV"/>
        </w:rPr>
        <w:t>i</w:t>
      </w:r>
      <w:bookmarkEnd w:id="117"/>
    </w:p>
    <w:p w14:paraId="1D0529D0" w14:textId="77777777" w:rsidR="000A1DAA" w:rsidRPr="00552E69" w:rsidRDefault="000A1DAA" w:rsidP="000A1DAA">
      <w:pPr>
        <w:rPr>
          <w:rFonts w:ascii="Arial" w:hAnsi="Arial" w:cs="Arial"/>
          <w:lang w:val="lv-LV"/>
        </w:rPr>
      </w:pPr>
    </w:p>
    <w:p w14:paraId="59FFD3D8" w14:textId="5CAA0B8F" w:rsidR="00850B43" w:rsidRPr="00552E69" w:rsidRDefault="00407A6A" w:rsidP="00850B43">
      <w:pPr>
        <w:jc w:val="both"/>
        <w:rPr>
          <w:rFonts w:ascii="Arial" w:hAnsi="Arial" w:cs="Arial"/>
          <w:sz w:val="24"/>
          <w:szCs w:val="24"/>
          <w:lang w:val="lv-LV"/>
        </w:rPr>
      </w:pPr>
      <w:r w:rsidRPr="00552E69">
        <w:rPr>
          <w:rFonts w:ascii="Arial" w:hAnsi="Arial" w:cs="Arial"/>
          <w:sz w:val="24"/>
          <w:szCs w:val="24"/>
          <w:lang w:val="lv-LV"/>
        </w:rPr>
        <w:t xml:space="preserve">ANO Ģenerālā asambleja 2006.gada 13.decembrī ir pieņēmusi rezolūciju, ar kuru tika akceptēta </w:t>
      </w:r>
      <w:hyperlink r:id="rId366" w:tgtFrame="_blank" w:history="1">
        <w:r w:rsidRPr="00552E69">
          <w:rPr>
            <w:rStyle w:val="Hipersaite"/>
            <w:rFonts w:ascii="Arial" w:hAnsi="Arial" w:cs="Arial"/>
            <w:b/>
            <w:bCs/>
            <w:sz w:val="24"/>
            <w:szCs w:val="24"/>
            <w:u w:val="none"/>
            <w:lang w:val="lv-LV"/>
          </w:rPr>
          <w:t>Vispārējā konvencija par cilvēku ar invaliditāti tiesībām</w:t>
        </w:r>
      </w:hyperlink>
      <w:r w:rsidRPr="00552E69">
        <w:rPr>
          <w:rFonts w:ascii="Arial" w:hAnsi="Arial" w:cs="Arial"/>
          <w:sz w:val="24"/>
          <w:szCs w:val="24"/>
          <w:lang w:val="lv-LV"/>
        </w:rPr>
        <w:t xml:space="preserve"> (turpmāk – Konvencija)</w:t>
      </w:r>
      <w:r w:rsidR="002A1A6F" w:rsidRPr="00552E69">
        <w:rPr>
          <w:rFonts w:ascii="Arial" w:hAnsi="Arial" w:cs="Arial"/>
          <w:sz w:val="24"/>
          <w:szCs w:val="24"/>
          <w:lang w:val="lv-LV"/>
        </w:rPr>
        <w:t xml:space="preserve">. </w:t>
      </w:r>
      <w:r w:rsidR="00850B43" w:rsidRPr="00552E69">
        <w:rPr>
          <w:rFonts w:ascii="Arial" w:hAnsi="Arial" w:cs="Arial"/>
          <w:sz w:val="24"/>
          <w:szCs w:val="24"/>
          <w:lang w:val="lv-LV"/>
        </w:rPr>
        <w:t>Konvencijas pamatprincipi ietver cilvēka cieņas ievērošanu, diskriminācijas aizliegumu, līdzdalību un integrāciju sabiedrībā, cieņu pret atšķirīgo, iespēju vienlīdzību, pieejamību, dzimumu līdztiesību un cieņu pret bērnu ar invaliditāti spēju attīstību.</w:t>
      </w:r>
    </w:p>
    <w:p w14:paraId="1C3AD8E6" w14:textId="390B3DEC" w:rsidR="00850B43" w:rsidRPr="00552E69" w:rsidRDefault="00850B43" w:rsidP="00850B43">
      <w:pPr>
        <w:jc w:val="both"/>
        <w:rPr>
          <w:rFonts w:ascii="Arial" w:hAnsi="Arial" w:cs="Arial"/>
          <w:sz w:val="24"/>
          <w:szCs w:val="24"/>
          <w:lang w:val="lv-LV"/>
        </w:rPr>
      </w:pPr>
      <w:r w:rsidRPr="00552E69">
        <w:rPr>
          <w:rFonts w:ascii="Arial" w:hAnsi="Arial" w:cs="Arial"/>
          <w:sz w:val="24"/>
          <w:szCs w:val="24"/>
          <w:lang w:val="lv-LV"/>
        </w:rPr>
        <w:t xml:space="preserve">Konvencijas mērķis ir nodrošināt, ka </w:t>
      </w:r>
      <w:r w:rsidR="00C61F4E" w:rsidRPr="00552E69">
        <w:rPr>
          <w:rFonts w:ascii="Arial" w:hAnsi="Arial" w:cs="Arial"/>
          <w:sz w:val="24"/>
          <w:szCs w:val="24"/>
          <w:lang w:val="lv-LV"/>
        </w:rPr>
        <w:t xml:space="preserve">visas </w:t>
      </w:r>
      <w:r w:rsidR="001826E5" w:rsidRPr="00552E69">
        <w:rPr>
          <w:rFonts w:ascii="Arial" w:hAnsi="Arial" w:cs="Arial"/>
          <w:sz w:val="24"/>
          <w:szCs w:val="24"/>
          <w:lang w:val="lv-LV"/>
        </w:rPr>
        <w:t xml:space="preserve">personas </w:t>
      </w:r>
      <w:r w:rsidRPr="00552E69">
        <w:rPr>
          <w:rFonts w:ascii="Arial" w:hAnsi="Arial" w:cs="Arial"/>
          <w:sz w:val="24"/>
          <w:szCs w:val="24"/>
          <w:lang w:val="lv-LV"/>
        </w:rPr>
        <w:t xml:space="preserve">ar invaliditāti tiek vienlīdzīgi </w:t>
      </w:r>
      <w:r w:rsidR="00C61F4E" w:rsidRPr="00552E69">
        <w:rPr>
          <w:rFonts w:ascii="Arial" w:hAnsi="Arial" w:cs="Arial"/>
          <w:sz w:val="24"/>
          <w:szCs w:val="24"/>
          <w:lang w:val="lv-LV"/>
        </w:rPr>
        <w:t xml:space="preserve">atzītas </w:t>
      </w:r>
      <w:r w:rsidRPr="00552E69">
        <w:rPr>
          <w:rFonts w:ascii="Arial" w:hAnsi="Arial" w:cs="Arial"/>
          <w:sz w:val="24"/>
          <w:szCs w:val="24"/>
          <w:lang w:val="lv-LV"/>
        </w:rPr>
        <w:t xml:space="preserve">likuma priekšā un var izmantot visas cilvēktiesības un pamatbrīvības. Turklāt Konvencija nosaka sfēras, kurās dalībvalstīm nepieciešams veikt saprātīgus pielāgojumus, lai </w:t>
      </w:r>
      <w:r w:rsidR="001826E5" w:rsidRPr="00552E69">
        <w:rPr>
          <w:rFonts w:ascii="Arial" w:hAnsi="Arial" w:cs="Arial"/>
          <w:sz w:val="24"/>
          <w:szCs w:val="24"/>
          <w:lang w:val="lv-LV"/>
        </w:rPr>
        <w:t>personas</w:t>
      </w:r>
      <w:r w:rsidR="00922354" w:rsidRPr="00552E69">
        <w:rPr>
          <w:rFonts w:ascii="Arial" w:hAnsi="Arial" w:cs="Arial"/>
          <w:sz w:val="24"/>
          <w:szCs w:val="24"/>
          <w:lang w:val="lv-LV"/>
        </w:rPr>
        <w:t xml:space="preserve"> </w:t>
      </w:r>
      <w:r w:rsidRPr="00552E69">
        <w:rPr>
          <w:rFonts w:ascii="Arial" w:hAnsi="Arial" w:cs="Arial"/>
          <w:sz w:val="24"/>
          <w:szCs w:val="24"/>
          <w:lang w:val="lv-LV"/>
        </w:rPr>
        <w:t>ar invaliditāti varētu realizēt savas tiesības, kā arī jomas, kurās jāpastiprina viņu tiesību aizsardzība.</w:t>
      </w:r>
    </w:p>
    <w:p w14:paraId="189FBF35" w14:textId="77777777" w:rsidR="00850B43" w:rsidRPr="00552E69" w:rsidRDefault="00850B43" w:rsidP="00850B43">
      <w:pPr>
        <w:jc w:val="both"/>
        <w:rPr>
          <w:rFonts w:ascii="Arial" w:hAnsi="Arial" w:cs="Arial"/>
          <w:sz w:val="24"/>
          <w:szCs w:val="24"/>
          <w:lang w:val="lv-LV"/>
        </w:rPr>
      </w:pPr>
      <w:r w:rsidRPr="00552E69">
        <w:rPr>
          <w:rFonts w:ascii="Arial" w:hAnsi="Arial" w:cs="Arial"/>
          <w:sz w:val="24"/>
          <w:szCs w:val="24"/>
          <w:lang w:val="lv-LV"/>
        </w:rPr>
        <w:t>Konvencijas mērķu sasniegšanai dalībvalstīm jāparedz šāda rīcība:</w:t>
      </w:r>
    </w:p>
    <w:p w14:paraId="43770AF4" w14:textId="7F535D0C" w:rsidR="00850B43" w:rsidRPr="00552E69" w:rsidRDefault="00850B43" w:rsidP="00DE1BF7">
      <w:pPr>
        <w:pStyle w:val="Sarakstarindkopa"/>
        <w:numPr>
          <w:ilvl w:val="1"/>
          <w:numId w:val="20"/>
        </w:numPr>
        <w:jc w:val="both"/>
        <w:rPr>
          <w:rFonts w:ascii="Arial" w:hAnsi="Arial" w:cs="Arial"/>
          <w:sz w:val="24"/>
          <w:szCs w:val="24"/>
          <w:lang w:val="lv-LV"/>
        </w:rPr>
      </w:pPr>
      <w:r w:rsidRPr="00552E69">
        <w:rPr>
          <w:rFonts w:ascii="Arial" w:hAnsi="Arial" w:cs="Arial"/>
          <w:sz w:val="24"/>
          <w:szCs w:val="24"/>
          <w:lang w:val="lv-LV"/>
        </w:rPr>
        <w:t xml:space="preserve">izstrādāt tādus normatīvos tiesību aktus un īstenot administratīvos pasākumus, kas veicinātu </w:t>
      </w:r>
      <w:r w:rsidR="001826E5" w:rsidRPr="00552E69">
        <w:rPr>
          <w:rFonts w:ascii="Arial" w:hAnsi="Arial" w:cs="Arial"/>
          <w:sz w:val="24"/>
          <w:szCs w:val="24"/>
          <w:lang w:val="lv-LV"/>
        </w:rPr>
        <w:t xml:space="preserve">personu </w:t>
      </w:r>
      <w:r w:rsidRPr="00552E69">
        <w:rPr>
          <w:rFonts w:ascii="Arial" w:hAnsi="Arial" w:cs="Arial"/>
          <w:sz w:val="24"/>
          <w:szCs w:val="24"/>
          <w:lang w:val="lv-LV"/>
        </w:rPr>
        <w:t>ar invaliditāti cilvēktiesības un likvidētu diskrimināciju;</w:t>
      </w:r>
    </w:p>
    <w:p w14:paraId="48EBFD0B" w14:textId="0A577682" w:rsidR="00850B43" w:rsidRPr="00552E69" w:rsidRDefault="00850B43" w:rsidP="00DE1BF7">
      <w:pPr>
        <w:pStyle w:val="Sarakstarindkopa"/>
        <w:numPr>
          <w:ilvl w:val="1"/>
          <w:numId w:val="20"/>
        </w:numPr>
        <w:jc w:val="both"/>
        <w:rPr>
          <w:rFonts w:ascii="Arial" w:hAnsi="Arial" w:cs="Arial"/>
          <w:sz w:val="24"/>
          <w:szCs w:val="24"/>
          <w:lang w:val="lv-LV"/>
        </w:rPr>
      </w:pPr>
      <w:r w:rsidRPr="00552E69">
        <w:rPr>
          <w:rFonts w:ascii="Arial" w:hAnsi="Arial" w:cs="Arial"/>
          <w:sz w:val="24"/>
          <w:szCs w:val="24"/>
          <w:lang w:val="lv-LV"/>
        </w:rPr>
        <w:t xml:space="preserve">aizsargāt un veicināt </w:t>
      </w:r>
      <w:r w:rsidR="001826E5" w:rsidRPr="00552E69">
        <w:rPr>
          <w:rFonts w:ascii="Arial" w:hAnsi="Arial" w:cs="Arial"/>
          <w:sz w:val="24"/>
          <w:szCs w:val="24"/>
          <w:lang w:val="lv-LV"/>
        </w:rPr>
        <w:t xml:space="preserve">personu </w:t>
      </w:r>
      <w:r w:rsidRPr="00552E69">
        <w:rPr>
          <w:rFonts w:ascii="Arial" w:hAnsi="Arial" w:cs="Arial"/>
          <w:sz w:val="24"/>
          <w:szCs w:val="24"/>
          <w:lang w:val="lv-LV"/>
        </w:rPr>
        <w:t xml:space="preserve">ar invaliditāti tiesību iekļaušanu visās politiskajās nostādnēs un programmās un pārtraukt visas darbības, kā rezultātā tiek pārkāptas </w:t>
      </w:r>
      <w:r w:rsidR="001826E5" w:rsidRPr="00552E69">
        <w:rPr>
          <w:rFonts w:ascii="Arial" w:hAnsi="Arial" w:cs="Arial"/>
          <w:sz w:val="24"/>
          <w:szCs w:val="24"/>
          <w:lang w:val="lv-LV"/>
        </w:rPr>
        <w:t xml:space="preserve">personu </w:t>
      </w:r>
      <w:r w:rsidRPr="00552E69">
        <w:rPr>
          <w:rFonts w:ascii="Arial" w:hAnsi="Arial" w:cs="Arial"/>
          <w:sz w:val="24"/>
          <w:szCs w:val="24"/>
          <w:lang w:val="lv-LV"/>
        </w:rPr>
        <w:t>ar invaliditāti tiesības;</w:t>
      </w:r>
    </w:p>
    <w:p w14:paraId="20577700" w14:textId="731EF3BC" w:rsidR="00850B43" w:rsidRPr="00552E69" w:rsidRDefault="00850B43" w:rsidP="00DE1BF7">
      <w:pPr>
        <w:pStyle w:val="Sarakstarindkopa"/>
        <w:numPr>
          <w:ilvl w:val="1"/>
          <w:numId w:val="20"/>
        </w:numPr>
        <w:jc w:val="both"/>
        <w:rPr>
          <w:rFonts w:ascii="Arial" w:hAnsi="Arial" w:cs="Arial"/>
          <w:sz w:val="24"/>
          <w:szCs w:val="24"/>
          <w:lang w:val="lv-LV"/>
        </w:rPr>
      </w:pPr>
      <w:r w:rsidRPr="00552E69">
        <w:rPr>
          <w:rFonts w:ascii="Arial" w:hAnsi="Arial" w:cs="Arial"/>
          <w:sz w:val="24"/>
          <w:szCs w:val="24"/>
          <w:lang w:val="lv-LV"/>
        </w:rPr>
        <w:t>nodrošināt, lai cilvēku ar invaliditāti tiesības tiktu ievērotas sabiedriskajā un privātajā sektorā;</w:t>
      </w:r>
    </w:p>
    <w:p w14:paraId="567CF2F8" w14:textId="586A1CD0" w:rsidR="00850B43" w:rsidRPr="00552E69" w:rsidRDefault="00850B43" w:rsidP="00DE1BF7">
      <w:pPr>
        <w:pStyle w:val="Sarakstarindkopa"/>
        <w:numPr>
          <w:ilvl w:val="1"/>
          <w:numId w:val="20"/>
        </w:numPr>
        <w:jc w:val="both"/>
        <w:rPr>
          <w:rFonts w:ascii="Arial" w:hAnsi="Arial" w:cs="Arial"/>
          <w:sz w:val="24"/>
          <w:szCs w:val="24"/>
          <w:lang w:val="lv-LV"/>
        </w:rPr>
      </w:pPr>
      <w:r w:rsidRPr="00552E69">
        <w:rPr>
          <w:rFonts w:ascii="Arial" w:hAnsi="Arial" w:cs="Arial"/>
          <w:sz w:val="24"/>
          <w:szCs w:val="24"/>
          <w:lang w:val="lv-LV"/>
        </w:rPr>
        <w:t xml:space="preserve">uzsākt </w:t>
      </w:r>
      <w:r w:rsidR="001826E5" w:rsidRPr="00552E69">
        <w:rPr>
          <w:rFonts w:ascii="Arial" w:hAnsi="Arial" w:cs="Arial"/>
          <w:sz w:val="24"/>
          <w:szCs w:val="24"/>
          <w:lang w:val="lv-LV"/>
        </w:rPr>
        <w:t xml:space="preserve">personām </w:t>
      </w:r>
      <w:r w:rsidRPr="00552E69">
        <w:rPr>
          <w:rFonts w:ascii="Arial" w:hAnsi="Arial" w:cs="Arial"/>
          <w:sz w:val="24"/>
          <w:szCs w:val="24"/>
          <w:lang w:val="lv-LV"/>
        </w:rPr>
        <w:t>ar invaliditāti pieejamu preču, pakalpojumu un tehnoloģiju pētījumu un pilnveidi un mudināt citus veikt šādus pētījumus;</w:t>
      </w:r>
    </w:p>
    <w:p w14:paraId="1282083C" w14:textId="2BDA94D1" w:rsidR="00850B43" w:rsidRPr="00552E69" w:rsidRDefault="00850B43" w:rsidP="00DE1BF7">
      <w:pPr>
        <w:pStyle w:val="Sarakstarindkopa"/>
        <w:numPr>
          <w:ilvl w:val="1"/>
          <w:numId w:val="20"/>
        </w:numPr>
        <w:jc w:val="both"/>
        <w:rPr>
          <w:rFonts w:ascii="Arial" w:hAnsi="Arial" w:cs="Arial"/>
          <w:sz w:val="24"/>
          <w:szCs w:val="24"/>
          <w:lang w:val="lv-LV"/>
        </w:rPr>
      </w:pPr>
      <w:r w:rsidRPr="00552E69">
        <w:rPr>
          <w:rFonts w:ascii="Arial" w:hAnsi="Arial" w:cs="Arial"/>
          <w:sz w:val="24"/>
          <w:szCs w:val="24"/>
          <w:lang w:val="lv-LV"/>
        </w:rPr>
        <w:t xml:space="preserve">nodrošināt pieejamu informāciju par </w:t>
      </w:r>
      <w:proofErr w:type="spellStart"/>
      <w:r w:rsidRPr="00552E69">
        <w:rPr>
          <w:rFonts w:ascii="Arial" w:hAnsi="Arial" w:cs="Arial"/>
          <w:sz w:val="24"/>
          <w:szCs w:val="24"/>
          <w:lang w:val="lv-LV"/>
        </w:rPr>
        <w:t>palīgtehnoloģijām</w:t>
      </w:r>
      <w:proofErr w:type="spellEnd"/>
      <w:r w:rsidRPr="00552E69">
        <w:rPr>
          <w:rFonts w:ascii="Arial" w:hAnsi="Arial" w:cs="Arial"/>
          <w:sz w:val="24"/>
          <w:szCs w:val="24"/>
          <w:lang w:val="lv-LV"/>
        </w:rPr>
        <w:t xml:space="preserve"> personām ar invaliditāti;</w:t>
      </w:r>
    </w:p>
    <w:p w14:paraId="2182AE1B" w14:textId="2EF20636" w:rsidR="00850B43" w:rsidRPr="00552E69" w:rsidRDefault="00850B43" w:rsidP="00DE1BF7">
      <w:pPr>
        <w:pStyle w:val="Sarakstarindkopa"/>
        <w:numPr>
          <w:ilvl w:val="1"/>
          <w:numId w:val="20"/>
        </w:numPr>
        <w:jc w:val="both"/>
        <w:rPr>
          <w:rFonts w:ascii="Arial" w:hAnsi="Arial" w:cs="Arial"/>
          <w:sz w:val="24"/>
          <w:szCs w:val="24"/>
          <w:lang w:val="lv-LV"/>
        </w:rPr>
      </w:pPr>
      <w:r w:rsidRPr="00552E69">
        <w:rPr>
          <w:rFonts w:ascii="Arial" w:hAnsi="Arial" w:cs="Arial"/>
          <w:sz w:val="24"/>
          <w:szCs w:val="24"/>
          <w:lang w:val="lv-LV"/>
        </w:rPr>
        <w:t>veicināt profesionāļu un personāla, kas strādā ar personām ar invaliditāti, apmācību par konvencijā noteiktajām tiesībām;</w:t>
      </w:r>
    </w:p>
    <w:p w14:paraId="34C25D4D" w14:textId="42F97505" w:rsidR="00851AAE" w:rsidRPr="00552E69" w:rsidRDefault="00850B43" w:rsidP="00DE1BF7">
      <w:pPr>
        <w:pStyle w:val="Sarakstarindkopa"/>
        <w:numPr>
          <w:ilvl w:val="1"/>
          <w:numId w:val="20"/>
        </w:numPr>
        <w:jc w:val="both"/>
        <w:rPr>
          <w:rFonts w:ascii="Arial" w:hAnsi="Arial" w:cs="Arial"/>
          <w:sz w:val="28"/>
          <w:szCs w:val="28"/>
          <w:lang w:val="lv-LV"/>
        </w:rPr>
      </w:pPr>
      <w:r w:rsidRPr="00552E69">
        <w:rPr>
          <w:rFonts w:ascii="Arial" w:hAnsi="Arial" w:cs="Arial"/>
          <w:sz w:val="24"/>
          <w:szCs w:val="24"/>
          <w:lang w:val="lv-LV"/>
        </w:rPr>
        <w:t>konsultēties un iesaistīt personas ar invaliditāti likumdošanas un politisko nostādņu izstrādē un īstenošanā, kā arī ar viņiem saistīto lēmumu pieņemšanas procesā.</w:t>
      </w:r>
    </w:p>
    <w:p w14:paraId="5621E0AE" w14:textId="77777777" w:rsidR="007C0A71" w:rsidRPr="00552E69" w:rsidRDefault="007C0A71" w:rsidP="00850B43">
      <w:pPr>
        <w:jc w:val="both"/>
        <w:rPr>
          <w:rFonts w:ascii="Arial" w:hAnsi="Arial" w:cs="Arial"/>
          <w:sz w:val="24"/>
          <w:szCs w:val="24"/>
          <w:lang w:val="lv-LV"/>
        </w:rPr>
      </w:pPr>
    </w:p>
    <w:p w14:paraId="3D0A63E7" w14:textId="1B799512" w:rsidR="00585029" w:rsidRPr="00552E69" w:rsidRDefault="00BA75C8" w:rsidP="00850B43">
      <w:pPr>
        <w:jc w:val="both"/>
        <w:rPr>
          <w:rFonts w:ascii="Arial" w:hAnsi="Arial" w:cs="Arial"/>
          <w:sz w:val="24"/>
          <w:szCs w:val="24"/>
          <w:lang w:val="lv-LV"/>
        </w:rPr>
      </w:pPr>
      <w:r w:rsidRPr="00552E69">
        <w:rPr>
          <w:rFonts w:ascii="Arial" w:hAnsi="Arial" w:cs="Arial"/>
          <w:sz w:val="24"/>
          <w:szCs w:val="24"/>
          <w:lang w:val="lv-LV"/>
        </w:rPr>
        <w:t xml:space="preserve">Latvijā </w:t>
      </w:r>
      <w:r w:rsidR="001826E5" w:rsidRPr="00552E69">
        <w:rPr>
          <w:rFonts w:ascii="Arial" w:hAnsi="Arial" w:cs="Arial"/>
          <w:sz w:val="24"/>
          <w:szCs w:val="24"/>
          <w:lang w:val="lv-LV"/>
        </w:rPr>
        <w:t xml:space="preserve">personu </w:t>
      </w:r>
      <w:r w:rsidR="006655D9" w:rsidRPr="00552E69">
        <w:rPr>
          <w:rFonts w:ascii="Arial" w:hAnsi="Arial" w:cs="Arial"/>
          <w:sz w:val="24"/>
          <w:szCs w:val="24"/>
          <w:lang w:val="lv-LV"/>
        </w:rPr>
        <w:t xml:space="preserve">ar invaliditāti tiesības un pienākumus nosaka </w:t>
      </w:r>
      <w:r w:rsidR="006655D9" w:rsidRPr="004930E7">
        <w:rPr>
          <w:rFonts w:ascii="Arial" w:hAnsi="Arial" w:cs="Arial"/>
          <w:b/>
          <w:sz w:val="24"/>
          <w:szCs w:val="24"/>
          <w:lang w:val="lv-LV"/>
        </w:rPr>
        <w:t>Invaliditātes likums</w:t>
      </w:r>
      <w:r w:rsidR="002122D7" w:rsidRPr="00552E69">
        <w:rPr>
          <w:rStyle w:val="Vresatsauce"/>
          <w:rFonts w:ascii="Arial" w:hAnsi="Arial" w:cs="Arial"/>
          <w:sz w:val="24"/>
          <w:szCs w:val="24"/>
          <w:lang w:val="lv-LV"/>
        </w:rPr>
        <w:footnoteReference w:id="2"/>
      </w:r>
      <w:r w:rsidR="002122D7" w:rsidRPr="00552E69">
        <w:rPr>
          <w:rFonts w:ascii="Arial" w:hAnsi="Arial" w:cs="Arial"/>
          <w:sz w:val="24"/>
          <w:szCs w:val="24"/>
          <w:lang w:val="lv-LV"/>
        </w:rPr>
        <w:t>.</w:t>
      </w:r>
      <w:r w:rsidR="00CB5487" w:rsidRPr="00552E69">
        <w:rPr>
          <w:rFonts w:ascii="Arial" w:hAnsi="Arial" w:cs="Arial"/>
          <w:sz w:val="24"/>
          <w:szCs w:val="24"/>
          <w:lang w:val="lv-LV"/>
        </w:rPr>
        <w:t xml:space="preserve"> </w:t>
      </w:r>
      <w:r w:rsidR="008E3816" w:rsidRPr="00552E69">
        <w:rPr>
          <w:rFonts w:ascii="Arial" w:hAnsi="Arial" w:cs="Arial"/>
          <w:sz w:val="24"/>
          <w:szCs w:val="24"/>
          <w:lang w:val="lv-LV"/>
        </w:rPr>
        <w:t xml:space="preserve">Saskaņā ar </w:t>
      </w:r>
      <w:r w:rsidR="004930E7" w:rsidRPr="00AF13BC">
        <w:rPr>
          <w:rFonts w:ascii="Arial" w:hAnsi="Arial" w:cs="Arial"/>
          <w:bCs/>
          <w:sz w:val="24"/>
          <w:szCs w:val="24"/>
          <w:lang w:val="lv-LV"/>
        </w:rPr>
        <w:t>Invaliditātes likumu</w:t>
      </w:r>
      <w:r w:rsidR="008E3816" w:rsidRPr="00552E69">
        <w:rPr>
          <w:rFonts w:ascii="Arial" w:hAnsi="Arial" w:cs="Arial"/>
          <w:sz w:val="24"/>
          <w:szCs w:val="24"/>
          <w:lang w:val="lv-LV"/>
        </w:rPr>
        <w:t xml:space="preserve">, </w:t>
      </w:r>
      <w:r w:rsidR="001826E5" w:rsidRPr="00552E69">
        <w:rPr>
          <w:rFonts w:ascii="Arial" w:hAnsi="Arial" w:cs="Arial"/>
          <w:sz w:val="24"/>
          <w:szCs w:val="24"/>
          <w:lang w:val="lv-LV"/>
        </w:rPr>
        <w:t xml:space="preserve">personām </w:t>
      </w:r>
      <w:r w:rsidR="008E3816" w:rsidRPr="00552E69">
        <w:rPr>
          <w:rFonts w:ascii="Arial" w:hAnsi="Arial" w:cs="Arial"/>
          <w:sz w:val="24"/>
          <w:szCs w:val="24"/>
          <w:lang w:val="lv-LV"/>
        </w:rPr>
        <w:t xml:space="preserve">ar invaliditāti ir noteiktas </w:t>
      </w:r>
      <w:r w:rsidR="008E3816" w:rsidRPr="00552E69">
        <w:rPr>
          <w:rFonts w:ascii="Arial" w:hAnsi="Arial" w:cs="Arial"/>
          <w:b/>
          <w:bCs/>
          <w:sz w:val="24"/>
          <w:szCs w:val="24"/>
          <w:u w:val="single"/>
          <w:lang w:val="lv-LV"/>
        </w:rPr>
        <w:t>šādas tiesības</w:t>
      </w:r>
      <w:r w:rsidR="008E3816" w:rsidRPr="00552E69">
        <w:rPr>
          <w:rFonts w:ascii="Arial" w:hAnsi="Arial" w:cs="Arial"/>
          <w:sz w:val="24"/>
          <w:szCs w:val="24"/>
          <w:lang w:val="lv-LV"/>
        </w:rPr>
        <w:t>:</w:t>
      </w:r>
    </w:p>
    <w:p w14:paraId="13867C80" w14:textId="4372C12B" w:rsidR="00851AAE" w:rsidRPr="00552E69" w:rsidRDefault="00851AAE" w:rsidP="00DE1BF7">
      <w:pPr>
        <w:pStyle w:val="Sarakstarindkopa"/>
        <w:numPr>
          <w:ilvl w:val="0"/>
          <w:numId w:val="22"/>
        </w:numPr>
        <w:spacing w:before="100" w:beforeAutospacing="1" w:after="100" w:afterAutospacing="1" w:line="240" w:lineRule="auto"/>
        <w:jc w:val="both"/>
        <w:rPr>
          <w:rFonts w:ascii="Arial" w:eastAsia="Times New Roman" w:hAnsi="Arial" w:cs="Arial"/>
          <w:sz w:val="24"/>
          <w:szCs w:val="24"/>
          <w:lang w:val="lv-LV" w:eastAsia="en-GB"/>
        </w:rPr>
      </w:pPr>
      <w:r w:rsidRPr="00552E69">
        <w:rPr>
          <w:rFonts w:ascii="Arial" w:eastAsia="Times New Roman" w:hAnsi="Arial" w:cs="Arial"/>
          <w:sz w:val="24"/>
          <w:szCs w:val="24"/>
          <w:lang w:val="lv-LV" w:eastAsia="en-GB"/>
        </w:rPr>
        <w:t>Personai, kurai noteikta invaliditāte, ir tiesības saņemt invaliditāti apliecinošu dokumentu.</w:t>
      </w:r>
    </w:p>
    <w:p w14:paraId="737ADBC7" w14:textId="34D73F79" w:rsidR="00E124CF" w:rsidRPr="00552E69" w:rsidRDefault="00E124CF" w:rsidP="00DE1BF7">
      <w:pPr>
        <w:pStyle w:val="Sarakstarindkopa"/>
        <w:numPr>
          <w:ilvl w:val="0"/>
          <w:numId w:val="22"/>
        </w:numPr>
        <w:spacing w:before="100" w:beforeAutospacing="1" w:after="100" w:afterAutospacing="1" w:line="240" w:lineRule="auto"/>
        <w:jc w:val="both"/>
        <w:rPr>
          <w:rFonts w:ascii="Arial" w:eastAsia="Times New Roman" w:hAnsi="Arial" w:cs="Arial"/>
          <w:sz w:val="24"/>
          <w:szCs w:val="24"/>
          <w:lang w:val="lv-LV" w:eastAsia="en-GB"/>
        </w:rPr>
      </w:pPr>
      <w:r w:rsidRPr="00552E69">
        <w:rPr>
          <w:rFonts w:ascii="Arial" w:eastAsia="Times New Roman" w:hAnsi="Arial" w:cs="Arial"/>
          <w:sz w:val="24"/>
          <w:szCs w:val="24"/>
          <w:lang w:val="lv-LV" w:eastAsia="en-GB"/>
        </w:rPr>
        <w:t xml:space="preserve">Personai, kurai izsniegta </w:t>
      </w:r>
      <w:proofErr w:type="spellStart"/>
      <w:r w:rsidRPr="00552E69">
        <w:rPr>
          <w:rFonts w:ascii="Arial" w:eastAsia="Times New Roman" w:hAnsi="Arial" w:cs="Arial"/>
          <w:sz w:val="24"/>
          <w:szCs w:val="24"/>
          <w:lang w:val="lv-LV" w:eastAsia="en-GB"/>
        </w:rPr>
        <w:t>termiņuzturēšanās</w:t>
      </w:r>
      <w:proofErr w:type="spellEnd"/>
      <w:r w:rsidRPr="00552E69">
        <w:rPr>
          <w:rFonts w:ascii="Arial" w:eastAsia="Times New Roman" w:hAnsi="Arial" w:cs="Arial"/>
          <w:sz w:val="24"/>
          <w:szCs w:val="24"/>
          <w:lang w:val="lv-LV" w:eastAsia="en-GB"/>
        </w:rPr>
        <w:t xml:space="preserve"> atļauja Latvijas Republikā, ir tiesības uz prognozējamas invaliditātes un invaliditātes ekspertīzi, ja:</w:t>
      </w:r>
    </w:p>
    <w:p w14:paraId="4B4E4519" w14:textId="4543EEFF" w:rsidR="00E124CF" w:rsidRPr="00552E69" w:rsidRDefault="00E124CF" w:rsidP="00DE1BF7">
      <w:pPr>
        <w:pStyle w:val="Sarakstarindkopa"/>
        <w:numPr>
          <w:ilvl w:val="1"/>
          <w:numId w:val="8"/>
        </w:numPr>
        <w:spacing w:before="100" w:beforeAutospacing="1" w:after="100" w:afterAutospacing="1" w:line="240" w:lineRule="auto"/>
        <w:jc w:val="both"/>
        <w:rPr>
          <w:rFonts w:ascii="Arial" w:eastAsia="Times New Roman" w:hAnsi="Arial" w:cs="Arial"/>
          <w:sz w:val="24"/>
          <w:szCs w:val="24"/>
          <w:lang w:val="lv-LV" w:eastAsia="en-GB"/>
        </w:rPr>
      </w:pPr>
      <w:r w:rsidRPr="00552E69">
        <w:rPr>
          <w:rFonts w:ascii="Arial" w:eastAsia="Times New Roman" w:hAnsi="Arial" w:cs="Arial"/>
          <w:sz w:val="24"/>
          <w:szCs w:val="24"/>
          <w:lang w:val="lv-LV" w:eastAsia="en-GB"/>
        </w:rPr>
        <w:t>tai kā sociāli apdrošinātai personai ir tiesības uz sociālās apdrošināšanas pakalpojumiem;</w:t>
      </w:r>
    </w:p>
    <w:p w14:paraId="14BDA7D3" w14:textId="60B0C481" w:rsidR="00E124CF" w:rsidRPr="00552E69" w:rsidRDefault="00E124CF" w:rsidP="00DE1BF7">
      <w:pPr>
        <w:pStyle w:val="Sarakstarindkopa"/>
        <w:numPr>
          <w:ilvl w:val="1"/>
          <w:numId w:val="8"/>
        </w:numPr>
        <w:spacing w:before="100" w:beforeAutospacing="1" w:after="100" w:afterAutospacing="1" w:line="240" w:lineRule="auto"/>
        <w:jc w:val="both"/>
        <w:rPr>
          <w:rFonts w:ascii="Arial" w:eastAsia="Times New Roman" w:hAnsi="Arial" w:cs="Arial"/>
          <w:sz w:val="24"/>
          <w:szCs w:val="24"/>
          <w:lang w:val="lv-LV" w:eastAsia="en-GB"/>
        </w:rPr>
      </w:pPr>
      <w:r w:rsidRPr="00552E69">
        <w:rPr>
          <w:rFonts w:ascii="Arial" w:eastAsia="Times New Roman" w:hAnsi="Arial" w:cs="Arial"/>
          <w:sz w:val="24"/>
          <w:szCs w:val="24"/>
          <w:lang w:val="lv-LV" w:eastAsia="en-GB"/>
        </w:rPr>
        <w:t>tai Latvijas Republikā ir piešķirts alternatīvais statuss;</w:t>
      </w:r>
    </w:p>
    <w:p w14:paraId="4ADC1807" w14:textId="29BC3F96" w:rsidR="00E124CF" w:rsidRPr="00552E69" w:rsidRDefault="00E124CF" w:rsidP="00DE1BF7">
      <w:pPr>
        <w:pStyle w:val="Sarakstarindkopa"/>
        <w:numPr>
          <w:ilvl w:val="1"/>
          <w:numId w:val="8"/>
        </w:numPr>
        <w:spacing w:before="100" w:beforeAutospacing="1" w:after="100" w:afterAutospacing="1" w:line="240" w:lineRule="auto"/>
        <w:jc w:val="both"/>
        <w:rPr>
          <w:rFonts w:ascii="Arial" w:eastAsia="Times New Roman" w:hAnsi="Arial" w:cs="Arial"/>
          <w:sz w:val="24"/>
          <w:szCs w:val="24"/>
          <w:lang w:val="lv-LV" w:eastAsia="en-GB"/>
        </w:rPr>
      </w:pPr>
      <w:r w:rsidRPr="00552E69">
        <w:rPr>
          <w:rFonts w:ascii="Arial" w:eastAsia="Times New Roman" w:hAnsi="Arial" w:cs="Arial"/>
          <w:sz w:val="24"/>
          <w:szCs w:val="24"/>
          <w:lang w:val="lv-LV" w:eastAsia="en-GB"/>
        </w:rPr>
        <w:t>tā ir alternatīvo statusu ieguvušas personas ģimenes loceklis;</w:t>
      </w:r>
    </w:p>
    <w:p w14:paraId="78929E3B" w14:textId="7AADD4FB" w:rsidR="00E124CF" w:rsidRPr="00552E69" w:rsidRDefault="00E124CF" w:rsidP="00DE1BF7">
      <w:pPr>
        <w:pStyle w:val="Sarakstarindkopa"/>
        <w:numPr>
          <w:ilvl w:val="1"/>
          <w:numId w:val="8"/>
        </w:numPr>
        <w:spacing w:before="100" w:beforeAutospacing="1" w:after="100" w:afterAutospacing="1" w:line="240" w:lineRule="auto"/>
        <w:jc w:val="both"/>
        <w:rPr>
          <w:rFonts w:ascii="Arial" w:eastAsia="Times New Roman" w:hAnsi="Arial" w:cs="Arial"/>
          <w:sz w:val="24"/>
          <w:szCs w:val="24"/>
          <w:lang w:val="lv-LV" w:eastAsia="en-GB"/>
        </w:rPr>
      </w:pPr>
      <w:r w:rsidRPr="00552E69">
        <w:rPr>
          <w:rFonts w:ascii="Arial" w:eastAsia="Times New Roman" w:hAnsi="Arial" w:cs="Arial"/>
          <w:sz w:val="24"/>
          <w:szCs w:val="24"/>
          <w:lang w:val="lv-LV" w:eastAsia="en-GB"/>
        </w:rPr>
        <w:lastRenderedPageBreak/>
        <w:t>tai Latvijas Republikā ir piešķirts pagaidu aizsardzības statuss;</w:t>
      </w:r>
    </w:p>
    <w:p w14:paraId="2BCD2789" w14:textId="5F5C3DFA" w:rsidR="00E124CF" w:rsidRPr="00552E69" w:rsidRDefault="00E124CF" w:rsidP="00DE1BF7">
      <w:pPr>
        <w:pStyle w:val="Sarakstarindkopa"/>
        <w:numPr>
          <w:ilvl w:val="1"/>
          <w:numId w:val="8"/>
        </w:numPr>
        <w:spacing w:before="100" w:beforeAutospacing="1" w:after="100" w:afterAutospacing="1" w:line="240" w:lineRule="auto"/>
        <w:jc w:val="both"/>
        <w:rPr>
          <w:rFonts w:ascii="Arial" w:eastAsia="Times New Roman" w:hAnsi="Arial" w:cs="Arial"/>
          <w:sz w:val="24"/>
          <w:szCs w:val="24"/>
          <w:lang w:val="lv-LV" w:eastAsia="en-GB"/>
        </w:rPr>
      </w:pPr>
      <w:r w:rsidRPr="00552E69">
        <w:rPr>
          <w:rFonts w:ascii="Arial" w:eastAsia="Times New Roman" w:hAnsi="Arial" w:cs="Arial"/>
          <w:sz w:val="24"/>
          <w:szCs w:val="24"/>
          <w:lang w:val="lv-LV" w:eastAsia="en-GB"/>
        </w:rPr>
        <w:t xml:space="preserve">tai </w:t>
      </w:r>
      <w:proofErr w:type="spellStart"/>
      <w:r w:rsidRPr="00552E69">
        <w:rPr>
          <w:rFonts w:ascii="Arial" w:eastAsia="Times New Roman" w:hAnsi="Arial" w:cs="Arial"/>
          <w:sz w:val="24"/>
          <w:szCs w:val="24"/>
          <w:lang w:val="lv-LV" w:eastAsia="en-GB"/>
        </w:rPr>
        <w:t>termiņuzturēšanās</w:t>
      </w:r>
      <w:proofErr w:type="spellEnd"/>
      <w:r w:rsidRPr="00552E69">
        <w:rPr>
          <w:rFonts w:ascii="Arial" w:eastAsia="Times New Roman" w:hAnsi="Arial" w:cs="Arial"/>
          <w:sz w:val="24"/>
          <w:szCs w:val="24"/>
          <w:lang w:val="lv-LV" w:eastAsia="en-GB"/>
        </w:rPr>
        <w:t xml:space="preserve"> atļauja ir piešķirta sakarā ar zinātniskās darbības veikšanu Latvijas Republikā;</w:t>
      </w:r>
    </w:p>
    <w:p w14:paraId="17BB9B54" w14:textId="77777777" w:rsidR="00AF0446" w:rsidRDefault="00E124CF" w:rsidP="00DE1BF7">
      <w:pPr>
        <w:pStyle w:val="Sarakstarindkopa"/>
        <w:numPr>
          <w:ilvl w:val="1"/>
          <w:numId w:val="8"/>
        </w:numPr>
        <w:spacing w:before="100" w:beforeAutospacing="1" w:after="100" w:afterAutospacing="1" w:line="240" w:lineRule="auto"/>
        <w:jc w:val="both"/>
        <w:rPr>
          <w:rFonts w:ascii="Arial" w:eastAsia="Times New Roman" w:hAnsi="Arial" w:cs="Arial"/>
          <w:sz w:val="24"/>
          <w:szCs w:val="24"/>
          <w:lang w:val="lv-LV" w:eastAsia="en-GB"/>
        </w:rPr>
      </w:pPr>
      <w:r w:rsidRPr="00552E69">
        <w:rPr>
          <w:rFonts w:ascii="Arial" w:eastAsia="Times New Roman" w:hAnsi="Arial" w:cs="Arial"/>
          <w:sz w:val="24"/>
          <w:szCs w:val="24"/>
          <w:lang w:val="lv-LV" w:eastAsia="en-GB"/>
        </w:rPr>
        <w:t>tai Latvijas Republikā ir piešķirts cilvēku tirdzniecības upura statuss.</w:t>
      </w:r>
    </w:p>
    <w:p w14:paraId="1E31688E" w14:textId="77777777" w:rsidR="00AF0446" w:rsidRDefault="00AF0446" w:rsidP="00AF0446">
      <w:pPr>
        <w:pStyle w:val="Sarakstarindkopa"/>
        <w:numPr>
          <w:ilvl w:val="1"/>
          <w:numId w:val="8"/>
        </w:numPr>
        <w:spacing w:before="100" w:beforeAutospacing="1" w:after="100" w:afterAutospacing="1" w:line="240" w:lineRule="auto"/>
        <w:jc w:val="both"/>
        <w:rPr>
          <w:rFonts w:ascii="Arial" w:eastAsia="Times New Roman" w:hAnsi="Arial" w:cs="Arial"/>
          <w:sz w:val="24"/>
          <w:szCs w:val="24"/>
          <w:lang w:val="lv-LV" w:eastAsia="en-GB"/>
        </w:rPr>
      </w:pPr>
      <w:r w:rsidRPr="00AF0446">
        <w:rPr>
          <w:rFonts w:ascii="Arial" w:eastAsia="Times New Roman" w:hAnsi="Arial" w:cs="Arial"/>
          <w:sz w:val="24"/>
          <w:szCs w:val="24"/>
          <w:lang w:val="lv-LV" w:eastAsia="en-GB"/>
        </w:rPr>
        <w:t xml:space="preserve">tā ir Eiropas Savienības zilās kartes turētāja un tās pastāvīgā dzīvesvieta </w:t>
      </w:r>
      <w:proofErr w:type="spellStart"/>
      <w:r w:rsidRPr="00AF0446">
        <w:rPr>
          <w:rFonts w:ascii="Arial" w:eastAsia="Times New Roman" w:hAnsi="Arial" w:cs="Arial"/>
          <w:sz w:val="24"/>
          <w:szCs w:val="24"/>
          <w:lang w:val="lv-LV" w:eastAsia="en-GB"/>
        </w:rPr>
        <w:t>termiņuzturēšanās</w:t>
      </w:r>
      <w:proofErr w:type="spellEnd"/>
      <w:r w:rsidRPr="00AF0446">
        <w:rPr>
          <w:rFonts w:ascii="Arial" w:eastAsia="Times New Roman" w:hAnsi="Arial" w:cs="Arial"/>
          <w:sz w:val="24"/>
          <w:szCs w:val="24"/>
          <w:lang w:val="lv-LV" w:eastAsia="en-GB"/>
        </w:rPr>
        <w:t xml:space="preserve"> atļaujas derīguma laikā ir Latvijas Republikas teritorijā;</w:t>
      </w:r>
    </w:p>
    <w:p w14:paraId="78726E09" w14:textId="7A3B2FA6" w:rsidR="00E124CF" w:rsidRPr="00AF13BC" w:rsidRDefault="00AF0446" w:rsidP="00AF0446">
      <w:pPr>
        <w:pStyle w:val="Sarakstarindkopa"/>
        <w:numPr>
          <w:ilvl w:val="1"/>
          <w:numId w:val="8"/>
        </w:numPr>
        <w:spacing w:before="100" w:beforeAutospacing="1" w:after="100" w:afterAutospacing="1" w:line="240" w:lineRule="auto"/>
        <w:jc w:val="both"/>
        <w:rPr>
          <w:rFonts w:ascii="Arial" w:eastAsia="Times New Roman" w:hAnsi="Arial" w:cs="Arial"/>
          <w:sz w:val="24"/>
          <w:szCs w:val="24"/>
          <w:lang w:val="lv-LV" w:eastAsia="en-GB"/>
        </w:rPr>
      </w:pPr>
      <w:r w:rsidRPr="00AF13BC">
        <w:rPr>
          <w:rFonts w:ascii="Arial" w:eastAsia="Times New Roman" w:hAnsi="Arial" w:cs="Arial"/>
          <w:sz w:val="24"/>
          <w:szCs w:val="24"/>
          <w:lang w:val="lv-LV" w:eastAsia="en-GB"/>
        </w:rPr>
        <w:t xml:space="preserve">tā ir Eiropas Savienības zilās kartes turētāja ģimenes loceklis un tās pastāvīgā dzīvesvieta </w:t>
      </w:r>
      <w:proofErr w:type="spellStart"/>
      <w:r w:rsidRPr="00AF13BC">
        <w:rPr>
          <w:rFonts w:ascii="Arial" w:eastAsia="Times New Roman" w:hAnsi="Arial" w:cs="Arial"/>
          <w:sz w:val="24"/>
          <w:szCs w:val="24"/>
          <w:lang w:val="lv-LV" w:eastAsia="en-GB"/>
        </w:rPr>
        <w:t>termiņuzturēšanās</w:t>
      </w:r>
      <w:proofErr w:type="spellEnd"/>
      <w:r w:rsidRPr="00AF13BC">
        <w:rPr>
          <w:rFonts w:ascii="Arial" w:eastAsia="Times New Roman" w:hAnsi="Arial" w:cs="Arial"/>
          <w:sz w:val="24"/>
          <w:szCs w:val="24"/>
          <w:lang w:val="lv-LV" w:eastAsia="en-GB"/>
        </w:rPr>
        <w:t xml:space="preserve"> atļaujas derīguma laikā ir Latvijas Republikas teritorijā.</w:t>
      </w:r>
      <w:r w:rsidR="00044526" w:rsidRPr="00AF13BC">
        <w:rPr>
          <w:rFonts w:ascii="Arial" w:eastAsia="Times New Roman" w:hAnsi="Arial" w:cs="Arial"/>
          <w:sz w:val="24"/>
          <w:szCs w:val="24"/>
          <w:lang w:val="lv-LV" w:eastAsia="en-GB"/>
        </w:rPr>
        <w:t xml:space="preserve"> </w:t>
      </w:r>
    </w:p>
    <w:p w14:paraId="121BC7C1" w14:textId="4B9FEF89" w:rsidR="00117A56" w:rsidRPr="00552E69" w:rsidRDefault="003A5F71" w:rsidP="00DE1BF7">
      <w:pPr>
        <w:pStyle w:val="Sarakstarindkopa"/>
        <w:numPr>
          <w:ilvl w:val="0"/>
          <w:numId w:val="23"/>
        </w:numPr>
        <w:spacing w:before="100" w:beforeAutospacing="1" w:after="100" w:afterAutospacing="1" w:line="240" w:lineRule="auto"/>
        <w:jc w:val="both"/>
        <w:rPr>
          <w:rFonts w:ascii="Arial" w:hAnsi="Arial" w:cs="Arial"/>
          <w:sz w:val="24"/>
          <w:szCs w:val="24"/>
          <w:lang w:val="lv-LV"/>
        </w:rPr>
      </w:pPr>
      <w:r w:rsidRPr="00552E69">
        <w:rPr>
          <w:rFonts w:ascii="Arial" w:hAnsi="Arial" w:cs="Arial"/>
          <w:sz w:val="24"/>
          <w:szCs w:val="24"/>
          <w:lang w:val="lv-LV"/>
        </w:rPr>
        <w:t>Personai ar prognozējamu invaliditāti un personai ar invaliditāti, kā arī šo personu likumiskajiem pārstāvjiem ir tiesības viņiem saprotamā veidā saņemt no ārstējošā ārsta vai pašvaldības sociālā dienesta informāciju par individuālajā rehabilitācijas plānā iekļautiem pasākumiem un prognozējamiem rezultātiem</w:t>
      </w:r>
      <w:r w:rsidR="004930E7">
        <w:rPr>
          <w:rFonts w:ascii="Arial" w:hAnsi="Arial" w:cs="Arial"/>
          <w:sz w:val="24"/>
          <w:szCs w:val="24"/>
          <w:lang w:val="lv-LV"/>
        </w:rPr>
        <w:t>.</w:t>
      </w:r>
    </w:p>
    <w:p w14:paraId="029915FF" w14:textId="51B53AE7" w:rsidR="003A5F71" w:rsidRPr="00552E69" w:rsidRDefault="004725B1" w:rsidP="00DE1BF7">
      <w:pPr>
        <w:pStyle w:val="Sarakstarindkopa"/>
        <w:numPr>
          <w:ilvl w:val="0"/>
          <w:numId w:val="23"/>
        </w:numPr>
        <w:spacing w:before="100" w:beforeAutospacing="1" w:after="100" w:afterAutospacing="1" w:line="240" w:lineRule="auto"/>
        <w:jc w:val="both"/>
        <w:rPr>
          <w:rFonts w:ascii="Arial" w:eastAsia="Times New Roman" w:hAnsi="Arial" w:cs="Arial"/>
          <w:sz w:val="24"/>
          <w:szCs w:val="24"/>
          <w:lang w:val="lv-LV" w:eastAsia="en-GB"/>
        </w:rPr>
      </w:pPr>
      <w:r w:rsidRPr="00552E69">
        <w:rPr>
          <w:rFonts w:ascii="Arial" w:eastAsia="Times New Roman" w:hAnsi="Arial" w:cs="Arial"/>
          <w:sz w:val="24"/>
          <w:szCs w:val="24"/>
          <w:lang w:val="lv-LV" w:eastAsia="en-GB"/>
        </w:rPr>
        <w:t xml:space="preserve">Personai ar prognozējamu invaliditāti ir tiesības </w:t>
      </w:r>
      <w:proofErr w:type="spellStart"/>
      <w:r w:rsidRPr="00552E69">
        <w:rPr>
          <w:rFonts w:ascii="Arial" w:eastAsia="Times New Roman" w:hAnsi="Arial" w:cs="Arial"/>
          <w:sz w:val="24"/>
          <w:szCs w:val="24"/>
          <w:lang w:val="lv-LV" w:eastAsia="en-GB"/>
        </w:rPr>
        <w:t>rakstveidā</w:t>
      </w:r>
      <w:proofErr w:type="spellEnd"/>
      <w:r w:rsidRPr="00552E69">
        <w:rPr>
          <w:rFonts w:ascii="Arial" w:eastAsia="Times New Roman" w:hAnsi="Arial" w:cs="Arial"/>
          <w:sz w:val="24"/>
          <w:szCs w:val="24"/>
          <w:lang w:val="lv-LV" w:eastAsia="en-GB"/>
        </w:rPr>
        <w:t xml:space="preserve"> atteikties no individuālā rehabilitācijas plāna īstenošanas</w:t>
      </w:r>
      <w:r w:rsidR="004930E7">
        <w:rPr>
          <w:rFonts w:ascii="Arial" w:eastAsia="Times New Roman" w:hAnsi="Arial" w:cs="Arial"/>
          <w:sz w:val="24"/>
          <w:szCs w:val="24"/>
          <w:lang w:val="lv-LV" w:eastAsia="en-GB"/>
        </w:rPr>
        <w:t>.</w:t>
      </w:r>
    </w:p>
    <w:p w14:paraId="38C942D0" w14:textId="30A18B7B" w:rsidR="004725B1" w:rsidRPr="00552E69" w:rsidRDefault="00C55E14" w:rsidP="00DE1BF7">
      <w:pPr>
        <w:pStyle w:val="Sarakstarindkopa"/>
        <w:numPr>
          <w:ilvl w:val="0"/>
          <w:numId w:val="23"/>
        </w:numPr>
        <w:spacing w:before="100" w:beforeAutospacing="1" w:after="100" w:afterAutospacing="1" w:line="240" w:lineRule="auto"/>
        <w:jc w:val="both"/>
        <w:rPr>
          <w:rFonts w:ascii="Arial" w:hAnsi="Arial" w:cs="Arial"/>
          <w:sz w:val="24"/>
          <w:szCs w:val="24"/>
          <w:lang w:val="lv-LV"/>
        </w:rPr>
      </w:pPr>
      <w:r w:rsidRPr="00552E69">
        <w:rPr>
          <w:rFonts w:ascii="Arial" w:hAnsi="Arial" w:cs="Arial"/>
          <w:sz w:val="24"/>
          <w:szCs w:val="24"/>
          <w:lang w:val="lv-LV"/>
        </w:rPr>
        <w:t xml:space="preserve">Personai ar invaliditāti ir tiesības </w:t>
      </w:r>
      <w:proofErr w:type="spellStart"/>
      <w:r w:rsidRPr="00552E69">
        <w:rPr>
          <w:rFonts w:ascii="Arial" w:hAnsi="Arial" w:cs="Arial"/>
          <w:sz w:val="24"/>
          <w:szCs w:val="24"/>
          <w:lang w:val="lv-LV"/>
        </w:rPr>
        <w:t>rakstveidā</w:t>
      </w:r>
      <w:proofErr w:type="spellEnd"/>
      <w:r w:rsidRPr="00552E69">
        <w:rPr>
          <w:rFonts w:ascii="Arial" w:hAnsi="Arial" w:cs="Arial"/>
          <w:sz w:val="24"/>
          <w:szCs w:val="24"/>
          <w:lang w:val="lv-LV"/>
        </w:rPr>
        <w:t xml:space="preserve"> atteikties no individuālā rehabilitācijas plāna īstenošanas</w:t>
      </w:r>
      <w:r w:rsidR="004930E7">
        <w:rPr>
          <w:rFonts w:ascii="Arial" w:hAnsi="Arial" w:cs="Arial"/>
          <w:sz w:val="24"/>
          <w:szCs w:val="24"/>
          <w:lang w:val="lv-LV"/>
        </w:rPr>
        <w:t>.</w:t>
      </w:r>
    </w:p>
    <w:p w14:paraId="34316FA2" w14:textId="4070C62D" w:rsidR="0051272A" w:rsidRPr="00552E69" w:rsidRDefault="0051272A" w:rsidP="00DE1BF7">
      <w:pPr>
        <w:pStyle w:val="tv213"/>
        <w:numPr>
          <w:ilvl w:val="0"/>
          <w:numId w:val="23"/>
        </w:numPr>
        <w:jc w:val="both"/>
        <w:rPr>
          <w:rFonts w:ascii="Arial" w:hAnsi="Arial" w:cs="Arial"/>
        </w:rPr>
      </w:pPr>
      <w:r w:rsidRPr="00552E69">
        <w:rPr>
          <w:rFonts w:ascii="Arial" w:hAnsi="Arial" w:cs="Arial"/>
        </w:rPr>
        <w:t>Personai ar prognozējamu invaliditāti invaliditātes risku novērš vai mazina</w:t>
      </w:r>
      <w:r w:rsidR="00BB2FC9" w:rsidRPr="00552E69">
        <w:rPr>
          <w:rFonts w:ascii="Arial" w:hAnsi="Arial" w:cs="Arial"/>
        </w:rPr>
        <w:t xml:space="preserve">, </w:t>
      </w:r>
      <w:r w:rsidRPr="00552E69">
        <w:rPr>
          <w:rFonts w:ascii="Arial" w:hAnsi="Arial" w:cs="Arial"/>
        </w:rPr>
        <w:t>nodrošinot tai tiesības prioritāri saņemt atbilstoši individuālajam rehabilitācijas plānam no valsts budžeta apmaksātus ārstniecības pakalpojumus, kā arī sociālās rehabilitācijas pakalpojumus, ja persona, kura ir darbspējīgā vecumā vai pēc darbspējīgā vecuma, strādā, un profesionālās rehabilitācijas pakalpojumus un profesionālās piemērotības noteikšanas pakalpojumus, ja persona ir darbspējīgā vecumā</w:t>
      </w:r>
      <w:r w:rsidR="004930E7">
        <w:rPr>
          <w:rFonts w:ascii="Arial" w:hAnsi="Arial" w:cs="Arial"/>
        </w:rPr>
        <w:t>.</w:t>
      </w:r>
    </w:p>
    <w:p w14:paraId="7A63C936" w14:textId="7B238A8F" w:rsidR="007D2507" w:rsidRPr="00552E69" w:rsidRDefault="007D2507" w:rsidP="00DE1BF7">
      <w:pPr>
        <w:pStyle w:val="tv213"/>
        <w:numPr>
          <w:ilvl w:val="0"/>
          <w:numId w:val="23"/>
        </w:numPr>
        <w:rPr>
          <w:rFonts w:ascii="Arial" w:hAnsi="Arial" w:cs="Arial"/>
        </w:rPr>
      </w:pPr>
      <w:r w:rsidRPr="00552E69">
        <w:rPr>
          <w:rFonts w:ascii="Arial" w:hAnsi="Arial" w:cs="Arial"/>
        </w:rPr>
        <w:t>Invaliditātes sekas personām ar invaliditāti mazina:</w:t>
      </w:r>
    </w:p>
    <w:p w14:paraId="4E900F84" w14:textId="72766599" w:rsidR="007D2507" w:rsidRPr="00552E69" w:rsidRDefault="007D2507" w:rsidP="00DE1BF7">
      <w:pPr>
        <w:pStyle w:val="tv213"/>
        <w:numPr>
          <w:ilvl w:val="1"/>
          <w:numId w:val="23"/>
        </w:numPr>
        <w:jc w:val="both"/>
        <w:rPr>
          <w:rFonts w:ascii="Arial" w:hAnsi="Arial" w:cs="Arial"/>
        </w:rPr>
      </w:pPr>
      <w:r w:rsidRPr="00552E69">
        <w:rPr>
          <w:rFonts w:ascii="Arial" w:hAnsi="Arial" w:cs="Arial"/>
        </w:rPr>
        <w:t>personām ar I grupas redzes invaliditāti, kuras nesaņem asistenta pakalpojumu vai valsts pabalstu personai ar invaliditāti, kuram nepieciešama kopšana, nodrošinot tiesības saņemt pabalstu par asistenta izmantošanu 10 stundas nedēļā, pašām izvēloties konkrēto asistentu. Šo pabalstu nav tiesību saņemt personām, kuras atrodas ilgstošas sociālās aprūpes institūcijā, stacionārā ārstniecības iestādē vai ieslodzījuma vietā;</w:t>
      </w:r>
    </w:p>
    <w:p w14:paraId="07B00FED" w14:textId="4324842F" w:rsidR="007D2507" w:rsidRPr="00552E69" w:rsidRDefault="007D2507" w:rsidP="00DE1BF7">
      <w:pPr>
        <w:pStyle w:val="tv213"/>
        <w:numPr>
          <w:ilvl w:val="1"/>
          <w:numId w:val="23"/>
        </w:numPr>
        <w:jc w:val="both"/>
        <w:rPr>
          <w:rFonts w:ascii="Arial" w:hAnsi="Arial" w:cs="Arial"/>
        </w:rPr>
      </w:pPr>
      <w:r w:rsidRPr="00552E69">
        <w:rPr>
          <w:rFonts w:ascii="Arial" w:hAnsi="Arial" w:cs="Arial"/>
        </w:rPr>
        <w:t>personām ar invaliditāti, izņemot personas, kuras saņem pabalstu par asistenta izmantošanu, un personas, kuras atrodas ilgstošas sociālās aprūpes institūcijā, stacionārā ārstniecības iestādē vai ieslodzījuma vietā, — no 2013.gada 1.janvāra nodrošinot tiesības pašvaldībā pēc to deklarētās dzīvesvietas saņemt no valsts budžeta apmaksātu asistenta pakalpojumu;</w:t>
      </w:r>
    </w:p>
    <w:p w14:paraId="085FA9D4" w14:textId="1021C682" w:rsidR="007D2507" w:rsidRPr="00552E69" w:rsidRDefault="007D2507" w:rsidP="00DE1BF7">
      <w:pPr>
        <w:pStyle w:val="tv213"/>
        <w:numPr>
          <w:ilvl w:val="1"/>
          <w:numId w:val="23"/>
        </w:numPr>
        <w:jc w:val="both"/>
        <w:rPr>
          <w:rFonts w:ascii="Arial" w:hAnsi="Arial" w:cs="Arial"/>
        </w:rPr>
      </w:pPr>
      <w:r w:rsidRPr="00552E69">
        <w:rPr>
          <w:rFonts w:ascii="Arial" w:hAnsi="Arial" w:cs="Arial"/>
        </w:rPr>
        <w:t>personām, kuras saņem pabalstu par asistenta izmantošanu, nodrošinot tiesības saņemt asistenta pakalpojumu daļā, kas pārsniedz 10 stundas nedēļā, bet nepārsniedz Ministru kabineta noteikto maksimālo asistenta pakalpojuma apjomu;</w:t>
      </w:r>
    </w:p>
    <w:p w14:paraId="5902DC5E" w14:textId="22F81A61" w:rsidR="007D2507" w:rsidRPr="00552E69" w:rsidRDefault="007D2507" w:rsidP="00DE1BF7">
      <w:pPr>
        <w:pStyle w:val="tv213"/>
        <w:numPr>
          <w:ilvl w:val="1"/>
          <w:numId w:val="23"/>
        </w:numPr>
        <w:jc w:val="both"/>
        <w:rPr>
          <w:rFonts w:ascii="Arial" w:hAnsi="Arial" w:cs="Arial"/>
        </w:rPr>
      </w:pPr>
      <w:r w:rsidRPr="00552E69">
        <w:rPr>
          <w:rFonts w:ascii="Arial" w:hAnsi="Arial" w:cs="Arial"/>
        </w:rPr>
        <w:t xml:space="preserve">nodrošinot tiesības pirmsskolas izglītības, vispārējās pamatizglītības, profesionālās pamatizglītības, arodizglītības, vispārējās vidējās izglītības un profesionālās vidējās izglītības iestādēs (izņemot speciālās izglītības iestādes, kas saņem uzturēšanas izdevumus no valsts budžeta) izglītojamiem, kā arī augstskolās un koledžās studējošajiem — personām ar </w:t>
      </w:r>
      <w:r w:rsidRPr="00552E69">
        <w:rPr>
          <w:rFonts w:ascii="Arial" w:hAnsi="Arial" w:cs="Arial"/>
        </w:rPr>
        <w:lastRenderedPageBreak/>
        <w:t>invaliditāti — saņemt no valsts budžeta apmaksātu asistenta pakalpojumu pārvietošanās atbalstam un pašaprūpes veikšanai;</w:t>
      </w:r>
    </w:p>
    <w:p w14:paraId="5DCCDE62" w14:textId="2318C425" w:rsidR="007D2507" w:rsidRPr="00552E69" w:rsidRDefault="007D2507" w:rsidP="00DE1BF7">
      <w:pPr>
        <w:pStyle w:val="tv213"/>
        <w:numPr>
          <w:ilvl w:val="1"/>
          <w:numId w:val="23"/>
        </w:numPr>
        <w:jc w:val="both"/>
        <w:rPr>
          <w:rFonts w:ascii="Arial" w:hAnsi="Arial" w:cs="Arial"/>
        </w:rPr>
      </w:pPr>
      <w:r w:rsidRPr="00552E69">
        <w:rPr>
          <w:rFonts w:ascii="Arial" w:hAnsi="Arial" w:cs="Arial"/>
        </w:rPr>
        <w:t>personām no 5 līdz 18 gadu vecumam ar invaliditāti, kurām ir būtiski pārvietošanās traucējumi un kuras nesaņem asistenta pakalpojumu pašvaldībā, izņemot personas, kuras atrodas ilgstošas sociālās aprūpes institūcijā, stacionārā ārstniecības iestādē vai ieslodzījuma vietā, nodrošinot tiesības pašvaldībā pēc to deklarētās dzīvesvietas saņemt no valsts budžeta apmaksātu pavadoņa pakalpojumu;</w:t>
      </w:r>
    </w:p>
    <w:p w14:paraId="15A74C06" w14:textId="6BB5B10D" w:rsidR="007D2507" w:rsidRPr="00552E69" w:rsidRDefault="007D2507" w:rsidP="00DE1BF7">
      <w:pPr>
        <w:pStyle w:val="tv213"/>
        <w:numPr>
          <w:ilvl w:val="1"/>
          <w:numId w:val="23"/>
        </w:numPr>
        <w:jc w:val="both"/>
        <w:rPr>
          <w:rFonts w:ascii="Arial" w:hAnsi="Arial" w:cs="Arial"/>
        </w:rPr>
      </w:pPr>
      <w:r w:rsidRPr="00552E69">
        <w:rPr>
          <w:rFonts w:ascii="Arial" w:hAnsi="Arial" w:cs="Arial"/>
        </w:rPr>
        <w:t xml:space="preserve">nodrošinot tiesības saņemt no valsts budžeta apmaksātu </w:t>
      </w:r>
      <w:proofErr w:type="spellStart"/>
      <w:r w:rsidRPr="00552E69">
        <w:rPr>
          <w:rFonts w:ascii="Arial" w:hAnsi="Arial" w:cs="Arial"/>
        </w:rPr>
        <w:t>surdotulka</w:t>
      </w:r>
      <w:proofErr w:type="spellEnd"/>
      <w:r w:rsidRPr="00552E69">
        <w:rPr>
          <w:rFonts w:ascii="Arial" w:hAnsi="Arial" w:cs="Arial"/>
        </w:rPr>
        <w:t xml:space="preserve"> pakalpojumu izglītības programmu apguvei;</w:t>
      </w:r>
    </w:p>
    <w:p w14:paraId="4E1C3608" w14:textId="1BB6EC86" w:rsidR="007D2507" w:rsidRPr="00552E69" w:rsidRDefault="007D2507" w:rsidP="00DE1BF7">
      <w:pPr>
        <w:pStyle w:val="tv213"/>
        <w:numPr>
          <w:ilvl w:val="1"/>
          <w:numId w:val="23"/>
        </w:numPr>
        <w:jc w:val="both"/>
        <w:rPr>
          <w:rFonts w:ascii="Arial" w:hAnsi="Arial" w:cs="Arial"/>
        </w:rPr>
      </w:pPr>
      <w:r w:rsidRPr="00552E69">
        <w:rPr>
          <w:rFonts w:ascii="Arial" w:hAnsi="Arial" w:cs="Arial"/>
        </w:rPr>
        <w:t xml:space="preserve">nodrošinot tiesības saņemt </w:t>
      </w:r>
      <w:proofErr w:type="spellStart"/>
      <w:r w:rsidRPr="00552E69">
        <w:rPr>
          <w:rFonts w:ascii="Arial" w:hAnsi="Arial" w:cs="Arial"/>
        </w:rPr>
        <w:t>surdotulka</w:t>
      </w:r>
      <w:proofErr w:type="spellEnd"/>
      <w:r w:rsidRPr="00552E69">
        <w:rPr>
          <w:rFonts w:ascii="Arial" w:hAnsi="Arial" w:cs="Arial"/>
        </w:rPr>
        <w:t xml:space="preserve"> pakalpojumu saskarsmes nodrošināšanai ar citām fiziskajām un juridiskajām personām;</w:t>
      </w:r>
    </w:p>
    <w:p w14:paraId="2B519F0F" w14:textId="77D72EA1" w:rsidR="007D2507" w:rsidRPr="00552E69" w:rsidRDefault="007D2507" w:rsidP="00DE1BF7">
      <w:pPr>
        <w:pStyle w:val="tv213"/>
        <w:numPr>
          <w:ilvl w:val="1"/>
          <w:numId w:val="23"/>
        </w:numPr>
        <w:jc w:val="both"/>
        <w:rPr>
          <w:rFonts w:ascii="Arial" w:hAnsi="Arial" w:cs="Arial"/>
        </w:rPr>
      </w:pPr>
      <w:r w:rsidRPr="00552E69">
        <w:rPr>
          <w:rFonts w:ascii="Arial" w:hAnsi="Arial" w:cs="Arial"/>
        </w:rPr>
        <w:t>personām ar I vai II invaliditātes grupu, personām līdz 18 gadu vecumam ar invaliditāti un personai, kas pavada personu ar I invaliditātes grupu vai personu līdz 18 gadu vecumam ar invaliditāti, nodrošinot tiesības par valsts budžeta līdzekļiem bez maksas izmantot Latvijas Republikas teritorijā visu veidu sabiedrisko transportu, izņemot aviotransportu, taksometrus un pasažieru pārvadājumus pa iekšējiem ūdeņiem;</w:t>
      </w:r>
    </w:p>
    <w:p w14:paraId="754FC73B" w14:textId="34562D92" w:rsidR="007D2507" w:rsidRPr="00552E69" w:rsidRDefault="007D2507" w:rsidP="00DE1BF7">
      <w:pPr>
        <w:pStyle w:val="tv213"/>
        <w:numPr>
          <w:ilvl w:val="1"/>
          <w:numId w:val="23"/>
        </w:numPr>
        <w:rPr>
          <w:rFonts w:ascii="Arial" w:hAnsi="Arial" w:cs="Arial"/>
        </w:rPr>
      </w:pPr>
      <w:r w:rsidRPr="00552E69">
        <w:rPr>
          <w:rFonts w:ascii="Arial" w:hAnsi="Arial" w:cs="Arial"/>
        </w:rPr>
        <w:t>personai līdz 18 gadiem, kurai invaliditāte noteikta pirmreizēji un kura dzīvo ģimenē, kā arī tās likumiskajam pārstāvim nodrošinot tiesības saņemt no valsts budžeta apmaksātu psihologa pakalpojumu. Šā pakalpojuma apjomu un saņemšanas kārtību nosaka Ministru kabinets</w:t>
      </w:r>
      <w:r w:rsidR="004930E7">
        <w:rPr>
          <w:rFonts w:ascii="Arial" w:hAnsi="Arial" w:cs="Arial"/>
        </w:rPr>
        <w:t>.</w:t>
      </w:r>
    </w:p>
    <w:p w14:paraId="55658185" w14:textId="64341F7C" w:rsidR="00D0302B" w:rsidRPr="00552E69" w:rsidRDefault="007E5F0A" w:rsidP="00DE1BF7">
      <w:pPr>
        <w:pStyle w:val="tv213"/>
        <w:numPr>
          <w:ilvl w:val="0"/>
          <w:numId w:val="23"/>
        </w:numPr>
        <w:rPr>
          <w:rFonts w:ascii="Arial" w:hAnsi="Arial" w:cs="Arial"/>
        </w:rPr>
      </w:pPr>
      <w:proofErr w:type="spellStart"/>
      <w:r w:rsidRPr="00552E69">
        <w:rPr>
          <w:rFonts w:ascii="Arial" w:hAnsi="Arial" w:cs="Arial"/>
          <w:lang w:eastAsia="en-GB"/>
        </w:rPr>
        <w:t>Surdotulka</w:t>
      </w:r>
      <w:proofErr w:type="spellEnd"/>
      <w:r w:rsidRPr="00552E69">
        <w:rPr>
          <w:rFonts w:ascii="Arial" w:hAnsi="Arial" w:cs="Arial"/>
          <w:lang w:eastAsia="en-GB"/>
        </w:rPr>
        <w:t xml:space="preserve"> pakalpojumu izglītības programmu apguvei ir tiesības saņemt personai, kura apgūst izglītības programmu profesionālās pamatizglītības, profesionālās vidējās izglītības vai augstākās izglītības iestādē, kurai dzirdes traucējumus nevar kompensēt ar tehniskajiem palīglīdzekļiem un kurai, pamatojoties uz ārstējošā ārsta izziņu, pakalpojuma sniedzējs ir noteicis </w:t>
      </w:r>
      <w:proofErr w:type="spellStart"/>
      <w:r w:rsidRPr="00552E69">
        <w:rPr>
          <w:rFonts w:ascii="Arial" w:hAnsi="Arial" w:cs="Arial"/>
          <w:lang w:eastAsia="en-GB"/>
        </w:rPr>
        <w:t>surdotulka</w:t>
      </w:r>
      <w:proofErr w:type="spellEnd"/>
      <w:r w:rsidRPr="00552E69">
        <w:rPr>
          <w:rFonts w:ascii="Arial" w:hAnsi="Arial" w:cs="Arial"/>
          <w:lang w:eastAsia="en-GB"/>
        </w:rPr>
        <w:t xml:space="preserve"> pakalpojuma nepieciešamību</w:t>
      </w:r>
      <w:r w:rsidR="004930E7">
        <w:rPr>
          <w:rFonts w:ascii="Arial" w:hAnsi="Arial" w:cs="Arial"/>
          <w:lang w:eastAsia="en-GB"/>
        </w:rPr>
        <w:t>.</w:t>
      </w:r>
    </w:p>
    <w:p w14:paraId="06EF74A6" w14:textId="3441765D" w:rsidR="00D0302B" w:rsidRPr="00552E69" w:rsidRDefault="00034CC1" w:rsidP="00DE1BF7">
      <w:pPr>
        <w:pStyle w:val="tv213"/>
        <w:numPr>
          <w:ilvl w:val="0"/>
          <w:numId w:val="23"/>
        </w:numPr>
        <w:rPr>
          <w:rFonts w:ascii="Arial" w:hAnsi="Arial" w:cs="Arial"/>
        </w:rPr>
      </w:pPr>
      <w:proofErr w:type="spellStart"/>
      <w:r w:rsidRPr="00552E69">
        <w:rPr>
          <w:rFonts w:ascii="Arial" w:hAnsi="Arial" w:cs="Arial"/>
          <w:lang w:eastAsia="en-GB"/>
        </w:rPr>
        <w:t>Surdotulka</w:t>
      </w:r>
      <w:proofErr w:type="spellEnd"/>
      <w:r w:rsidRPr="00552E69">
        <w:rPr>
          <w:rFonts w:ascii="Arial" w:hAnsi="Arial" w:cs="Arial"/>
          <w:lang w:eastAsia="en-GB"/>
        </w:rPr>
        <w:t xml:space="preserve"> pakalpojumu saskarsmes nodrošināšanai ar citām fiziskajām un juridiskajām personām ir tiesības saņemt personai, kurai dzirdes traucējumus nevar kompensēt ar tehniskajiem palīglīdzekļiem un kurai, pamatojoties uz ārstējošā ārsta izziņu, pakalpojuma sniedzējs ir noteicis </w:t>
      </w:r>
      <w:proofErr w:type="spellStart"/>
      <w:r w:rsidRPr="00552E69">
        <w:rPr>
          <w:rFonts w:ascii="Arial" w:hAnsi="Arial" w:cs="Arial"/>
          <w:lang w:eastAsia="en-GB"/>
        </w:rPr>
        <w:t>surdotulka</w:t>
      </w:r>
      <w:proofErr w:type="spellEnd"/>
      <w:r w:rsidRPr="00552E69">
        <w:rPr>
          <w:rFonts w:ascii="Arial" w:hAnsi="Arial" w:cs="Arial"/>
          <w:lang w:eastAsia="en-GB"/>
        </w:rPr>
        <w:t xml:space="preserve"> pakalpojuma nepieciešamību</w:t>
      </w:r>
      <w:r w:rsidR="004930E7">
        <w:rPr>
          <w:rFonts w:ascii="Arial" w:hAnsi="Arial" w:cs="Arial"/>
          <w:lang w:eastAsia="en-GB"/>
        </w:rPr>
        <w:t>.</w:t>
      </w:r>
    </w:p>
    <w:p w14:paraId="11082926" w14:textId="5F28EF45" w:rsidR="0029520F" w:rsidRPr="00552E69" w:rsidRDefault="0029520F" w:rsidP="00851AAE">
      <w:pPr>
        <w:spacing w:before="100" w:beforeAutospacing="1" w:after="100" w:afterAutospacing="1" w:line="240" w:lineRule="auto"/>
        <w:rPr>
          <w:rFonts w:ascii="Arial" w:eastAsia="Times New Roman" w:hAnsi="Arial" w:cs="Arial"/>
          <w:sz w:val="24"/>
          <w:szCs w:val="24"/>
          <w:lang w:val="lv-LV" w:eastAsia="en-GB"/>
        </w:rPr>
      </w:pPr>
      <w:r w:rsidRPr="00552E69">
        <w:rPr>
          <w:rFonts w:ascii="Arial" w:hAnsi="Arial" w:cs="Arial"/>
          <w:sz w:val="24"/>
          <w:szCs w:val="24"/>
          <w:lang w:val="lv-LV"/>
        </w:rPr>
        <w:t xml:space="preserve">Saskaņā ar </w:t>
      </w:r>
      <w:r w:rsidRPr="00552E69">
        <w:rPr>
          <w:rFonts w:ascii="Arial" w:hAnsi="Arial" w:cs="Arial"/>
          <w:b/>
          <w:bCs/>
          <w:sz w:val="24"/>
          <w:szCs w:val="24"/>
          <w:lang w:val="lv-LV"/>
        </w:rPr>
        <w:t>Invaliditātes likumu</w:t>
      </w:r>
      <w:r w:rsidR="009502CF" w:rsidRPr="00552E69">
        <w:rPr>
          <w:rStyle w:val="Vresatsauce"/>
          <w:rFonts w:ascii="Arial" w:hAnsi="Arial" w:cs="Arial"/>
          <w:sz w:val="24"/>
          <w:szCs w:val="24"/>
          <w:lang w:val="lv-LV"/>
        </w:rPr>
        <w:footnoteReference w:id="3"/>
      </w:r>
      <w:r w:rsidRPr="00552E69">
        <w:rPr>
          <w:rFonts w:ascii="Arial" w:hAnsi="Arial" w:cs="Arial"/>
          <w:sz w:val="24"/>
          <w:szCs w:val="24"/>
          <w:lang w:val="lv-LV"/>
        </w:rPr>
        <w:t xml:space="preserve">, </w:t>
      </w:r>
      <w:r w:rsidR="001826E5" w:rsidRPr="00552E69">
        <w:rPr>
          <w:rFonts w:ascii="Arial" w:hAnsi="Arial" w:cs="Arial"/>
          <w:sz w:val="24"/>
          <w:szCs w:val="24"/>
          <w:lang w:val="lv-LV"/>
        </w:rPr>
        <w:t>personām</w:t>
      </w:r>
      <w:r w:rsidR="00493139" w:rsidRPr="00552E69">
        <w:rPr>
          <w:rFonts w:ascii="Arial" w:hAnsi="Arial" w:cs="Arial"/>
          <w:sz w:val="24"/>
          <w:szCs w:val="24"/>
          <w:lang w:val="lv-LV"/>
        </w:rPr>
        <w:t xml:space="preserve"> </w:t>
      </w:r>
      <w:r w:rsidRPr="00552E69">
        <w:rPr>
          <w:rFonts w:ascii="Arial" w:hAnsi="Arial" w:cs="Arial"/>
          <w:sz w:val="24"/>
          <w:szCs w:val="24"/>
          <w:lang w:val="lv-LV"/>
        </w:rPr>
        <w:t xml:space="preserve">ar invaliditāti ir noteikti </w:t>
      </w:r>
      <w:r w:rsidRPr="00552E69">
        <w:rPr>
          <w:rFonts w:ascii="Arial" w:hAnsi="Arial" w:cs="Arial"/>
          <w:b/>
          <w:bCs/>
          <w:sz w:val="24"/>
          <w:szCs w:val="24"/>
          <w:u w:val="single"/>
          <w:lang w:val="lv-LV"/>
        </w:rPr>
        <w:t>šādi pienākumi</w:t>
      </w:r>
      <w:r w:rsidRPr="00552E69">
        <w:rPr>
          <w:rFonts w:ascii="Arial" w:hAnsi="Arial" w:cs="Arial"/>
          <w:sz w:val="24"/>
          <w:szCs w:val="24"/>
          <w:lang w:val="lv-LV"/>
        </w:rPr>
        <w:t>:</w:t>
      </w:r>
    </w:p>
    <w:p w14:paraId="69ADE2C6" w14:textId="08F486CF" w:rsidR="00433646" w:rsidRPr="00552E69" w:rsidRDefault="00433646" w:rsidP="00E67824">
      <w:pPr>
        <w:spacing w:after="120" w:line="240" w:lineRule="auto"/>
        <w:jc w:val="both"/>
        <w:rPr>
          <w:rFonts w:ascii="Arial" w:eastAsia="Times New Roman" w:hAnsi="Arial" w:cs="Arial"/>
          <w:sz w:val="24"/>
          <w:szCs w:val="24"/>
          <w:lang w:val="lv-LV" w:eastAsia="en-GB"/>
        </w:rPr>
      </w:pPr>
      <w:r w:rsidRPr="00552E69">
        <w:rPr>
          <w:rFonts w:ascii="Arial" w:eastAsia="Times New Roman" w:hAnsi="Arial" w:cs="Arial"/>
          <w:sz w:val="24"/>
          <w:szCs w:val="24"/>
          <w:lang w:val="lv-LV" w:eastAsia="en-GB"/>
        </w:rPr>
        <w:t>Personai ar prognozējamu invaliditāti un personai ar invaliditāti ir pienākums atbilstoši likumam “Par sociālo drošību” piedalīties individuālā rehabilitācijas plāna izstrādē un plānā paredzēto pasākumu īstenošanas gaitā:</w:t>
      </w:r>
    </w:p>
    <w:p w14:paraId="4EE1B07A" w14:textId="77777777" w:rsidR="00433646" w:rsidRPr="00552E69" w:rsidRDefault="00433646" w:rsidP="00E67824">
      <w:pPr>
        <w:spacing w:after="0"/>
        <w:rPr>
          <w:rFonts w:ascii="Arial" w:eastAsia="Times New Roman" w:hAnsi="Arial" w:cs="Arial"/>
          <w:sz w:val="24"/>
          <w:szCs w:val="24"/>
          <w:lang w:val="lv-LV" w:eastAsia="en-GB"/>
        </w:rPr>
      </w:pPr>
      <w:r w:rsidRPr="00552E69">
        <w:rPr>
          <w:rFonts w:ascii="Arial" w:eastAsia="Times New Roman" w:hAnsi="Arial" w:cs="Arial"/>
          <w:sz w:val="24"/>
          <w:szCs w:val="24"/>
          <w:lang w:val="lv-LV" w:eastAsia="en-GB"/>
        </w:rPr>
        <w:t>1) rūpēties par savu veselību;</w:t>
      </w:r>
    </w:p>
    <w:p w14:paraId="433C1D66" w14:textId="77777777" w:rsidR="00433646" w:rsidRPr="00552E69" w:rsidRDefault="00433646" w:rsidP="00E67824">
      <w:pPr>
        <w:spacing w:after="0"/>
        <w:rPr>
          <w:rFonts w:ascii="Arial" w:eastAsia="Times New Roman" w:hAnsi="Arial" w:cs="Arial"/>
          <w:sz w:val="24"/>
          <w:szCs w:val="24"/>
          <w:lang w:val="lv-LV" w:eastAsia="en-GB"/>
        </w:rPr>
      </w:pPr>
      <w:r w:rsidRPr="00552E69">
        <w:rPr>
          <w:rFonts w:ascii="Arial" w:eastAsia="Times New Roman" w:hAnsi="Arial" w:cs="Arial"/>
          <w:sz w:val="24"/>
          <w:szCs w:val="24"/>
          <w:lang w:val="lv-LV" w:eastAsia="en-GB"/>
        </w:rPr>
        <w:t>2) pildīt ārstniecības personu, ārstniecības atbalsta personu, sociālo darbinieku un citu rehabilitācijā iesaistīto speciālistu norādījumus;</w:t>
      </w:r>
    </w:p>
    <w:p w14:paraId="7440AD2A" w14:textId="77777777" w:rsidR="00433646" w:rsidRPr="00552E69" w:rsidRDefault="00433646" w:rsidP="00E67824">
      <w:pPr>
        <w:spacing w:after="0"/>
        <w:rPr>
          <w:rFonts w:ascii="Arial" w:eastAsia="Times New Roman" w:hAnsi="Arial" w:cs="Arial"/>
          <w:sz w:val="24"/>
          <w:szCs w:val="24"/>
          <w:lang w:val="lv-LV" w:eastAsia="en-GB"/>
        </w:rPr>
      </w:pPr>
      <w:r w:rsidRPr="00552E69">
        <w:rPr>
          <w:rFonts w:ascii="Arial" w:eastAsia="Times New Roman" w:hAnsi="Arial" w:cs="Arial"/>
          <w:sz w:val="24"/>
          <w:szCs w:val="24"/>
          <w:lang w:val="lv-LV" w:eastAsia="en-GB"/>
        </w:rPr>
        <w:lastRenderedPageBreak/>
        <w:t>3) sadarboties ar sociālo pakalpojumu sniedzējiem, valsts un pašvaldību institūcijām;</w:t>
      </w:r>
    </w:p>
    <w:p w14:paraId="70401FA9" w14:textId="77777777" w:rsidR="00433646" w:rsidRPr="00552E69" w:rsidRDefault="00433646" w:rsidP="00E67824">
      <w:pPr>
        <w:spacing w:after="0"/>
        <w:rPr>
          <w:rFonts w:ascii="Arial" w:eastAsia="Times New Roman" w:hAnsi="Arial" w:cs="Arial"/>
          <w:sz w:val="24"/>
          <w:szCs w:val="24"/>
          <w:lang w:val="lv-LV" w:eastAsia="en-GB"/>
        </w:rPr>
      </w:pPr>
      <w:r w:rsidRPr="00552E69">
        <w:rPr>
          <w:rFonts w:ascii="Arial" w:eastAsia="Times New Roman" w:hAnsi="Arial" w:cs="Arial"/>
          <w:sz w:val="24"/>
          <w:szCs w:val="24"/>
          <w:lang w:val="lv-LV" w:eastAsia="en-GB"/>
        </w:rPr>
        <w:t>4) līdzdarboties savu sociālo tiesību īstenošanā;</w:t>
      </w:r>
    </w:p>
    <w:p w14:paraId="670B9CE4" w14:textId="4E6690FF" w:rsidR="00433646" w:rsidRPr="00552E69" w:rsidRDefault="00433646" w:rsidP="00E67824">
      <w:pPr>
        <w:spacing w:after="0"/>
        <w:rPr>
          <w:rFonts w:ascii="Arial" w:eastAsia="Times New Roman" w:hAnsi="Arial" w:cs="Arial"/>
          <w:sz w:val="24"/>
          <w:szCs w:val="24"/>
          <w:lang w:val="lv-LV" w:eastAsia="en-GB"/>
        </w:rPr>
      </w:pPr>
      <w:r w:rsidRPr="00552E69">
        <w:rPr>
          <w:rFonts w:ascii="Arial" w:eastAsia="Times New Roman" w:hAnsi="Arial" w:cs="Arial"/>
          <w:sz w:val="24"/>
          <w:szCs w:val="24"/>
          <w:lang w:val="lv-LV" w:eastAsia="en-GB"/>
        </w:rPr>
        <w:t>5) aktīvi iesaistīties nodarbinātību veicinošos pasākumos</w:t>
      </w:r>
      <w:r w:rsidR="00C63A44" w:rsidRPr="00552E69">
        <w:rPr>
          <w:rFonts w:ascii="Arial" w:eastAsia="Times New Roman" w:hAnsi="Arial" w:cs="Arial"/>
          <w:sz w:val="24"/>
          <w:szCs w:val="24"/>
          <w:lang w:val="lv-LV" w:eastAsia="en-GB"/>
        </w:rPr>
        <w:t>.</w:t>
      </w:r>
    </w:p>
    <w:p w14:paraId="3DF91527" w14:textId="77777777" w:rsidR="00093E32" w:rsidRPr="00552E69" w:rsidRDefault="00093E32" w:rsidP="00E67824">
      <w:pPr>
        <w:spacing w:after="0"/>
        <w:rPr>
          <w:rFonts w:ascii="Arial" w:eastAsia="Times New Roman" w:hAnsi="Arial" w:cs="Arial"/>
          <w:sz w:val="24"/>
          <w:szCs w:val="24"/>
          <w:lang w:val="lv-LV" w:eastAsia="en-GB"/>
        </w:rPr>
      </w:pPr>
    </w:p>
    <w:sectPr w:rsidR="00093E32" w:rsidRPr="00552E69" w:rsidSect="00EA3320">
      <w:pgSz w:w="11906" w:h="16838" w:code="9"/>
      <w:pgMar w:top="1440" w:right="99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10FB6" w14:textId="77777777" w:rsidR="000320FC" w:rsidRDefault="000320FC" w:rsidP="001D6F17">
      <w:pPr>
        <w:spacing w:after="0" w:line="240" w:lineRule="auto"/>
      </w:pPr>
      <w:r>
        <w:separator/>
      </w:r>
    </w:p>
  </w:endnote>
  <w:endnote w:type="continuationSeparator" w:id="0">
    <w:p w14:paraId="139776A2" w14:textId="77777777" w:rsidR="000320FC" w:rsidRDefault="000320FC" w:rsidP="001D6F17">
      <w:pPr>
        <w:spacing w:after="0" w:line="240" w:lineRule="auto"/>
      </w:pPr>
      <w:r>
        <w:continuationSeparator/>
      </w:r>
    </w:p>
  </w:endnote>
  <w:endnote w:type="continuationNotice" w:id="1">
    <w:p w14:paraId="31D36A04" w14:textId="77777777" w:rsidR="000320FC" w:rsidRDefault="000320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RimTimes">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29619"/>
      <w:docPartObj>
        <w:docPartGallery w:val="Page Numbers (Bottom of Page)"/>
        <w:docPartUnique/>
      </w:docPartObj>
    </w:sdtPr>
    <w:sdtEndPr/>
    <w:sdtContent>
      <w:p w14:paraId="6A8FBC1A" w14:textId="41B60E8F" w:rsidR="000320FC" w:rsidRDefault="000320FC">
        <w:pPr>
          <w:pStyle w:val="Kjene"/>
          <w:jc w:val="center"/>
        </w:pPr>
        <w:r>
          <w:fldChar w:fldCharType="begin"/>
        </w:r>
        <w:r>
          <w:instrText>PAGE   \* MERGEFORMAT</w:instrText>
        </w:r>
        <w:r>
          <w:fldChar w:fldCharType="separate"/>
        </w:r>
        <w:r>
          <w:rPr>
            <w:lang w:val="en-GB"/>
          </w:rPr>
          <w:t>2</w:t>
        </w:r>
        <w:r>
          <w:fldChar w:fldCharType="end"/>
        </w:r>
      </w:p>
    </w:sdtContent>
  </w:sdt>
  <w:p w14:paraId="6F77420B" w14:textId="77777777" w:rsidR="000320FC" w:rsidRDefault="000320F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32B59" w14:textId="77777777" w:rsidR="000320FC" w:rsidRDefault="000320FC" w:rsidP="001D6F17">
      <w:pPr>
        <w:spacing w:after="0" w:line="240" w:lineRule="auto"/>
      </w:pPr>
      <w:r>
        <w:separator/>
      </w:r>
    </w:p>
  </w:footnote>
  <w:footnote w:type="continuationSeparator" w:id="0">
    <w:p w14:paraId="7A9866CC" w14:textId="77777777" w:rsidR="000320FC" w:rsidRDefault="000320FC" w:rsidP="001D6F17">
      <w:pPr>
        <w:spacing w:after="0" w:line="240" w:lineRule="auto"/>
      </w:pPr>
      <w:r>
        <w:continuationSeparator/>
      </w:r>
    </w:p>
  </w:footnote>
  <w:footnote w:type="continuationNotice" w:id="1">
    <w:p w14:paraId="4F9A99E0" w14:textId="77777777" w:rsidR="000320FC" w:rsidRDefault="000320FC">
      <w:pPr>
        <w:spacing w:after="0" w:line="240" w:lineRule="auto"/>
      </w:pPr>
    </w:p>
  </w:footnote>
  <w:footnote w:id="2">
    <w:p w14:paraId="239F24F6" w14:textId="1E3A875B" w:rsidR="000320FC" w:rsidRPr="002122D7" w:rsidRDefault="000320FC">
      <w:pPr>
        <w:pStyle w:val="Vresteksts"/>
        <w:rPr>
          <w:lang w:val="en-GB"/>
        </w:rPr>
      </w:pPr>
      <w:r>
        <w:rPr>
          <w:rStyle w:val="Vresatsauce"/>
        </w:rPr>
        <w:footnoteRef/>
      </w:r>
      <w:r>
        <w:t xml:space="preserve"> </w:t>
      </w:r>
      <w:r w:rsidRPr="00CB5487">
        <w:rPr>
          <w:lang w:val="lv-LV"/>
        </w:rPr>
        <w:t>Invaliditātes likums. https://likumi.lv/ta/id/211494</w:t>
      </w:r>
    </w:p>
  </w:footnote>
  <w:footnote w:id="3">
    <w:p w14:paraId="7A1C0F08" w14:textId="77777777" w:rsidR="000320FC" w:rsidRPr="002122D7" w:rsidRDefault="000320FC" w:rsidP="009502CF">
      <w:pPr>
        <w:pStyle w:val="Vresteksts"/>
        <w:rPr>
          <w:lang w:val="en-GB"/>
        </w:rPr>
      </w:pPr>
      <w:r>
        <w:rPr>
          <w:rStyle w:val="Vresatsauce"/>
        </w:rPr>
        <w:footnoteRef/>
      </w:r>
      <w:r>
        <w:t xml:space="preserve"> </w:t>
      </w:r>
      <w:r w:rsidRPr="00CB5487">
        <w:rPr>
          <w:lang w:val="lv-LV"/>
        </w:rPr>
        <w:t>Invaliditātes likums. https://likumi.lv/ta/id/211494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39EE"/>
    <w:multiLevelType w:val="hybridMultilevel"/>
    <w:tmpl w:val="61628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520480"/>
    <w:multiLevelType w:val="multilevel"/>
    <w:tmpl w:val="D9E859C2"/>
    <w:lvl w:ilvl="0">
      <w:start w:val="1"/>
      <w:numFmt w:val="decimal"/>
      <w:lvlText w:val="%1."/>
      <w:lvlJc w:val="left"/>
      <w:pPr>
        <w:ind w:left="-18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306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500" w:hanging="1800"/>
      </w:pPr>
      <w:rPr>
        <w:rFonts w:hint="default"/>
      </w:rPr>
    </w:lvl>
    <w:lvl w:ilvl="7">
      <w:start w:val="1"/>
      <w:numFmt w:val="decimal"/>
      <w:isLgl/>
      <w:lvlText w:val="%1.%2.%3.%4.%5.%6.%7.%8."/>
      <w:lvlJc w:val="left"/>
      <w:pPr>
        <w:ind w:left="5400" w:hanging="2160"/>
      </w:pPr>
      <w:rPr>
        <w:rFonts w:hint="default"/>
      </w:rPr>
    </w:lvl>
    <w:lvl w:ilvl="8">
      <w:start w:val="1"/>
      <w:numFmt w:val="decimal"/>
      <w:isLgl/>
      <w:lvlText w:val="%1.%2.%3.%4.%5.%6.%7.%8.%9."/>
      <w:lvlJc w:val="left"/>
      <w:pPr>
        <w:ind w:left="5940" w:hanging="2160"/>
      </w:pPr>
      <w:rPr>
        <w:rFonts w:hint="default"/>
      </w:rPr>
    </w:lvl>
  </w:abstractNum>
  <w:abstractNum w:abstractNumId="2" w15:restartNumberingAfterBreak="0">
    <w:nsid w:val="0603534E"/>
    <w:multiLevelType w:val="multilevel"/>
    <w:tmpl w:val="43080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B51E86"/>
    <w:multiLevelType w:val="multilevel"/>
    <w:tmpl w:val="C4C653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501" w:hanging="421"/>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3163DC"/>
    <w:multiLevelType w:val="hybridMultilevel"/>
    <w:tmpl w:val="905ED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D45981"/>
    <w:multiLevelType w:val="hybridMultilevel"/>
    <w:tmpl w:val="EF54F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25529A"/>
    <w:multiLevelType w:val="hybridMultilevel"/>
    <w:tmpl w:val="299E0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A10738"/>
    <w:multiLevelType w:val="hybridMultilevel"/>
    <w:tmpl w:val="4D10D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743CA2"/>
    <w:multiLevelType w:val="multilevel"/>
    <w:tmpl w:val="90FED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376086"/>
    <w:multiLevelType w:val="multilevel"/>
    <w:tmpl w:val="9744A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327E6D"/>
    <w:multiLevelType w:val="hybridMultilevel"/>
    <w:tmpl w:val="19F4FF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5A7BFB"/>
    <w:multiLevelType w:val="hybridMultilevel"/>
    <w:tmpl w:val="2F902C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53D5C8C"/>
    <w:multiLevelType w:val="hybridMultilevel"/>
    <w:tmpl w:val="3F3E94B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120BD5"/>
    <w:multiLevelType w:val="hybridMultilevel"/>
    <w:tmpl w:val="184093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83F3EF6"/>
    <w:multiLevelType w:val="hybridMultilevel"/>
    <w:tmpl w:val="64C079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9EB0E38"/>
    <w:multiLevelType w:val="hybridMultilevel"/>
    <w:tmpl w:val="39A033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B4C7758"/>
    <w:multiLevelType w:val="hybridMultilevel"/>
    <w:tmpl w:val="74A0799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4DAA30F9"/>
    <w:multiLevelType w:val="hybridMultilevel"/>
    <w:tmpl w:val="4E5EE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A87387"/>
    <w:multiLevelType w:val="hybridMultilevel"/>
    <w:tmpl w:val="AE625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124F4B"/>
    <w:multiLevelType w:val="hybridMultilevel"/>
    <w:tmpl w:val="581EC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6C7466"/>
    <w:multiLevelType w:val="hybridMultilevel"/>
    <w:tmpl w:val="60D41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F43C01"/>
    <w:multiLevelType w:val="hybridMultilevel"/>
    <w:tmpl w:val="7FCAF85E"/>
    <w:lvl w:ilvl="0" w:tplc="7B0ABFFE">
      <w:start w:val="1"/>
      <w:numFmt w:val="decimal"/>
      <w:pStyle w:val="Jautajums"/>
      <w:lvlText w:val="v%1."/>
      <w:lvlJc w:val="left"/>
      <w:pPr>
        <w:tabs>
          <w:tab w:val="num" w:pos="1011"/>
        </w:tabs>
        <w:ind w:left="501" w:firstLine="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2" w15:restartNumberingAfterBreak="0">
    <w:nsid w:val="691053C8"/>
    <w:multiLevelType w:val="multilevel"/>
    <w:tmpl w:val="B3E26176"/>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175721"/>
    <w:multiLevelType w:val="hybridMultilevel"/>
    <w:tmpl w:val="930E0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003D74"/>
    <w:multiLevelType w:val="hybridMultilevel"/>
    <w:tmpl w:val="2FF648A8"/>
    <w:styleLink w:val="Style11"/>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10156B"/>
    <w:multiLevelType w:val="multilevel"/>
    <w:tmpl w:val="51F226B8"/>
    <w:lvl w:ilvl="0">
      <w:start w:val="1"/>
      <w:numFmt w:val="decimal"/>
      <w:pStyle w:val="virsraksts"/>
      <w:lvlText w:val="%1."/>
      <w:lvlJc w:val="left"/>
      <w:pPr>
        <w:ind w:left="360" w:hanging="360"/>
      </w:pPr>
      <w:rPr>
        <w:rFonts w:hint="default"/>
      </w:rPr>
    </w:lvl>
    <w:lvl w:ilvl="1">
      <w:start w:val="1"/>
      <w:numFmt w:val="decimal"/>
      <w:pStyle w:val="apakvirsraksts"/>
      <w:lvlText w:val="%1.%2."/>
      <w:lvlJc w:val="left"/>
      <w:pPr>
        <w:ind w:left="792" w:hanging="432"/>
      </w:pPr>
      <w:rPr>
        <w:rFonts w:hint="default"/>
      </w:rPr>
    </w:lvl>
    <w:lvl w:ilvl="2">
      <w:start w:val="1"/>
      <w:numFmt w:val="decimal"/>
      <w:pStyle w:val="apakapakvirsraksts"/>
      <w:lvlText w:val="%1.%2.%3."/>
      <w:lvlJc w:val="left"/>
      <w:pPr>
        <w:ind w:left="5183" w:hanging="504"/>
      </w:pPr>
      <w:rPr>
        <w:b w:val="0"/>
        <w:bCs w:val="0"/>
        <w:i w:val="0"/>
        <w:iCs w:val="0"/>
        <w:caps w:val="0"/>
        <w:smallCaps w:val="0"/>
        <w:strike w:val="0"/>
        <w:dstrike w:val="0"/>
        <w:noProof w:val="0"/>
        <w:vanish w:val="0"/>
        <w:spacing w:val="0"/>
        <w:kern w:val="0"/>
        <w:position w:val="0"/>
        <w:u w:val="none"/>
        <w:effect w:val="none"/>
        <w:vertAlign w:val="baseline"/>
        <w:em w:val="none"/>
        <w:specVanish w:val="0"/>
      </w:rPr>
    </w:lvl>
    <w:lvl w:ilvl="3">
      <w:start w:val="1"/>
      <w:numFmt w:val="decimal"/>
      <w:pStyle w:val="3apakvirsraksts"/>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7000080"/>
    <w:multiLevelType w:val="hybridMultilevel"/>
    <w:tmpl w:val="B47A5348"/>
    <w:lvl w:ilvl="0" w:tplc="8304CB1E">
      <w:start w:val="1"/>
      <w:numFmt w:val="decimal"/>
      <w:pStyle w:val="pielikumiem"/>
      <w:lvlText w:val="%1."/>
      <w:lvlJc w:val="left"/>
      <w:pPr>
        <w:ind w:left="786"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B9C74D5"/>
    <w:multiLevelType w:val="multilevel"/>
    <w:tmpl w:val="0426001F"/>
    <w:styleLink w:val="Style1"/>
    <w:lvl w:ilvl="0">
      <w:start w:val="3"/>
      <w:numFmt w:val="decimal"/>
      <w:lvlText w:val="%1."/>
      <w:lvlJc w:val="left"/>
      <w:pPr>
        <w:ind w:left="360" w:hanging="360"/>
      </w:pPr>
    </w:lvl>
    <w:lvl w:ilvl="1">
      <w:start w:val="3"/>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114330">
    <w:abstractNumId w:val="24"/>
  </w:num>
  <w:num w:numId="2" w16cid:durableId="1489517172">
    <w:abstractNumId w:val="21"/>
  </w:num>
  <w:num w:numId="3" w16cid:durableId="1258366839">
    <w:abstractNumId w:val="27"/>
  </w:num>
  <w:num w:numId="4" w16cid:durableId="282150425">
    <w:abstractNumId w:val="25"/>
  </w:num>
  <w:num w:numId="5" w16cid:durableId="1191187171">
    <w:abstractNumId w:val="26"/>
  </w:num>
  <w:num w:numId="6" w16cid:durableId="2088722889">
    <w:abstractNumId w:val="1"/>
  </w:num>
  <w:num w:numId="7" w16cid:durableId="1144543593">
    <w:abstractNumId w:val="9"/>
  </w:num>
  <w:num w:numId="8" w16cid:durableId="104661672">
    <w:abstractNumId w:val="3"/>
  </w:num>
  <w:num w:numId="9" w16cid:durableId="1704790353">
    <w:abstractNumId w:val="5"/>
  </w:num>
  <w:num w:numId="10" w16cid:durableId="2132623333">
    <w:abstractNumId w:val="6"/>
  </w:num>
  <w:num w:numId="11" w16cid:durableId="1785805590">
    <w:abstractNumId w:val="19"/>
  </w:num>
  <w:num w:numId="12" w16cid:durableId="1069618551">
    <w:abstractNumId w:val="20"/>
  </w:num>
  <w:num w:numId="13" w16cid:durableId="1822647980">
    <w:abstractNumId w:val="0"/>
  </w:num>
  <w:num w:numId="14" w16cid:durableId="1149437983">
    <w:abstractNumId w:val="13"/>
  </w:num>
  <w:num w:numId="15" w16cid:durableId="663898866">
    <w:abstractNumId w:val="15"/>
  </w:num>
  <w:num w:numId="16" w16cid:durableId="967130875">
    <w:abstractNumId w:val="22"/>
  </w:num>
  <w:num w:numId="17" w16cid:durableId="1353726591">
    <w:abstractNumId w:val="16"/>
  </w:num>
  <w:num w:numId="18" w16cid:durableId="1125461699">
    <w:abstractNumId w:val="11"/>
  </w:num>
  <w:num w:numId="19" w16cid:durableId="1258371964">
    <w:abstractNumId w:val="18"/>
  </w:num>
  <w:num w:numId="20" w16cid:durableId="1283876473">
    <w:abstractNumId w:val="12"/>
  </w:num>
  <w:num w:numId="21" w16cid:durableId="576936965">
    <w:abstractNumId w:val="17"/>
  </w:num>
  <w:num w:numId="22" w16cid:durableId="662704895">
    <w:abstractNumId w:val="7"/>
  </w:num>
  <w:num w:numId="23" w16cid:durableId="1393891644">
    <w:abstractNumId w:val="10"/>
  </w:num>
  <w:num w:numId="24" w16cid:durableId="680664626">
    <w:abstractNumId w:val="4"/>
  </w:num>
  <w:num w:numId="25" w16cid:durableId="1293944411">
    <w:abstractNumId w:val="23"/>
  </w:num>
  <w:num w:numId="26" w16cid:durableId="1921057763">
    <w:abstractNumId w:val="2"/>
  </w:num>
  <w:num w:numId="27" w16cid:durableId="575238760">
    <w:abstractNumId w:val="8"/>
  </w:num>
  <w:num w:numId="28" w16cid:durableId="843130363">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FE0"/>
    <w:rsid w:val="0000093A"/>
    <w:rsid w:val="00001085"/>
    <w:rsid w:val="00001691"/>
    <w:rsid w:val="00001F8E"/>
    <w:rsid w:val="00002E23"/>
    <w:rsid w:val="000033EF"/>
    <w:rsid w:val="00003989"/>
    <w:rsid w:val="00004008"/>
    <w:rsid w:val="00005662"/>
    <w:rsid w:val="00006754"/>
    <w:rsid w:val="00007884"/>
    <w:rsid w:val="00007BB0"/>
    <w:rsid w:val="0001090C"/>
    <w:rsid w:val="00011BBE"/>
    <w:rsid w:val="00011D43"/>
    <w:rsid w:val="000143EC"/>
    <w:rsid w:val="00014E54"/>
    <w:rsid w:val="0001517B"/>
    <w:rsid w:val="00015E99"/>
    <w:rsid w:val="000162C6"/>
    <w:rsid w:val="00017034"/>
    <w:rsid w:val="000170F4"/>
    <w:rsid w:val="000172FC"/>
    <w:rsid w:val="00017777"/>
    <w:rsid w:val="0002017F"/>
    <w:rsid w:val="00020411"/>
    <w:rsid w:val="00020534"/>
    <w:rsid w:val="00020C70"/>
    <w:rsid w:val="0002106C"/>
    <w:rsid w:val="000212F7"/>
    <w:rsid w:val="0002202A"/>
    <w:rsid w:val="0002358F"/>
    <w:rsid w:val="0002420F"/>
    <w:rsid w:val="00024811"/>
    <w:rsid w:val="00026778"/>
    <w:rsid w:val="00026A8C"/>
    <w:rsid w:val="00027EE0"/>
    <w:rsid w:val="00027F91"/>
    <w:rsid w:val="000320FC"/>
    <w:rsid w:val="00032FBD"/>
    <w:rsid w:val="00033C29"/>
    <w:rsid w:val="00033FC0"/>
    <w:rsid w:val="00034079"/>
    <w:rsid w:val="00034CC1"/>
    <w:rsid w:val="00034D95"/>
    <w:rsid w:val="00034E3D"/>
    <w:rsid w:val="00036A5C"/>
    <w:rsid w:val="00036AD0"/>
    <w:rsid w:val="00036E81"/>
    <w:rsid w:val="00036F4B"/>
    <w:rsid w:val="0003761C"/>
    <w:rsid w:val="00037CFE"/>
    <w:rsid w:val="00037E20"/>
    <w:rsid w:val="0004069D"/>
    <w:rsid w:val="000418BE"/>
    <w:rsid w:val="00041ECE"/>
    <w:rsid w:val="00043070"/>
    <w:rsid w:val="00044526"/>
    <w:rsid w:val="00044D08"/>
    <w:rsid w:val="00044E98"/>
    <w:rsid w:val="00047E87"/>
    <w:rsid w:val="00047F09"/>
    <w:rsid w:val="00051978"/>
    <w:rsid w:val="00051C22"/>
    <w:rsid w:val="00051CC7"/>
    <w:rsid w:val="00052E5C"/>
    <w:rsid w:val="00054E67"/>
    <w:rsid w:val="000550FE"/>
    <w:rsid w:val="0005603F"/>
    <w:rsid w:val="00057C10"/>
    <w:rsid w:val="00057DFC"/>
    <w:rsid w:val="00060088"/>
    <w:rsid w:val="000607E2"/>
    <w:rsid w:val="00063D6C"/>
    <w:rsid w:val="00063F7F"/>
    <w:rsid w:val="00065A29"/>
    <w:rsid w:val="00066429"/>
    <w:rsid w:val="00066B81"/>
    <w:rsid w:val="000671B9"/>
    <w:rsid w:val="00070134"/>
    <w:rsid w:val="00072C6F"/>
    <w:rsid w:val="00072D33"/>
    <w:rsid w:val="00073B50"/>
    <w:rsid w:val="00073FCF"/>
    <w:rsid w:val="00074608"/>
    <w:rsid w:val="00075817"/>
    <w:rsid w:val="00075AF0"/>
    <w:rsid w:val="00076EA1"/>
    <w:rsid w:val="00077BFC"/>
    <w:rsid w:val="000816D0"/>
    <w:rsid w:val="00081F23"/>
    <w:rsid w:val="00082B05"/>
    <w:rsid w:val="0008315B"/>
    <w:rsid w:val="000839BC"/>
    <w:rsid w:val="00083AEF"/>
    <w:rsid w:val="0008496A"/>
    <w:rsid w:val="000869FD"/>
    <w:rsid w:val="00086AB6"/>
    <w:rsid w:val="00091CB8"/>
    <w:rsid w:val="00093E32"/>
    <w:rsid w:val="00093EED"/>
    <w:rsid w:val="00095BF7"/>
    <w:rsid w:val="00095ED9"/>
    <w:rsid w:val="00096FB9"/>
    <w:rsid w:val="000A1DAA"/>
    <w:rsid w:val="000A2736"/>
    <w:rsid w:val="000A2E82"/>
    <w:rsid w:val="000A32F4"/>
    <w:rsid w:val="000A4DCB"/>
    <w:rsid w:val="000A5285"/>
    <w:rsid w:val="000A5414"/>
    <w:rsid w:val="000A5F3C"/>
    <w:rsid w:val="000A693E"/>
    <w:rsid w:val="000A7078"/>
    <w:rsid w:val="000A71CC"/>
    <w:rsid w:val="000B001B"/>
    <w:rsid w:val="000B00BA"/>
    <w:rsid w:val="000B029D"/>
    <w:rsid w:val="000B0AC1"/>
    <w:rsid w:val="000B0B6D"/>
    <w:rsid w:val="000B1AF9"/>
    <w:rsid w:val="000B30FB"/>
    <w:rsid w:val="000B4921"/>
    <w:rsid w:val="000B50A6"/>
    <w:rsid w:val="000B6259"/>
    <w:rsid w:val="000B6B24"/>
    <w:rsid w:val="000C109A"/>
    <w:rsid w:val="000C112B"/>
    <w:rsid w:val="000C26EC"/>
    <w:rsid w:val="000C3320"/>
    <w:rsid w:val="000C51A6"/>
    <w:rsid w:val="000C5ACA"/>
    <w:rsid w:val="000D2925"/>
    <w:rsid w:val="000D44FD"/>
    <w:rsid w:val="000D515D"/>
    <w:rsid w:val="000D6F3B"/>
    <w:rsid w:val="000D70EE"/>
    <w:rsid w:val="000D7B02"/>
    <w:rsid w:val="000E0183"/>
    <w:rsid w:val="000E0380"/>
    <w:rsid w:val="000E06AE"/>
    <w:rsid w:val="000E0946"/>
    <w:rsid w:val="000E0952"/>
    <w:rsid w:val="000E125A"/>
    <w:rsid w:val="000E1939"/>
    <w:rsid w:val="000E26EB"/>
    <w:rsid w:val="000E2B52"/>
    <w:rsid w:val="000E2EFE"/>
    <w:rsid w:val="000E384D"/>
    <w:rsid w:val="000E574C"/>
    <w:rsid w:val="000E57EE"/>
    <w:rsid w:val="000E5C81"/>
    <w:rsid w:val="000E668B"/>
    <w:rsid w:val="000E696C"/>
    <w:rsid w:val="000F02BB"/>
    <w:rsid w:val="000F04B8"/>
    <w:rsid w:val="000F087D"/>
    <w:rsid w:val="000F297F"/>
    <w:rsid w:val="000F36CD"/>
    <w:rsid w:val="000F45ED"/>
    <w:rsid w:val="000F5828"/>
    <w:rsid w:val="000F5C11"/>
    <w:rsid w:val="000F5EF7"/>
    <w:rsid w:val="000F7F23"/>
    <w:rsid w:val="00101B93"/>
    <w:rsid w:val="00101E4B"/>
    <w:rsid w:val="00101E4F"/>
    <w:rsid w:val="00103B5B"/>
    <w:rsid w:val="0010501B"/>
    <w:rsid w:val="00105A8B"/>
    <w:rsid w:val="00106578"/>
    <w:rsid w:val="00107FDE"/>
    <w:rsid w:val="001117C9"/>
    <w:rsid w:val="001121FB"/>
    <w:rsid w:val="00113508"/>
    <w:rsid w:val="00114342"/>
    <w:rsid w:val="00114F71"/>
    <w:rsid w:val="001156F8"/>
    <w:rsid w:val="00116C4A"/>
    <w:rsid w:val="00116DE9"/>
    <w:rsid w:val="0011733D"/>
    <w:rsid w:val="00117A56"/>
    <w:rsid w:val="00117CB0"/>
    <w:rsid w:val="00121D89"/>
    <w:rsid w:val="00122CA7"/>
    <w:rsid w:val="0012395A"/>
    <w:rsid w:val="001255FE"/>
    <w:rsid w:val="001269D1"/>
    <w:rsid w:val="00126BBF"/>
    <w:rsid w:val="001319E7"/>
    <w:rsid w:val="001321B0"/>
    <w:rsid w:val="00135549"/>
    <w:rsid w:val="0013648B"/>
    <w:rsid w:val="0014041C"/>
    <w:rsid w:val="0014072D"/>
    <w:rsid w:val="00141832"/>
    <w:rsid w:val="001427C2"/>
    <w:rsid w:val="00142EA1"/>
    <w:rsid w:val="00143133"/>
    <w:rsid w:val="00144070"/>
    <w:rsid w:val="001467FD"/>
    <w:rsid w:val="0014683F"/>
    <w:rsid w:val="00146DC3"/>
    <w:rsid w:val="00146E3B"/>
    <w:rsid w:val="0014762F"/>
    <w:rsid w:val="00147CC9"/>
    <w:rsid w:val="001504AD"/>
    <w:rsid w:val="00150617"/>
    <w:rsid w:val="00150E16"/>
    <w:rsid w:val="00151438"/>
    <w:rsid w:val="0015240D"/>
    <w:rsid w:val="00154303"/>
    <w:rsid w:val="00156095"/>
    <w:rsid w:val="00160433"/>
    <w:rsid w:val="00161D39"/>
    <w:rsid w:val="00162720"/>
    <w:rsid w:val="00162C9C"/>
    <w:rsid w:val="00163580"/>
    <w:rsid w:val="0016401C"/>
    <w:rsid w:val="00164316"/>
    <w:rsid w:val="00164A49"/>
    <w:rsid w:val="00165420"/>
    <w:rsid w:val="0016631C"/>
    <w:rsid w:val="00170FB9"/>
    <w:rsid w:val="00171198"/>
    <w:rsid w:val="001713EA"/>
    <w:rsid w:val="001728A2"/>
    <w:rsid w:val="00172D31"/>
    <w:rsid w:val="00173ED4"/>
    <w:rsid w:val="001757F9"/>
    <w:rsid w:val="00175858"/>
    <w:rsid w:val="00175DE2"/>
    <w:rsid w:val="00177021"/>
    <w:rsid w:val="00181161"/>
    <w:rsid w:val="00182620"/>
    <w:rsid w:val="001826E5"/>
    <w:rsid w:val="00182823"/>
    <w:rsid w:val="00182E8B"/>
    <w:rsid w:val="0018398F"/>
    <w:rsid w:val="00183F7D"/>
    <w:rsid w:val="001851F9"/>
    <w:rsid w:val="0018542D"/>
    <w:rsid w:val="00185A8C"/>
    <w:rsid w:val="00186E97"/>
    <w:rsid w:val="001875AE"/>
    <w:rsid w:val="00187FFC"/>
    <w:rsid w:val="001904C0"/>
    <w:rsid w:val="00190888"/>
    <w:rsid w:val="001909CC"/>
    <w:rsid w:val="00190CE6"/>
    <w:rsid w:val="00191482"/>
    <w:rsid w:val="0019192F"/>
    <w:rsid w:val="001925A9"/>
    <w:rsid w:val="00192E98"/>
    <w:rsid w:val="001938B6"/>
    <w:rsid w:val="0019391C"/>
    <w:rsid w:val="001947DF"/>
    <w:rsid w:val="0019528E"/>
    <w:rsid w:val="00195B26"/>
    <w:rsid w:val="00195F8D"/>
    <w:rsid w:val="001A11E5"/>
    <w:rsid w:val="001A13B0"/>
    <w:rsid w:val="001A1B1C"/>
    <w:rsid w:val="001A2A44"/>
    <w:rsid w:val="001A3BED"/>
    <w:rsid w:val="001A3FE0"/>
    <w:rsid w:val="001A4479"/>
    <w:rsid w:val="001A4D3D"/>
    <w:rsid w:val="001A5251"/>
    <w:rsid w:val="001A5802"/>
    <w:rsid w:val="001A5D11"/>
    <w:rsid w:val="001A673F"/>
    <w:rsid w:val="001A6DD3"/>
    <w:rsid w:val="001A71B3"/>
    <w:rsid w:val="001A7637"/>
    <w:rsid w:val="001B069D"/>
    <w:rsid w:val="001B1A35"/>
    <w:rsid w:val="001B22C3"/>
    <w:rsid w:val="001B2D39"/>
    <w:rsid w:val="001B3A29"/>
    <w:rsid w:val="001B427D"/>
    <w:rsid w:val="001B4879"/>
    <w:rsid w:val="001B5953"/>
    <w:rsid w:val="001B5E92"/>
    <w:rsid w:val="001B6422"/>
    <w:rsid w:val="001B78C3"/>
    <w:rsid w:val="001B7CFB"/>
    <w:rsid w:val="001C0811"/>
    <w:rsid w:val="001C0ED2"/>
    <w:rsid w:val="001C2B06"/>
    <w:rsid w:val="001C38D0"/>
    <w:rsid w:val="001C417D"/>
    <w:rsid w:val="001C55BD"/>
    <w:rsid w:val="001C6ACD"/>
    <w:rsid w:val="001C73BA"/>
    <w:rsid w:val="001C7488"/>
    <w:rsid w:val="001C7634"/>
    <w:rsid w:val="001C7E03"/>
    <w:rsid w:val="001D0035"/>
    <w:rsid w:val="001D1082"/>
    <w:rsid w:val="001D2086"/>
    <w:rsid w:val="001D2469"/>
    <w:rsid w:val="001D25F0"/>
    <w:rsid w:val="001D26F9"/>
    <w:rsid w:val="001D2E92"/>
    <w:rsid w:val="001D2E96"/>
    <w:rsid w:val="001D395C"/>
    <w:rsid w:val="001D6F17"/>
    <w:rsid w:val="001D6FE7"/>
    <w:rsid w:val="001D7A75"/>
    <w:rsid w:val="001E016B"/>
    <w:rsid w:val="001E065D"/>
    <w:rsid w:val="001E0EE9"/>
    <w:rsid w:val="001E132D"/>
    <w:rsid w:val="001E1C62"/>
    <w:rsid w:val="001E1FA0"/>
    <w:rsid w:val="001E3403"/>
    <w:rsid w:val="001E4DD1"/>
    <w:rsid w:val="001E53EA"/>
    <w:rsid w:val="001E6334"/>
    <w:rsid w:val="001E7727"/>
    <w:rsid w:val="001F0034"/>
    <w:rsid w:val="001F1062"/>
    <w:rsid w:val="001F1FF4"/>
    <w:rsid w:val="001F34AD"/>
    <w:rsid w:val="001F45F8"/>
    <w:rsid w:val="001F5413"/>
    <w:rsid w:val="001F5B91"/>
    <w:rsid w:val="001F696A"/>
    <w:rsid w:val="002006C3"/>
    <w:rsid w:val="00201142"/>
    <w:rsid w:val="0020164A"/>
    <w:rsid w:val="00202021"/>
    <w:rsid w:val="002029E0"/>
    <w:rsid w:val="00202FD2"/>
    <w:rsid w:val="00203E1A"/>
    <w:rsid w:val="0020436A"/>
    <w:rsid w:val="00205242"/>
    <w:rsid w:val="0020588A"/>
    <w:rsid w:val="00206292"/>
    <w:rsid w:val="00206530"/>
    <w:rsid w:val="00206CD6"/>
    <w:rsid w:val="00207043"/>
    <w:rsid w:val="00210569"/>
    <w:rsid w:val="0021188C"/>
    <w:rsid w:val="002122D7"/>
    <w:rsid w:val="0021253E"/>
    <w:rsid w:val="00214367"/>
    <w:rsid w:val="002153BE"/>
    <w:rsid w:val="00215EB9"/>
    <w:rsid w:val="002168AA"/>
    <w:rsid w:val="00216A66"/>
    <w:rsid w:val="00216A9E"/>
    <w:rsid w:val="0022094A"/>
    <w:rsid w:val="0022099D"/>
    <w:rsid w:val="0022107B"/>
    <w:rsid w:val="0022145E"/>
    <w:rsid w:val="00221D7E"/>
    <w:rsid w:val="002237A3"/>
    <w:rsid w:val="002241B6"/>
    <w:rsid w:val="00224359"/>
    <w:rsid w:val="00224834"/>
    <w:rsid w:val="00224F6E"/>
    <w:rsid w:val="00225A87"/>
    <w:rsid w:val="00225D15"/>
    <w:rsid w:val="002260BD"/>
    <w:rsid w:val="00230286"/>
    <w:rsid w:val="00230586"/>
    <w:rsid w:val="00230595"/>
    <w:rsid w:val="00230D68"/>
    <w:rsid w:val="00230E6D"/>
    <w:rsid w:val="00231D75"/>
    <w:rsid w:val="00231DE7"/>
    <w:rsid w:val="00235B90"/>
    <w:rsid w:val="00236635"/>
    <w:rsid w:val="00237CFF"/>
    <w:rsid w:val="002405B3"/>
    <w:rsid w:val="00240B05"/>
    <w:rsid w:val="00240F42"/>
    <w:rsid w:val="0024143F"/>
    <w:rsid w:val="00243E4E"/>
    <w:rsid w:val="002451EB"/>
    <w:rsid w:val="00245703"/>
    <w:rsid w:val="002457DF"/>
    <w:rsid w:val="00245A8D"/>
    <w:rsid w:val="00246183"/>
    <w:rsid w:val="00246E65"/>
    <w:rsid w:val="00246F99"/>
    <w:rsid w:val="00247B25"/>
    <w:rsid w:val="00251362"/>
    <w:rsid w:val="00251589"/>
    <w:rsid w:val="00251BD2"/>
    <w:rsid w:val="002530FB"/>
    <w:rsid w:val="002551FF"/>
    <w:rsid w:val="002558B4"/>
    <w:rsid w:val="00257949"/>
    <w:rsid w:val="0026095E"/>
    <w:rsid w:val="00260A0B"/>
    <w:rsid w:val="00260C7D"/>
    <w:rsid w:val="002612D2"/>
    <w:rsid w:val="0026170E"/>
    <w:rsid w:val="0026233A"/>
    <w:rsid w:val="00265074"/>
    <w:rsid w:val="002650C5"/>
    <w:rsid w:val="00265AB3"/>
    <w:rsid w:val="00265FA1"/>
    <w:rsid w:val="0026613F"/>
    <w:rsid w:val="00267AC7"/>
    <w:rsid w:val="00267BFF"/>
    <w:rsid w:val="00271A8B"/>
    <w:rsid w:val="00271E7D"/>
    <w:rsid w:val="002733FA"/>
    <w:rsid w:val="00273DF1"/>
    <w:rsid w:val="002745BC"/>
    <w:rsid w:val="00274718"/>
    <w:rsid w:val="00275ABB"/>
    <w:rsid w:val="0027762F"/>
    <w:rsid w:val="00280270"/>
    <w:rsid w:val="0028075F"/>
    <w:rsid w:val="00281475"/>
    <w:rsid w:val="002819C7"/>
    <w:rsid w:val="002821E2"/>
    <w:rsid w:val="00282D58"/>
    <w:rsid w:val="00283EE2"/>
    <w:rsid w:val="0028462F"/>
    <w:rsid w:val="00284CEE"/>
    <w:rsid w:val="0028645A"/>
    <w:rsid w:val="00286F50"/>
    <w:rsid w:val="0029059A"/>
    <w:rsid w:val="00290E95"/>
    <w:rsid w:val="00291025"/>
    <w:rsid w:val="00291438"/>
    <w:rsid w:val="0029198E"/>
    <w:rsid w:val="00292A0C"/>
    <w:rsid w:val="00292DA6"/>
    <w:rsid w:val="00293707"/>
    <w:rsid w:val="0029520F"/>
    <w:rsid w:val="0029554A"/>
    <w:rsid w:val="00295D73"/>
    <w:rsid w:val="00295E58"/>
    <w:rsid w:val="002964A9"/>
    <w:rsid w:val="002964FE"/>
    <w:rsid w:val="00296D0B"/>
    <w:rsid w:val="00296F8A"/>
    <w:rsid w:val="002A17E9"/>
    <w:rsid w:val="002A17F1"/>
    <w:rsid w:val="002A1A6F"/>
    <w:rsid w:val="002A2155"/>
    <w:rsid w:val="002A38B2"/>
    <w:rsid w:val="002A38D5"/>
    <w:rsid w:val="002A3B43"/>
    <w:rsid w:val="002A3B81"/>
    <w:rsid w:val="002A49AE"/>
    <w:rsid w:val="002A585A"/>
    <w:rsid w:val="002A5D14"/>
    <w:rsid w:val="002A6395"/>
    <w:rsid w:val="002A6D06"/>
    <w:rsid w:val="002A6D55"/>
    <w:rsid w:val="002A7090"/>
    <w:rsid w:val="002A7604"/>
    <w:rsid w:val="002B043A"/>
    <w:rsid w:val="002B073B"/>
    <w:rsid w:val="002B1809"/>
    <w:rsid w:val="002B1A13"/>
    <w:rsid w:val="002B23E2"/>
    <w:rsid w:val="002B2642"/>
    <w:rsid w:val="002B2AEF"/>
    <w:rsid w:val="002B3EAF"/>
    <w:rsid w:val="002B4528"/>
    <w:rsid w:val="002B565E"/>
    <w:rsid w:val="002B63FD"/>
    <w:rsid w:val="002B64F9"/>
    <w:rsid w:val="002B66D1"/>
    <w:rsid w:val="002B6E36"/>
    <w:rsid w:val="002B7A99"/>
    <w:rsid w:val="002B7C75"/>
    <w:rsid w:val="002C0519"/>
    <w:rsid w:val="002C0753"/>
    <w:rsid w:val="002C10AB"/>
    <w:rsid w:val="002C163C"/>
    <w:rsid w:val="002C1760"/>
    <w:rsid w:val="002C17FF"/>
    <w:rsid w:val="002C23FB"/>
    <w:rsid w:val="002C2482"/>
    <w:rsid w:val="002C360C"/>
    <w:rsid w:val="002C6756"/>
    <w:rsid w:val="002C67C3"/>
    <w:rsid w:val="002C76F3"/>
    <w:rsid w:val="002C7998"/>
    <w:rsid w:val="002C7CA7"/>
    <w:rsid w:val="002C7D57"/>
    <w:rsid w:val="002D2118"/>
    <w:rsid w:val="002D277A"/>
    <w:rsid w:val="002D3B3B"/>
    <w:rsid w:val="002D5232"/>
    <w:rsid w:val="002D582E"/>
    <w:rsid w:val="002D5929"/>
    <w:rsid w:val="002D6AA5"/>
    <w:rsid w:val="002D739F"/>
    <w:rsid w:val="002E1756"/>
    <w:rsid w:val="002E17D0"/>
    <w:rsid w:val="002E1EB4"/>
    <w:rsid w:val="002E2340"/>
    <w:rsid w:val="002E2AE1"/>
    <w:rsid w:val="002E6BB9"/>
    <w:rsid w:val="002E7403"/>
    <w:rsid w:val="002E784F"/>
    <w:rsid w:val="002F0503"/>
    <w:rsid w:val="002F0616"/>
    <w:rsid w:val="002F0CD7"/>
    <w:rsid w:val="002F1950"/>
    <w:rsid w:val="002F1F42"/>
    <w:rsid w:val="002F2D05"/>
    <w:rsid w:val="002F502B"/>
    <w:rsid w:val="002F6747"/>
    <w:rsid w:val="002F76B0"/>
    <w:rsid w:val="003019B4"/>
    <w:rsid w:val="00301F42"/>
    <w:rsid w:val="00305BBF"/>
    <w:rsid w:val="00305D2A"/>
    <w:rsid w:val="00306076"/>
    <w:rsid w:val="00306D99"/>
    <w:rsid w:val="00307A43"/>
    <w:rsid w:val="00307C80"/>
    <w:rsid w:val="0031008F"/>
    <w:rsid w:val="003112A9"/>
    <w:rsid w:val="00311597"/>
    <w:rsid w:val="00311788"/>
    <w:rsid w:val="00311BA2"/>
    <w:rsid w:val="00312470"/>
    <w:rsid w:val="00312803"/>
    <w:rsid w:val="00312AA0"/>
    <w:rsid w:val="00313B4C"/>
    <w:rsid w:val="00315132"/>
    <w:rsid w:val="003154EE"/>
    <w:rsid w:val="003158A9"/>
    <w:rsid w:val="003158D4"/>
    <w:rsid w:val="00315DE4"/>
    <w:rsid w:val="0031793E"/>
    <w:rsid w:val="0032162B"/>
    <w:rsid w:val="00321D29"/>
    <w:rsid w:val="003222E7"/>
    <w:rsid w:val="00324F04"/>
    <w:rsid w:val="00325DE5"/>
    <w:rsid w:val="0032643E"/>
    <w:rsid w:val="00327546"/>
    <w:rsid w:val="00327FD7"/>
    <w:rsid w:val="0033001B"/>
    <w:rsid w:val="00330553"/>
    <w:rsid w:val="003315E0"/>
    <w:rsid w:val="00333037"/>
    <w:rsid w:val="00333D21"/>
    <w:rsid w:val="00335067"/>
    <w:rsid w:val="00335A6C"/>
    <w:rsid w:val="0033703D"/>
    <w:rsid w:val="0034417A"/>
    <w:rsid w:val="00345B78"/>
    <w:rsid w:val="003464A5"/>
    <w:rsid w:val="00346813"/>
    <w:rsid w:val="00347647"/>
    <w:rsid w:val="003478D2"/>
    <w:rsid w:val="0034794F"/>
    <w:rsid w:val="00351DE5"/>
    <w:rsid w:val="0035265C"/>
    <w:rsid w:val="003526E0"/>
    <w:rsid w:val="00352CDA"/>
    <w:rsid w:val="00352E20"/>
    <w:rsid w:val="00356F45"/>
    <w:rsid w:val="003600E5"/>
    <w:rsid w:val="00360EBC"/>
    <w:rsid w:val="00361E32"/>
    <w:rsid w:val="0036210E"/>
    <w:rsid w:val="00362F8E"/>
    <w:rsid w:val="00364304"/>
    <w:rsid w:val="003655F0"/>
    <w:rsid w:val="00365871"/>
    <w:rsid w:val="00365CFB"/>
    <w:rsid w:val="003664DC"/>
    <w:rsid w:val="00370C23"/>
    <w:rsid w:val="00371257"/>
    <w:rsid w:val="00371EAB"/>
    <w:rsid w:val="00372510"/>
    <w:rsid w:val="0037255E"/>
    <w:rsid w:val="00372BE8"/>
    <w:rsid w:val="00376922"/>
    <w:rsid w:val="00377BE1"/>
    <w:rsid w:val="003806FC"/>
    <w:rsid w:val="00380A71"/>
    <w:rsid w:val="00381281"/>
    <w:rsid w:val="00382895"/>
    <w:rsid w:val="0038348C"/>
    <w:rsid w:val="00384054"/>
    <w:rsid w:val="003858E4"/>
    <w:rsid w:val="00386A59"/>
    <w:rsid w:val="00387721"/>
    <w:rsid w:val="00390571"/>
    <w:rsid w:val="00390FA4"/>
    <w:rsid w:val="00391EB1"/>
    <w:rsid w:val="003922E2"/>
    <w:rsid w:val="00392F4D"/>
    <w:rsid w:val="00395891"/>
    <w:rsid w:val="00396347"/>
    <w:rsid w:val="00397422"/>
    <w:rsid w:val="003A005E"/>
    <w:rsid w:val="003A36E7"/>
    <w:rsid w:val="003A520B"/>
    <w:rsid w:val="003A5F71"/>
    <w:rsid w:val="003A7F2E"/>
    <w:rsid w:val="003B10E5"/>
    <w:rsid w:val="003B118E"/>
    <w:rsid w:val="003B12C2"/>
    <w:rsid w:val="003B143B"/>
    <w:rsid w:val="003B166B"/>
    <w:rsid w:val="003B22E4"/>
    <w:rsid w:val="003B2716"/>
    <w:rsid w:val="003B2DA6"/>
    <w:rsid w:val="003B3747"/>
    <w:rsid w:val="003B5A6E"/>
    <w:rsid w:val="003B5DD8"/>
    <w:rsid w:val="003B6760"/>
    <w:rsid w:val="003B68A9"/>
    <w:rsid w:val="003B7660"/>
    <w:rsid w:val="003C02A4"/>
    <w:rsid w:val="003C04AA"/>
    <w:rsid w:val="003C0EEE"/>
    <w:rsid w:val="003C1375"/>
    <w:rsid w:val="003C1606"/>
    <w:rsid w:val="003C193F"/>
    <w:rsid w:val="003C2504"/>
    <w:rsid w:val="003C3416"/>
    <w:rsid w:val="003C4A69"/>
    <w:rsid w:val="003C5321"/>
    <w:rsid w:val="003C5CAE"/>
    <w:rsid w:val="003D2FDF"/>
    <w:rsid w:val="003D3CA6"/>
    <w:rsid w:val="003D4005"/>
    <w:rsid w:val="003D5C3C"/>
    <w:rsid w:val="003E0703"/>
    <w:rsid w:val="003E1FAF"/>
    <w:rsid w:val="003E247A"/>
    <w:rsid w:val="003E29E4"/>
    <w:rsid w:val="003E2B4E"/>
    <w:rsid w:val="003E35C0"/>
    <w:rsid w:val="003E4016"/>
    <w:rsid w:val="003E57F8"/>
    <w:rsid w:val="003E5F0E"/>
    <w:rsid w:val="003E67D7"/>
    <w:rsid w:val="003E6AD4"/>
    <w:rsid w:val="003E6ECF"/>
    <w:rsid w:val="003F0D49"/>
    <w:rsid w:val="003F17AC"/>
    <w:rsid w:val="003F228C"/>
    <w:rsid w:val="003F32EF"/>
    <w:rsid w:val="003F3BE5"/>
    <w:rsid w:val="003F478E"/>
    <w:rsid w:val="003F480B"/>
    <w:rsid w:val="003F76F6"/>
    <w:rsid w:val="00400B45"/>
    <w:rsid w:val="0040171C"/>
    <w:rsid w:val="004025C2"/>
    <w:rsid w:val="004042ED"/>
    <w:rsid w:val="004049A4"/>
    <w:rsid w:val="00404AB3"/>
    <w:rsid w:val="00404D5E"/>
    <w:rsid w:val="00404DC6"/>
    <w:rsid w:val="00405718"/>
    <w:rsid w:val="004059AD"/>
    <w:rsid w:val="00406168"/>
    <w:rsid w:val="00406199"/>
    <w:rsid w:val="00406677"/>
    <w:rsid w:val="0040683E"/>
    <w:rsid w:val="00407A6A"/>
    <w:rsid w:val="004100D4"/>
    <w:rsid w:val="004104B5"/>
    <w:rsid w:val="0041173B"/>
    <w:rsid w:val="004132DA"/>
    <w:rsid w:val="00420780"/>
    <w:rsid w:val="00420CC2"/>
    <w:rsid w:val="0042166C"/>
    <w:rsid w:val="00422641"/>
    <w:rsid w:val="004227B2"/>
    <w:rsid w:val="00422D01"/>
    <w:rsid w:val="004236D8"/>
    <w:rsid w:val="00423797"/>
    <w:rsid w:val="00423919"/>
    <w:rsid w:val="0042598E"/>
    <w:rsid w:val="00426BD2"/>
    <w:rsid w:val="0043019D"/>
    <w:rsid w:val="0043026D"/>
    <w:rsid w:val="00430A43"/>
    <w:rsid w:val="00430B0D"/>
    <w:rsid w:val="004317FA"/>
    <w:rsid w:val="00431AFC"/>
    <w:rsid w:val="00432C83"/>
    <w:rsid w:val="004334C1"/>
    <w:rsid w:val="00433646"/>
    <w:rsid w:val="00433A81"/>
    <w:rsid w:val="004344BE"/>
    <w:rsid w:val="00435026"/>
    <w:rsid w:val="00436109"/>
    <w:rsid w:val="00436847"/>
    <w:rsid w:val="00437A70"/>
    <w:rsid w:val="00437F5D"/>
    <w:rsid w:val="00440D80"/>
    <w:rsid w:val="004415DB"/>
    <w:rsid w:val="00441A54"/>
    <w:rsid w:val="00441CF6"/>
    <w:rsid w:val="004420E0"/>
    <w:rsid w:val="00442455"/>
    <w:rsid w:val="004442FC"/>
    <w:rsid w:val="00444610"/>
    <w:rsid w:val="004454F7"/>
    <w:rsid w:val="00445D26"/>
    <w:rsid w:val="004504CD"/>
    <w:rsid w:val="00451405"/>
    <w:rsid w:val="004514D9"/>
    <w:rsid w:val="004544CC"/>
    <w:rsid w:val="004549A9"/>
    <w:rsid w:val="004554FD"/>
    <w:rsid w:val="0045589B"/>
    <w:rsid w:val="00456441"/>
    <w:rsid w:val="00457702"/>
    <w:rsid w:val="00457794"/>
    <w:rsid w:val="004604AF"/>
    <w:rsid w:val="004611DA"/>
    <w:rsid w:val="004614D1"/>
    <w:rsid w:val="00462464"/>
    <w:rsid w:val="0046343D"/>
    <w:rsid w:val="00463614"/>
    <w:rsid w:val="00463FBA"/>
    <w:rsid w:val="00464E27"/>
    <w:rsid w:val="004656EB"/>
    <w:rsid w:val="00466C06"/>
    <w:rsid w:val="0047025B"/>
    <w:rsid w:val="004710D0"/>
    <w:rsid w:val="00471209"/>
    <w:rsid w:val="00471834"/>
    <w:rsid w:val="0047197B"/>
    <w:rsid w:val="004719A2"/>
    <w:rsid w:val="004725B1"/>
    <w:rsid w:val="0047413A"/>
    <w:rsid w:val="00476F6B"/>
    <w:rsid w:val="004772C9"/>
    <w:rsid w:val="00477D81"/>
    <w:rsid w:val="00480D6B"/>
    <w:rsid w:val="00481283"/>
    <w:rsid w:val="00481976"/>
    <w:rsid w:val="00483460"/>
    <w:rsid w:val="004834B2"/>
    <w:rsid w:val="00483F58"/>
    <w:rsid w:val="00485959"/>
    <w:rsid w:val="00485EE2"/>
    <w:rsid w:val="00487894"/>
    <w:rsid w:val="004879CC"/>
    <w:rsid w:val="00490742"/>
    <w:rsid w:val="00491224"/>
    <w:rsid w:val="0049131C"/>
    <w:rsid w:val="00491F13"/>
    <w:rsid w:val="004925F9"/>
    <w:rsid w:val="00492ED1"/>
    <w:rsid w:val="004930E7"/>
    <w:rsid w:val="00493139"/>
    <w:rsid w:val="004937B6"/>
    <w:rsid w:val="00493D0B"/>
    <w:rsid w:val="00493DEA"/>
    <w:rsid w:val="004A00F8"/>
    <w:rsid w:val="004A074C"/>
    <w:rsid w:val="004A1417"/>
    <w:rsid w:val="004A1BD5"/>
    <w:rsid w:val="004A24F9"/>
    <w:rsid w:val="004A28D1"/>
    <w:rsid w:val="004A346C"/>
    <w:rsid w:val="004A3D3C"/>
    <w:rsid w:val="004A3DA3"/>
    <w:rsid w:val="004A3F55"/>
    <w:rsid w:val="004A658B"/>
    <w:rsid w:val="004A6FA1"/>
    <w:rsid w:val="004B016A"/>
    <w:rsid w:val="004B02DD"/>
    <w:rsid w:val="004B12EC"/>
    <w:rsid w:val="004B14E9"/>
    <w:rsid w:val="004B2DC8"/>
    <w:rsid w:val="004B30D3"/>
    <w:rsid w:val="004B3D05"/>
    <w:rsid w:val="004B4C9C"/>
    <w:rsid w:val="004B4FDC"/>
    <w:rsid w:val="004B5DC2"/>
    <w:rsid w:val="004B6063"/>
    <w:rsid w:val="004B7E3C"/>
    <w:rsid w:val="004B7EA4"/>
    <w:rsid w:val="004C0AEB"/>
    <w:rsid w:val="004C1333"/>
    <w:rsid w:val="004C1454"/>
    <w:rsid w:val="004C167B"/>
    <w:rsid w:val="004C20DC"/>
    <w:rsid w:val="004C3157"/>
    <w:rsid w:val="004C3518"/>
    <w:rsid w:val="004C47AD"/>
    <w:rsid w:val="004C52E6"/>
    <w:rsid w:val="004C6654"/>
    <w:rsid w:val="004C6DB8"/>
    <w:rsid w:val="004C711D"/>
    <w:rsid w:val="004D195C"/>
    <w:rsid w:val="004D2F5C"/>
    <w:rsid w:val="004D5052"/>
    <w:rsid w:val="004D59D1"/>
    <w:rsid w:val="004D7D1E"/>
    <w:rsid w:val="004E0631"/>
    <w:rsid w:val="004E0688"/>
    <w:rsid w:val="004E1000"/>
    <w:rsid w:val="004E11C5"/>
    <w:rsid w:val="004E2AC5"/>
    <w:rsid w:val="004E36F5"/>
    <w:rsid w:val="004E416B"/>
    <w:rsid w:val="004E4702"/>
    <w:rsid w:val="004E4B69"/>
    <w:rsid w:val="004E4E9C"/>
    <w:rsid w:val="004E4FB5"/>
    <w:rsid w:val="004E7803"/>
    <w:rsid w:val="004F0010"/>
    <w:rsid w:val="004F219D"/>
    <w:rsid w:val="004F2F95"/>
    <w:rsid w:val="004F3EB5"/>
    <w:rsid w:val="004F461E"/>
    <w:rsid w:val="004F51D9"/>
    <w:rsid w:val="004F54E2"/>
    <w:rsid w:val="004F69C1"/>
    <w:rsid w:val="004F7BB1"/>
    <w:rsid w:val="00500285"/>
    <w:rsid w:val="00500348"/>
    <w:rsid w:val="00500495"/>
    <w:rsid w:val="00500DDA"/>
    <w:rsid w:val="00502356"/>
    <w:rsid w:val="005029C1"/>
    <w:rsid w:val="00505FEB"/>
    <w:rsid w:val="00507142"/>
    <w:rsid w:val="005071CC"/>
    <w:rsid w:val="00507708"/>
    <w:rsid w:val="00507728"/>
    <w:rsid w:val="00511B3E"/>
    <w:rsid w:val="00511C7E"/>
    <w:rsid w:val="00512666"/>
    <w:rsid w:val="0051272A"/>
    <w:rsid w:val="00514044"/>
    <w:rsid w:val="00514078"/>
    <w:rsid w:val="00514335"/>
    <w:rsid w:val="00514930"/>
    <w:rsid w:val="00514ECC"/>
    <w:rsid w:val="005152EB"/>
    <w:rsid w:val="005162EE"/>
    <w:rsid w:val="0051778C"/>
    <w:rsid w:val="0052001E"/>
    <w:rsid w:val="00520285"/>
    <w:rsid w:val="00521807"/>
    <w:rsid w:val="00521B2F"/>
    <w:rsid w:val="005229C9"/>
    <w:rsid w:val="00523C6A"/>
    <w:rsid w:val="005247F1"/>
    <w:rsid w:val="00525531"/>
    <w:rsid w:val="00525833"/>
    <w:rsid w:val="00525C66"/>
    <w:rsid w:val="00525FAB"/>
    <w:rsid w:val="00526F3B"/>
    <w:rsid w:val="00530D81"/>
    <w:rsid w:val="00531B4F"/>
    <w:rsid w:val="005321C4"/>
    <w:rsid w:val="00532570"/>
    <w:rsid w:val="00535658"/>
    <w:rsid w:val="00536301"/>
    <w:rsid w:val="0053730A"/>
    <w:rsid w:val="00541587"/>
    <w:rsid w:val="005428BE"/>
    <w:rsid w:val="005428D4"/>
    <w:rsid w:val="00542F69"/>
    <w:rsid w:val="00542FEA"/>
    <w:rsid w:val="00546F57"/>
    <w:rsid w:val="00550C02"/>
    <w:rsid w:val="005512FD"/>
    <w:rsid w:val="0055273F"/>
    <w:rsid w:val="00552B81"/>
    <w:rsid w:val="00552E69"/>
    <w:rsid w:val="005532DF"/>
    <w:rsid w:val="005538E4"/>
    <w:rsid w:val="00553E45"/>
    <w:rsid w:val="00554134"/>
    <w:rsid w:val="005541A4"/>
    <w:rsid w:val="00554F4A"/>
    <w:rsid w:val="005557F3"/>
    <w:rsid w:val="00556528"/>
    <w:rsid w:val="00561404"/>
    <w:rsid w:val="00561B2C"/>
    <w:rsid w:val="0056223E"/>
    <w:rsid w:val="00563876"/>
    <w:rsid w:val="00563B1C"/>
    <w:rsid w:val="00563B90"/>
    <w:rsid w:val="00563CDF"/>
    <w:rsid w:val="00563FE2"/>
    <w:rsid w:val="00566BA0"/>
    <w:rsid w:val="005670F4"/>
    <w:rsid w:val="0056737D"/>
    <w:rsid w:val="00567716"/>
    <w:rsid w:val="005704E3"/>
    <w:rsid w:val="00570852"/>
    <w:rsid w:val="00571275"/>
    <w:rsid w:val="00572DE4"/>
    <w:rsid w:val="00573FF4"/>
    <w:rsid w:val="00574026"/>
    <w:rsid w:val="005747D4"/>
    <w:rsid w:val="00575B4A"/>
    <w:rsid w:val="00575C71"/>
    <w:rsid w:val="00576262"/>
    <w:rsid w:val="00577C92"/>
    <w:rsid w:val="00581E91"/>
    <w:rsid w:val="00581EDE"/>
    <w:rsid w:val="005828C5"/>
    <w:rsid w:val="00582B68"/>
    <w:rsid w:val="00583FA9"/>
    <w:rsid w:val="00584689"/>
    <w:rsid w:val="00584EDD"/>
    <w:rsid w:val="00585029"/>
    <w:rsid w:val="005864E0"/>
    <w:rsid w:val="0058738E"/>
    <w:rsid w:val="00590979"/>
    <w:rsid w:val="00591501"/>
    <w:rsid w:val="0059150E"/>
    <w:rsid w:val="005920D8"/>
    <w:rsid w:val="00592860"/>
    <w:rsid w:val="00592B11"/>
    <w:rsid w:val="00592DA9"/>
    <w:rsid w:val="0059353B"/>
    <w:rsid w:val="005944B7"/>
    <w:rsid w:val="00594F9D"/>
    <w:rsid w:val="005962EE"/>
    <w:rsid w:val="00596B5C"/>
    <w:rsid w:val="0059725A"/>
    <w:rsid w:val="005976F6"/>
    <w:rsid w:val="005A1569"/>
    <w:rsid w:val="005A30C1"/>
    <w:rsid w:val="005A36A4"/>
    <w:rsid w:val="005A3F4F"/>
    <w:rsid w:val="005A3FE0"/>
    <w:rsid w:val="005A48E3"/>
    <w:rsid w:val="005A66C0"/>
    <w:rsid w:val="005A6BC8"/>
    <w:rsid w:val="005A73E4"/>
    <w:rsid w:val="005B0708"/>
    <w:rsid w:val="005B0C9D"/>
    <w:rsid w:val="005B0D0C"/>
    <w:rsid w:val="005B0E67"/>
    <w:rsid w:val="005B1965"/>
    <w:rsid w:val="005B2516"/>
    <w:rsid w:val="005B2574"/>
    <w:rsid w:val="005B2662"/>
    <w:rsid w:val="005B2905"/>
    <w:rsid w:val="005B378D"/>
    <w:rsid w:val="005B46AF"/>
    <w:rsid w:val="005B7732"/>
    <w:rsid w:val="005C01B7"/>
    <w:rsid w:val="005C08D3"/>
    <w:rsid w:val="005C0977"/>
    <w:rsid w:val="005C0A99"/>
    <w:rsid w:val="005C15C0"/>
    <w:rsid w:val="005C376D"/>
    <w:rsid w:val="005C451E"/>
    <w:rsid w:val="005C47C1"/>
    <w:rsid w:val="005C6936"/>
    <w:rsid w:val="005C7021"/>
    <w:rsid w:val="005C7BAB"/>
    <w:rsid w:val="005C7F91"/>
    <w:rsid w:val="005D0D31"/>
    <w:rsid w:val="005D0F39"/>
    <w:rsid w:val="005D142C"/>
    <w:rsid w:val="005D1586"/>
    <w:rsid w:val="005D237C"/>
    <w:rsid w:val="005D30A6"/>
    <w:rsid w:val="005D4259"/>
    <w:rsid w:val="005D5A3F"/>
    <w:rsid w:val="005D5D14"/>
    <w:rsid w:val="005D5F90"/>
    <w:rsid w:val="005D62C1"/>
    <w:rsid w:val="005D6470"/>
    <w:rsid w:val="005D6D61"/>
    <w:rsid w:val="005D7E06"/>
    <w:rsid w:val="005E40F6"/>
    <w:rsid w:val="005E5922"/>
    <w:rsid w:val="005E6AFA"/>
    <w:rsid w:val="005E7152"/>
    <w:rsid w:val="005E7288"/>
    <w:rsid w:val="005F1DF8"/>
    <w:rsid w:val="005F22A9"/>
    <w:rsid w:val="005F377F"/>
    <w:rsid w:val="005F3FC1"/>
    <w:rsid w:val="005F43C0"/>
    <w:rsid w:val="005F4814"/>
    <w:rsid w:val="005F4961"/>
    <w:rsid w:val="005F4A16"/>
    <w:rsid w:val="005F56ED"/>
    <w:rsid w:val="005F5AC0"/>
    <w:rsid w:val="005F65CA"/>
    <w:rsid w:val="005F68CA"/>
    <w:rsid w:val="005F7050"/>
    <w:rsid w:val="005F720E"/>
    <w:rsid w:val="005F725C"/>
    <w:rsid w:val="005F750F"/>
    <w:rsid w:val="005F78C2"/>
    <w:rsid w:val="005F7AC9"/>
    <w:rsid w:val="00602D7F"/>
    <w:rsid w:val="00602E90"/>
    <w:rsid w:val="00605757"/>
    <w:rsid w:val="006063F0"/>
    <w:rsid w:val="006067A9"/>
    <w:rsid w:val="006079F6"/>
    <w:rsid w:val="00607AD1"/>
    <w:rsid w:val="006109FA"/>
    <w:rsid w:val="00610D7F"/>
    <w:rsid w:val="00611001"/>
    <w:rsid w:val="006120EA"/>
    <w:rsid w:val="0061315B"/>
    <w:rsid w:val="006159AA"/>
    <w:rsid w:val="00620A67"/>
    <w:rsid w:val="00620CAD"/>
    <w:rsid w:val="00621E2F"/>
    <w:rsid w:val="00621F1D"/>
    <w:rsid w:val="0062326A"/>
    <w:rsid w:val="006239E0"/>
    <w:rsid w:val="00623ABF"/>
    <w:rsid w:val="00623DC7"/>
    <w:rsid w:val="00624D23"/>
    <w:rsid w:val="006265A5"/>
    <w:rsid w:val="0063003B"/>
    <w:rsid w:val="0063161A"/>
    <w:rsid w:val="00631A2A"/>
    <w:rsid w:val="0063232D"/>
    <w:rsid w:val="00635F92"/>
    <w:rsid w:val="00637301"/>
    <w:rsid w:val="00640258"/>
    <w:rsid w:val="00641A0B"/>
    <w:rsid w:val="00642E2D"/>
    <w:rsid w:val="006433D6"/>
    <w:rsid w:val="00643C9A"/>
    <w:rsid w:val="00646FCE"/>
    <w:rsid w:val="006473E4"/>
    <w:rsid w:val="00647A61"/>
    <w:rsid w:val="00647DEB"/>
    <w:rsid w:val="0065008F"/>
    <w:rsid w:val="006503EB"/>
    <w:rsid w:val="0065062B"/>
    <w:rsid w:val="00654955"/>
    <w:rsid w:val="006577BC"/>
    <w:rsid w:val="00657900"/>
    <w:rsid w:val="006605A6"/>
    <w:rsid w:val="0066328D"/>
    <w:rsid w:val="00663A11"/>
    <w:rsid w:val="00663C1F"/>
    <w:rsid w:val="0066470B"/>
    <w:rsid w:val="006655D9"/>
    <w:rsid w:val="006656EA"/>
    <w:rsid w:val="00665A9D"/>
    <w:rsid w:val="00665E7E"/>
    <w:rsid w:val="0066646D"/>
    <w:rsid w:val="00667648"/>
    <w:rsid w:val="006676A8"/>
    <w:rsid w:val="00670338"/>
    <w:rsid w:val="006709A1"/>
    <w:rsid w:val="00670B48"/>
    <w:rsid w:val="006717C1"/>
    <w:rsid w:val="0067199A"/>
    <w:rsid w:val="00672519"/>
    <w:rsid w:val="00673519"/>
    <w:rsid w:val="006743D9"/>
    <w:rsid w:val="00674986"/>
    <w:rsid w:val="0067697A"/>
    <w:rsid w:val="00677717"/>
    <w:rsid w:val="0067794B"/>
    <w:rsid w:val="00680D06"/>
    <w:rsid w:val="00680E04"/>
    <w:rsid w:val="0068185B"/>
    <w:rsid w:val="00681952"/>
    <w:rsid w:val="00681A22"/>
    <w:rsid w:val="00681DE7"/>
    <w:rsid w:val="00682719"/>
    <w:rsid w:val="00682B0C"/>
    <w:rsid w:val="00683B26"/>
    <w:rsid w:val="00684073"/>
    <w:rsid w:val="006855E9"/>
    <w:rsid w:val="00685B06"/>
    <w:rsid w:val="00685D53"/>
    <w:rsid w:val="00686CCD"/>
    <w:rsid w:val="00687DE5"/>
    <w:rsid w:val="0069034A"/>
    <w:rsid w:val="006904A9"/>
    <w:rsid w:val="00690896"/>
    <w:rsid w:val="0069411F"/>
    <w:rsid w:val="006943FA"/>
    <w:rsid w:val="00694DF1"/>
    <w:rsid w:val="0069541F"/>
    <w:rsid w:val="006956AF"/>
    <w:rsid w:val="0069594A"/>
    <w:rsid w:val="0069621F"/>
    <w:rsid w:val="00697E83"/>
    <w:rsid w:val="006A0097"/>
    <w:rsid w:val="006A04BA"/>
    <w:rsid w:val="006A1777"/>
    <w:rsid w:val="006A3A6E"/>
    <w:rsid w:val="006A3B3F"/>
    <w:rsid w:val="006A3F9C"/>
    <w:rsid w:val="006A7F28"/>
    <w:rsid w:val="006B054D"/>
    <w:rsid w:val="006B0EF4"/>
    <w:rsid w:val="006B1031"/>
    <w:rsid w:val="006B10A2"/>
    <w:rsid w:val="006B1EFE"/>
    <w:rsid w:val="006B2810"/>
    <w:rsid w:val="006B3C88"/>
    <w:rsid w:val="006B46B6"/>
    <w:rsid w:val="006B58FB"/>
    <w:rsid w:val="006B6D8E"/>
    <w:rsid w:val="006B72E4"/>
    <w:rsid w:val="006B7566"/>
    <w:rsid w:val="006C02B6"/>
    <w:rsid w:val="006C0D84"/>
    <w:rsid w:val="006C1297"/>
    <w:rsid w:val="006C213F"/>
    <w:rsid w:val="006C2B5E"/>
    <w:rsid w:val="006C2BBF"/>
    <w:rsid w:val="006C302C"/>
    <w:rsid w:val="006C59D1"/>
    <w:rsid w:val="006C6E08"/>
    <w:rsid w:val="006C6F92"/>
    <w:rsid w:val="006C7CAE"/>
    <w:rsid w:val="006D01C1"/>
    <w:rsid w:val="006D0D4A"/>
    <w:rsid w:val="006D0DC8"/>
    <w:rsid w:val="006D1424"/>
    <w:rsid w:val="006D1884"/>
    <w:rsid w:val="006D1CEF"/>
    <w:rsid w:val="006D2939"/>
    <w:rsid w:val="006D2BC5"/>
    <w:rsid w:val="006D31ED"/>
    <w:rsid w:val="006D4469"/>
    <w:rsid w:val="006D5003"/>
    <w:rsid w:val="006D52E3"/>
    <w:rsid w:val="006D549D"/>
    <w:rsid w:val="006D5D48"/>
    <w:rsid w:val="006D6724"/>
    <w:rsid w:val="006D6A2E"/>
    <w:rsid w:val="006D748D"/>
    <w:rsid w:val="006D7E06"/>
    <w:rsid w:val="006E03FE"/>
    <w:rsid w:val="006E051B"/>
    <w:rsid w:val="006E0683"/>
    <w:rsid w:val="006E0E34"/>
    <w:rsid w:val="006E168D"/>
    <w:rsid w:val="006E20A5"/>
    <w:rsid w:val="006E230F"/>
    <w:rsid w:val="006E2C5D"/>
    <w:rsid w:val="006E2DCD"/>
    <w:rsid w:val="006E46D5"/>
    <w:rsid w:val="006E4BBC"/>
    <w:rsid w:val="006E59DE"/>
    <w:rsid w:val="006E755F"/>
    <w:rsid w:val="006E75BA"/>
    <w:rsid w:val="006E77C9"/>
    <w:rsid w:val="006E79E2"/>
    <w:rsid w:val="006E7CBC"/>
    <w:rsid w:val="006E7D75"/>
    <w:rsid w:val="006E7FF4"/>
    <w:rsid w:val="006F0523"/>
    <w:rsid w:val="006F072B"/>
    <w:rsid w:val="006F08AC"/>
    <w:rsid w:val="006F2309"/>
    <w:rsid w:val="006F28AD"/>
    <w:rsid w:val="006F2E34"/>
    <w:rsid w:val="006F3ADC"/>
    <w:rsid w:val="006F41B6"/>
    <w:rsid w:val="006F43BD"/>
    <w:rsid w:val="006F486D"/>
    <w:rsid w:val="006F4AE4"/>
    <w:rsid w:val="006F6BB5"/>
    <w:rsid w:val="00700284"/>
    <w:rsid w:val="00700409"/>
    <w:rsid w:val="00700888"/>
    <w:rsid w:val="00701561"/>
    <w:rsid w:val="00702332"/>
    <w:rsid w:val="00702604"/>
    <w:rsid w:val="00702BD9"/>
    <w:rsid w:val="0070361D"/>
    <w:rsid w:val="0070450C"/>
    <w:rsid w:val="007054E4"/>
    <w:rsid w:val="00706744"/>
    <w:rsid w:val="00707B04"/>
    <w:rsid w:val="0071171E"/>
    <w:rsid w:val="007121BA"/>
    <w:rsid w:val="00713375"/>
    <w:rsid w:val="00713663"/>
    <w:rsid w:val="00715C81"/>
    <w:rsid w:val="0071632D"/>
    <w:rsid w:val="007165A7"/>
    <w:rsid w:val="00717CDE"/>
    <w:rsid w:val="007206B6"/>
    <w:rsid w:val="00720902"/>
    <w:rsid w:val="00720988"/>
    <w:rsid w:val="007213ED"/>
    <w:rsid w:val="00722B12"/>
    <w:rsid w:val="00722C0A"/>
    <w:rsid w:val="00722EF9"/>
    <w:rsid w:val="007250F6"/>
    <w:rsid w:val="00725C7D"/>
    <w:rsid w:val="007262FB"/>
    <w:rsid w:val="00727077"/>
    <w:rsid w:val="0073118C"/>
    <w:rsid w:val="00731971"/>
    <w:rsid w:val="00731B98"/>
    <w:rsid w:val="007320E7"/>
    <w:rsid w:val="0073243E"/>
    <w:rsid w:val="00735FAD"/>
    <w:rsid w:val="00736195"/>
    <w:rsid w:val="00737687"/>
    <w:rsid w:val="00737ACF"/>
    <w:rsid w:val="00737ED1"/>
    <w:rsid w:val="007407C0"/>
    <w:rsid w:val="00740C78"/>
    <w:rsid w:val="007420D1"/>
    <w:rsid w:val="007421DA"/>
    <w:rsid w:val="00742573"/>
    <w:rsid w:val="00742B70"/>
    <w:rsid w:val="00742D8B"/>
    <w:rsid w:val="007435F8"/>
    <w:rsid w:val="007440D7"/>
    <w:rsid w:val="00744DB2"/>
    <w:rsid w:val="0074592B"/>
    <w:rsid w:val="00746420"/>
    <w:rsid w:val="00747420"/>
    <w:rsid w:val="0074752D"/>
    <w:rsid w:val="00751DFD"/>
    <w:rsid w:val="00753E4E"/>
    <w:rsid w:val="0075468F"/>
    <w:rsid w:val="00755C77"/>
    <w:rsid w:val="00755F13"/>
    <w:rsid w:val="0076099E"/>
    <w:rsid w:val="00760C99"/>
    <w:rsid w:val="0076270A"/>
    <w:rsid w:val="00762FE9"/>
    <w:rsid w:val="00763207"/>
    <w:rsid w:val="00763397"/>
    <w:rsid w:val="00763540"/>
    <w:rsid w:val="0076358F"/>
    <w:rsid w:val="00764507"/>
    <w:rsid w:val="007646F7"/>
    <w:rsid w:val="00764C32"/>
    <w:rsid w:val="00766D3A"/>
    <w:rsid w:val="0076787B"/>
    <w:rsid w:val="00767D3D"/>
    <w:rsid w:val="007705E5"/>
    <w:rsid w:val="00770ACC"/>
    <w:rsid w:val="00770DC4"/>
    <w:rsid w:val="0077133A"/>
    <w:rsid w:val="00771B60"/>
    <w:rsid w:val="00771ECA"/>
    <w:rsid w:val="00772214"/>
    <w:rsid w:val="0077277C"/>
    <w:rsid w:val="00774D67"/>
    <w:rsid w:val="0077641C"/>
    <w:rsid w:val="00777608"/>
    <w:rsid w:val="00780044"/>
    <w:rsid w:val="00780B39"/>
    <w:rsid w:val="0078178C"/>
    <w:rsid w:val="0078239B"/>
    <w:rsid w:val="00782816"/>
    <w:rsid w:val="007832CE"/>
    <w:rsid w:val="00783615"/>
    <w:rsid w:val="007837FD"/>
    <w:rsid w:val="0078388E"/>
    <w:rsid w:val="007839E8"/>
    <w:rsid w:val="00783BFD"/>
    <w:rsid w:val="00784F19"/>
    <w:rsid w:val="007852FA"/>
    <w:rsid w:val="00785F43"/>
    <w:rsid w:val="0078634C"/>
    <w:rsid w:val="007868F0"/>
    <w:rsid w:val="00790709"/>
    <w:rsid w:val="007939CB"/>
    <w:rsid w:val="007A153B"/>
    <w:rsid w:val="007A2267"/>
    <w:rsid w:val="007A2894"/>
    <w:rsid w:val="007A3184"/>
    <w:rsid w:val="007A3C03"/>
    <w:rsid w:val="007A4839"/>
    <w:rsid w:val="007A52CE"/>
    <w:rsid w:val="007A6D07"/>
    <w:rsid w:val="007A7DA2"/>
    <w:rsid w:val="007A7F71"/>
    <w:rsid w:val="007B0570"/>
    <w:rsid w:val="007B0F3D"/>
    <w:rsid w:val="007B1983"/>
    <w:rsid w:val="007B27B7"/>
    <w:rsid w:val="007B2AB5"/>
    <w:rsid w:val="007B3DD6"/>
    <w:rsid w:val="007B473F"/>
    <w:rsid w:val="007B4BA1"/>
    <w:rsid w:val="007B5A2E"/>
    <w:rsid w:val="007B5B15"/>
    <w:rsid w:val="007B6839"/>
    <w:rsid w:val="007B6E1B"/>
    <w:rsid w:val="007C0A71"/>
    <w:rsid w:val="007C0E9F"/>
    <w:rsid w:val="007C1315"/>
    <w:rsid w:val="007C243A"/>
    <w:rsid w:val="007C3D34"/>
    <w:rsid w:val="007C4DA4"/>
    <w:rsid w:val="007C54EF"/>
    <w:rsid w:val="007C631A"/>
    <w:rsid w:val="007C673A"/>
    <w:rsid w:val="007C6892"/>
    <w:rsid w:val="007C6E69"/>
    <w:rsid w:val="007D00E3"/>
    <w:rsid w:val="007D089E"/>
    <w:rsid w:val="007D0F4F"/>
    <w:rsid w:val="007D2383"/>
    <w:rsid w:val="007D2507"/>
    <w:rsid w:val="007D296D"/>
    <w:rsid w:val="007D34FF"/>
    <w:rsid w:val="007D5EAF"/>
    <w:rsid w:val="007D5FFD"/>
    <w:rsid w:val="007D72CF"/>
    <w:rsid w:val="007E02CB"/>
    <w:rsid w:val="007E0409"/>
    <w:rsid w:val="007E1445"/>
    <w:rsid w:val="007E17A2"/>
    <w:rsid w:val="007E1AC5"/>
    <w:rsid w:val="007E2BF8"/>
    <w:rsid w:val="007E4C53"/>
    <w:rsid w:val="007E5E9C"/>
    <w:rsid w:val="007E5F0A"/>
    <w:rsid w:val="007E67C3"/>
    <w:rsid w:val="007E77F0"/>
    <w:rsid w:val="007E7F8E"/>
    <w:rsid w:val="007F09EA"/>
    <w:rsid w:val="007F18E0"/>
    <w:rsid w:val="007F3058"/>
    <w:rsid w:val="007F4C54"/>
    <w:rsid w:val="007F56B3"/>
    <w:rsid w:val="007F5A1B"/>
    <w:rsid w:val="007F62C8"/>
    <w:rsid w:val="007F6483"/>
    <w:rsid w:val="007F66E6"/>
    <w:rsid w:val="007F6DFE"/>
    <w:rsid w:val="007F7F62"/>
    <w:rsid w:val="007F7F85"/>
    <w:rsid w:val="00802CDC"/>
    <w:rsid w:val="00802DC6"/>
    <w:rsid w:val="008038B3"/>
    <w:rsid w:val="008040AB"/>
    <w:rsid w:val="008040F8"/>
    <w:rsid w:val="00804E62"/>
    <w:rsid w:val="008065D9"/>
    <w:rsid w:val="0080691C"/>
    <w:rsid w:val="00806D51"/>
    <w:rsid w:val="00807986"/>
    <w:rsid w:val="0081021C"/>
    <w:rsid w:val="0081235B"/>
    <w:rsid w:val="00813742"/>
    <w:rsid w:val="00813DBD"/>
    <w:rsid w:val="00813E21"/>
    <w:rsid w:val="008149DD"/>
    <w:rsid w:val="00814B48"/>
    <w:rsid w:val="008203C9"/>
    <w:rsid w:val="00820ED5"/>
    <w:rsid w:val="00821AB3"/>
    <w:rsid w:val="008242D0"/>
    <w:rsid w:val="008247D7"/>
    <w:rsid w:val="0082567C"/>
    <w:rsid w:val="008257AA"/>
    <w:rsid w:val="00826223"/>
    <w:rsid w:val="00827D85"/>
    <w:rsid w:val="00830781"/>
    <w:rsid w:val="008308BF"/>
    <w:rsid w:val="00830B87"/>
    <w:rsid w:val="00830CE9"/>
    <w:rsid w:val="00831A51"/>
    <w:rsid w:val="008323E0"/>
    <w:rsid w:val="00832CB5"/>
    <w:rsid w:val="00832E14"/>
    <w:rsid w:val="0083333F"/>
    <w:rsid w:val="00833C2E"/>
    <w:rsid w:val="00833E7F"/>
    <w:rsid w:val="00835CBE"/>
    <w:rsid w:val="00837BB5"/>
    <w:rsid w:val="00842D59"/>
    <w:rsid w:val="00842EAD"/>
    <w:rsid w:val="008442EA"/>
    <w:rsid w:val="00844B34"/>
    <w:rsid w:val="00845A91"/>
    <w:rsid w:val="00845AB1"/>
    <w:rsid w:val="00847F44"/>
    <w:rsid w:val="0085051F"/>
    <w:rsid w:val="00850527"/>
    <w:rsid w:val="00850B43"/>
    <w:rsid w:val="00851AAE"/>
    <w:rsid w:val="00852A99"/>
    <w:rsid w:val="008549D8"/>
    <w:rsid w:val="00854B8B"/>
    <w:rsid w:val="00855352"/>
    <w:rsid w:val="008559B4"/>
    <w:rsid w:val="00855B55"/>
    <w:rsid w:val="00855BEB"/>
    <w:rsid w:val="00855E23"/>
    <w:rsid w:val="008560E3"/>
    <w:rsid w:val="00856756"/>
    <w:rsid w:val="00856CF9"/>
    <w:rsid w:val="00860BFA"/>
    <w:rsid w:val="00862416"/>
    <w:rsid w:val="0086364F"/>
    <w:rsid w:val="008636A2"/>
    <w:rsid w:val="00865101"/>
    <w:rsid w:val="00865432"/>
    <w:rsid w:val="00865A16"/>
    <w:rsid w:val="0086636E"/>
    <w:rsid w:val="0086775E"/>
    <w:rsid w:val="00870FE9"/>
    <w:rsid w:val="00871177"/>
    <w:rsid w:val="008711FF"/>
    <w:rsid w:val="00871284"/>
    <w:rsid w:val="00871B11"/>
    <w:rsid w:val="0087265B"/>
    <w:rsid w:val="00872856"/>
    <w:rsid w:val="008731DC"/>
    <w:rsid w:val="008749AC"/>
    <w:rsid w:val="00875321"/>
    <w:rsid w:val="00877431"/>
    <w:rsid w:val="0087783C"/>
    <w:rsid w:val="00880072"/>
    <w:rsid w:val="008802FA"/>
    <w:rsid w:val="008809E4"/>
    <w:rsid w:val="008819B8"/>
    <w:rsid w:val="0088417A"/>
    <w:rsid w:val="0088447F"/>
    <w:rsid w:val="008853E8"/>
    <w:rsid w:val="00885966"/>
    <w:rsid w:val="00885BFA"/>
    <w:rsid w:val="008861A4"/>
    <w:rsid w:val="008872AC"/>
    <w:rsid w:val="00887950"/>
    <w:rsid w:val="0089070C"/>
    <w:rsid w:val="00890A2D"/>
    <w:rsid w:val="00890AF7"/>
    <w:rsid w:val="00891C65"/>
    <w:rsid w:val="00891F17"/>
    <w:rsid w:val="008923AD"/>
    <w:rsid w:val="008926D1"/>
    <w:rsid w:val="0089280A"/>
    <w:rsid w:val="0089380D"/>
    <w:rsid w:val="00893CEB"/>
    <w:rsid w:val="00893D39"/>
    <w:rsid w:val="00893E54"/>
    <w:rsid w:val="008942BB"/>
    <w:rsid w:val="008956FD"/>
    <w:rsid w:val="0089649B"/>
    <w:rsid w:val="00896A11"/>
    <w:rsid w:val="00896A5D"/>
    <w:rsid w:val="00896D55"/>
    <w:rsid w:val="008A11BE"/>
    <w:rsid w:val="008A1504"/>
    <w:rsid w:val="008A33A8"/>
    <w:rsid w:val="008A3C06"/>
    <w:rsid w:val="008A4448"/>
    <w:rsid w:val="008A4830"/>
    <w:rsid w:val="008A4A83"/>
    <w:rsid w:val="008A5AC0"/>
    <w:rsid w:val="008A6521"/>
    <w:rsid w:val="008B2B1B"/>
    <w:rsid w:val="008B41D7"/>
    <w:rsid w:val="008B4640"/>
    <w:rsid w:val="008B4F25"/>
    <w:rsid w:val="008B5572"/>
    <w:rsid w:val="008B6006"/>
    <w:rsid w:val="008B7270"/>
    <w:rsid w:val="008B7B40"/>
    <w:rsid w:val="008B7D3A"/>
    <w:rsid w:val="008B7FDA"/>
    <w:rsid w:val="008C17E5"/>
    <w:rsid w:val="008C1D87"/>
    <w:rsid w:val="008C2A66"/>
    <w:rsid w:val="008C31AC"/>
    <w:rsid w:val="008C34CA"/>
    <w:rsid w:val="008C3A9B"/>
    <w:rsid w:val="008C4375"/>
    <w:rsid w:val="008C4B96"/>
    <w:rsid w:val="008C5BD0"/>
    <w:rsid w:val="008C5DE4"/>
    <w:rsid w:val="008C7AF5"/>
    <w:rsid w:val="008C7D36"/>
    <w:rsid w:val="008D0472"/>
    <w:rsid w:val="008D1072"/>
    <w:rsid w:val="008D1466"/>
    <w:rsid w:val="008D1ED7"/>
    <w:rsid w:val="008D2257"/>
    <w:rsid w:val="008D27F4"/>
    <w:rsid w:val="008D2C8C"/>
    <w:rsid w:val="008D3405"/>
    <w:rsid w:val="008D4447"/>
    <w:rsid w:val="008D4C89"/>
    <w:rsid w:val="008D52A4"/>
    <w:rsid w:val="008D61E0"/>
    <w:rsid w:val="008D66F1"/>
    <w:rsid w:val="008D74BF"/>
    <w:rsid w:val="008D7724"/>
    <w:rsid w:val="008D7F4C"/>
    <w:rsid w:val="008E09DE"/>
    <w:rsid w:val="008E200A"/>
    <w:rsid w:val="008E2995"/>
    <w:rsid w:val="008E3816"/>
    <w:rsid w:val="008E4533"/>
    <w:rsid w:val="008E5A3B"/>
    <w:rsid w:val="008E7C44"/>
    <w:rsid w:val="008F310F"/>
    <w:rsid w:val="008F3634"/>
    <w:rsid w:val="008F40CE"/>
    <w:rsid w:val="008F5357"/>
    <w:rsid w:val="008F6758"/>
    <w:rsid w:val="008F710D"/>
    <w:rsid w:val="0090072D"/>
    <w:rsid w:val="00900999"/>
    <w:rsid w:val="009010E1"/>
    <w:rsid w:val="00902498"/>
    <w:rsid w:val="00902A17"/>
    <w:rsid w:val="0090304E"/>
    <w:rsid w:val="00904A9C"/>
    <w:rsid w:val="00904C6D"/>
    <w:rsid w:val="0090529E"/>
    <w:rsid w:val="00905587"/>
    <w:rsid w:val="00905D2A"/>
    <w:rsid w:val="00905E41"/>
    <w:rsid w:val="009068DE"/>
    <w:rsid w:val="00906F1C"/>
    <w:rsid w:val="00907CCA"/>
    <w:rsid w:val="0091040D"/>
    <w:rsid w:val="009109F3"/>
    <w:rsid w:val="0091143F"/>
    <w:rsid w:val="00911CA8"/>
    <w:rsid w:val="009126EF"/>
    <w:rsid w:val="009128B9"/>
    <w:rsid w:val="00914753"/>
    <w:rsid w:val="0091517F"/>
    <w:rsid w:val="00915237"/>
    <w:rsid w:val="00915355"/>
    <w:rsid w:val="00915E43"/>
    <w:rsid w:val="00922354"/>
    <w:rsid w:val="009223AF"/>
    <w:rsid w:val="00922538"/>
    <w:rsid w:val="0092299B"/>
    <w:rsid w:val="009231B2"/>
    <w:rsid w:val="00923699"/>
    <w:rsid w:val="00925F7C"/>
    <w:rsid w:val="009267CF"/>
    <w:rsid w:val="00926FDD"/>
    <w:rsid w:val="0092720A"/>
    <w:rsid w:val="009315C3"/>
    <w:rsid w:val="00931908"/>
    <w:rsid w:val="00931A94"/>
    <w:rsid w:val="00931FE4"/>
    <w:rsid w:val="00932FFC"/>
    <w:rsid w:val="0093330E"/>
    <w:rsid w:val="00933388"/>
    <w:rsid w:val="00933F45"/>
    <w:rsid w:val="00934B6F"/>
    <w:rsid w:val="00934E68"/>
    <w:rsid w:val="00937FA1"/>
    <w:rsid w:val="00940558"/>
    <w:rsid w:val="00940F7A"/>
    <w:rsid w:val="009411AC"/>
    <w:rsid w:val="009419E3"/>
    <w:rsid w:val="00942CBB"/>
    <w:rsid w:val="009436BD"/>
    <w:rsid w:val="009436E7"/>
    <w:rsid w:val="00945B2C"/>
    <w:rsid w:val="00945C35"/>
    <w:rsid w:val="00946E23"/>
    <w:rsid w:val="00947A68"/>
    <w:rsid w:val="009502CF"/>
    <w:rsid w:val="0095091E"/>
    <w:rsid w:val="00952E1E"/>
    <w:rsid w:val="00953375"/>
    <w:rsid w:val="00953B90"/>
    <w:rsid w:val="009545F6"/>
    <w:rsid w:val="00954FC6"/>
    <w:rsid w:val="00956C6D"/>
    <w:rsid w:val="009579D2"/>
    <w:rsid w:val="00957B0A"/>
    <w:rsid w:val="00957CA6"/>
    <w:rsid w:val="00957F95"/>
    <w:rsid w:val="00960A11"/>
    <w:rsid w:val="00960AFB"/>
    <w:rsid w:val="0096176A"/>
    <w:rsid w:val="0096285D"/>
    <w:rsid w:val="00963313"/>
    <w:rsid w:val="0096397C"/>
    <w:rsid w:val="0096443E"/>
    <w:rsid w:val="00964A5A"/>
    <w:rsid w:val="009670D9"/>
    <w:rsid w:val="009715C9"/>
    <w:rsid w:val="00972290"/>
    <w:rsid w:val="009723D2"/>
    <w:rsid w:val="00973E51"/>
    <w:rsid w:val="0097495F"/>
    <w:rsid w:val="00975845"/>
    <w:rsid w:val="00980198"/>
    <w:rsid w:val="00980315"/>
    <w:rsid w:val="009804D5"/>
    <w:rsid w:val="0098061C"/>
    <w:rsid w:val="0098073B"/>
    <w:rsid w:val="00981F22"/>
    <w:rsid w:val="00982534"/>
    <w:rsid w:val="009826EF"/>
    <w:rsid w:val="00982C13"/>
    <w:rsid w:val="00982DC4"/>
    <w:rsid w:val="00983AE5"/>
    <w:rsid w:val="00983F6C"/>
    <w:rsid w:val="00984C92"/>
    <w:rsid w:val="00984CE5"/>
    <w:rsid w:val="00984E02"/>
    <w:rsid w:val="00985CB9"/>
    <w:rsid w:val="00985E79"/>
    <w:rsid w:val="00986AEA"/>
    <w:rsid w:val="00986D38"/>
    <w:rsid w:val="00986EE1"/>
    <w:rsid w:val="00987052"/>
    <w:rsid w:val="00987268"/>
    <w:rsid w:val="0099057B"/>
    <w:rsid w:val="009918DF"/>
    <w:rsid w:val="009924FF"/>
    <w:rsid w:val="00992568"/>
    <w:rsid w:val="00994261"/>
    <w:rsid w:val="009953E8"/>
    <w:rsid w:val="00995FBF"/>
    <w:rsid w:val="00996D03"/>
    <w:rsid w:val="009A129E"/>
    <w:rsid w:val="009A4175"/>
    <w:rsid w:val="009A480C"/>
    <w:rsid w:val="009A51F5"/>
    <w:rsid w:val="009A5F58"/>
    <w:rsid w:val="009A5F5E"/>
    <w:rsid w:val="009B08CB"/>
    <w:rsid w:val="009B0AE0"/>
    <w:rsid w:val="009B0F10"/>
    <w:rsid w:val="009B2172"/>
    <w:rsid w:val="009B2A84"/>
    <w:rsid w:val="009B2F7C"/>
    <w:rsid w:val="009B3C27"/>
    <w:rsid w:val="009B7BE4"/>
    <w:rsid w:val="009C0DDD"/>
    <w:rsid w:val="009C0F4B"/>
    <w:rsid w:val="009C2C65"/>
    <w:rsid w:val="009C430A"/>
    <w:rsid w:val="009C4682"/>
    <w:rsid w:val="009C4760"/>
    <w:rsid w:val="009C4F60"/>
    <w:rsid w:val="009C5E85"/>
    <w:rsid w:val="009C711A"/>
    <w:rsid w:val="009C7C9E"/>
    <w:rsid w:val="009D0430"/>
    <w:rsid w:val="009D0603"/>
    <w:rsid w:val="009D0659"/>
    <w:rsid w:val="009D0FBA"/>
    <w:rsid w:val="009D16EF"/>
    <w:rsid w:val="009D1E42"/>
    <w:rsid w:val="009D200F"/>
    <w:rsid w:val="009D28A5"/>
    <w:rsid w:val="009D28F0"/>
    <w:rsid w:val="009D5D29"/>
    <w:rsid w:val="009D6DAD"/>
    <w:rsid w:val="009D78C5"/>
    <w:rsid w:val="009D79DE"/>
    <w:rsid w:val="009E0260"/>
    <w:rsid w:val="009E146D"/>
    <w:rsid w:val="009E1975"/>
    <w:rsid w:val="009E1A05"/>
    <w:rsid w:val="009E27C8"/>
    <w:rsid w:val="009E37D8"/>
    <w:rsid w:val="009E37E1"/>
    <w:rsid w:val="009E4226"/>
    <w:rsid w:val="009E532C"/>
    <w:rsid w:val="009E6EDE"/>
    <w:rsid w:val="009E6F58"/>
    <w:rsid w:val="009F17A5"/>
    <w:rsid w:val="009F345E"/>
    <w:rsid w:val="009F4034"/>
    <w:rsid w:val="009F4B57"/>
    <w:rsid w:val="009F6300"/>
    <w:rsid w:val="009F7EF8"/>
    <w:rsid w:val="009F7F2E"/>
    <w:rsid w:val="00A007D6"/>
    <w:rsid w:val="00A02EF5"/>
    <w:rsid w:val="00A031ED"/>
    <w:rsid w:val="00A0474B"/>
    <w:rsid w:val="00A05D34"/>
    <w:rsid w:val="00A05E68"/>
    <w:rsid w:val="00A06B61"/>
    <w:rsid w:val="00A06F89"/>
    <w:rsid w:val="00A10AD2"/>
    <w:rsid w:val="00A1162B"/>
    <w:rsid w:val="00A12B08"/>
    <w:rsid w:val="00A12D0D"/>
    <w:rsid w:val="00A132AC"/>
    <w:rsid w:val="00A152DE"/>
    <w:rsid w:val="00A1564A"/>
    <w:rsid w:val="00A159A8"/>
    <w:rsid w:val="00A16167"/>
    <w:rsid w:val="00A1660A"/>
    <w:rsid w:val="00A16636"/>
    <w:rsid w:val="00A17159"/>
    <w:rsid w:val="00A1779C"/>
    <w:rsid w:val="00A21463"/>
    <w:rsid w:val="00A246D6"/>
    <w:rsid w:val="00A24CAA"/>
    <w:rsid w:val="00A25272"/>
    <w:rsid w:val="00A2539F"/>
    <w:rsid w:val="00A25772"/>
    <w:rsid w:val="00A265BB"/>
    <w:rsid w:val="00A26994"/>
    <w:rsid w:val="00A270F3"/>
    <w:rsid w:val="00A271B1"/>
    <w:rsid w:val="00A272C6"/>
    <w:rsid w:val="00A273EE"/>
    <w:rsid w:val="00A311DC"/>
    <w:rsid w:val="00A31B14"/>
    <w:rsid w:val="00A32318"/>
    <w:rsid w:val="00A34410"/>
    <w:rsid w:val="00A355AE"/>
    <w:rsid w:val="00A35B4F"/>
    <w:rsid w:val="00A360F5"/>
    <w:rsid w:val="00A369B3"/>
    <w:rsid w:val="00A37899"/>
    <w:rsid w:val="00A437FA"/>
    <w:rsid w:val="00A446E0"/>
    <w:rsid w:val="00A44A56"/>
    <w:rsid w:val="00A45480"/>
    <w:rsid w:val="00A45D70"/>
    <w:rsid w:val="00A50395"/>
    <w:rsid w:val="00A50EF0"/>
    <w:rsid w:val="00A50FF3"/>
    <w:rsid w:val="00A5188F"/>
    <w:rsid w:val="00A518F2"/>
    <w:rsid w:val="00A51ED8"/>
    <w:rsid w:val="00A52057"/>
    <w:rsid w:val="00A53907"/>
    <w:rsid w:val="00A5460D"/>
    <w:rsid w:val="00A54917"/>
    <w:rsid w:val="00A551EE"/>
    <w:rsid w:val="00A56016"/>
    <w:rsid w:val="00A60119"/>
    <w:rsid w:val="00A6052B"/>
    <w:rsid w:val="00A60E46"/>
    <w:rsid w:val="00A61172"/>
    <w:rsid w:val="00A61188"/>
    <w:rsid w:val="00A615D4"/>
    <w:rsid w:val="00A62EEF"/>
    <w:rsid w:val="00A63E31"/>
    <w:rsid w:val="00A64096"/>
    <w:rsid w:val="00A648FA"/>
    <w:rsid w:val="00A6595D"/>
    <w:rsid w:val="00A66506"/>
    <w:rsid w:val="00A66C9D"/>
    <w:rsid w:val="00A67101"/>
    <w:rsid w:val="00A71293"/>
    <w:rsid w:val="00A71DDC"/>
    <w:rsid w:val="00A7207D"/>
    <w:rsid w:val="00A73FF6"/>
    <w:rsid w:val="00A74394"/>
    <w:rsid w:val="00A746B6"/>
    <w:rsid w:val="00A750FE"/>
    <w:rsid w:val="00A768A8"/>
    <w:rsid w:val="00A80064"/>
    <w:rsid w:val="00A8096E"/>
    <w:rsid w:val="00A80AB6"/>
    <w:rsid w:val="00A81CAF"/>
    <w:rsid w:val="00A81D2D"/>
    <w:rsid w:val="00A81E6E"/>
    <w:rsid w:val="00A82CF0"/>
    <w:rsid w:val="00A83C56"/>
    <w:rsid w:val="00A84DC0"/>
    <w:rsid w:val="00A84FF5"/>
    <w:rsid w:val="00A854A8"/>
    <w:rsid w:val="00A86946"/>
    <w:rsid w:val="00A87DB9"/>
    <w:rsid w:val="00A90A26"/>
    <w:rsid w:val="00A90C99"/>
    <w:rsid w:val="00A91C7C"/>
    <w:rsid w:val="00A925EA"/>
    <w:rsid w:val="00A92BF0"/>
    <w:rsid w:val="00A93A59"/>
    <w:rsid w:val="00A93DFE"/>
    <w:rsid w:val="00A947F5"/>
    <w:rsid w:val="00A95725"/>
    <w:rsid w:val="00A95754"/>
    <w:rsid w:val="00A95965"/>
    <w:rsid w:val="00A95F0B"/>
    <w:rsid w:val="00A96B20"/>
    <w:rsid w:val="00A96BAB"/>
    <w:rsid w:val="00A96BEB"/>
    <w:rsid w:val="00A96CA0"/>
    <w:rsid w:val="00AA00F1"/>
    <w:rsid w:val="00AA053D"/>
    <w:rsid w:val="00AA2552"/>
    <w:rsid w:val="00AA2813"/>
    <w:rsid w:val="00AA2944"/>
    <w:rsid w:val="00AA2DD0"/>
    <w:rsid w:val="00AA395C"/>
    <w:rsid w:val="00AA3DC3"/>
    <w:rsid w:val="00AA424D"/>
    <w:rsid w:val="00AA4985"/>
    <w:rsid w:val="00AA49A1"/>
    <w:rsid w:val="00AA5896"/>
    <w:rsid w:val="00AA5FF9"/>
    <w:rsid w:val="00AA6A01"/>
    <w:rsid w:val="00AA7393"/>
    <w:rsid w:val="00AA7C1C"/>
    <w:rsid w:val="00AB0883"/>
    <w:rsid w:val="00AB0A49"/>
    <w:rsid w:val="00AB0E5C"/>
    <w:rsid w:val="00AB3A71"/>
    <w:rsid w:val="00AB3B4A"/>
    <w:rsid w:val="00AB4C90"/>
    <w:rsid w:val="00AC0E0B"/>
    <w:rsid w:val="00AC0F98"/>
    <w:rsid w:val="00AC0FAD"/>
    <w:rsid w:val="00AC240C"/>
    <w:rsid w:val="00AC35FF"/>
    <w:rsid w:val="00AC365F"/>
    <w:rsid w:val="00AC3C6C"/>
    <w:rsid w:val="00AC42A7"/>
    <w:rsid w:val="00AC42C0"/>
    <w:rsid w:val="00AC657F"/>
    <w:rsid w:val="00AC67A0"/>
    <w:rsid w:val="00AC6F61"/>
    <w:rsid w:val="00AC7390"/>
    <w:rsid w:val="00AC7734"/>
    <w:rsid w:val="00AD02E8"/>
    <w:rsid w:val="00AD21ED"/>
    <w:rsid w:val="00AD2EBA"/>
    <w:rsid w:val="00AD3314"/>
    <w:rsid w:val="00AD3C5B"/>
    <w:rsid w:val="00AD41F0"/>
    <w:rsid w:val="00AD505C"/>
    <w:rsid w:val="00AD53FA"/>
    <w:rsid w:val="00AD6502"/>
    <w:rsid w:val="00AE1962"/>
    <w:rsid w:val="00AE23F3"/>
    <w:rsid w:val="00AE31CF"/>
    <w:rsid w:val="00AE3690"/>
    <w:rsid w:val="00AE51D4"/>
    <w:rsid w:val="00AE6B6E"/>
    <w:rsid w:val="00AE70EF"/>
    <w:rsid w:val="00AE72C6"/>
    <w:rsid w:val="00AE78A4"/>
    <w:rsid w:val="00AF01A3"/>
    <w:rsid w:val="00AF0446"/>
    <w:rsid w:val="00AF11A5"/>
    <w:rsid w:val="00AF13BC"/>
    <w:rsid w:val="00AF1709"/>
    <w:rsid w:val="00AF189D"/>
    <w:rsid w:val="00AF247D"/>
    <w:rsid w:val="00AF45E8"/>
    <w:rsid w:val="00AF5B8F"/>
    <w:rsid w:val="00AF5E45"/>
    <w:rsid w:val="00AF5E90"/>
    <w:rsid w:val="00AF60F6"/>
    <w:rsid w:val="00AF62D6"/>
    <w:rsid w:val="00AF734C"/>
    <w:rsid w:val="00B010F7"/>
    <w:rsid w:val="00B01720"/>
    <w:rsid w:val="00B0189F"/>
    <w:rsid w:val="00B01D9C"/>
    <w:rsid w:val="00B03181"/>
    <w:rsid w:val="00B03397"/>
    <w:rsid w:val="00B06E1E"/>
    <w:rsid w:val="00B06EF3"/>
    <w:rsid w:val="00B07AFC"/>
    <w:rsid w:val="00B10CFF"/>
    <w:rsid w:val="00B12143"/>
    <w:rsid w:val="00B12C36"/>
    <w:rsid w:val="00B12E53"/>
    <w:rsid w:val="00B12F79"/>
    <w:rsid w:val="00B14282"/>
    <w:rsid w:val="00B143A7"/>
    <w:rsid w:val="00B151B9"/>
    <w:rsid w:val="00B164EA"/>
    <w:rsid w:val="00B1795E"/>
    <w:rsid w:val="00B20AEB"/>
    <w:rsid w:val="00B2242C"/>
    <w:rsid w:val="00B2387F"/>
    <w:rsid w:val="00B23980"/>
    <w:rsid w:val="00B23ABD"/>
    <w:rsid w:val="00B23E98"/>
    <w:rsid w:val="00B24411"/>
    <w:rsid w:val="00B256F2"/>
    <w:rsid w:val="00B26B9D"/>
    <w:rsid w:val="00B26D9D"/>
    <w:rsid w:val="00B30B05"/>
    <w:rsid w:val="00B31EAA"/>
    <w:rsid w:val="00B32633"/>
    <w:rsid w:val="00B32A8C"/>
    <w:rsid w:val="00B339DF"/>
    <w:rsid w:val="00B33BD0"/>
    <w:rsid w:val="00B33D02"/>
    <w:rsid w:val="00B34456"/>
    <w:rsid w:val="00B34AF3"/>
    <w:rsid w:val="00B34E24"/>
    <w:rsid w:val="00B3525E"/>
    <w:rsid w:val="00B375BE"/>
    <w:rsid w:val="00B40DCD"/>
    <w:rsid w:val="00B414A1"/>
    <w:rsid w:val="00B44642"/>
    <w:rsid w:val="00B50400"/>
    <w:rsid w:val="00B50ED9"/>
    <w:rsid w:val="00B52052"/>
    <w:rsid w:val="00B530B4"/>
    <w:rsid w:val="00B53302"/>
    <w:rsid w:val="00B53322"/>
    <w:rsid w:val="00B5375A"/>
    <w:rsid w:val="00B55134"/>
    <w:rsid w:val="00B554E9"/>
    <w:rsid w:val="00B56DF0"/>
    <w:rsid w:val="00B57C0C"/>
    <w:rsid w:val="00B60482"/>
    <w:rsid w:val="00B60760"/>
    <w:rsid w:val="00B60A70"/>
    <w:rsid w:val="00B61A32"/>
    <w:rsid w:val="00B621F6"/>
    <w:rsid w:val="00B623DC"/>
    <w:rsid w:val="00B62FEB"/>
    <w:rsid w:val="00B64BC7"/>
    <w:rsid w:val="00B65438"/>
    <w:rsid w:val="00B65BAB"/>
    <w:rsid w:val="00B660DA"/>
    <w:rsid w:val="00B66335"/>
    <w:rsid w:val="00B6751B"/>
    <w:rsid w:val="00B675E7"/>
    <w:rsid w:val="00B675EC"/>
    <w:rsid w:val="00B67B7E"/>
    <w:rsid w:val="00B67C42"/>
    <w:rsid w:val="00B70993"/>
    <w:rsid w:val="00B72615"/>
    <w:rsid w:val="00B728CC"/>
    <w:rsid w:val="00B73240"/>
    <w:rsid w:val="00B733F2"/>
    <w:rsid w:val="00B737BA"/>
    <w:rsid w:val="00B7460F"/>
    <w:rsid w:val="00B74E6D"/>
    <w:rsid w:val="00B755B1"/>
    <w:rsid w:val="00B75B49"/>
    <w:rsid w:val="00B7789A"/>
    <w:rsid w:val="00B80EA3"/>
    <w:rsid w:val="00B81A90"/>
    <w:rsid w:val="00B81B23"/>
    <w:rsid w:val="00B81FBB"/>
    <w:rsid w:val="00B829EB"/>
    <w:rsid w:val="00B830EC"/>
    <w:rsid w:val="00B838BD"/>
    <w:rsid w:val="00B84806"/>
    <w:rsid w:val="00B84AEC"/>
    <w:rsid w:val="00B859D5"/>
    <w:rsid w:val="00B8627A"/>
    <w:rsid w:val="00B87BA0"/>
    <w:rsid w:val="00B87CA9"/>
    <w:rsid w:val="00B90257"/>
    <w:rsid w:val="00B90F10"/>
    <w:rsid w:val="00B90FB5"/>
    <w:rsid w:val="00B913AB"/>
    <w:rsid w:val="00B92991"/>
    <w:rsid w:val="00B9339F"/>
    <w:rsid w:val="00B93493"/>
    <w:rsid w:val="00B93650"/>
    <w:rsid w:val="00B942B3"/>
    <w:rsid w:val="00B948E1"/>
    <w:rsid w:val="00B9538C"/>
    <w:rsid w:val="00B96739"/>
    <w:rsid w:val="00BA00FB"/>
    <w:rsid w:val="00BA1638"/>
    <w:rsid w:val="00BA2986"/>
    <w:rsid w:val="00BA4FA9"/>
    <w:rsid w:val="00BA5297"/>
    <w:rsid w:val="00BA52ED"/>
    <w:rsid w:val="00BA6813"/>
    <w:rsid w:val="00BA7466"/>
    <w:rsid w:val="00BA75C8"/>
    <w:rsid w:val="00BA79D5"/>
    <w:rsid w:val="00BA7EBC"/>
    <w:rsid w:val="00BB1B2E"/>
    <w:rsid w:val="00BB2037"/>
    <w:rsid w:val="00BB2BF5"/>
    <w:rsid w:val="00BB2FC9"/>
    <w:rsid w:val="00BB3066"/>
    <w:rsid w:val="00BB37E2"/>
    <w:rsid w:val="00BB41A7"/>
    <w:rsid w:val="00BB43B1"/>
    <w:rsid w:val="00BB5B86"/>
    <w:rsid w:val="00BB6545"/>
    <w:rsid w:val="00BB6FCC"/>
    <w:rsid w:val="00BB722D"/>
    <w:rsid w:val="00BB795A"/>
    <w:rsid w:val="00BC1235"/>
    <w:rsid w:val="00BC154E"/>
    <w:rsid w:val="00BC1810"/>
    <w:rsid w:val="00BC1D4F"/>
    <w:rsid w:val="00BC21E5"/>
    <w:rsid w:val="00BC230D"/>
    <w:rsid w:val="00BC240B"/>
    <w:rsid w:val="00BC3924"/>
    <w:rsid w:val="00BC3D04"/>
    <w:rsid w:val="00BC5504"/>
    <w:rsid w:val="00BC6660"/>
    <w:rsid w:val="00BC775A"/>
    <w:rsid w:val="00BC783D"/>
    <w:rsid w:val="00BC78A7"/>
    <w:rsid w:val="00BC7D59"/>
    <w:rsid w:val="00BD01C6"/>
    <w:rsid w:val="00BD0957"/>
    <w:rsid w:val="00BD1371"/>
    <w:rsid w:val="00BD2B2C"/>
    <w:rsid w:val="00BD2D97"/>
    <w:rsid w:val="00BD3B28"/>
    <w:rsid w:val="00BD4199"/>
    <w:rsid w:val="00BD5D1D"/>
    <w:rsid w:val="00BD691E"/>
    <w:rsid w:val="00BE01F0"/>
    <w:rsid w:val="00BE0765"/>
    <w:rsid w:val="00BE2540"/>
    <w:rsid w:val="00BE274A"/>
    <w:rsid w:val="00BE2E51"/>
    <w:rsid w:val="00BE3085"/>
    <w:rsid w:val="00BE3830"/>
    <w:rsid w:val="00BE3DB2"/>
    <w:rsid w:val="00BE4FC0"/>
    <w:rsid w:val="00BE5A80"/>
    <w:rsid w:val="00BE6BB6"/>
    <w:rsid w:val="00BE6D23"/>
    <w:rsid w:val="00BE7A21"/>
    <w:rsid w:val="00BF0172"/>
    <w:rsid w:val="00BF0720"/>
    <w:rsid w:val="00BF0952"/>
    <w:rsid w:val="00BF12CC"/>
    <w:rsid w:val="00BF132D"/>
    <w:rsid w:val="00BF2172"/>
    <w:rsid w:val="00BF22EC"/>
    <w:rsid w:val="00BF315F"/>
    <w:rsid w:val="00BF3299"/>
    <w:rsid w:val="00BF35B4"/>
    <w:rsid w:val="00BF43E9"/>
    <w:rsid w:val="00BF4C87"/>
    <w:rsid w:val="00BF4FFD"/>
    <w:rsid w:val="00BF6159"/>
    <w:rsid w:val="00BF79A0"/>
    <w:rsid w:val="00C007A9"/>
    <w:rsid w:val="00C01726"/>
    <w:rsid w:val="00C02AED"/>
    <w:rsid w:val="00C02C06"/>
    <w:rsid w:val="00C03A0B"/>
    <w:rsid w:val="00C0468E"/>
    <w:rsid w:val="00C05642"/>
    <w:rsid w:val="00C05C62"/>
    <w:rsid w:val="00C07260"/>
    <w:rsid w:val="00C11233"/>
    <w:rsid w:val="00C13364"/>
    <w:rsid w:val="00C15317"/>
    <w:rsid w:val="00C1547B"/>
    <w:rsid w:val="00C1710E"/>
    <w:rsid w:val="00C17FD5"/>
    <w:rsid w:val="00C20195"/>
    <w:rsid w:val="00C2186F"/>
    <w:rsid w:val="00C21C5B"/>
    <w:rsid w:val="00C225AB"/>
    <w:rsid w:val="00C22F18"/>
    <w:rsid w:val="00C24CD2"/>
    <w:rsid w:val="00C26CC7"/>
    <w:rsid w:val="00C27607"/>
    <w:rsid w:val="00C27958"/>
    <w:rsid w:val="00C307E9"/>
    <w:rsid w:val="00C30A07"/>
    <w:rsid w:val="00C31BEF"/>
    <w:rsid w:val="00C36947"/>
    <w:rsid w:val="00C36DF0"/>
    <w:rsid w:val="00C378A2"/>
    <w:rsid w:val="00C37ABE"/>
    <w:rsid w:val="00C37B42"/>
    <w:rsid w:val="00C37E13"/>
    <w:rsid w:val="00C41F1C"/>
    <w:rsid w:val="00C4271B"/>
    <w:rsid w:val="00C43011"/>
    <w:rsid w:val="00C439A7"/>
    <w:rsid w:val="00C44CD3"/>
    <w:rsid w:val="00C4672C"/>
    <w:rsid w:val="00C471FE"/>
    <w:rsid w:val="00C47E5A"/>
    <w:rsid w:val="00C50A11"/>
    <w:rsid w:val="00C50B2F"/>
    <w:rsid w:val="00C51D8B"/>
    <w:rsid w:val="00C52097"/>
    <w:rsid w:val="00C5264F"/>
    <w:rsid w:val="00C526ED"/>
    <w:rsid w:val="00C52A57"/>
    <w:rsid w:val="00C53B34"/>
    <w:rsid w:val="00C54AD9"/>
    <w:rsid w:val="00C54C0D"/>
    <w:rsid w:val="00C55C5E"/>
    <w:rsid w:val="00C55E14"/>
    <w:rsid w:val="00C55F87"/>
    <w:rsid w:val="00C56987"/>
    <w:rsid w:val="00C572C7"/>
    <w:rsid w:val="00C60EBD"/>
    <w:rsid w:val="00C61F4E"/>
    <w:rsid w:val="00C62206"/>
    <w:rsid w:val="00C62A37"/>
    <w:rsid w:val="00C634FB"/>
    <w:rsid w:val="00C63A44"/>
    <w:rsid w:val="00C63AEC"/>
    <w:rsid w:val="00C6507E"/>
    <w:rsid w:val="00C65C66"/>
    <w:rsid w:val="00C65EFC"/>
    <w:rsid w:val="00C665BB"/>
    <w:rsid w:val="00C66603"/>
    <w:rsid w:val="00C66A01"/>
    <w:rsid w:val="00C67D91"/>
    <w:rsid w:val="00C70736"/>
    <w:rsid w:val="00C70836"/>
    <w:rsid w:val="00C70FE4"/>
    <w:rsid w:val="00C71F2E"/>
    <w:rsid w:val="00C723DB"/>
    <w:rsid w:val="00C72715"/>
    <w:rsid w:val="00C7289A"/>
    <w:rsid w:val="00C731AD"/>
    <w:rsid w:val="00C7335A"/>
    <w:rsid w:val="00C73612"/>
    <w:rsid w:val="00C73BE1"/>
    <w:rsid w:val="00C73D50"/>
    <w:rsid w:val="00C73FDA"/>
    <w:rsid w:val="00C74D53"/>
    <w:rsid w:val="00C74E45"/>
    <w:rsid w:val="00C7532A"/>
    <w:rsid w:val="00C766B6"/>
    <w:rsid w:val="00C767D5"/>
    <w:rsid w:val="00C76E77"/>
    <w:rsid w:val="00C7709D"/>
    <w:rsid w:val="00C77892"/>
    <w:rsid w:val="00C80214"/>
    <w:rsid w:val="00C81B56"/>
    <w:rsid w:val="00C82808"/>
    <w:rsid w:val="00C837C7"/>
    <w:rsid w:val="00C83A52"/>
    <w:rsid w:val="00C855F8"/>
    <w:rsid w:val="00C85744"/>
    <w:rsid w:val="00C86532"/>
    <w:rsid w:val="00C86A18"/>
    <w:rsid w:val="00C903A8"/>
    <w:rsid w:val="00C90880"/>
    <w:rsid w:val="00C91B32"/>
    <w:rsid w:val="00C9278D"/>
    <w:rsid w:val="00C936FD"/>
    <w:rsid w:val="00C93C18"/>
    <w:rsid w:val="00C9513D"/>
    <w:rsid w:val="00C959FA"/>
    <w:rsid w:val="00C9634B"/>
    <w:rsid w:val="00CA0ADD"/>
    <w:rsid w:val="00CA1398"/>
    <w:rsid w:val="00CA1542"/>
    <w:rsid w:val="00CA2314"/>
    <w:rsid w:val="00CA2728"/>
    <w:rsid w:val="00CA2E36"/>
    <w:rsid w:val="00CA469D"/>
    <w:rsid w:val="00CA5503"/>
    <w:rsid w:val="00CA6832"/>
    <w:rsid w:val="00CA7A09"/>
    <w:rsid w:val="00CA7D72"/>
    <w:rsid w:val="00CB15D7"/>
    <w:rsid w:val="00CB1B5E"/>
    <w:rsid w:val="00CB3538"/>
    <w:rsid w:val="00CB51D7"/>
    <w:rsid w:val="00CB5487"/>
    <w:rsid w:val="00CB6B98"/>
    <w:rsid w:val="00CB7815"/>
    <w:rsid w:val="00CC0098"/>
    <w:rsid w:val="00CC18F6"/>
    <w:rsid w:val="00CC1BEB"/>
    <w:rsid w:val="00CC2265"/>
    <w:rsid w:val="00CC2403"/>
    <w:rsid w:val="00CC2779"/>
    <w:rsid w:val="00CC2F99"/>
    <w:rsid w:val="00CC31E7"/>
    <w:rsid w:val="00CC5925"/>
    <w:rsid w:val="00CC5DBC"/>
    <w:rsid w:val="00CC63F9"/>
    <w:rsid w:val="00CC7540"/>
    <w:rsid w:val="00CC780D"/>
    <w:rsid w:val="00CD081F"/>
    <w:rsid w:val="00CD234A"/>
    <w:rsid w:val="00CD2D1F"/>
    <w:rsid w:val="00CD3544"/>
    <w:rsid w:val="00CD4A6E"/>
    <w:rsid w:val="00CD4BA7"/>
    <w:rsid w:val="00CD6CCE"/>
    <w:rsid w:val="00CD7295"/>
    <w:rsid w:val="00CD748D"/>
    <w:rsid w:val="00CD7876"/>
    <w:rsid w:val="00CE12ED"/>
    <w:rsid w:val="00CE1993"/>
    <w:rsid w:val="00CE1C61"/>
    <w:rsid w:val="00CE29D1"/>
    <w:rsid w:val="00CE2ED7"/>
    <w:rsid w:val="00CE3F4B"/>
    <w:rsid w:val="00CE402F"/>
    <w:rsid w:val="00CE44AE"/>
    <w:rsid w:val="00CE50C4"/>
    <w:rsid w:val="00CE5BE1"/>
    <w:rsid w:val="00CE671D"/>
    <w:rsid w:val="00CE691A"/>
    <w:rsid w:val="00CE7658"/>
    <w:rsid w:val="00CE7F08"/>
    <w:rsid w:val="00CF06CF"/>
    <w:rsid w:val="00CF10E5"/>
    <w:rsid w:val="00CF20D8"/>
    <w:rsid w:val="00CF25FB"/>
    <w:rsid w:val="00CF384B"/>
    <w:rsid w:val="00CF47A9"/>
    <w:rsid w:val="00CF5524"/>
    <w:rsid w:val="00CF598E"/>
    <w:rsid w:val="00CF61D8"/>
    <w:rsid w:val="00CF7131"/>
    <w:rsid w:val="00CF7378"/>
    <w:rsid w:val="00CF7616"/>
    <w:rsid w:val="00D006F5"/>
    <w:rsid w:val="00D00AC3"/>
    <w:rsid w:val="00D029FD"/>
    <w:rsid w:val="00D02D34"/>
    <w:rsid w:val="00D0302B"/>
    <w:rsid w:val="00D04172"/>
    <w:rsid w:val="00D04386"/>
    <w:rsid w:val="00D06708"/>
    <w:rsid w:val="00D07036"/>
    <w:rsid w:val="00D07A89"/>
    <w:rsid w:val="00D100D6"/>
    <w:rsid w:val="00D115D0"/>
    <w:rsid w:val="00D11D5D"/>
    <w:rsid w:val="00D124FC"/>
    <w:rsid w:val="00D12D6D"/>
    <w:rsid w:val="00D13B07"/>
    <w:rsid w:val="00D14B5C"/>
    <w:rsid w:val="00D15739"/>
    <w:rsid w:val="00D15952"/>
    <w:rsid w:val="00D16088"/>
    <w:rsid w:val="00D1670D"/>
    <w:rsid w:val="00D17D19"/>
    <w:rsid w:val="00D20680"/>
    <w:rsid w:val="00D20ABC"/>
    <w:rsid w:val="00D20D11"/>
    <w:rsid w:val="00D22539"/>
    <w:rsid w:val="00D230E4"/>
    <w:rsid w:val="00D237E4"/>
    <w:rsid w:val="00D241E0"/>
    <w:rsid w:val="00D25616"/>
    <w:rsid w:val="00D25B89"/>
    <w:rsid w:val="00D2682D"/>
    <w:rsid w:val="00D26B98"/>
    <w:rsid w:val="00D26CD0"/>
    <w:rsid w:val="00D311DA"/>
    <w:rsid w:val="00D314EB"/>
    <w:rsid w:val="00D33162"/>
    <w:rsid w:val="00D33F96"/>
    <w:rsid w:val="00D34546"/>
    <w:rsid w:val="00D34CF7"/>
    <w:rsid w:val="00D34E9B"/>
    <w:rsid w:val="00D35902"/>
    <w:rsid w:val="00D36C90"/>
    <w:rsid w:val="00D36D83"/>
    <w:rsid w:val="00D37D9D"/>
    <w:rsid w:val="00D37E0B"/>
    <w:rsid w:val="00D41AC0"/>
    <w:rsid w:val="00D436ED"/>
    <w:rsid w:val="00D43845"/>
    <w:rsid w:val="00D438D0"/>
    <w:rsid w:val="00D43C33"/>
    <w:rsid w:val="00D43DA0"/>
    <w:rsid w:val="00D444D8"/>
    <w:rsid w:val="00D457B4"/>
    <w:rsid w:val="00D4765E"/>
    <w:rsid w:val="00D47909"/>
    <w:rsid w:val="00D510AF"/>
    <w:rsid w:val="00D5161A"/>
    <w:rsid w:val="00D51F5E"/>
    <w:rsid w:val="00D5216B"/>
    <w:rsid w:val="00D53B95"/>
    <w:rsid w:val="00D5583E"/>
    <w:rsid w:val="00D605A3"/>
    <w:rsid w:val="00D61241"/>
    <w:rsid w:val="00D62002"/>
    <w:rsid w:val="00D62F1A"/>
    <w:rsid w:val="00D632B3"/>
    <w:rsid w:val="00D63BAF"/>
    <w:rsid w:val="00D64A0F"/>
    <w:rsid w:val="00D65088"/>
    <w:rsid w:val="00D66257"/>
    <w:rsid w:val="00D66527"/>
    <w:rsid w:val="00D67281"/>
    <w:rsid w:val="00D67A1A"/>
    <w:rsid w:val="00D67A8A"/>
    <w:rsid w:val="00D70655"/>
    <w:rsid w:val="00D71037"/>
    <w:rsid w:val="00D721F6"/>
    <w:rsid w:val="00D7373E"/>
    <w:rsid w:val="00D74893"/>
    <w:rsid w:val="00D753E5"/>
    <w:rsid w:val="00D75401"/>
    <w:rsid w:val="00D75FE3"/>
    <w:rsid w:val="00D76468"/>
    <w:rsid w:val="00D768F3"/>
    <w:rsid w:val="00D80EDE"/>
    <w:rsid w:val="00D81A20"/>
    <w:rsid w:val="00D8377A"/>
    <w:rsid w:val="00D83933"/>
    <w:rsid w:val="00D83C4A"/>
    <w:rsid w:val="00D84CD7"/>
    <w:rsid w:val="00D84DD2"/>
    <w:rsid w:val="00D85ABF"/>
    <w:rsid w:val="00D8657D"/>
    <w:rsid w:val="00D86A4B"/>
    <w:rsid w:val="00D86AD4"/>
    <w:rsid w:val="00D87AAB"/>
    <w:rsid w:val="00D904FA"/>
    <w:rsid w:val="00D90B5D"/>
    <w:rsid w:val="00D90F25"/>
    <w:rsid w:val="00D91073"/>
    <w:rsid w:val="00D92846"/>
    <w:rsid w:val="00D93D13"/>
    <w:rsid w:val="00D93EFE"/>
    <w:rsid w:val="00D94FBA"/>
    <w:rsid w:val="00D95430"/>
    <w:rsid w:val="00D958A4"/>
    <w:rsid w:val="00D96503"/>
    <w:rsid w:val="00D9707F"/>
    <w:rsid w:val="00D97852"/>
    <w:rsid w:val="00D97B98"/>
    <w:rsid w:val="00DA1289"/>
    <w:rsid w:val="00DA1DDB"/>
    <w:rsid w:val="00DA2137"/>
    <w:rsid w:val="00DA268C"/>
    <w:rsid w:val="00DA31D5"/>
    <w:rsid w:val="00DA337A"/>
    <w:rsid w:val="00DA3957"/>
    <w:rsid w:val="00DA4490"/>
    <w:rsid w:val="00DA4940"/>
    <w:rsid w:val="00DA51DE"/>
    <w:rsid w:val="00DA61DA"/>
    <w:rsid w:val="00DA6A9A"/>
    <w:rsid w:val="00DB047D"/>
    <w:rsid w:val="00DB1FC3"/>
    <w:rsid w:val="00DB2084"/>
    <w:rsid w:val="00DB4F3C"/>
    <w:rsid w:val="00DB55BC"/>
    <w:rsid w:val="00DB5E9A"/>
    <w:rsid w:val="00DB5F42"/>
    <w:rsid w:val="00DB7973"/>
    <w:rsid w:val="00DB7C60"/>
    <w:rsid w:val="00DB7D44"/>
    <w:rsid w:val="00DC0043"/>
    <w:rsid w:val="00DC0E05"/>
    <w:rsid w:val="00DC181D"/>
    <w:rsid w:val="00DC1921"/>
    <w:rsid w:val="00DC1EE3"/>
    <w:rsid w:val="00DC213F"/>
    <w:rsid w:val="00DC24E0"/>
    <w:rsid w:val="00DC2BDF"/>
    <w:rsid w:val="00DC3860"/>
    <w:rsid w:val="00DC49F4"/>
    <w:rsid w:val="00DC4B0E"/>
    <w:rsid w:val="00DC4E26"/>
    <w:rsid w:val="00DC571F"/>
    <w:rsid w:val="00DC6650"/>
    <w:rsid w:val="00DC7F9D"/>
    <w:rsid w:val="00DD0EA9"/>
    <w:rsid w:val="00DD1B60"/>
    <w:rsid w:val="00DD1DEC"/>
    <w:rsid w:val="00DD1E73"/>
    <w:rsid w:val="00DD2F09"/>
    <w:rsid w:val="00DD3455"/>
    <w:rsid w:val="00DD4C21"/>
    <w:rsid w:val="00DD563D"/>
    <w:rsid w:val="00DD56A0"/>
    <w:rsid w:val="00DD61CC"/>
    <w:rsid w:val="00DD6FBF"/>
    <w:rsid w:val="00DD7675"/>
    <w:rsid w:val="00DE0C55"/>
    <w:rsid w:val="00DE12CB"/>
    <w:rsid w:val="00DE1762"/>
    <w:rsid w:val="00DE17E1"/>
    <w:rsid w:val="00DE1BF7"/>
    <w:rsid w:val="00DE22EC"/>
    <w:rsid w:val="00DE2A39"/>
    <w:rsid w:val="00DE358C"/>
    <w:rsid w:val="00DE3EA5"/>
    <w:rsid w:val="00DE3F36"/>
    <w:rsid w:val="00DE40B2"/>
    <w:rsid w:val="00DE4AA4"/>
    <w:rsid w:val="00DE50A8"/>
    <w:rsid w:val="00DE5412"/>
    <w:rsid w:val="00DE55F9"/>
    <w:rsid w:val="00DF023C"/>
    <w:rsid w:val="00DF0F6B"/>
    <w:rsid w:val="00DF11FC"/>
    <w:rsid w:val="00DF1356"/>
    <w:rsid w:val="00DF214C"/>
    <w:rsid w:val="00DF237B"/>
    <w:rsid w:val="00DF2A24"/>
    <w:rsid w:val="00DF2A8B"/>
    <w:rsid w:val="00DF392F"/>
    <w:rsid w:val="00DF3B34"/>
    <w:rsid w:val="00DF45A3"/>
    <w:rsid w:val="00DF4A0D"/>
    <w:rsid w:val="00DF69F6"/>
    <w:rsid w:val="00E003AD"/>
    <w:rsid w:val="00E00602"/>
    <w:rsid w:val="00E0097E"/>
    <w:rsid w:val="00E00BE2"/>
    <w:rsid w:val="00E01992"/>
    <w:rsid w:val="00E01D67"/>
    <w:rsid w:val="00E02DE2"/>
    <w:rsid w:val="00E036DC"/>
    <w:rsid w:val="00E03E2F"/>
    <w:rsid w:val="00E04221"/>
    <w:rsid w:val="00E0442F"/>
    <w:rsid w:val="00E0458C"/>
    <w:rsid w:val="00E065A2"/>
    <w:rsid w:val="00E07212"/>
    <w:rsid w:val="00E07F72"/>
    <w:rsid w:val="00E10084"/>
    <w:rsid w:val="00E100DD"/>
    <w:rsid w:val="00E104B6"/>
    <w:rsid w:val="00E109E6"/>
    <w:rsid w:val="00E10ECD"/>
    <w:rsid w:val="00E11AF6"/>
    <w:rsid w:val="00E11D9D"/>
    <w:rsid w:val="00E124CF"/>
    <w:rsid w:val="00E1296D"/>
    <w:rsid w:val="00E12C61"/>
    <w:rsid w:val="00E132E8"/>
    <w:rsid w:val="00E13A85"/>
    <w:rsid w:val="00E140ED"/>
    <w:rsid w:val="00E144EA"/>
    <w:rsid w:val="00E14C63"/>
    <w:rsid w:val="00E15B40"/>
    <w:rsid w:val="00E17151"/>
    <w:rsid w:val="00E17641"/>
    <w:rsid w:val="00E21733"/>
    <w:rsid w:val="00E22B88"/>
    <w:rsid w:val="00E2319F"/>
    <w:rsid w:val="00E241F8"/>
    <w:rsid w:val="00E242F4"/>
    <w:rsid w:val="00E2437B"/>
    <w:rsid w:val="00E24DC2"/>
    <w:rsid w:val="00E2510F"/>
    <w:rsid w:val="00E25E22"/>
    <w:rsid w:val="00E269DD"/>
    <w:rsid w:val="00E277CD"/>
    <w:rsid w:val="00E27BE2"/>
    <w:rsid w:val="00E27E4C"/>
    <w:rsid w:val="00E301CF"/>
    <w:rsid w:val="00E30AC5"/>
    <w:rsid w:val="00E30D09"/>
    <w:rsid w:val="00E311FE"/>
    <w:rsid w:val="00E314A7"/>
    <w:rsid w:val="00E31B1A"/>
    <w:rsid w:val="00E32B27"/>
    <w:rsid w:val="00E32C00"/>
    <w:rsid w:val="00E342F4"/>
    <w:rsid w:val="00E35341"/>
    <w:rsid w:val="00E3589C"/>
    <w:rsid w:val="00E3591F"/>
    <w:rsid w:val="00E361CC"/>
    <w:rsid w:val="00E37350"/>
    <w:rsid w:val="00E40ACF"/>
    <w:rsid w:val="00E40CCA"/>
    <w:rsid w:val="00E43510"/>
    <w:rsid w:val="00E43E22"/>
    <w:rsid w:val="00E448E0"/>
    <w:rsid w:val="00E44A84"/>
    <w:rsid w:val="00E44B1B"/>
    <w:rsid w:val="00E45678"/>
    <w:rsid w:val="00E46443"/>
    <w:rsid w:val="00E46AB0"/>
    <w:rsid w:val="00E46F48"/>
    <w:rsid w:val="00E47226"/>
    <w:rsid w:val="00E475F1"/>
    <w:rsid w:val="00E500B4"/>
    <w:rsid w:val="00E52639"/>
    <w:rsid w:val="00E52D6A"/>
    <w:rsid w:val="00E5305E"/>
    <w:rsid w:val="00E5424C"/>
    <w:rsid w:val="00E550D1"/>
    <w:rsid w:val="00E55809"/>
    <w:rsid w:val="00E560FF"/>
    <w:rsid w:val="00E562BF"/>
    <w:rsid w:val="00E566A5"/>
    <w:rsid w:val="00E60C1C"/>
    <w:rsid w:val="00E62288"/>
    <w:rsid w:val="00E627CD"/>
    <w:rsid w:val="00E63698"/>
    <w:rsid w:val="00E63A02"/>
    <w:rsid w:val="00E64132"/>
    <w:rsid w:val="00E645CB"/>
    <w:rsid w:val="00E64851"/>
    <w:rsid w:val="00E64C37"/>
    <w:rsid w:val="00E64EF5"/>
    <w:rsid w:val="00E65A95"/>
    <w:rsid w:val="00E67824"/>
    <w:rsid w:val="00E70D40"/>
    <w:rsid w:val="00E7121F"/>
    <w:rsid w:val="00E71C1C"/>
    <w:rsid w:val="00E73373"/>
    <w:rsid w:val="00E735DA"/>
    <w:rsid w:val="00E73828"/>
    <w:rsid w:val="00E74082"/>
    <w:rsid w:val="00E7449D"/>
    <w:rsid w:val="00E74713"/>
    <w:rsid w:val="00E74CAC"/>
    <w:rsid w:val="00E75026"/>
    <w:rsid w:val="00E764C3"/>
    <w:rsid w:val="00E7660C"/>
    <w:rsid w:val="00E76E95"/>
    <w:rsid w:val="00E77A6B"/>
    <w:rsid w:val="00E77C4E"/>
    <w:rsid w:val="00E80F7A"/>
    <w:rsid w:val="00E812A3"/>
    <w:rsid w:val="00E82225"/>
    <w:rsid w:val="00E8251F"/>
    <w:rsid w:val="00E83BBA"/>
    <w:rsid w:val="00E84238"/>
    <w:rsid w:val="00E847F4"/>
    <w:rsid w:val="00E86540"/>
    <w:rsid w:val="00E878A1"/>
    <w:rsid w:val="00E91645"/>
    <w:rsid w:val="00E9197F"/>
    <w:rsid w:val="00E929A8"/>
    <w:rsid w:val="00E929DF"/>
    <w:rsid w:val="00E953B1"/>
    <w:rsid w:val="00E9558E"/>
    <w:rsid w:val="00EA14D6"/>
    <w:rsid w:val="00EA257C"/>
    <w:rsid w:val="00EA3320"/>
    <w:rsid w:val="00EA3BCA"/>
    <w:rsid w:val="00EA3BD3"/>
    <w:rsid w:val="00EA60EA"/>
    <w:rsid w:val="00EA65C3"/>
    <w:rsid w:val="00EA6EF0"/>
    <w:rsid w:val="00EA7699"/>
    <w:rsid w:val="00EA7C6A"/>
    <w:rsid w:val="00EA7FD2"/>
    <w:rsid w:val="00EB12B7"/>
    <w:rsid w:val="00EB17D7"/>
    <w:rsid w:val="00EB236F"/>
    <w:rsid w:val="00EB2AAE"/>
    <w:rsid w:val="00EB68F8"/>
    <w:rsid w:val="00EB6F9B"/>
    <w:rsid w:val="00EC0448"/>
    <w:rsid w:val="00EC0ADA"/>
    <w:rsid w:val="00EC3746"/>
    <w:rsid w:val="00EC4437"/>
    <w:rsid w:val="00EC4E89"/>
    <w:rsid w:val="00EC628D"/>
    <w:rsid w:val="00EC700D"/>
    <w:rsid w:val="00EC706B"/>
    <w:rsid w:val="00ED08E8"/>
    <w:rsid w:val="00ED0F1C"/>
    <w:rsid w:val="00ED0F8E"/>
    <w:rsid w:val="00ED11B4"/>
    <w:rsid w:val="00ED14FA"/>
    <w:rsid w:val="00ED1814"/>
    <w:rsid w:val="00ED1F0C"/>
    <w:rsid w:val="00ED22AE"/>
    <w:rsid w:val="00ED310F"/>
    <w:rsid w:val="00ED3996"/>
    <w:rsid w:val="00ED3D56"/>
    <w:rsid w:val="00ED5A10"/>
    <w:rsid w:val="00ED65A4"/>
    <w:rsid w:val="00EE03F0"/>
    <w:rsid w:val="00EE0F93"/>
    <w:rsid w:val="00EE12D6"/>
    <w:rsid w:val="00EE1406"/>
    <w:rsid w:val="00EE3C4A"/>
    <w:rsid w:val="00EE3F09"/>
    <w:rsid w:val="00EE4167"/>
    <w:rsid w:val="00EE4ED9"/>
    <w:rsid w:val="00EE5173"/>
    <w:rsid w:val="00EE5435"/>
    <w:rsid w:val="00EE5795"/>
    <w:rsid w:val="00EE685A"/>
    <w:rsid w:val="00EF0224"/>
    <w:rsid w:val="00EF253A"/>
    <w:rsid w:val="00EF25AA"/>
    <w:rsid w:val="00EF374D"/>
    <w:rsid w:val="00EF3C5F"/>
    <w:rsid w:val="00EF4BCC"/>
    <w:rsid w:val="00EF5776"/>
    <w:rsid w:val="00EF6B91"/>
    <w:rsid w:val="00EF6DAC"/>
    <w:rsid w:val="00EF7294"/>
    <w:rsid w:val="00F008C5"/>
    <w:rsid w:val="00F00B3A"/>
    <w:rsid w:val="00F019E5"/>
    <w:rsid w:val="00F03B67"/>
    <w:rsid w:val="00F04022"/>
    <w:rsid w:val="00F043F2"/>
    <w:rsid w:val="00F04F13"/>
    <w:rsid w:val="00F063C9"/>
    <w:rsid w:val="00F0651A"/>
    <w:rsid w:val="00F07097"/>
    <w:rsid w:val="00F07FE9"/>
    <w:rsid w:val="00F10A08"/>
    <w:rsid w:val="00F11EE4"/>
    <w:rsid w:val="00F12616"/>
    <w:rsid w:val="00F132A5"/>
    <w:rsid w:val="00F13758"/>
    <w:rsid w:val="00F1590D"/>
    <w:rsid w:val="00F15AAB"/>
    <w:rsid w:val="00F15B4A"/>
    <w:rsid w:val="00F16550"/>
    <w:rsid w:val="00F167F8"/>
    <w:rsid w:val="00F168D5"/>
    <w:rsid w:val="00F17029"/>
    <w:rsid w:val="00F1751A"/>
    <w:rsid w:val="00F2066A"/>
    <w:rsid w:val="00F21482"/>
    <w:rsid w:val="00F21CD0"/>
    <w:rsid w:val="00F225D0"/>
    <w:rsid w:val="00F2293D"/>
    <w:rsid w:val="00F2337F"/>
    <w:rsid w:val="00F23718"/>
    <w:rsid w:val="00F23BC7"/>
    <w:rsid w:val="00F24532"/>
    <w:rsid w:val="00F247E2"/>
    <w:rsid w:val="00F25B1D"/>
    <w:rsid w:val="00F301F5"/>
    <w:rsid w:val="00F302B4"/>
    <w:rsid w:val="00F30AFF"/>
    <w:rsid w:val="00F31028"/>
    <w:rsid w:val="00F31B0B"/>
    <w:rsid w:val="00F32543"/>
    <w:rsid w:val="00F32A4E"/>
    <w:rsid w:val="00F32AC4"/>
    <w:rsid w:val="00F34FE3"/>
    <w:rsid w:val="00F3558C"/>
    <w:rsid w:val="00F35713"/>
    <w:rsid w:val="00F36BB1"/>
    <w:rsid w:val="00F36EBC"/>
    <w:rsid w:val="00F37584"/>
    <w:rsid w:val="00F37AC5"/>
    <w:rsid w:val="00F41CC7"/>
    <w:rsid w:val="00F42279"/>
    <w:rsid w:val="00F425E6"/>
    <w:rsid w:val="00F42744"/>
    <w:rsid w:val="00F432A7"/>
    <w:rsid w:val="00F4394D"/>
    <w:rsid w:val="00F43E6B"/>
    <w:rsid w:val="00F441CB"/>
    <w:rsid w:val="00F4466C"/>
    <w:rsid w:val="00F45C5B"/>
    <w:rsid w:val="00F45F07"/>
    <w:rsid w:val="00F47328"/>
    <w:rsid w:val="00F47445"/>
    <w:rsid w:val="00F509BE"/>
    <w:rsid w:val="00F51C46"/>
    <w:rsid w:val="00F524A7"/>
    <w:rsid w:val="00F53062"/>
    <w:rsid w:val="00F53897"/>
    <w:rsid w:val="00F53D08"/>
    <w:rsid w:val="00F5518E"/>
    <w:rsid w:val="00F55522"/>
    <w:rsid w:val="00F56425"/>
    <w:rsid w:val="00F56836"/>
    <w:rsid w:val="00F5716D"/>
    <w:rsid w:val="00F57434"/>
    <w:rsid w:val="00F60A32"/>
    <w:rsid w:val="00F60DE7"/>
    <w:rsid w:val="00F6121A"/>
    <w:rsid w:val="00F61954"/>
    <w:rsid w:val="00F626E2"/>
    <w:rsid w:val="00F63B9C"/>
    <w:rsid w:val="00F641E1"/>
    <w:rsid w:val="00F658DB"/>
    <w:rsid w:val="00F6638A"/>
    <w:rsid w:val="00F6744F"/>
    <w:rsid w:val="00F67603"/>
    <w:rsid w:val="00F70B19"/>
    <w:rsid w:val="00F70CF4"/>
    <w:rsid w:val="00F72DE0"/>
    <w:rsid w:val="00F74C2C"/>
    <w:rsid w:val="00F75ABA"/>
    <w:rsid w:val="00F75CBB"/>
    <w:rsid w:val="00F75DF3"/>
    <w:rsid w:val="00F7627C"/>
    <w:rsid w:val="00F76594"/>
    <w:rsid w:val="00F76F10"/>
    <w:rsid w:val="00F7737A"/>
    <w:rsid w:val="00F777A4"/>
    <w:rsid w:val="00F777C5"/>
    <w:rsid w:val="00F80A70"/>
    <w:rsid w:val="00F80C54"/>
    <w:rsid w:val="00F80F0C"/>
    <w:rsid w:val="00F8109B"/>
    <w:rsid w:val="00F81C3D"/>
    <w:rsid w:val="00F81CC5"/>
    <w:rsid w:val="00F821F2"/>
    <w:rsid w:val="00F83F3E"/>
    <w:rsid w:val="00F848EB"/>
    <w:rsid w:val="00F84D6D"/>
    <w:rsid w:val="00F84DAA"/>
    <w:rsid w:val="00F8621B"/>
    <w:rsid w:val="00F86293"/>
    <w:rsid w:val="00F86C74"/>
    <w:rsid w:val="00F87EC5"/>
    <w:rsid w:val="00F90227"/>
    <w:rsid w:val="00F92743"/>
    <w:rsid w:val="00F935EA"/>
    <w:rsid w:val="00F93815"/>
    <w:rsid w:val="00F9509F"/>
    <w:rsid w:val="00F950A1"/>
    <w:rsid w:val="00F951DE"/>
    <w:rsid w:val="00F95790"/>
    <w:rsid w:val="00F95C04"/>
    <w:rsid w:val="00F9635C"/>
    <w:rsid w:val="00F96923"/>
    <w:rsid w:val="00F97284"/>
    <w:rsid w:val="00F9733A"/>
    <w:rsid w:val="00F974D1"/>
    <w:rsid w:val="00F97602"/>
    <w:rsid w:val="00F97E1E"/>
    <w:rsid w:val="00F97F50"/>
    <w:rsid w:val="00FA0BFF"/>
    <w:rsid w:val="00FA160A"/>
    <w:rsid w:val="00FA21C8"/>
    <w:rsid w:val="00FA2F65"/>
    <w:rsid w:val="00FA4BBE"/>
    <w:rsid w:val="00FA5F5A"/>
    <w:rsid w:val="00FB02AB"/>
    <w:rsid w:val="00FB10E0"/>
    <w:rsid w:val="00FB18E1"/>
    <w:rsid w:val="00FB1D1C"/>
    <w:rsid w:val="00FB3114"/>
    <w:rsid w:val="00FB34F7"/>
    <w:rsid w:val="00FB5168"/>
    <w:rsid w:val="00FB5214"/>
    <w:rsid w:val="00FB559D"/>
    <w:rsid w:val="00FB56A0"/>
    <w:rsid w:val="00FB6927"/>
    <w:rsid w:val="00FB71E2"/>
    <w:rsid w:val="00FB7C47"/>
    <w:rsid w:val="00FC1695"/>
    <w:rsid w:val="00FC1F6C"/>
    <w:rsid w:val="00FC2C5F"/>
    <w:rsid w:val="00FC40DB"/>
    <w:rsid w:val="00FC4DA1"/>
    <w:rsid w:val="00FC522B"/>
    <w:rsid w:val="00FC6A1B"/>
    <w:rsid w:val="00FC78B7"/>
    <w:rsid w:val="00FC7BA1"/>
    <w:rsid w:val="00FD0905"/>
    <w:rsid w:val="00FD0E35"/>
    <w:rsid w:val="00FD0F57"/>
    <w:rsid w:val="00FD1533"/>
    <w:rsid w:val="00FD2653"/>
    <w:rsid w:val="00FD2DD3"/>
    <w:rsid w:val="00FD2EDE"/>
    <w:rsid w:val="00FD352B"/>
    <w:rsid w:val="00FD422F"/>
    <w:rsid w:val="00FD4432"/>
    <w:rsid w:val="00FD5E71"/>
    <w:rsid w:val="00FD6602"/>
    <w:rsid w:val="00FD6C14"/>
    <w:rsid w:val="00FD6DFD"/>
    <w:rsid w:val="00FE03FA"/>
    <w:rsid w:val="00FE0970"/>
    <w:rsid w:val="00FE0B0C"/>
    <w:rsid w:val="00FE0DF4"/>
    <w:rsid w:val="00FE12EF"/>
    <w:rsid w:val="00FE216C"/>
    <w:rsid w:val="00FE2F33"/>
    <w:rsid w:val="00FE2FDF"/>
    <w:rsid w:val="00FE33DF"/>
    <w:rsid w:val="00FE34F4"/>
    <w:rsid w:val="00FE3B6A"/>
    <w:rsid w:val="00FE414C"/>
    <w:rsid w:val="00FE4490"/>
    <w:rsid w:val="00FE44B0"/>
    <w:rsid w:val="00FE5118"/>
    <w:rsid w:val="00FE6161"/>
    <w:rsid w:val="00FE6ED8"/>
    <w:rsid w:val="00FF0EB4"/>
    <w:rsid w:val="00FF11ED"/>
    <w:rsid w:val="00FF1B10"/>
    <w:rsid w:val="00FF269D"/>
    <w:rsid w:val="00FF385E"/>
    <w:rsid w:val="00FF3BCF"/>
    <w:rsid w:val="00FF4B63"/>
    <w:rsid w:val="00FF4BAE"/>
    <w:rsid w:val="00FF5C2B"/>
    <w:rsid w:val="00FF6FC6"/>
    <w:rsid w:val="00FF7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773FFE"/>
  <w15:docId w15:val="{5622477E-A521-4652-9FE9-2665D8784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86946"/>
  </w:style>
  <w:style w:type="paragraph" w:styleId="Virsraksts1">
    <w:name w:val="heading 1"/>
    <w:basedOn w:val="Parasts"/>
    <w:next w:val="Parasts"/>
    <w:link w:val="Virsraksts1Rakstz"/>
    <w:uiPriority w:val="9"/>
    <w:qFormat/>
    <w:rsid w:val="0091040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uiPriority w:val="9"/>
    <w:unhideWhenUsed/>
    <w:qFormat/>
    <w:rsid w:val="00570852"/>
    <w:pPr>
      <w:keepNext/>
      <w:keepLines/>
      <w:spacing w:before="40" w:after="0"/>
      <w:outlineLvl w:val="1"/>
    </w:pPr>
    <w:rPr>
      <w:rFonts w:ascii="Arial" w:eastAsiaTheme="majorEastAsia" w:hAnsi="Arial" w:cstheme="majorBidi"/>
      <w:b/>
      <w:i/>
      <w:caps/>
      <w:color w:val="4472C4" w:themeColor="accent5"/>
      <w:sz w:val="32"/>
      <w:szCs w:val="26"/>
    </w:rPr>
  </w:style>
  <w:style w:type="paragraph" w:styleId="Virsraksts3">
    <w:name w:val="heading 3"/>
    <w:basedOn w:val="Parasts"/>
    <w:next w:val="Parasts"/>
    <w:link w:val="Virsraksts3Rakstz"/>
    <w:uiPriority w:val="9"/>
    <w:unhideWhenUsed/>
    <w:qFormat/>
    <w:rsid w:val="00D20D1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Virsraksts4">
    <w:name w:val="heading 4"/>
    <w:basedOn w:val="Parasts"/>
    <w:next w:val="Parasts"/>
    <w:link w:val="Virsraksts4Rakstz"/>
    <w:uiPriority w:val="9"/>
    <w:unhideWhenUsed/>
    <w:qFormat/>
    <w:rsid w:val="00F86C74"/>
    <w:pPr>
      <w:keepNext/>
      <w:keepLines/>
      <w:spacing w:before="40" w:after="0"/>
      <w:outlineLvl w:val="3"/>
    </w:pPr>
    <w:rPr>
      <w:rFonts w:ascii="Calibri Light" w:eastAsia="Times New Roman" w:hAnsi="Calibri Light" w:cs="Times New Roman"/>
      <w:i/>
      <w:iCs/>
      <w:color w:val="2F5496"/>
      <w:sz w:val="24"/>
      <w:szCs w:val="24"/>
      <w:lang w:eastAsia="lv-LV"/>
    </w:rPr>
  </w:style>
  <w:style w:type="paragraph" w:styleId="Virsraksts5">
    <w:name w:val="heading 5"/>
    <w:basedOn w:val="Parasts"/>
    <w:next w:val="Parasts"/>
    <w:link w:val="Virsraksts5Rakstz"/>
    <w:uiPriority w:val="9"/>
    <w:semiHidden/>
    <w:unhideWhenUsed/>
    <w:qFormat/>
    <w:rsid w:val="00F86C74"/>
    <w:pPr>
      <w:keepNext/>
      <w:keepLines/>
      <w:spacing w:before="40" w:after="0"/>
      <w:outlineLvl w:val="4"/>
    </w:pPr>
    <w:rPr>
      <w:rFonts w:ascii="Calibri Light" w:eastAsia="Times New Roman" w:hAnsi="Calibri Light" w:cs="Times New Roman"/>
      <w:color w:val="1F3763"/>
      <w:sz w:val="24"/>
      <w:szCs w:val="24"/>
      <w:lang w:eastAsia="lv-LV"/>
    </w:rPr>
  </w:style>
  <w:style w:type="paragraph" w:styleId="Virsraksts6">
    <w:name w:val="heading 6"/>
    <w:basedOn w:val="Parasts"/>
    <w:next w:val="Parasts"/>
    <w:link w:val="Virsraksts6Rakstz"/>
    <w:uiPriority w:val="9"/>
    <w:semiHidden/>
    <w:unhideWhenUsed/>
    <w:qFormat/>
    <w:rsid w:val="00F86C74"/>
    <w:pPr>
      <w:keepNext/>
      <w:keepLines/>
      <w:spacing w:before="40" w:after="0"/>
      <w:outlineLvl w:val="5"/>
    </w:pPr>
    <w:rPr>
      <w:rFonts w:ascii="Calibri Light" w:eastAsia="Times New Roman" w:hAnsi="Calibri Light" w:cs="Times New Roman"/>
      <w:i/>
      <w:iCs/>
      <w:color w:val="1F3763"/>
      <w:sz w:val="24"/>
      <w:szCs w:val="24"/>
      <w:lang w:eastAsia="lv-LV"/>
    </w:rPr>
  </w:style>
  <w:style w:type="paragraph" w:styleId="Virsraksts7">
    <w:name w:val="heading 7"/>
    <w:basedOn w:val="Parasts"/>
    <w:next w:val="Parasts"/>
    <w:link w:val="Virsraksts7Rakstz"/>
    <w:uiPriority w:val="9"/>
    <w:semiHidden/>
    <w:unhideWhenUsed/>
    <w:qFormat/>
    <w:rsid w:val="00F86C74"/>
    <w:pPr>
      <w:keepNext/>
      <w:keepLines/>
      <w:spacing w:before="40" w:after="0"/>
      <w:outlineLvl w:val="6"/>
    </w:pPr>
    <w:rPr>
      <w:rFonts w:ascii="Calibri Light" w:eastAsia="Times New Roman" w:hAnsi="Calibri Light" w:cs="Times New Roman"/>
      <w:i/>
      <w:iCs/>
      <w:color w:val="404040"/>
      <w:sz w:val="24"/>
      <w:szCs w:val="24"/>
      <w:lang w:eastAsia="lv-LV"/>
    </w:rPr>
  </w:style>
  <w:style w:type="paragraph" w:styleId="Virsraksts8">
    <w:name w:val="heading 8"/>
    <w:basedOn w:val="Parasts"/>
    <w:next w:val="Parasts"/>
    <w:link w:val="Virsraksts8Rakstz"/>
    <w:uiPriority w:val="9"/>
    <w:semiHidden/>
    <w:unhideWhenUsed/>
    <w:qFormat/>
    <w:rsid w:val="00F86C74"/>
    <w:pPr>
      <w:keepNext/>
      <w:keepLines/>
      <w:spacing w:before="40" w:after="0"/>
      <w:outlineLvl w:val="7"/>
    </w:pPr>
    <w:rPr>
      <w:rFonts w:ascii="Calibri Light" w:eastAsia="Times New Roman" w:hAnsi="Calibri Light" w:cs="Times New Roman"/>
      <w:color w:val="404040"/>
      <w:sz w:val="20"/>
      <w:szCs w:val="20"/>
      <w:lang w:eastAsia="lv-LV"/>
    </w:rPr>
  </w:style>
  <w:style w:type="paragraph" w:styleId="Virsraksts9">
    <w:name w:val="heading 9"/>
    <w:basedOn w:val="Parasts"/>
    <w:next w:val="Parasts"/>
    <w:link w:val="Virsraksts9Rakstz"/>
    <w:uiPriority w:val="9"/>
    <w:semiHidden/>
    <w:unhideWhenUsed/>
    <w:qFormat/>
    <w:rsid w:val="00F86C74"/>
    <w:pPr>
      <w:keepNext/>
      <w:keepLines/>
      <w:spacing w:before="40" w:after="0"/>
      <w:outlineLvl w:val="8"/>
    </w:pPr>
    <w:rPr>
      <w:rFonts w:ascii="Calibri Light" w:eastAsia="Times New Roman" w:hAnsi="Calibri Light" w:cs="Times New Roman"/>
      <w:i/>
      <w:iCs/>
      <w:color w:val="404040"/>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1040D"/>
    <w:rPr>
      <w:rFonts w:asciiTheme="majorHAnsi" w:eastAsiaTheme="majorEastAsia" w:hAnsiTheme="majorHAnsi" w:cstheme="majorBidi"/>
      <w:color w:val="2E74B5" w:themeColor="accent1" w:themeShade="BF"/>
      <w:sz w:val="32"/>
      <w:szCs w:val="32"/>
    </w:rPr>
  </w:style>
  <w:style w:type="character" w:customStyle="1" w:styleId="Virsraksts2Rakstz">
    <w:name w:val="Virsraksts 2 Rakstz."/>
    <w:basedOn w:val="Noklusjumarindkopasfonts"/>
    <w:link w:val="Virsraksts2"/>
    <w:uiPriority w:val="9"/>
    <w:rsid w:val="00570852"/>
    <w:rPr>
      <w:rFonts w:ascii="Arial" w:eastAsiaTheme="majorEastAsia" w:hAnsi="Arial" w:cstheme="majorBidi"/>
      <w:b/>
      <w:i/>
      <w:caps/>
      <w:color w:val="4472C4" w:themeColor="accent5"/>
      <w:sz w:val="32"/>
      <w:szCs w:val="26"/>
    </w:rPr>
  </w:style>
  <w:style w:type="character" w:customStyle="1" w:styleId="Virsraksts3Rakstz">
    <w:name w:val="Virsraksts 3 Rakstz."/>
    <w:basedOn w:val="Noklusjumarindkopasfonts"/>
    <w:link w:val="Virsraksts3"/>
    <w:uiPriority w:val="9"/>
    <w:rsid w:val="00D20D11"/>
    <w:rPr>
      <w:rFonts w:asciiTheme="majorHAnsi" w:eastAsiaTheme="majorEastAsia" w:hAnsiTheme="majorHAnsi" w:cstheme="majorBidi"/>
      <w:color w:val="1F4D78" w:themeColor="accent1" w:themeShade="7F"/>
      <w:sz w:val="24"/>
      <w:szCs w:val="24"/>
    </w:rPr>
  </w:style>
  <w:style w:type="paragraph" w:styleId="Sarakstarindkopa">
    <w:name w:val="List Paragraph"/>
    <w:aliases w:val="2,Strip,Saistīto dokumentu saraksts,Syle 1,Numurets,Normal bullet 2,Bullet list,H&amp;P List Paragraph,Colorful List - Accent 11,PPS_Bullet,Punkti ar numuriem,Colorful List - Accent 12,Virsraksti,Numbered Para 1,Dot pt,Indicator Text"/>
    <w:basedOn w:val="Parasts"/>
    <w:link w:val="SarakstarindkopaRakstz"/>
    <w:uiPriority w:val="34"/>
    <w:qFormat/>
    <w:rsid w:val="005A3FE0"/>
    <w:pPr>
      <w:ind w:left="720"/>
      <w:contextualSpacing/>
    </w:pPr>
  </w:style>
  <w:style w:type="character" w:customStyle="1" w:styleId="SarakstarindkopaRakstz">
    <w:name w:val="Saraksta rindkopa Rakstz."/>
    <w:aliases w:val="2 Rakstz.,Strip Rakstz.,Saistīto dokumentu saraksts Rakstz.,Syle 1 Rakstz.,Numurets Rakstz.,Normal bullet 2 Rakstz.,Bullet list Rakstz.,H&amp;P List Paragraph Rakstz.,Colorful List - Accent 11 Rakstz.,PPS_Bullet Rakstz."/>
    <w:link w:val="Sarakstarindkopa"/>
    <w:uiPriority w:val="34"/>
    <w:qFormat/>
    <w:locked/>
    <w:rsid w:val="005A3FE0"/>
  </w:style>
  <w:style w:type="table" w:styleId="Reatabula">
    <w:name w:val="Table Grid"/>
    <w:aliases w:val="Regular table"/>
    <w:basedOn w:val="Parastatabula"/>
    <w:uiPriority w:val="39"/>
    <w:rsid w:val="008A65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Parasts"/>
    <w:link w:val="VrestekstsRakstz"/>
    <w:unhideWhenUsed/>
    <w:qFormat/>
    <w:rsid w:val="001D6F17"/>
    <w:pPr>
      <w:spacing w:after="0" w:line="240" w:lineRule="auto"/>
    </w:pPr>
    <w:rPr>
      <w:sz w:val="20"/>
      <w:szCs w:val="20"/>
    </w:rPr>
  </w:style>
  <w:style w:type="character" w:customStyle="1" w:styleId="VrestekstsRakstz">
    <w:name w:val="Vēres teksts Rakstz."/>
    <w:aliases w:val="Footnote Text Char1 Rakstz.,Footnote Text Char Char Rakstz.,Footnote Text Char1 Char Char Rakstz.,Footnote Text Char Char Char Char Rakstz.,Footnote Text Char1 Char Char1 Char Char Rakstz.,Footnote Text Char1 Char Char1 Char Rakstz."/>
    <w:basedOn w:val="Noklusjumarindkopasfonts"/>
    <w:link w:val="Vresteksts"/>
    <w:qFormat/>
    <w:rsid w:val="001D6F17"/>
    <w:rPr>
      <w:sz w:val="20"/>
      <w:szCs w:val="20"/>
    </w:rPr>
  </w:style>
  <w:style w:type="character" w:styleId="Vresatsauce">
    <w:name w:val="footnote reference"/>
    <w:aliases w:val="Footnote symbol,Footnote Reference Number,Footnote Reference Superscript,Footnote Refernece,ftref,Odwołanie przypisu,BVI fnr,Footnotes refss,SUPERS,Ref,de nota al pie,-E Fußnotenzeichen,Footnote reference number,Times 10 Point,E,E FNZ"/>
    <w:basedOn w:val="Noklusjumarindkopasfonts"/>
    <w:link w:val="FootnotesymbolCharChar"/>
    <w:uiPriority w:val="99"/>
    <w:unhideWhenUsed/>
    <w:qFormat/>
    <w:rsid w:val="001D6F17"/>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link w:val="Vresatsauce"/>
    <w:uiPriority w:val="99"/>
    <w:rsid w:val="003E67D7"/>
    <w:pPr>
      <w:spacing w:line="240" w:lineRule="exact"/>
      <w:jc w:val="both"/>
    </w:pPr>
    <w:rPr>
      <w:vertAlign w:val="superscript"/>
    </w:rPr>
  </w:style>
  <w:style w:type="character" w:styleId="Hipersaite">
    <w:name w:val="Hyperlink"/>
    <w:basedOn w:val="Noklusjumarindkopasfonts"/>
    <w:uiPriority w:val="99"/>
    <w:unhideWhenUsed/>
    <w:rsid w:val="00536301"/>
    <w:rPr>
      <w:color w:val="auto"/>
      <w:u w:val="single"/>
    </w:rPr>
  </w:style>
  <w:style w:type="character" w:styleId="Grmatasnosaukums">
    <w:name w:val="Book Title"/>
    <w:aliases w:val="Vāka nosaukums"/>
    <w:uiPriority w:val="33"/>
    <w:qFormat/>
    <w:rsid w:val="003E67D7"/>
    <w:rPr>
      <w:rFonts w:ascii="Lucida Sans Unicode" w:hAnsi="Lucida Sans Unicode"/>
      <w:i w:val="0"/>
      <w:iCs/>
      <w:smallCaps/>
      <w:color w:val="E31E38"/>
      <w:spacing w:val="5"/>
      <w:sz w:val="40"/>
    </w:rPr>
  </w:style>
  <w:style w:type="paragraph" w:customStyle="1" w:styleId="Vkaapakvirsraksts">
    <w:name w:val="Vāka apakšvirsraksts"/>
    <w:basedOn w:val="Parasts"/>
    <w:link w:val="VkaapakvirsrakstsChar"/>
    <w:autoRedefine/>
    <w:qFormat/>
    <w:rsid w:val="00020C70"/>
    <w:pPr>
      <w:spacing w:after="0" w:line="240" w:lineRule="auto"/>
      <w:contextualSpacing/>
      <w:jc w:val="center"/>
    </w:pPr>
    <w:rPr>
      <w:rFonts w:ascii="Lucida Sans Unicode" w:eastAsia="MS Mincho" w:hAnsi="Lucida Sans Unicode" w:cs="Times New Roman"/>
      <w:iCs/>
      <w:caps/>
      <w:smallCaps/>
      <w:noProof/>
      <w:color w:val="1E2975"/>
      <w:sz w:val="32"/>
      <w:szCs w:val="32"/>
      <w:lang w:val="lv-LV" w:eastAsia="en-GB"/>
    </w:rPr>
  </w:style>
  <w:style w:type="character" w:customStyle="1" w:styleId="VkaapakvirsrakstsChar">
    <w:name w:val="Vāka apakšvirsraksts Char"/>
    <w:link w:val="Vkaapakvirsraksts"/>
    <w:rsid w:val="00020C70"/>
    <w:rPr>
      <w:rFonts w:ascii="Lucida Sans Unicode" w:eastAsia="MS Mincho" w:hAnsi="Lucida Sans Unicode" w:cs="Times New Roman"/>
      <w:iCs/>
      <w:caps/>
      <w:smallCaps/>
      <w:noProof/>
      <w:color w:val="1E2975"/>
      <w:sz w:val="32"/>
      <w:szCs w:val="32"/>
      <w:lang w:val="lv-LV" w:eastAsia="en-GB"/>
    </w:rPr>
  </w:style>
  <w:style w:type="paragraph" w:styleId="Bezatstarpm">
    <w:name w:val="No Spacing"/>
    <w:aliases w:val="Grafika jautājums"/>
    <w:link w:val="BezatstarpmRakstz"/>
    <w:uiPriority w:val="1"/>
    <w:qFormat/>
    <w:rsid w:val="003E67D7"/>
    <w:pPr>
      <w:spacing w:after="0" w:line="240" w:lineRule="auto"/>
    </w:pPr>
  </w:style>
  <w:style w:type="character" w:customStyle="1" w:styleId="BezatstarpmRakstz">
    <w:name w:val="Bez atstarpēm Rakstz."/>
    <w:aliases w:val="Grafika jautājums Rakstz."/>
    <w:link w:val="Bezatstarpm"/>
    <w:uiPriority w:val="1"/>
    <w:rsid w:val="003E67D7"/>
  </w:style>
  <w:style w:type="paragraph" w:styleId="Saturardtjavirsraksts">
    <w:name w:val="TOC Heading"/>
    <w:basedOn w:val="Virsraksts1"/>
    <w:next w:val="Parasts"/>
    <w:uiPriority w:val="39"/>
    <w:unhideWhenUsed/>
    <w:qFormat/>
    <w:rsid w:val="003E67D7"/>
    <w:pPr>
      <w:outlineLvl w:val="9"/>
    </w:pPr>
  </w:style>
  <w:style w:type="paragraph" w:styleId="Saturs1">
    <w:name w:val="toc 1"/>
    <w:basedOn w:val="Parasts"/>
    <w:next w:val="Parasts"/>
    <w:autoRedefine/>
    <w:uiPriority w:val="39"/>
    <w:unhideWhenUsed/>
    <w:rsid w:val="00033C29"/>
    <w:pPr>
      <w:tabs>
        <w:tab w:val="left" w:pos="851"/>
        <w:tab w:val="left" w:pos="9072"/>
        <w:tab w:val="right" w:leader="dot" w:pos="9350"/>
      </w:tabs>
      <w:spacing w:before="40" w:after="100" w:line="240" w:lineRule="auto"/>
      <w:ind w:left="851" w:hanging="851"/>
    </w:pPr>
    <w:rPr>
      <w:rFonts w:ascii="Times New Roman" w:eastAsia="MS Gothic" w:hAnsi="Times New Roman" w:cs="Times New Roman"/>
      <w:b/>
      <w:caps/>
      <w:smallCaps/>
      <w:noProof/>
      <w:kern w:val="20"/>
      <w:sz w:val="24"/>
      <w:szCs w:val="24"/>
      <w:lang w:val="lv-LV"/>
    </w:rPr>
  </w:style>
  <w:style w:type="paragraph" w:styleId="Saturs2">
    <w:name w:val="toc 2"/>
    <w:basedOn w:val="Parasts"/>
    <w:next w:val="Parasts"/>
    <w:autoRedefine/>
    <w:uiPriority w:val="39"/>
    <w:unhideWhenUsed/>
    <w:rsid w:val="00245703"/>
    <w:pPr>
      <w:tabs>
        <w:tab w:val="left" w:pos="880"/>
        <w:tab w:val="right" w:leader="dot" w:pos="9350"/>
      </w:tabs>
      <w:spacing w:before="40" w:after="100" w:line="240" w:lineRule="auto"/>
      <w:ind w:left="851" w:hanging="651"/>
    </w:pPr>
    <w:rPr>
      <w:rFonts w:ascii="Times New Roman" w:eastAsia="MS Gothic" w:hAnsi="Times New Roman" w:cs="Times New Roman"/>
      <w:bCs/>
      <w:caps/>
      <w:noProof/>
      <w:kern w:val="20"/>
      <w:sz w:val="20"/>
      <w:szCs w:val="20"/>
      <w:lang w:val="lv-LV"/>
    </w:rPr>
  </w:style>
  <w:style w:type="paragraph" w:styleId="Saturs3">
    <w:name w:val="toc 3"/>
    <w:basedOn w:val="Parasts"/>
    <w:next w:val="Parasts"/>
    <w:autoRedefine/>
    <w:uiPriority w:val="39"/>
    <w:unhideWhenUsed/>
    <w:rsid w:val="008560E3"/>
    <w:pPr>
      <w:spacing w:after="100"/>
      <w:ind w:left="440"/>
    </w:pPr>
  </w:style>
  <w:style w:type="character" w:styleId="Izclums">
    <w:name w:val="Emphasis"/>
    <w:uiPriority w:val="20"/>
    <w:qFormat/>
    <w:rsid w:val="008560E3"/>
    <w:rPr>
      <w:i/>
    </w:rPr>
  </w:style>
  <w:style w:type="character" w:styleId="Izteiksmgs">
    <w:name w:val="Strong"/>
    <w:uiPriority w:val="22"/>
    <w:qFormat/>
    <w:rsid w:val="008560E3"/>
    <w:rPr>
      <w:b/>
      <w:bCs/>
    </w:rPr>
  </w:style>
  <w:style w:type="paragraph" w:customStyle="1" w:styleId="CharCharCharChar">
    <w:name w:val="Char Char Char Char"/>
    <w:aliases w:val="Char2"/>
    <w:basedOn w:val="Parasts"/>
    <w:next w:val="Parasts"/>
    <w:uiPriority w:val="99"/>
    <w:rsid w:val="008560E3"/>
    <w:pPr>
      <w:spacing w:line="240" w:lineRule="exact"/>
      <w:jc w:val="both"/>
      <w:textAlignment w:val="baseline"/>
    </w:pPr>
    <w:rPr>
      <w:vertAlign w:val="superscript"/>
      <w:lang w:val="lv-LV"/>
    </w:rPr>
  </w:style>
  <w:style w:type="paragraph" w:styleId="Sarakstaaizzme2">
    <w:name w:val="List Bullet 2"/>
    <w:basedOn w:val="Parasts"/>
    <w:rsid w:val="008560E3"/>
    <w:pPr>
      <w:tabs>
        <w:tab w:val="left" w:pos="0"/>
      </w:tabs>
      <w:suppressAutoHyphens/>
      <w:spacing w:after="0" w:line="240" w:lineRule="auto"/>
    </w:pPr>
    <w:rPr>
      <w:rFonts w:ascii="Times New Roman" w:eastAsia="Times New Roman" w:hAnsi="Times New Roman" w:cs="Times New Roman"/>
      <w:sz w:val="24"/>
      <w:szCs w:val="24"/>
      <w:lang w:val="lv-LV" w:eastAsia="zh-CN"/>
    </w:rPr>
  </w:style>
  <w:style w:type="paragraph" w:styleId="Galvene">
    <w:name w:val="header"/>
    <w:basedOn w:val="Parasts"/>
    <w:link w:val="GalveneRakstz"/>
    <w:uiPriority w:val="99"/>
    <w:unhideWhenUsed/>
    <w:rsid w:val="009F4034"/>
    <w:pPr>
      <w:tabs>
        <w:tab w:val="center" w:pos="4680"/>
        <w:tab w:val="right" w:pos="9360"/>
      </w:tabs>
      <w:spacing w:after="0" w:line="240" w:lineRule="auto"/>
    </w:pPr>
  </w:style>
  <w:style w:type="character" w:customStyle="1" w:styleId="GalveneRakstz">
    <w:name w:val="Galvene Rakstz."/>
    <w:basedOn w:val="Noklusjumarindkopasfonts"/>
    <w:link w:val="Galvene"/>
    <w:uiPriority w:val="99"/>
    <w:rsid w:val="009F4034"/>
  </w:style>
  <w:style w:type="paragraph" w:styleId="Kjene">
    <w:name w:val="footer"/>
    <w:basedOn w:val="Parasts"/>
    <w:link w:val="KjeneRakstz"/>
    <w:uiPriority w:val="99"/>
    <w:unhideWhenUsed/>
    <w:rsid w:val="009F4034"/>
    <w:pPr>
      <w:tabs>
        <w:tab w:val="center" w:pos="4680"/>
        <w:tab w:val="right" w:pos="9360"/>
      </w:tabs>
      <w:spacing w:after="0" w:line="240" w:lineRule="auto"/>
    </w:pPr>
  </w:style>
  <w:style w:type="character" w:customStyle="1" w:styleId="KjeneRakstz">
    <w:name w:val="Kājene Rakstz."/>
    <w:basedOn w:val="Noklusjumarindkopasfonts"/>
    <w:link w:val="Kjene"/>
    <w:uiPriority w:val="99"/>
    <w:rsid w:val="009F4034"/>
  </w:style>
  <w:style w:type="paragraph" w:styleId="Balonteksts">
    <w:name w:val="Balloon Text"/>
    <w:basedOn w:val="Parasts"/>
    <w:link w:val="BalontekstsRakstz"/>
    <w:uiPriority w:val="99"/>
    <w:semiHidden/>
    <w:unhideWhenUsed/>
    <w:rsid w:val="00F80A7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80A70"/>
    <w:rPr>
      <w:rFonts w:ascii="Tahoma" w:hAnsi="Tahoma" w:cs="Tahoma"/>
      <w:sz w:val="16"/>
      <w:szCs w:val="16"/>
    </w:rPr>
  </w:style>
  <w:style w:type="paragraph" w:customStyle="1" w:styleId="Jautajums">
    <w:name w:val="Jautajums"/>
    <w:basedOn w:val="Parasts"/>
    <w:next w:val="Parasts"/>
    <w:link w:val="JautajumsChar"/>
    <w:rsid w:val="00942CBB"/>
    <w:pPr>
      <w:keepNext/>
      <w:numPr>
        <w:numId w:val="2"/>
      </w:numPr>
      <w:spacing w:before="120" w:after="120" w:line="240" w:lineRule="auto"/>
      <w:contextualSpacing/>
    </w:pPr>
    <w:rPr>
      <w:rFonts w:ascii="Times New Roman" w:eastAsia="Times New Roman" w:hAnsi="Times New Roman" w:cs="Times New Roman"/>
      <w:b/>
      <w:szCs w:val="24"/>
      <w:lang w:val="lv-LV" w:eastAsia="lv-LV"/>
    </w:rPr>
  </w:style>
  <w:style w:type="character" w:customStyle="1" w:styleId="JautajumsChar">
    <w:name w:val="Jautajums Char"/>
    <w:link w:val="Jautajums"/>
    <w:rsid w:val="00942CBB"/>
    <w:rPr>
      <w:rFonts w:ascii="Times New Roman" w:eastAsia="Times New Roman" w:hAnsi="Times New Roman" w:cs="Times New Roman"/>
      <w:b/>
      <w:szCs w:val="24"/>
      <w:lang w:val="lv-LV" w:eastAsia="lv-LV"/>
    </w:rPr>
  </w:style>
  <w:style w:type="paragraph" w:styleId="Komentrateksts">
    <w:name w:val="annotation text"/>
    <w:basedOn w:val="Parasts"/>
    <w:link w:val="KomentratekstsRakstz"/>
    <w:uiPriority w:val="99"/>
    <w:unhideWhenUsed/>
    <w:rsid w:val="00942CBB"/>
    <w:pPr>
      <w:spacing w:line="240" w:lineRule="auto"/>
    </w:pPr>
    <w:rPr>
      <w:sz w:val="20"/>
      <w:szCs w:val="20"/>
    </w:rPr>
  </w:style>
  <w:style w:type="character" w:customStyle="1" w:styleId="KomentratekstsRakstz">
    <w:name w:val="Komentāra teksts Rakstz."/>
    <w:basedOn w:val="Noklusjumarindkopasfonts"/>
    <w:link w:val="Komentrateksts"/>
    <w:uiPriority w:val="99"/>
    <w:rsid w:val="00942CBB"/>
    <w:rPr>
      <w:sz w:val="20"/>
      <w:szCs w:val="20"/>
    </w:rPr>
  </w:style>
  <w:style w:type="character" w:customStyle="1" w:styleId="KomentratmaRakstz">
    <w:name w:val="Komentāra tēma Rakstz."/>
    <w:basedOn w:val="KomentratekstsRakstz"/>
    <w:link w:val="Komentratma"/>
    <w:uiPriority w:val="99"/>
    <w:semiHidden/>
    <w:rsid w:val="00942CBB"/>
    <w:rPr>
      <w:b/>
      <w:bCs/>
      <w:sz w:val="20"/>
      <w:szCs w:val="20"/>
    </w:rPr>
  </w:style>
  <w:style w:type="paragraph" w:styleId="Komentratma">
    <w:name w:val="annotation subject"/>
    <w:basedOn w:val="Komentrateksts"/>
    <w:next w:val="Komentrateksts"/>
    <w:link w:val="KomentratmaRakstz"/>
    <w:uiPriority w:val="99"/>
    <w:semiHidden/>
    <w:unhideWhenUsed/>
    <w:rsid w:val="00942CBB"/>
    <w:rPr>
      <w:b/>
      <w:bCs/>
    </w:rPr>
  </w:style>
  <w:style w:type="paragraph" w:customStyle="1" w:styleId="xmsonormal">
    <w:name w:val="x_msonormal"/>
    <w:basedOn w:val="Parasts"/>
    <w:rsid w:val="00D41AC0"/>
    <w:pPr>
      <w:spacing w:before="100" w:beforeAutospacing="1" w:after="100" w:afterAutospacing="1" w:line="240" w:lineRule="auto"/>
    </w:pPr>
    <w:rPr>
      <w:rFonts w:ascii="Times New Roman" w:eastAsia="Times New Roman" w:hAnsi="Times New Roman" w:cs="Times New Roman"/>
      <w:sz w:val="24"/>
      <w:szCs w:val="24"/>
    </w:rPr>
  </w:style>
  <w:style w:type="character" w:styleId="Komentraatsauce">
    <w:name w:val="annotation reference"/>
    <w:basedOn w:val="Noklusjumarindkopasfonts"/>
    <w:uiPriority w:val="99"/>
    <w:semiHidden/>
    <w:unhideWhenUsed/>
    <w:rsid w:val="00D41AC0"/>
    <w:rPr>
      <w:sz w:val="16"/>
      <w:szCs w:val="16"/>
    </w:rPr>
  </w:style>
  <w:style w:type="paragraph" w:styleId="Parakstszemobjekta">
    <w:name w:val="caption"/>
    <w:basedOn w:val="Parasts"/>
    <w:next w:val="Parasts"/>
    <w:uiPriority w:val="35"/>
    <w:unhideWhenUsed/>
    <w:qFormat/>
    <w:rsid w:val="000A5F3C"/>
    <w:pPr>
      <w:spacing w:after="200" w:line="240" w:lineRule="auto"/>
    </w:pPr>
    <w:rPr>
      <w:i/>
      <w:iCs/>
      <w:color w:val="44546A" w:themeColor="text2"/>
      <w:sz w:val="18"/>
      <w:szCs w:val="18"/>
    </w:rPr>
  </w:style>
  <w:style w:type="character" w:customStyle="1" w:styleId="jlqj4b">
    <w:name w:val="jlqj4b"/>
    <w:basedOn w:val="Noklusjumarindkopasfonts"/>
    <w:rsid w:val="008F40CE"/>
  </w:style>
  <w:style w:type="paragraph" w:customStyle="1" w:styleId="Heading41">
    <w:name w:val="Heading 41"/>
    <w:basedOn w:val="Parasts"/>
    <w:next w:val="Parasts"/>
    <w:uiPriority w:val="9"/>
    <w:unhideWhenUsed/>
    <w:qFormat/>
    <w:rsid w:val="00F86C74"/>
    <w:pPr>
      <w:keepNext/>
      <w:keepLines/>
      <w:spacing w:before="40" w:after="0" w:line="240" w:lineRule="auto"/>
      <w:jc w:val="both"/>
      <w:outlineLvl w:val="3"/>
    </w:pPr>
    <w:rPr>
      <w:rFonts w:ascii="Calibri Light" w:eastAsia="Times New Roman" w:hAnsi="Calibri Light" w:cs="Times New Roman"/>
      <w:i/>
      <w:iCs/>
      <w:color w:val="2F5496"/>
      <w:sz w:val="24"/>
      <w:szCs w:val="24"/>
      <w:lang w:val="lv-LV" w:eastAsia="lv-LV"/>
    </w:rPr>
  </w:style>
  <w:style w:type="paragraph" w:customStyle="1" w:styleId="Heading51">
    <w:name w:val="Heading 51"/>
    <w:basedOn w:val="Parasts"/>
    <w:next w:val="Parasts"/>
    <w:uiPriority w:val="9"/>
    <w:semiHidden/>
    <w:unhideWhenUsed/>
    <w:qFormat/>
    <w:rsid w:val="00F86C74"/>
    <w:pPr>
      <w:keepNext/>
      <w:keepLines/>
      <w:spacing w:before="200" w:after="0" w:line="276" w:lineRule="auto"/>
      <w:ind w:left="1008" w:hanging="1008"/>
      <w:jc w:val="both"/>
      <w:outlineLvl w:val="4"/>
    </w:pPr>
    <w:rPr>
      <w:rFonts w:ascii="Calibri Light" w:eastAsia="Times New Roman" w:hAnsi="Calibri Light" w:cs="Times New Roman"/>
      <w:color w:val="1F3763"/>
      <w:sz w:val="24"/>
      <w:szCs w:val="24"/>
      <w:lang w:val="lv-LV" w:eastAsia="lv-LV"/>
    </w:rPr>
  </w:style>
  <w:style w:type="paragraph" w:customStyle="1" w:styleId="Heading61">
    <w:name w:val="Heading 61"/>
    <w:basedOn w:val="Parasts"/>
    <w:next w:val="Parasts"/>
    <w:uiPriority w:val="9"/>
    <w:semiHidden/>
    <w:unhideWhenUsed/>
    <w:qFormat/>
    <w:rsid w:val="00F86C74"/>
    <w:pPr>
      <w:keepNext/>
      <w:keepLines/>
      <w:spacing w:before="200" w:after="0" w:line="276" w:lineRule="auto"/>
      <w:ind w:left="1152" w:hanging="1152"/>
      <w:jc w:val="both"/>
      <w:outlineLvl w:val="5"/>
    </w:pPr>
    <w:rPr>
      <w:rFonts w:ascii="Calibri Light" w:eastAsia="Times New Roman" w:hAnsi="Calibri Light" w:cs="Times New Roman"/>
      <w:i/>
      <w:iCs/>
      <w:color w:val="1F3763"/>
      <w:sz w:val="24"/>
      <w:szCs w:val="24"/>
      <w:lang w:val="lv-LV" w:eastAsia="lv-LV"/>
    </w:rPr>
  </w:style>
  <w:style w:type="paragraph" w:customStyle="1" w:styleId="Heading71">
    <w:name w:val="Heading 71"/>
    <w:basedOn w:val="Parasts"/>
    <w:next w:val="Parasts"/>
    <w:uiPriority w:val="9"/>
    <w:semiHidden/>
    <w:unhideWhenUsed/>
    <w:qFormat/>
    <w:rsid w:val="00F86C74"/>
    <w:pPr>
      <w:keepNext/>
      <w:keepLines/>
      <w:spacing w:before="200" w:after="0" w:line="276" w:lineRule="auto"/>
      <w:ind w:left="5040" w:hanging="360"/>
      <w:jc w:val="both"/>
      <w:outlineLvl w:val="6"/>
    </w:pPr>
    <w:rPr>
      <w:rFonts w:ascii="Calibri Light" w:eastAsia="Times New Roman" w:hAnsi="Calibri Light" w:cs="Times New Roman"/>
      <w:i/>
      <w:iCs/>
      <w:color w:val="404040"/>
      <w:sz w:val="24"/>
      <w:szCs w:val="24"/>
      <w:lang w:val="lv-LV" w:eastAsia="lv-LV"/>
    </w:rPr>
  </w:style>
  <w:style w:type="paragraph" w:customStyle="1" w:styleId="Heading81">
    <w:name w:val="Heading 81"/>
    <w:basedOn w:val="Parasts"/>
    <w:next w:val="Parasts"/>
    <w:uiPriority w:val="9"/>
    <w:semiHidden/>
    <w:unhideWhenUsed/>
    <w:qFormat/>
    <w:rsid w:val="00F86C74"/>
    <w:pPr>
      <w:keepNext/>
      <w:keepLines/>
      <w:spacing w:before="200" w:after="0" w:line="276" w:lineRule="auto"/>
      <w:ind w:left="1440" w:hanging="1440"/>
      <w:jc w:val="both"/>
      <w:outlineLvl w:val="7"/>
    </w:pPr>
    <w:rPr>
      <w:rFonts w:ascii="Calibri Light" w:eastAsia="Times New Roman" w:hAnsi="Calibri Light" w:cs="Times New Roman"/>
      <w:color w:val="404040"/>
      <w:sz w:val="20"/>
      <w:szCs w:val="20"/>
      <w:lang w:val="lv-LV" w:eastAsia="lv-LV"/>
    </w:rPr>
  </w:style>
  <w:style w:type="paragraph" w:customStyle="1" w:styleId="Heading91">
    <w:name w:val="Heading 91"/>
    <w:basedOn w:val="Parasts"/>
    <w:next w:val="Parasts"/>
    <w:uiPriority w:val="9"/>
    <w:semiHidden/>
    <w:unhideWhenUsed/>
    <w:qFormat/>
    <w:rsid w:val="00F86C74"/>
    <w:pPr>
      <w:keepNext/>
      <w:keepLines/>
      <w:spacing w:before="200" w:after="0" w:line="276" w:lineRule="auto"/>
      <w:ind w:left="1584" w:hanging="1584"/>
      <w:jc w:val="both"/>
      <w:outlineLvl w:val="8"/>
    </w:pPr>
    <w:rPr>
      <w:rFonts w:ascii="Calibri Light" w:eastAsia="Times New Roman" w:hAnsi="Calibri Light" w:cs="Times New Roman"/>
      <w:i/>
      <w:iCs/>
      <w:color w:val="404040"/>
      <w:sz w:val="20"/>
      <w:szCs w:val="20"/>
      <w:lang w:val="lv-LV" w:eastAsia="lv-LV"/>
    </w:rPr>
  </w:style>
  <w:style w:type="numbering" w:customStyle="1" w:styleId="NoList1">
    <w:name w:val="No List1"/>
    <w:next w:val="Bezsaraksta"/>
    <w:uiPriority w:val="99"/>
    <w:semiHidden/>
    <w:unhideWhenUsed/>
    <w:rsid w:val="00F86C74"/>
  </w:style>
  <w:style w:type="paragraph" w:customStyle="1" w:styleId="Style3">
    <w:name w:val="Style3"/>
    <w:basedOn w:val="Parasts"/>
    <w:qFormat/>
    <w:rsid w:val="00F86C74"/>
    <w:pPr>
      <w:spacing w:after="0" w:line="276" w:lineRule="auto"/>
      <w:jc w:val="center"/>
    </w:pPr>
    <w:rPr>
      <w:rFonts w:ascii="Times New Roman" w:eastAsia="Calibri" w:hAnsi="Times New Roman" w:cs="Times New Roman"/>
      <w:b/>
      <w:color w:val="1F3864"/>
      <w:sz w:val="24"/>
      <w:szCs w:val="24"/>
      <w:lang w:val="lv-LV" w:eastAsia="lv-LV"/>
    </w:rPr>
  </w:style>
  <w:style w:type="paragraph" w:styleId="Paraststmeklis">
    <w:name w:val="Normal (Web)"/>
    <w:basedOn w:val="Parasts"/>
    <w:uiPriority w:val="99"/>
    <w:rsid w:val="00F86C74"/>
    <w:pPr>
      <w:widowControl w:val="0"/>
      <w:suppressAutoHyphens/>
      <w:spacing w:after="0" w:line="240" w:lineRule="auto"/>
      <w:jc w:val="both"/>
    </w:pPr>
    <w:rPr>
      <w:rFonts w:ascii="Times New Roman" w:eastAsia="SimSun" w:hAnsi="Times New Roman" w:cs="Times New Roman"/>
      <w:kern w:val="1"/>
      <w:sz w:val="24"/>
      <w:szCs w:val="24"/>
      <w:lang w:val="lv-LV" w:eastAsia="zh-CN" w:bidi="hi-IN"/>
    </w:rPr>
  </w:style>
  <w:style w:type="character" w:customStyle="1" w:styleId="field-content">
    <w:name w:val="field-content"/>
    <w:uiPriority w:val="99"/>
    <w:rsid w:val="00F86C74"/>
  </w:style>
  <w:style w:type="table" w:customStyle="1" w:styleId="TableGrid1">
    <w:name w:val="Table Grid1"/>
    <w:basedOn w:val="Parastatabula"/>
    <w:next w:val="Reatabula"/>
    <w:uiPriority w:val="39"/>
    <w:rsid w:val="00F86C74"/>
    <w:pPr>
      <w:spacing w:after="0" w:line="240" w:lineRule="auto"/>
    </w:pPr>
    <w:rPr>
      <w:rFonts w:ascii="Calibri" w:eastAsia="Calibri" w:hAnsi="Calibri" w:cs="Times New Roman"/>
      <w:sz w:val="20"/>
      <w:szCs w:val="20"/>
      <w:lang w:val="lv-LV"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Virsraksts4Rakstz">
    <w:name w:val="Virsraksts 4 Rakstz."/>
    <w:basedOn w:val="Noklusjumarindkopasfonts"/>
    <w:link w:val="Virsraksts4"/>
    <w:uiPriority w:val="9"/>
    <w:rsid w:val="00F86C74"/>
    <w:rPr>
      <w:rFonts w:ascii="Calibri Light" w:eastAsia="Times New Roman" w:hAnsi="Calibri Light" w:cs="Times New Roman"/>
      <w:i/>
      <w:iCs/>
      <w:color w:val="2F5496"/>
      <w:sz w:val="24"/>
      <w:szCs w:val="24"/>
      <w:lang w:eastAsia="lv-LV"/>
    </w:rPr>
  </w:style>
  <w:style w:type="character" w:customStyle="1" w:styleId="UnresolvedMention1">
    <w:name w:val="Unresolved Mention1"/>
    <w:basedOn w:val="Noklusjumarindkopasfonts"/>
    <w:uiPriority w:val="99"/>
    <w:semiHidden/>
    <w:unhideWhenUsed/>
    <w:rsid w:val="00F86C74"/>
    <w:rPr>
      <w:color w:val="605E5C"/>
      <w:shd w:val="clear" w:color="auto" w:fill="E1DFDD"/>
    </w:rPr>
  </w:style>
  <w:style w:type="paragraph" w:styleId="Prskatjums">
    <w:name w:val="Revision"/>
    <w:hidden/>
    <w:uiPriority w:val="99"/>
    <w:semiHidden/>
    <w:rsid w:val="00F86C74"/>
    <w:pPr>
      <w:spacing w:after="0" w:line="240" w:lineRule="auto"/>
    </w:pPr>
    <w:rPr>
      <w:rFonts w:ascii="Times New Roman" w:eastAsia="Calibri" w:hAnsi="Times New Roman" w:cs="Times New Roman"/>
      <w:sz w:val="24"/>
      <w:szCs w:val="24"/>
      <w:lang w:val="lv-LV" w:eastAsia="lv-LV"/>
    </w:rPr>
  </w:style>
  <w:style w:type="character" w:customStyle="1" w:styleId="UnresolvedMention2">
    <w:name w:val="Unresolved Mention2"/>
    <w:basedOn w:val="Noklusjumarindkopasfonts"/>
    <w:uiPriority w:val="99"/>
    <w:semiHidden/>
    <w:unhideWhenUsed/>
    <w:rsid w:val="00F86C74"/>
    <w:rPr>
      <w:color w:val="605E5C"/>
      <w:shd w:val="clear" w:color="auto" w:fill="E1DFDD"/>
    </w:rPr>
  </w:style>
  <w:style w:type="character" w:customStyle="1" w:styleId="Virsraksts5Rakstz">
    <w:name w:val="Virsraksts 5 Rakstz."/>
    <w:basedOn w:val="Noklusjumarindkopasfonts"/>
    <w:link w:val="Virsraksts5"/>
    <w:uiPriority w:val="9"/>
    <w:semiHidden/>
    <w:rsid w:val="00F86C74"/>
    <w:rPr>
      <w:rFonts w:ascii="Calibri Light" w:eastAsia="Times New Roman" w:hAnsi="Calibri Light" w:cs="Times New Roman"/>
      <w:color w:val="1F3763"/>
      <w:sz w:val="24"/>
      <w:szCs w:val="24"/>
      <w:lang w:eastAsia="lv-LV"/>
    </w:rPr>
  </w:style>
  <w:style w:type="character" w:customStyle="1" w:styleId="Virsraksts6Rakstz">
    <w:name w:val="Virsraksts 6 Rakstz."/>
    <w:basedOn w:val="Noklusjumarindkopasfonts"/>
    <w:link w:val="Virsraksts6"/>
    <w:uiPriority w:val="9"/>
    <w:semiHidden/>
    <w:rsid w:val="00F86C74"/>
    <w:rPr>
      <w:rFonts w:ascii="Calibri Light" w:eastAsia="Times New Roman" w:hAnsi="Calibri Light" w:cs="Times New Roman"/>
      <w:i/>
      <w:iCs/>
      <w:color w:val="1F3763"/>
      <w:sz w:val="24"/>
      <w:szCs w:val="24"/>
      <w:lang w:eastAsia="lv-LV"/>
    </w:rPr>
  </w:style>
  <w:style w:type="character" w:customStyle="1" w:styleId="Virsraksts7Rakstz">
    <w:name w:val="Virsraksts 7 Rakstz."/>
    <w:basedOn w:val="Noklusjumarindkopasfonts"/>
    <w:link w:val="Virsraksts7"/>
    <w:uiPriority w:val="9"/>
    <w:semiHidden/>
    <w:rsid w:val="00F86C74"/>
    <w:rPr>
      <w:rFonts w:ascii="Calibri Light" w:eastAsia="Times New Roman" w:hAnsi="Calibri Light" w:cs="Times New Roman"/>
      <w:i/>
      <w:iCs/>
      <w:color w:val="404040"/>
      <w:sz w:val="24"/>
      <w:szCs w:val="24"/>
      <w:lang w:eastAsia="lv-LV"/>
    </w:rPr>
  </w:style>
  <w:style w:type="character" w:customStyle="1" w:styleId="Virsraksts8Rakstz">
    <w:name w:val="Virsraksts 8 Rakstz."/>
    <w:basedOn w:val="Noklusjumarindkopasfonts"/>
    <w:link w:val="Virsraksts8"/>
    <w:uiPriority w:val="9"/>
    <w:semiHidden/>
    <w:rsid w:val="00F86C74"/>
    <w:rPr>
      <w:rFonts w:ascii="Calibri Light" w:eastAsia="Times New Roman" w:hAnsi="Calibri Light" w:cs="Times New Roman"/>
      <w:color w:val="404040"/>
      <w:sz w:val="20"/>
      <w:szCs w:val="20"/>
      <w:lang w:eastAsia="lv-LV"/>
    </w:rPr>
  </w:style>
  <w:style w:type="character" w:customStyle="1" w:styleId="Virsraksts9Rakstz">
    <w:name w:val="Virsraksts 9 Rakstz."/>
    <w:basedOn w:val="Noklusjumarindkopasfonts"/>
    <w:link w:val="Virsraksts9"/>
    <w:uiPriority w:val="9"/>
    <w:semiHidden/>
    <w:rsid w:val="00F86C74"/>
    <w:rPr>
      <w:rFonts w:ascii="Calibri Light" w:eastAsia="Times New Roman" w:hAnsi="Calibri Light" w:cs="Times New Roman"/>
      <w:i/>
      <w:iCs/>
      <w:color w:val="404040"/>
      <w:sz w:val="20"/>
      <w:szCs w:val="20"/>
      <w:lang w:eastAsia="lv-LV"/>
    </w:rPr>
  </w:style>
  <w:style w:type="paragraph" w:styleId="Nosaukums">
    <w:name w:val="Title"/>
    <w:basedOn w:val="Parasts"/>
    <w:link w:val="NosaukumsRakstz"/>
    <w:uiPriority w:val="10"/>
    <w:qFormat/>
    <w:rsid w:val="00F86C74"/>
    <w:pPr>
      <w:spacing w:after="0" w:line="276" w:lineRule="auto"/>
      <w:jc w:val="center"/>
    </w:pPr>
    <w:rPr>
      <w:rFonts w:ascii="Garamond" w:eastAsia="Times New Roman" w:hAnsi="Garamond" w:cs="Times New Roman"/>
      <w:b/>
      <w:bCs/>
      <w:sz w:val="28"/>
      <w:szCs w:val="24"/>
      <w:u w:val="single"/>
      <w:lang w:val="lv-LV"/>
    </w:rPr>
  </w:style>
  <w:style w:type="character" w:customStyle="1" w:styleId="NosaukumsRakstz">
    <w:name w:val="Nosaukums Rakstz."/>
    <w:basedOn w:val="Noklusjumarindkopasfonts"/>
    <w:link w:val="Nosaukums"/>
    <w:uiPriority w:val="10"/>
    <w:rsid w:val="00F86C74"/>
    <w:rPr>
      <w:rFonts w:ascii="Garamond" w:eastAsia="Times New Roman" w:hAnsi="Garamond" w:cs="Times New Roman"/>
      <w:b/>
      <w:bCs/>
      <w:sz w:val="28"/>
      <w:szCs w:val="24"/>
      <w:u w:val="single"/>
      <w:lang w:val="lv-LV"/>
    </w:rPr>
  </w:style>
  <w:style w:type="character" w:customStyle="1" w:styleId="Neatrisintapieminana1">
    <w:name w:val="Neatrisināta pieminēšana1"/>
    <w:basedOn w:val="Noklusjumarindkopasfonts"/>
    <w:uiPriority w:val="99"/>
    <w:semiHidden/>
    <w:unhideWhenUsed/>
    <w:rsid w:val="00F86C74"/>
    <w:rPr>
      <w:color w:val="605E5C"/>
      <w:shd w:val="clear" w:color="auto" w:fill="E1DFDD"/>
    </w:rPr>
  </w:style>
  <w:style w:type="paragraph" w:customStyle="1" w:styleId="Default">
    <w:name w:val="Default"/>
    <w:rsid w:val="00F86C74"/>
    <w:pPr>
      <w:autoSpaceDE w:val="0"/>
      <w:autoSpaceDN w:val="0"/>
      <w:adjustRightInd w:val="0"/>
      <w:spacing w:after="0" w:line="240" w:lineRule="auto"/>
    </w:pPr>
    <w:rPr>
      <w:rFonts w:ascii="Times New Roman" w:hAnsi="Times New Roman" w:cs="Times New Roman"/>
      <w:color w:val="000000"/>
      <w:sz w:val="24"/>
      <w:szCs w:val="24"/>
      <w:lang w:val="lv-LV"/>
    </w:rPr>
  </w:style>
  <w:style w:type="character" w:customStyle="1" w:styleId="apple-converted-space">
    <w:name w:val="apple-converted-space"/>
    <w:basedOn w:val="Noklusjumarindkopasfonts"/>
    <w:rsid w:val="00F86C74"/>
  </w:style>
  <w:style w:type="paragraph" w:customStyle="1" w:styleId="CCTableText">
    <w:name w:val="CC Table Text"/>
    <w:basedOn w:val="Parasts"/>
    <w:uiPriority w:val="99"/>
    <w:qFormat/>
    <w:rsid w:val="00F86C74"/>
    <w:pPr>
      <w:spacing w:after="0" w:line="276" w:lineRule="auto"/>
    </w:pPr>
    <w:rPr>
      <w:rFonts w:ascii="Times New Roman" w:eastAsia="Calibri" w:hAnsi="Times New Roman" w:cs="Times New Roman"/>
      <w:color w:val="000000"/>
      <w:sz w:val="20"/>
      <w:szCs w:val="20"/>
    </w:rPr>
  </w:style>
  <w:style w:type="paragraph" w:styleId="HTMLiepriekformattais">
    <w:name w:val="HTML Preformatted"/>
    <w:basedOn w:val="Parasts"/>
    <w:link w:val="HTMLiepriekformattaisRakstz"/>
    <w:uiPriority w:val="99"/>
    <w:unhideWhenUsed/>
    <w:rsid w:val="00F86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pPr>
    <w:rPr>
      <w:rFonts w:ascii="Courier New" w:eastAsia="Times New Roman" w:hAnsi="Courier New" w:cs="Courier New"/>
      <w:sz w:val="20"/>
      <w:szCs w:val="20"/>
      <w:lang w:val="lv-LV" w:eastAsia="lv-LV"/>
    </w:rPr>
  </w:style>
  <w:style w:type="character" w:customStyle="1" w:styleId="HTMLiepriekformattaisRakstz">
    <w:name w:val="HTML iepriekšformatētais Rakstz."/>
    <w:basedOn w:val="Noklusjumarindkopasfonts"/>
    <w:link w:val="HTMLiepriekformattais"/>
    <w:uiPriority w:val="99"/>
    <w:rsid w:val="00F86C74"/>
    <w:rPr>
      <w:rFonts w:ascii="Courier New" w:eastAsia="Times New Roman" w:hAnsi="Courier New" w:cs="Courier New"/>
      <w:sz w:val="20"/>
      <w:szCs w:val="20"/>
      <w:lang w:val="lv-LV" w:eastAsia="lv-LV"/>
    </w:rPr>
  </w:style>
  <w:style w:type="paragraph" w:styleId="Ilustrcijusaraksts">
    <w:name w:val="table of figures"/>
    <w:basedOn w:val="Parasts"/>
    <w:next w:val="Parasts"/>
    <w:uiPriority w:val="99"/>
    <w:unhideWhenUsed/>
    <w:rsid w:val="00F86C74"/>
    <w:pPr>
      <w:spacing w:after="0" w:line="276" w:lineRule="auto"/>
    </w:pPr>
    <w:rPr>
      <w:rFonts w:ascii="Times New Roman" w:eastAsia="Calibri" w:hAnsi="Times New Roman" w:cs="Times New Roman"/>
      <w:iCs/>
      <w:sz w:val="24"/>
      <w:szCs w:val="20"/>
      <w:lang w:val="lv-LV" w:eastAsia="lv-LV"/>
    </w:rPr>
  </w:style>
  <w:style w:type="character" w:customStyle="1" w:styleId="FollowedHyperlink1">
    <w:name w:val="FollowedHyperlink1"/>
    <w:basedOn w:val="Noklusjumarindkopasfonts"/>
    <w:uiPriority w:val="99"/>
    <w:semiHidden/>
    <w:unhideWhenUsed/>
    <w:rsid w:val="00F86C74"/>
    <w:rPr>
      <w:color w:val="954F72"/>
      <w:u w:val="single"/>
    </w:rPr>
  </w:style>
  <w:style w:type="character" w:customStyle="1" w:styleId="spelle">
    <w:name w:val="spelle"/>
    <w:rsid w:val="00F86C74"/>
  </w:style>
  <w:style w:type="numbering" w:customStyle="1" w:styleId="Style1">
    <w:name w:val="Style1"/>
    <w:uiPriority w:val="99"/>
    <w:rsid w:val="00F86C74"/>
    <w:pPr>
      <w:numPr>
        <w:numId w:val="3"/>
      </w:numPr>
    </w:pPr>
  </w:style>
  <w:style w:type="paragraph" w:customStyle="1" w:styleId="tv213">
    <w:name w:val="tv213"/>
    <w:basedOn w:val="Parasts"/>
    <w:rsid w:val="00F86C74"/>
    <w:pPr>
      <w:spacing w:before="100" w:beforeAutospacing="1" w:after="100" w:afterAutospacing="1" w:line="276" w:lineRule="auto"/>
    </w:pPr>
    <w:rPr>
      <w:rFonts w:ascii="Times New Roman" w:eastAsia="Times New Roman" w:hAnsi="Times New Roman" w:cs="Times New Roman"/>
      <w:sz w:val="24"/>
      <w:szCs w:val="24"/>
      <w:lang w:val="lv-LV" w:eastAsia="lv-LV"/>
    </w:rPr>
  </w:style>
  <w:style w:type="paragraph" w:customStyle="1" w:styleId="liknoteik">
    <w:name w:val="lik_noteik"/>
    <w:basedOn w:val="Parasts"/>
    <w:rsid w:val="00F86C74"/>
    <w:pPr>
      <w:spacing w:before="100" w:beforeAutospacing="1" w:after="100" w:afterAutospacing="1" w:line="276" w:lineRule="auto"/>
    </w:pPr>
    <w:rPr>
      <w:rFonts w:ascii="Times New Roman" w:eastAsia="Times New Roman" w:hAnsi="Times New Roman" w:cs="Times New Roman"/>
      <w:sz w:val="24"/>
      <w:szCs w:val="24"/>
    </w:rPr>
  </w:style>
  <w:style w:type="character" w:customStyle="1" w:styleId="normaltextrun">
    <w:name w:val="normaltextrun"/>
    <w:basedOn w:val="Noklusjumarindkopasfonts"/>
    <w:rsid w:val="00F86C74"/>
  </w:style>
  <w:style w:type="paragraph" w:customStyle="1" w:styleId="paragraph">
    <w:name w:val="paragraph"/>
    <w:basedOn w:val="Parasts"/>
    <w:uiPriority w:val="99"/>
    <w:rsid w:val="00F86C74"/>
    <w:pPr>
      <w:spacing w:before="100" w:beforeAutospacing="1" w:after="100" w:afterAutospacing="1" w:line="276" w:lineRule="auto"/>
      <w:jc w:val="both"/>
    </w:pPr>
    <w:rPr>
      <w:rFonts w:ascii="Times New Roman" w:eastAsia="Times New Roman" w:hAnsi="Times New Roman" w:cs="Times New Roman"/>
      <w:color w:val="44546A"/>
      <w:sz w:val="24"/>
      <w:szCs w:val="24"/>
      <w:lang w:val="lv-LV" w:eastAsia="lv-LV"/>
    </w:rPr>
  </w:style>
  <w:style w:type="paragraph" w:customStyle="1" w:styleId="naiskr">
    <w:name w:val="naiskr"/>
    <w:basedOn w:val="Parasts"/>
    <w:uiPriority w:val="99"/>
    <w:rsid w:val="00F86C74"/>
    <w:pPr>
      <w:spacing w:before="75" w:after="75" w:line="276" w:lineRule="auto"/>
    </w:pPr>
    <w:rPr>
      <w:rFonts w:ascii="Times New Roman" w:eastAsia="Times New Roman" w:hAnsi="Times New Roman" w:cs="Times New Roman"/>
      <w:sz w:val="24"/>
      <w:szCs w:val="24"/>
      <w:lang w:val="lv-LV" w:eastAsia="lv-LV"/>
    </w:rPr>
  </w:style>
  <w:style w:type="paragraph" w:customStyle="1" w:styleId="apakapakvirsraksts">
    <w:name w:val="apakš apakš virsraksts"/>
    <w:basedOn w:val="Parasts"/>
    <w:next w:val="3apakvirsraksts"/>
    <w:uiPriority w:val="99"/>
    <w:qFormat/>
    <w:rsid w:val="00F86C74"/>
    <w:pPr>
      <w:numPr>
        <w:ilvl w:val="2"/>
        <w:numId w:val="4"/>
      </w:numPr>
      <w:shd w:val="clear" w:color="auto" w:fill="FFFFFF"/>
      <w:ind w:left="284" w:hanging="284"/>
      <w:jc w:val="center"/>
    </w:pPr>
    <w:rPr>
      <w:rFonts w:ascii="Times New Roman" w:hAnsi="Times New Roman" w:cs="Times New Roman"/>
      <w:color w:val="000000"/>
      <w:sz w:val="24"/>
      <w:szCs w:val="24"/>
      <w:u w:val="single"/>
      <w:lang w:val="lv-LV"/>
    </w:rPr>
  </w:style>
  <w:style w:type="paragraph" w:customStyle="1" w:styleId="apakvirsraksts">
    <w:name w:val="apakšvirsraksts"/>
    <w:basedOn w:val="Parasts"/>
    <w:next w:val="apakapakvirsraksts"/>
    <w:link w:val="apakvirsrakstsChar"/>
    <w:uiPriority w:val="99"/>
    <w:qFormat/>
    <w:rsid w:val="00F86C74"/>
    <w:pPr>
      <w:numPr>
        <w:ilvl w:val="1"/>
        <w:numId w:val="4"/>
      </w:numPr>
      <w:shd w:val="clear" w:color="auto" w:fill="FFFFFF"/>
      <w:jc w:val="center"/>
    </w:pPr>
    <w:rPr>
      <w:rFonts w:ascii="Times New Roman" w:hAnsi="Times New Roman" w:cs="Times New Roman"/>
      <w:color w:val="000000"/>
      <w:sz w:val="28"/>
      <w:szCs w:val="24"/>
      <w:lang w:val="lv-LV"/>
    </w:rPr>
  </w:style>
  <w:style w:type="paragraph" w:customStyle="1" w:styleId="virsraksts">
    <w:name w:val="virsraksts"/>
    <w:basedOn w:val="Parasts"/>
    <w:next w:val="apakvirsraksts"/>
    <w:uiPriority w:val="99"/>
    <w:qFormat/>
    <w:rsid w:val="00F86C74"/>
    <w:pPr>
      <w:numPr>
        <w:numId w:val="4"/>
      </w:numPr>
      <w:shd w:val="clear" w:color="auto" w:fill="FFFFFF"/>
      <w:ind w:left="720"/>
      <w:jc w:val="center"/>
    </w:pPr>
    <w:rPr>
      <w:rFonts w:ascii="Times New Roman" w:hAnsi="Times New Roman" w:cs="Times New Roman"/>
      <w:b/>
      <w:color w:val="000000"/>
      <w:sz w:val="32"/>
      <w:szCs w:val="24"/>
      <w:lang w:val="lv-LV"/>
    </w:rPr>
  </w:style>
  <w:style w:type="character" w:customStyle="1" w:styleId="apakvirsrakstsChar">
    <w:name w:val="apakšvirsraksts Char"/>
    <w:basedOn w:val="Noklusjumarindkopasfonts"/>
    <w:link w:val="apakvirsraksts"/>
    <w:uiPriority w:val="99"/>
    <w:rsid w:val="00F86C74"/>
    <w:rPr>
      <w:rFonts w:ascii="Times New Roman" w:hAnsi="Times New Roman" w:cs="Times New Roman"/>
      <w:color w:val="000000"/>
      <w:sz w:val="28"/>
      <w:szCs w:val="24"/>
      <w:shd w:val="clear" w:color="auto" w:fill="FFFFFF"/>
      <w:lang w:val="lv-LV"/>
    </w:rPr>
  </w:style>
  <w:style w:type="paragraph" w:customStyle="1" w:styleId="3apakvirsraksts">
    <w:name w:val="3apakš virsraksts"/>
    <w:basedOn w:val="Parasts"/>
    <w:uiPriority w:val="99"/>
    <w:qFormat/>
    <w:rsid w:val="00F86C74"/>
    <w:pPr>
      <w:numPr>
        <w:ilvl w:val="3"/>
        <w:numId w:val="4"/>
      </w:numPr>
      <w:shd w:val="clear" w:color="auto" w:fill="FFFFFF"/>
      <w:spacing w:after="0" w:line="276" w:lineRule="auto"/>
      <w:ind w:left="993" w:hanging="1019"/>
      <w:jc w:val="both"/>
    </w:pPr>
    <w:rPr>
      <w:rFonts w:ascii="Times New Roman" w:hAnsi="Times New Roman" w:cs="Times New Roman"/>
      <w:color w:val="000000"/>
      <w:sz w:val="24"/>
      <w:szCs w:val="24"/>
      <w:lang w:val="lv-LV"/>
    </w:rPr>
  </w:style>
  <w:style w:type="paragraph" w:customStyle="1" w:styleId="TOC41">
    <w:name w:val="TOC 41"/>
    <w:basedOn w:val="Parasts"/>
    <w:next w:val="Parasts"/>
    <w:autoRedefine/>
    <w:uiPriority w:val="39"/>
    <w:unhideWhenUsed/>
    <w:rsid w:val="00F86C74"/>
    <w:pPr>
      <w:spacing w:after="100" w:line="276" w:lineRule="auto"/>
      <w:ind w:left="660"/>
    </w:pPr>
    <w:rPr>
      <w:rFonts w:eastAsia="Times New Roman"/>
      <w:lang w:val="lv-LV" w:eastAsia="lv-LV"/>
    </w:rPr>
  </w:style>
  <w:style w:type="paragraph" w:customStyle="1" w:styleId="TOC51">
    <w:name w:val="TOC 51"/>
    <w:basedOn w:val="Parasts"/>
    <w:next w:val="Parasts"/>
    <w:autoRedefine/>
    <w:uiPriority w:val="39"/>
    <w:unhideWhenUsed/>
    <w:rsid w:val="00F86C74"/>
    <w:pPr>
      <w:spacing w:after="100" w:line="276" w:lineRule="auto"/>
      <w:ind w:left="880"/>
    </w:pPr>
    <w:rPr>
      <w:rFonts w:eastAsia="Times New Roman"/>
      <w:lang w:val="lv-LV" w:eastAsia="lv-LV"/>
    </w:rPr>
  </w:style>
  <w:style w:type="paragraph" w:customStyle="1" w:styleId="TOC61">
    <w:name w:val="TOC 61"/>
    <w:basedOn w:val="Parasts"/>
    <w:next w:val="Parasts"/>
    <w:autoRedefine/>
    <w:uiPriority w:val="39"/>
    <w:unhideWhenUsed/>
    <w:rsid w:val="00F86C74"/>
    <w:pPr>
      <w:spacing w:after="100" w:line="276" w:lineRule="auto"/>
      <w:ind w:left="1100"/>
    </w:pPr>
    <w:rPr>
      <w:rFonts w:eastAsia="Times New Roman"/>
      <w:lang w:val="lv-LV" w:eastAsia="lv-LV"/>
    </w:rPr>
  </w:style>
  <w:style w:type="paragraph" w:customStyle="1" w:styleId="TOC71">
    <w:name w:val="TOC 71"/>
    <w:basedOn w:val="Parasts"/>
    <w:next w:val="Parasts"/>
    <w:autoRedefine/>
    <w:uiPriority w:val="39"/>
    <w:unhideWhenUsed/>
    <w:rsid w:val="00F86C74"/>
    <w:pPr>
      <w:spacing w:after="100" w:line="276" w:lineRule="auto"/>
      <w:ind w:left="1320"/>
    </w:pPr>
    <w:rPr>
      <w:rFonts w:eastAsia="Times New Roman"/>
      <w:lang w:val="lv-LV" w:eastAsia="lv-LV"/>
    </w:rPr>
  </w:style>
  <w:style w:type="paragraph" w:customStyle="1" w:styleId="TOC81">
    <w:name w:val="TOC 81"/>
    <w:basedOn w:val="Parasts"/>
    <w:next w:val="Parasts"/>
    <w:autoRedefine/>
    <w:uiPriority w:val="39"/>
    <w:unhideWhenUsed/>
    <w:rsid w:val="00F86C74"/>
    <w:pPr>
      <w:spacing w:after="100" w:line="276" w:lineRule="auto"/>
      <w:ind w:left="1540"/>
    </w:pPr>
    <w:rPr>
      <w:rFonts w:eastAsia="Times New Roman"/>
      <w:lang w:val="lv-LV" w:eastAsia="lv-LV"/>
    </w:rPr>
  </w:style>
  <w:style w:type="paragraph" w:customStyle="1" w:styleId="TOC91">
    <w:name w:val="TOC 91"/>
    <w:basedOn w:val="Parasts"/>
    <w:next w:val="Parasts"/>
    <w:autoRedefine/>
    <w:uiPriority w:val="39"/>
    <w:unhideWhenUsed/>
    <w:rsid w:val="00F86C74"/>
    <w:pPr>
      <w:spacing w:after="100" w:line="276" w:lineRule="auto"/>
      <w:ind w:left="1760"/>
    </w:pPr>
    <w:rPr>
      <w:rFonts w:eastAsia="Times New Roman"/>
      <w:lang w:val="lv-LV" w:eastAsia="lv-LV"/>
    </w:rPr>
  </w:style>
  <w:style w:type="character" w:customStyle="1" w:styleId="fontsize2">
    <w:name w:val="fontsize2"/>
    <w:basedOn w:val="Noklusjumarindkopasfonts"/>
    <w:rsid w:val="00F86C74"/>
  </w:style>
  <w:style w:type="paragraph" w:customStyle="1" w:styleId="labojumupamats">
    <w:name w:val="labojumu_pamats"/>
    <w:basedOn w:val="Parasts"/>
    <w:uiPriority w:val="99"/>
    <w:rsid w:val="00F86C74"/>
    <w:pPr>
      <w:spacing w:before="100" w:beforeAutospacing="1" w:after="100" w:afterAutospacing="1" w:line="276" w:lineRule="auto"/>
    </w:pPr>
    <w:rPr>
      <w:rFonts w:ascii="Times New Roman" w:eastAsia="Times New Roman" w:hAnsi="Times New Roman" w:cs="Times New Roman"/>
      <w:sz w:val="24"/>
      <w:szCs w:val="24"/>
    </w:rPr>
  </w:style>
  <w:style w:type="paragraph" w:customStyle="1" w:styleId="Navnumercija">
    <w:name w:val="Nav numerācija"/>
    <w:aliases w:val="ir saturā,*nav num"/>
    <w:qFormat/>
    <w:rsid w:val="00F86C74"/>
    <w:pPr>
      <w:pageBreakBefore/>
      <w:shd w:val="clear" w:color="auto" w:fill="002060"/>
      <w:spacing w:before="240" w:after="240" w:line="240" w:lineRule="auto"/>
      <w:jc w:val="center"/>
      <w:outlineLvl w:val="0"/>
    </w:pPr>
    <w:rPr>
      <w:rFonts w:ascii="Times New Roman" w:eastAsia="Calibri" w:hAnsi="Times New Roman" w:cs="Times New Roman"/>
      <w:b/>
      <w:color w:val="FFFFFF"/>
      <w:sz w:val="32"/>
      <w:szCs w:val="24"/>
      <w:lang w:val="lv-LV" w:eastAsia="lv-LV"/>
    </w:rPr>
  </w:style>
  <w:style w:type="paragraph" w:customStyle="1" w:styleId="virsrakstslvl2">
    <w:name w:val="virsraksts lvl 2"/>
    <w:basedOn w:val="Parasts"/>
    <w:uiPriority w:val="99"/>
    <w:qFormat/>
    <w:rsid w:val="00F86C74"/>
    <w:pPr>
      <w:spacing w:before="240" w:after="240" w:line="276" w:lineRule="auto"/>
      <w:jc w:val="both"/>
    </w:pPr>
    <w:rPr>
      <w:rFonts w:ascii="Calibri Light" w:eastAsia="Times New Roman" w:hAnsi="Calibri Light" w:cs="Times New Roman"/>
      <w:b/>
      <w:bCs/>
      <w:color w:val="002060"/>
      <w:sz w:val="28"/>
      <w:szCs w:val="26"/>
      <w:lang w:val="lv-LV" w:eastAsia="lv-LV"/>
    </w:rPr>
  </w:style>
  <w:style w:type="paragraph" w:customStyle="1" w:styleId="virsrakstslvl3">
    <w:name w:val="virsraksts lvl 3"/>
    <w:uiPriority w:val="99"/>
    <w:qFormat/>
    <w:rsid w:val="00F86C74"/>
    <w:pPr>
      <w:keepNext/>
      <w:spacing w:before="240" w:after="240" w:line="240" w:lineRule="auto"/>
    </w:pPr>
    <w:rPr>
      <w:rFonts w:ascii="Calibri Light" w:eastAsia="Times New Roman" w:hAnsi="Calibri Light" w:cs="Times New Roman"/>
      <w:b/>
      <w:bCs/>
      <w:i/>
      <w:color w:val="002060"/>
      <w:sz w:val="24"/>
      <w:szCs w:val="24"/>
      <w:lang w:val="lv-LV" w:eastAsia="lv-LV"/>
    </w:rPr>
  </w:style>
  <w:style w:type="paragraph" w:styleId="Dokumentakarte">
    <w:name w:val="Document Map"/>
    <w:basedOn w:val="Parasts"/>
    <w:link w:val="DokumentakarteRakstz"/>
    <w:uiPriority w:val="99"/>
    <w:semiHidden/>
    <w:unhideWhenUsed/>
    <w:rsid w:val="00F86C74"/>
    <w:pPr>
      <w:spacing w:after="0" w:line="276" w:lineRule="auto"/>
      <w:jc w:val="both"/>
    </w:pPr>
    <w:rPr>
      <w:rFonts w:ascii="Tahoma" w:eastAsia="Calibri" w:hAnsi="Tahoma" w:cs="Tahoma"/>
      <w:sz w:val="16"/>
      <w:szCs w:val="16"/>
      <w:lang w:val="lv-LV" w:eastAsia="lv-LV"/>
    </w:rPr>
  </w:style>
  <w:style w:type="character" w:customStyle="1" w:styleId="DokumentakarteRakstz">
    <w:name w:val="Dokumenta karte Rakstz."/>
    <w:basedOn w:val="Noklusjumarindkopasfonts"/>
    <w:link w:val="Dokumentakarte"/>
    <w:uiPriority w:val="99"/>
    <w:semiHidden/>
    <w:rsid w:val="00F86C74"/>
    <w:rPr>
      <w:rFonts w:ascii="Tahoma" w:eastAsia="Calibri" w:hAnsi="Tahoma" w:cs="Tahoma"/>
      <w:sz w:val="16"/>
      <w:szCs w:val="16"/>
      <w:lang w:val="lv-LV" w:eastAsia="lv-LV"/>
    </w:rPr>
  </w:style>
  <w:style w:type="paragraph" w:customStyle="1" w:styleId="virsrakstslvl4">
    <w:name w:val="virsraksts lvl 4"/>
    <w:basedOn w:val="Parasts"/>
    <w:qFormat/>
    <w:rsid w:val="00F86C74"/>
    <w:pPr>
      <w:keepNext/>
      <w:spacing w:before="240" w:after="120" w:line="276" w:lineRule="auto"/>
      <w:jc w:val="both"/>
    </w:pPr>
    <w:rPr>
      <w:rFonts w:ascii="Calibri Light" w:eastAsia="Times New Roman" w:hAnsi="Calibri Light" w:cs="Times New Roman"/>
      <w:b/>
      <w:bCs/>
      <w:i/>
      <w:iCs/>
      <w:color w:val="002060"/>
      <w:sz w:val="24"/>
      <w:szCs w:val="24"/>
      <w:lang w:val="lv-LV" w:eastAsia="lv-LV"/>
    </w:rPr>
  </w:style>
  <w:style w:type="paragraph" w:customStyle="1" w:styleId="navnumirsaturlevel3">
    <w:name w:val="nav num ir saturā level 3"/>
    <w:basedOn w:val="Virsraksts3"/>
    <w:link w:val="navnumirsaturlevel3Char"/>
    <w:qFormat/>
    <w:rsid w:val="00F86C74"/>
    <w:pPr>
      <w:spacing w:before="240" w:after="240" w:line="276" w:lineRule="auto"/>
      <w:jc w:val="both"/>
    </w:pPr>
    <w:rPr>
      <w:b/>
      <w:i/>
      <w:color w:val="002060"/>
      <w:sz w:val="28"/>
      <w:lang w:val="lv-LV" w:eastAsia="lv-LV"/>
    </w:rPr>
  </w:style>
  <w:style w:type="paragraph" w:customStyle="1" w:styleId="navnumirsaturlevel2">
    <w:name w:val="nav num ir saturā level2"/>
    <w:uiPriority w:val="99"/>
    <w:qFormat/>
    <w:rsid w:val="00F86C74"/>
    <w:pPr>
      <w:keepNext/>
      <w:spacing w:before="240" w:after="240" w:line="240" w:lineRule="auto"/>
      <w:outlineLvl w:val="1"/>
    </w:pPr>
    <w:rPr>
      <w:rFonts w:ascii="Calibri Light" w:eastAsia="Times New Roman" w:hAnsi="Calibri Light" w:cs="Times New Roman"/>
      <w:b/>
      <w:bCs/>
      <w:color w:val="002060"/>
      <w:sz w:val="28"/>
      <w:szCs w:val="26"/>
      <w:lang w:val="lv-LV" w:eastAsia="lv-LV"/>
    </w:rPr>
  </w:style>
  <w:style w:type="paragraph" w:styleId="Apakvirsraksts0">
    <w:name w:val="Subtitle"/>
    <w:basedOn w:val="Parasts"/>
    <w:next w:val="Parasts"/>
    <w:link w:val="ApakvirsrakstsRakstz"/>
    <w:uiPriority w:val="99"/>
    <w:qFormat/>
    <w:rsid w:val="00F86C74"/>
    <w:pPr>
      <w:spacing w:after="60" w:line="240" w:lineRule="auto"/>
      <w:jc w:val="center"/>
      <w:outlineLvl w:val="1"/>
    </w:pPr>
    <w:rPr>
      <w:rFonts w:ascii="Cambria" w:eastAsia="Times New Roman" w:hAnsi="Cambria" w:cs="Times New Roman"/>
      <w:sz w:val="24"/>
      <w:szCs w:val="24"/>
      <w:lang w:val="lv-LV" w:eastAsia="lv-LV"/>
    </w:rPr>
  </w:style>
  <w:style w:type="character" w:customStyle="1" w:styleId="ApakvirsrakstsRakstz">
    <w:name w:val="Apakšvirsraksts Rakstz."/>
    <w:basedOn w:val="Noklusjumarindkopasfonts"/>
    <w:link w:val="Apakvirsraksts0"/>
    <w:uiPriority w:val="99"/>
    <w:rsid w:val="00F86C74"/>
    <w:rPr>
      <w:rFonts w:ascii="Cambria" w:eastAsia="Times New Roman" w:hAnsi="Cambria" w:cs="Times New Roman"/>
      <w:sz w:val="24"/>
      <w:szCs w:val="24"/>
      <w:lang w:val="lv-LV" w:eastAsia="lv-LV"/>
    </w:rPr>
  </w:style>
  <w:style w:type="paragraph" w:styleId="Veidlapasz-apaka">
    <w:name w:val="HTML Bottom of Form"/>
    <w:basedOn w:val="Parasts"/>
    <w:next w:val="Parasts"/>
    <w:link w:val="Veidlapasz-apakaRakstz"/>
    <w:hidden/>
    <w:uiPriority w:val="99"/>
    <w:semiHidden/>
    <w:unhideWhenUsed/>
    <w:rsid w:val="00F86C74"/>
    <w:pPr>
      <w:pBdr>
        <w:top w:val="single" w:sz="6" w:space="1" w:color="auto"/>
      </w:pBdr>
      <w:spacing w:after="0" w:line="276" w:lineRule="auto"/>
      <w:jc w:val="center"/>
    </w:pPr>
    <w:rPr>
      <w:rFonts w:ascii="Arial" w:eastAsia="Calibri" w:hAnsi="Arial" w:cs="Arial"/>
      <w:vanish/>
      <w:sz w:val="16"/>
      <w:szCs w:val="16"/>
      <w:lang w:val="lv-LV"/>
    </w:rPr>
  </w:style>
  <w:style w:type="character" w:customStyle="1" w:styleId="Veidlapasz-apakaRakstz">
    <w:name w:val="Veidlapas z-apakša Rakstz."/>
    <w:basedOn w:val="Noklusjumarindkopasfonts"/>
    <w:link w:val="Veidlapasz-apaka"/>
    <w:uiPriority w:val="99"/>
    <w:semiHidden/>
    <w:rsid w:val="00F86C74"/>
    <w:rPr>
      <w:rFonts w:ascii="Arial" w:eastAsia="Calibri" w:hAnsi="Arial" w:cs="Arial"/>
      <w:vanish/>
      <w:sz w:val="16"/>
      <w:szCs w:val="16"/>
      <w:lang w:val="lv-LV"/>
    </w:rPr>
  </w:style>
  <w:style w:type="character" w:customStyle="1" w:styleId="txt11black">
    <w:name w:val="txt_11_black"/>
    <w:rsid w:val="00F86C74"/>
  </w:style>
  <w:style w:type="paragraph" w:customStyle="1" w:styleId="PlainText1">
    <w:name w:val="Plain Text1"/>
    <w:basedOn w:val="Parasts"/>
    <w:next w:val="Vienkrsteksts"/>
    <w:link w:val="PlainTextChar"/>
    <w:uiPriority w:val="99"/>
    <w:unhideWhenUsed/>
    <w:rsid w:val="00F86C74"/>
    <w:pPr>
      <w:spacing w:after="0" w:line="240" w:lineRule="auto"/>
    </w:pPr>
    <w:rPr>
      <w:rFonts w:ascii="Calibri" w:hAnsi="Calibri"/>
      <w:szCs w:val="21"/>
    </w:rPr>
  </w:style>
  <w:style w:type="character" w:customStyle="1" w:styleId="PlainTextChar">
    <w:name w:val="Plain Text Char"/>
    <w:basedOn w:val="Noklusjumarindkopasfonts"/>
    <w:link w:val="PlainText1"/>
    <w:uiPriority w:val="99"/>
    <w:rsid w:val="00F86C74"/>
    <w:rPr>
      <w:rFonts w:ascii="Calibri" w:hAnsi="Calibri"/>
      <w:szCs w:val="21"/>
    </w:rPr>
  </w:style>
  <w:style w:type="paragraph" w:customStyle="1" w:styleId="TOC2Style2">
    <w:name w:val="TOC2Style2"/>
    <w:basedOn w:val="Saturs2"/>
    <w:uiPriority w:val="99"/>
    <w:qFormat/>
    <w:rsid w:val="00F86C74"/>
    <w:pPr>
      <w:tabs>
        <w:tab w:val="clear" w:pos="9350"/>
        <w:tab w:val="right" w:leader="dot" w:pos="9682"/>
      </w:tabs>
      <w:spacing w:before="0" w:line="276" w:lineRule="auto"/>
      <w:ind w:left="240"/>
      <w:jc w:val="both"/>
    </w:pPr>
    <w:rPr>
      <w:rFonts w:eastAsia="Calibri"/>
      <w:bCs w:val="0"/>
      <w:caps w:val="0"/>
      <w:kern w:val="0"/>
      <w:sz w:val="24"/>
      <w:szCs w:val="24"/>
      <w:lang w:eastAsia="lv-LV"/>
    </w:rPr>
  </w:style>
  <w:style w:type="paragraph" w:customStyle="1" w:styleId="Style2">
    <w:name w:val="Style2"/>
    <w:basedOn w:val="Parasts"/>
    <w:uiPriority w:val="99"/>
    <w:qFormat/>
    <w:rsid w:val="00F86C74"/>
    <w:pPr>
      <w:tabs>
        <w:tab w:val="left" w:leader="dot" w:pos="9639"/>
      </w:tabs>
      <w:spacing w:after="0" w:line="276" w:lineRule="auto"/>
      <w:jc w:val="both"/>
    </w:pPr>
    <w:rPr>
      <w:rFonts w:ascii="Times New Roman" w:eastAsia="Calibri" w:hAnsi="Times New Roman" w:cs="Times New Roman"/>
      <w:sz w:val="24"/>
      <w:szCs w:val="24"/>
      <w:lang w:val="lv-LV" w:eastAsia="lv-LV"/>
    </w:rPr>
  </w:style>
  <w:style w:type="paragraph" w:customStyle="1" w:styleId="Standartaskolas">
    <w:name w:val="*Standarta skolas"/>
    <w:basedOn w:val="Parasts"/>
    <w:uiPriority w:val="99"/>
    <w:qFormat/>
    <w:rsid w:val="00F86C74"/>
    <w:pPr>
      <w:spacing w:after="0" w:line="360" w:lineRule="auto"/>
      <w:ind w:firstLine="567"/>
      <w:jc w:val="both"/>
    </w:pPr>
    <w:rPr>
      <w:rFonts w:ascii="Times New Roman" w:eastAsia="Times New Roman" w:hAnsi="Times New Roman" w:cs="Times New Roman"/>
      <w:sz w:val="24"/>
      <w:szCs w:val="20"/>
      <w:lang w:val="lv-LV" w:eastAsia="lv-LV"/>
    </w:rPr>
  </w:style>
  <w:style w:type="paragraph" w:customStyle="1" w:styleId="Bildes">
    <w:name w:val="*Bildes"/>
    <w:basedOn w:val="Standartaskolas"/>
    <w:uiPriority w:val="99"/>
    <w:qFormat/>
    <w:rsid w:val="00F86C74"/>
    <w:pPr>
      <w:keepNext/>
      <w:jc w:val="center"/>
    </w:pPr>
    <w:rPr>
      <w:noProof/>
      <w:lang w:val="en-US"/>
    </w:rPr>
  </w:style>
  <w:style w:type="character" w:customStyle="1" w:styleId="FootnoteTextChar2">
    <w:name w:val="Footnote Text Char2"/>
    <w:aliases w:val="Footnote Char2,Fußnote Char2,Char Char2,Char Rakstz. Rakstz. Rakstz. Rakstz. Rakstz. Rakstz. Rakstz. Char2,Char Rakstz. Rakstz. Rakstz. Rakstz. Rakstz. Rakstz. Char2,f Char1,Footnote Text Char1 Char1,Footnote Text Char Char Char1"/>
    <w:uiPriority w:val="99"/>
    <w:rsid w:val="00F86C74"/>
    <w:rPr>
      <w:rFonts w:ascii="Calibri" w:hAnsi="Calibri" w:cs="Calibri"/>
      <w:sz w:val="20"/>
      <w:szCs w:val="20"/>
    </w:rPr>
  </w:style>
  <w:style w:type="paragraph" w:customStyle="1" w:styleId="greypar1">
    <w:name w:val="grey_par1"/>
    <w:basedOn w:val="Parasts"/>
    <w:uiPriority w:val="99"/>
    <w:rsid w:val="00F86C74"/>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customStyle="1" w:styleId="leftside">
    <w:name w:val="left_side"/>
    <w:basedOn w:val="Noklusjumarindkopasfonts"/>
    <w:rsid w:val="00F86C74"/>
  </w:style>
  <w:style w:type="character" w:customStyle="1" w:styleId="rightside">
    <w:name w:val="right_side"/>
    <w:basedOn w:val="Noklusjumarindkopasfonts"/>
    <w:rsid w:val="00F86C74"/>
  </w:style>
  <w:style w:type="paragraph" w:customStyle="1" w:styleId="navnumnavsaturaarandom">
    <w:name w:val="nav num nav saturaa random"/>
    <w:basedOn w:val="Navnumercija"/>
    <w:uiPriority w:val="99"/>
    <w:qFormat/>
    <w:rsid w:val="00F86C74"/>
    <w:pPr>
      <w:outlineLvl w:val="9"/>
    </w:pPr>
  </w:style>
  <w:style w:type="paragraph" w:customStyle="1" w:styleId="pielikumiem">
    <w:name w:val="pielikumiem"/>
    <w:basedOn w:val="Virsraksts3"/>
    <w:uiPriority w:val="99"/>
    <w:qFormat/>
    <w:rsid w:val="00F86C74"/>
    <w:pPr>
      <w:numPr>
        <w:numId w:val="5"/>
      </w:numPr>
      <w:spacing w:before="240" w:after="120" w:line="276" w:lineRule="auto"/>
      <w:ind w:left="720"/>
      <w:jc w:val="both"/>
    </w:pPr>
    <w:rPr>
      <w:b/>
      <w:bCs/>
      <w:color w:val="222A35"/>
      <w:sz w:val="28"/>
      <w:lang w:val="lv-LV" w:eastAsia="lv-LV"/>
    </w:rPr>
  </w:style>
  <w:style w:type="paragraph" w:customStyle="1" w:styleId="galaziojums">
    <w:name w:val="gala ziņojums"/>
    <w:basedOn w:val="Parasts"/>
    <w:link w:val="galaziojumsChar"/>
    <w:qFormat/>
    <w:rsid w:val="00F86C74"/>
    <w:pPr>
      <w:spacing w:after="0" w:line="276" w:lineRule="auto"/>
      <w:jc w:val="center"/>
    </w:pPr>
    <w:rPr>
      <w:rFonts w:ascii="Times New Roman" w:eastAsia="Calibri" w:hAnsi="Times New Roman" w:cs="Times New Roman"/>
      <w:b/>
      <w:color w:val="1F3864"/>
      <w:sz w:val="32"/>
      <w:szCs w:val="24"/>
      <w:lang w:val="lv-LV" w:eastAsia="lv-LV"/>
    </w:rPr>
  </w:style>
  <w:style w:type="paragraph" w:customStyle="1" w:styleId="avotiemft10">
    <w:name w:val="avotiem ft10"/>
    <w:basedOn w:val="Parasts"/>
    <w:qFormat/>
    <w:rsid w:val="00F86C74"/>
    <w:pPr>
      <w:spacing w:after="0" w:line="276" w:lineRule="auto"/>
      <w:jc w:val="both"/>
    </w:pPr>
    <w:rPr>
      <w:rFonts w:ascii="Times New Roman" w:eastAsia="Calibri" w:hAnsi="Times New Roman" w:cs="Times New Roman"/>
      <w:sz w:val="20"/>
      <w:szCs w:val="20"/>
      <w:lang w:val="lv-LV" w:eastAsia="lv-LV"/>
    </w:rPr>
  </w:style>
  <w:style w:type="paragraph" w:customStyle="1" w:styleId="pasvtrotais">
    <w:name w:val="pasvītrotais"/>
    <w:basedOn w:val="Parasts"/>
    <w:uiPriority w:val="99"/>
    <w:qFormat/>
    <w:rsid w:val="00F86C74"/>
    <w:pPr>
      <w:spacing w:after="0" w:line="276" w:lineRule="auto"/>
      <w:jc w:val="both"/>
    </w:pPr>
    <w:rPr>
      <w:rFonts w:ascii="Times New Roman" w:eastAsia="Calibri" w:hAnsi="Times New Roman" w:cs="Times New Roman"/>
      <w:sz w:val="24"/>
      <w:szCs w:val="24"/>
      <w:u w:val="single"/>
      <w:lang w:val="lv-LV" w:eastAsia="lv-LV"/>
    </w:rPr>
  </w:style>
  <w:style w:type="paragraph" w:customStyle="1" w:styleId="under">
    <w:name w:val="under"/>
    <w:aliases w:val="italic"/>
    <w:basedOn w:val="Parasts"/>
    <w:uiPriority w:val="99"/>
    <w:qFormat/>
    <w:rsid w:val="00F86C74"/>
    <w:pPr>
      <w:spacing w:after="0" w:line="276" w:lineRule="auto"/>
      <w:jc w:val="both"/>
    </w:pPr>
    <w:rPr>
      <w:rFonts w:ascii="Times New Roman" w:eastAsia="Calibri" w:hAnsi="Times New Roman" w:cs="Times New Roman"/>
      <w:i/>
      <w:sz w:val="24"/>
      <w:szCs w:val="24"/>
      <w:u w:val="single"/>
      <w:lang w:val="lv-LV" w:eastAsia="lv-LV"/>
    </w:rPr>
  </w:style>
  <w:style w:type="paragraph" w:customStyle="1" w:styleId="capsunderitalic">
    <w:name w:val="caps under italic"/>
    <w:basedOn w:val="Parasts"/>
    <w:uiPriority w:val="99"/>
    <w:qFormat/>
    <w:rsid w:val="00F86C74"/>
    <w:pPr>
      <w:spacing w:after="0" w:line="276" w:lineRule="auto"/>
      <w:jc w:val="both"/>
    </w:pPr>
    <w:rPr>
      <w:rFonts w:ascii="Times New Roman" w:eastAsia="Calibri" w:hAnsi="Times New Roman" w:cs="Times New Roman"/>
      <w:sz w:val="24"/>
      <w:szCs w:val="24"/>
      <w:u w:val="single"/>
      <w:lang w:val="lv-LV" w:eastAsia="lv-LV"/>
    </w:rPr>
  </w:style>
  <w:style w:type="character" w:customStyle="1" w:styleId="galaziojumsChar">
    <w:name w:val="gala ziņojums Char"/>
    <w:basedOn w:val="Noklusjumarindkopasfonts"/>
    <w:link w:val="galaziojums"/>
    <w:rsid w:val="00F86C74"/>
    <w:rPr>
      <w:rFonts w:ascii="Times New Roman" w:eastAsia="Calibri" w:hAnsi="Times New Roman" w:cs="Times New Roman"/>
      <w:b/>
      <w:color w:val="1F3864"/>
      <w:sz w:val="32"/>
      <w:szCs w:val="24"/>
      <w:lang w:val="lv-LV" w:eastAsia="lv-LV"/>
    </w:rPr>
  </w:style>
  <w:style w:type="paragraph" w:customStyle="1" w:styleId="CharChar">
    <w:name w:val="Char Char"/>
    <w:basedOn w:val="Parasts"/>
    <w:uiPriority w:val="99"/>
    <w:rsid w:val="00F86C74"/>
    <w:pPr>
      <w:spacing w:after="0" w:line="240" w:lineRule="auto"/>
    </w:pPr>
    <w:rPr>
      <w:rFonts w:ascii="Times New Roman" w:eastAsia="Times New Roman" w:hAnsi="Times New Roman" w:cs="Times New Roman"/>
      <w:sz w:val="24"/>
      <w:szCs w:val="24"/>
      <w:lang w:val="pl-PL" w:eastAsia="pl-PL"/>
    </w:rPr>
  </w:style>
  <w:style w:type="character" w:customStyle="1" w:styleId="navnumirsaturlevel3Char">
    <w:name w:val="nav num ir saturā level 3 Char"/>
    <w:basedOn w:val="Virsraksts3Rakstz"/>
    <w:link w:val="navnumirsaturlevel3"/>
    <w:rsid w:val="00F86C74"/>
    <w:rPr>
      <w:rFonts w:asciiTheme="majorHAnsi" w:eastAsiaTheme="majorEastAsia" w:hAnsiTheme="majorHAnsi" w:cstheme="majorBidi"/>
      <w:b/>
      <w:i/>
      <w:color w:val="002060"/>
      <w:sz w:val="28"/>
      <w:szCs w:val="24"/>
      <w:lang w:val="lv-LV" w:eastAsia="lv-LV"/>
    </w:rPr>
  </w:style>
  <w:style w:type="paragraph" w:customStyle="1" w:styleId="Normalatteli">
    <w:name w:val="Normal_atteli"/>
    <w:basedOn w:val="Parasts"/>
    <w:link w:val="NormalatteliChar"/>
    <w:qFormat/>
    <w:rsid w:val="00F86C74"/>
    <w:pPr>
      <w:spacing w:after="0" w:line="276" w:lineRule="auto"/>
      <w:jc w:val="both"/>
    </w:pPr>
    <w:rPr>
      <w:rFonts w:ascii="Times New Roman" w:eastAsia="Calibri" w:hAnsi="Times New Roman" w:cs="Times New Roman"/>
      <w:bCs/>
      <w:color w:val="222A35"/>
      <w:sz w:val="24"/>
      <w:szCs w:val="24"/>
      <w:lang w:val="lv-LV" w:eastAsia="lv-LV"/>
    </w:rPr>
  </w:style>
  <w:style w:type="character" w:customStyle="1" w:styleId="NormalatteliChar">
    <w:name w:val="Normal_atteli Char"/>
    <w:basedOn w:val="Virsraksts3Rakstz"/>
    <w:link w:val="Normalatteli"/>
    <w:rsid w:val="00F86C74"/>
    <w:rPr>
      <w:rFonts w:ascii="Times New Roman" w:eastAsia="Calibri" w:hAnsi="Times New Roman" w:cs="Times New Roman"/>
      <w:bCs/>
      <w:color w:val="222A35"/>
      <w:sz w:val="24"/>
      <w:szCs w:val="24"/>
      <w:lang w:val="lv-LV" w:eastAsia="lv-LV"/>
    </w:rPr>
  </w:style>
  <w:style w:type="character" w:customStyle="1" w:styleId="m-9085413574069524013gmail-m382573405672918659gmail-m-41442842361683936gmail-msohyperlink">
    <w:name w:val="m_-9085413574069524013gmail-m382573405672918659gmail-m-41442842361683936gmail-msohyperlink"/>
    <w:basedOn w:val="Noklusjumarindkopasfonts"/>
    <w:rsid w:val="00F86C74"/>
  </w:style>
  <w:style w:type="paragraph" w:customStyle="1" w:styleId="xl24">
    <w:name w:val="xl24"/>
    <w:basedOn w:val="Parasts"/>
    <w:rsid w:val="00F86C74"/>
    <w:pPr>
      <w:spacing w:before="100" w:beforeAutospacing="1" w:after="100" w:afterAutospacing="1" w:line="240" w:lineRule="auto"/>
      <w:textAlignment w:val="center"/>
    </w:pPr>
    <w:rPr>
      <w:rFonts w:ascii="RimTimes" w:eastAsia="Arial Unicode MS" w:hAnsi="RimTimes" w:cs="Arial Unicode MS"/>
      <w:sz w:val="24"/>
      <w:szCs w:val="24"/>
    </w:rPr>
  </w:style>
  <w:style w:type="paragraph" w:customStyle="1" w:styleId="BibliographyESPN">
    <w:name w:val="Bibliography ESPN"/>
    <w:basedOn w:val="Pamatteksts"/>
    <w:qFormat/>
    <w:rsid w:val="00F86C74"/>
    <w:pPr>
      <w:spacing w:line="240" w:lineRule="auto"/>
      <w:ind w:left="284" w:hanging="284"/>
      <w:jc w:val="both"/>
    </w:pPr>
    <w:rPr>
      <w:rFonts w:ascii="Verdana" w:eastAsia="Verdana" w:hAnsi="Verdana" w:cs="Times New Roman"/>
      <w:sz w:val="20"/>
      <w:szCs w:val="20"/>
      <w:lang w:val="en-GB" w:eastAsia="lv-LV"/>
    </w:rPr>
  </w:style>
  <w:style w:type="paragraph" w:customStyle="1" w:styleId="BodyText1">
    <w:name w:val="Body Text1"/>
    <w:basedOn w:val="Parasts"/>
    <w:next w:val="Pamatteksts"/>
    <w:link w:val="BodyTextChar"/>
    <w:uiPriority w:val="99"/>
    <w:semiHidden/>
    <w:unhideWhenUsed/>
    <w:rsid w:val="00F86C74"/>
    <w:pPr>
      <w:spacing w:after="120"/>
    </w:pPr>
    <w:rPr>
      <w:rFonts w:ascii="Times New Roman" w:hAnsi="Times New Roman"/>
      <w:sz w:val="24"/>
    </w:rPr>
  </w:style>
  <w:style w:type="character" w:customStyle="1" w:styleId="BodyTextChar">
    <w:name w:val="Body Text Char"/>
    <w:basedOn w:val="Noklusjumarindkopasfonts"/>
    <w:link w:val="BodyText1"/>
    <w:uiPriority w:val="1"/>
    <w:rsid w:val="00F86C74"/>
    <w:rPr>
      <w:rFonts w:ascii="Times New Roman" w:hAnsi="Times New Roman"/>
      <w:sz w:val="24"/>
      <w:lang w:val="en-US"/>
    </w:rPr>
  </w:style>
  <w:style w:type="paragraph" w:customStyle="1" w:styleId="Virsraksts11">
    <w:name w:val="Virsraksts 11"/>
    <w:basedOn w:val="Parasts"/>
    <w:next w:val="Parasts"/>
    <w:uiPriority w:val="9"/>
    <w:qFormat/>
    <w:rsid w:val="00F86C74"/>
    <w:pPr>
      <w:keepNext/>
      <w:keepLines/>
      <w:spacing w:before="240" w:after="0" w:line="240" w:lineRule="auto"/>
      <w:jc w:val="both"/>
      <w:outlineLvl w:val="0"/>
    </w:pPr>
    <w:rPr>
      <w:rFonts w:ascii="Calibri Light" w:eastAsia="Times New Roman" w:hAnsi="Calibri Light" w:cs="Times New Roman"/>
      <w:color w:val="2F5496"/>
      <w:sz w:val="32"/>
      <w:szCs w:val="32"/>
      <w:lang w:val="lv-LV" w:eastAsia="lv-LV"/>
    </w:rPr>
  </w:style>
  <w:style w:type="paragraph" w:customStyle="1" w:styleId="Virsraksts21">
    <w:name w:val="Virsraksts 21"/>
    <w:basedOn w:val="Parasts"/>
    <w:next w:val="Parasts"/>
    <w:uiPriority w:val="9"/>
    <w:unhideWhenUsed/>
    <w:qFormat/>
    <w:rsid w:val="00F86C74"/>
    <w:pPr>
      <w:keepNext/>
      <w:keepLines/>
      <w:spacing w:before="200" w:after="0" w:line="240" w:lineRule="auto"/>
      <w:jc w:val="both"/>
      <w:outlineLvl w:val="1"/>
    </w:pPr>
    <w:rPr>
      <w:rFonts w:ascii="Times New Roman" w:eastAsia="Times New Roman" w:hAnsi="Times New Roman" w:cs="Times New Roman"/>
      <w:b/>
      <w:bCs/>
      <w:color w:val="002060"/>
      <w:sz w:val="28"/>
      <w:szCs w:val="26"/>
      <w:lang w:val="lv-LV" w:eastAsia="lv-LV"/>
    </w:rPr>
  </w:style>
  <w:style w:type="paragraph" w:customStyle="1" w:styleId="Virsraksts31">
    <w:name w:val="Virsraksts 31"/>
    <w:basedOn w:val="Parasts"/>
    <w:next w:val="Parasts"/>
    <w:uiPriority w:val="9"/>
    <w:unhideWhenUsed/>
    <w:qFormat/>
    <w:rsid w:val="00F86C74"/>
    <w:pPr>
      <w:keepNext/>
      <w:keepLines/>
      <w:spacing w:before="200" w:after="0" w:line="240" w:lineRule="auto"/>
      <w:jc w:val="both"/>
      <w:outlineLvl w:val="2"/>
    </w:pPr>
    <w:rPr>
      <w:rFonts w:ascii="Calibri Light" w:eastAsia="Times New Roman" w:hAnsi="Calibri Light" w:cs="Times New Roman"/>
      <w:b/>
      <w:bCs/>
      <w:i/>
      <w:color w:val="002060"/>
      <w:sz w:val="24"/>
      <w:szCs w:val="24"/>
      <w:lang w:val="lv-LV" w:eastAsia="lv-LV"/>
    </w:rPr>
  </w:style>
  <w:style w:type="paragraph" w:customStyle="1" w:styleId="Virsraksts41">
    <w:name w:val="Virsraksts 41"/>
    <w:basedOn w:val="Parasts"/>
    <w:next w:val="Parasts"/>
    <w:uiPriority w:val="9"/>
    <w:unhideWhenUsed/>
    <w:qFormat/>
    <w:rsid w:val="00F86C74"/>
    <w:pPr>
      <w:keepNext/>
      <w:keepLines/>
      <w:spacing w:before="40" w:after="0" w:line="240" w:lineRule="auto"/>
      <w:jc w:val="both"/>
      <w:outlineLvl w:val="3"/>
    </w:pPr>
    <w:rPr>
      <w:rFonts w:ascii="Calibri Light" w:eastAsia="Times New Roman" w:hAnsi="Calibri Light" w:cs="Times New Roman"/>
      <w:i/>
      <w:iCs/>
      <w:color w:val="2F5496"/>
      <w:sz w:val="24"/>
      <w:szCs w:val="24"/>
      <w:lang w:val="lv-LV" w:eastAsia="lv-LV"/>
    </w:rPr>
  </w:style>
  <w:style w:type="numbering" w:customStyle="1" w:styleId="Bezsaraksta1">
    <w:name w:val="Bez saraksta1"/>
    <w:next w:val="Bezsaraksta"/>
    <w:uiPriority w:val="99"/>
    <w:semiHidden/>
    <w:unhideWhenUsed/>
    <w:rsid w:val="00F86C74"/>
  </w:style>
  <w:style w:type="table" w:customStyle="1" w:styleId="Reatabula1">
    <w:name w:val="Režģa tabula1"/>
    <w:basedOn w:val="Parastatabula"/>
    <w:next w:val="Reatabula"/>
    <w:uiPriority w:val="59"/>
    <w:rsid w:val="00F86C74"/>
    <w:pPr>
      <w:spacing w:after="0" w:line="240" w:lineRule="auto"/>
    </w:pPr>
    <w:rPr>
      <w:rFonts w:ascii="Calibri" w:eastAsia="Calibri" w:hAnsi="Calibri" w:cs="Times New Roman"/>
      <w:sz w:val="20"/>
      <w:szCs w:val="20"/>
      <w:lang w:val="lv-LV"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Virsraksts2Rakstz1">
    <w:name w:val="Virsraksts 2 Rakstz.1"/>
    <w:uiPriority w:val="9"/>
    <w:semiHidden/>
    <w:rsid w:val="00F86C74"/>
    <w:rPr>
      <w:rFonts w:ascii="Calibri Light" w:eastAsia="Times New Roman" w:hAnsi="Calibri Light" w:cs="Times New Roman"/>
      <w:b/>
      <w:bCs/>
      <w:i/>
      <w:iCs/>
      <w:sz w:val="28"/>
      <w:szCs w:val="28"/>
      <w:lang w:eastAsia="en-US"/>
    </w:rPr>
  </w:style>
  <w:style w:type="character" w:customStyle="1" w:styleId="Virsraksts3Rakstz1">
    <w:name w:val="Virsraksts 3 Rakstz.1"/>
    <w:uiPriority w:val="9"/>
    <w:semiHidden/>
    <w:rsid w:val="00F86C74"/>
    <w:rPr>
      <w:rFonts w:ascii="Calibri Light" w:eastAsia="Times New Roman" w:hAnsi="Calibri Light" w:cs="Times New Roman"/>
      <w:b/>
      <w:bCs/>
      <w:sz w:val="26"/>
      <w:szCs w:val="26"/>
      <w:lang w:eastAsia="en-US"/>
    </w:rPr>
  </w:style>
  <w:style w:type="character" w:customStyle="1" w:styleId="Virsraksts1Rakstz1">
    <w:name w:val="Virsraksts 1 Rakstz.1"/>
    <w:uiPriority w:val="9"/>
    <w:rsid w:val="00F86C74"/>
    <w:rPr>
      <w:rFonts w:ascii="Calibri Light" w:eastAsia="Times New Roman" w:hAnsi="Calibri Light" w:cs="Times New Roman"/>
      <w:b/>
      <w:bCs/>
      <w:kern w:val="32"/>
      <w:sz w:val="32"/>
      <w:szCs w:val="32"/>
      <w:lang w:eastAsia="en-US"/>
    </w:rPr>
  </w:style>
  <w:style w:type="character" w:customStyle="1" w:styleId="Virsraksts4Rakstz1">
    <w:name w:val="Virsraksts 4 Rakstz.1"/>
    <w:uiPriority w:val="9"/>
    <w:semiHidden/>
    <w:rsid w:val="00F86C74"/>
    <w:rPr>
      <w:rFonts w:ascii="Calibri" w:eastAsia="Times New Roman" w:hAnsi="Calibri" w:cs="Times New Roman"/>
      <w:b/>
      <w:bCs/>
      <w:sz w:val="28"/>
      <w:szCs w:val="28"/>
      <w:lang w:eastAsia="en-US"/>
    </w:rPr>
  </w:style>
  <w:style w:type="character" w:customStyle="1" w:styleId="Neatrisintapieminana2">
    <w:name w:val="Neatrisināta pieminēšana2"/>
    <w:basedOn w:val="Noklusjumarindkopasfonts"/>
    <w:uiPriority w:val="99"/>
    <w:semiHidden/>
    <w:unhideWhenUsed/>
    <w:rsid w:val="00F86C74"/>
    <w:rPr>
      <w:color w:val="605E5C"/>
      <w:shd w:val="clear" w:color="auto" w:fill="E1DFDD"/>
    </w:rPr>
  </w:style>
  <w:style w:type="character" w:customStyle="1" w:styleId="hierarchicaltableinformationtitle">
    <w:name w:val="hierarchical_tableinformation_title"/>
    <w:basedOn w:val="Noklusjumarindkopasfonts"/>
    <w:rsid w:val="00F86C74"/>
  </w:style>
  <w:style w:type="character" w:customStyle="1" w:styleId="Heading4Char1">
    <w:name w:val="Heading 4 Char1"/>
    <w:basedOn w:val="Noklusjumarindkopasfonts"/>
    <w:uiPriority w:val="9"/>
    <w:semiHidden/>
    <w:rsid w:val="00F86C74"/>
    <w:rPr>
      <w:rFonts w:asciiTheme="majorHAnsi" w:eastAsiaTheme="majorEastAsia" w:hAnsiTheme="majorHAnsi" w:cstheme="majorBidi"/>
      <w:i/>
      <w:iCs/>
      <w:color w:val="2E74B5" w:themeColor="accent1" w:themeShade="BF"/>
    </w:rPr>
  </w:style>
  <w:style w:type="character" w:customStyle="1" w:styleId="Heading5Char1">
    <w:name w:val="Heading 5 Char1"/>
    <w:basedOn w:val="Noklusjumarindkopasfonts"/>
    <w:uiPriority w:val="9"/>
    <w:semiHidden/>
    <w:rsid w:val="00F86C74"/>
    <w:rPr>
      <w:rFonts w:asciiTheme="majorHAnsi" w:eastAsiaTheme="majorEastAsia" w:hAnsiTheme="majorHAnsi" w:cstheme="majorBidi"/>
      <w:color w:val="2E74B5" w:themeColor="accent1" w:themeShade="BF"/>
    </w:rPr>
  </w:style>
  <w:style w:type="character" w:customStyle="1" w:styleId="Heading6Char1">
    <w:name w:val="Heading 6 Char1"/>
    <w:basedOn w:val="Noklusjumarindkopasfonts"/>
    <w:uiPriority w:val="9"/>
    <w:semiHidden/>
    <w:rsid w:val="00F86C74"/>
    <w:rPr>
      <w:rFonts w:asciiTheme="majorHAnsi" w:eastAsiaTheme="majorEastAsia" w:hAnsiTheme="majorHAnsi" w:cstheme="majorBidi"/>
      <w:color w:val="1F4D78" w:themeColor="accent1" w:themeShade="7F"/>
    </w:rPr>
  </w:style>
  <w:style w:type="character" w:customStyle="1" w:styleId="Heading7Char1">
    <w:name w:val="Heading 7 Char1"/>
    <w:basedOn w:val="Noklusjumarindkopasfonts"/>
    <w:uiPriority w:val="9"/>
    <w:semiHidden/>
    <w:rsid w:val="00F86C74"/>
    <w:rPr>
      <w:rFonts w:asciiTheme="majorHAnsi" w:eastAsiaTheme="majorEastAsia" w:hAnsiTheme="majorHAnsi" w:cstheme="majorBidi"/>
      <w:i/>
      <w:iCs/>
      <w:color w:val="1F4D78" w:themeColor="accent1" w:themeShade="7F"/>
    </w:rPr>
  </w:style>
  <w:style w:type="character" w:customStyle="1" w:styleId="Heading8Char1">
    <w:name w:val="Heading 8 Char1"/>
    <w:basedOn w:val="Noklusjumarindkopasfonts"/>
    <w:uiPriority w:val="9"/>
    <w:semiHidden/>
    <w:rsid w:val="00F86C74"/>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Noklusjumarindkopasfonts"/>
    <w:uiPriority w:val="9"/>
    <w:semiHidden/>
    <w:rsid w:val="00F86C74"/>
    <w:rPr>
      <w:rFonts w:asciiTheme="majorHAnsi" w:eastAsiaTheme="majorEastAsia" w:hAnsiTheme="majorHAnsi" w:cstheme="majorBidi"/>
      <w:i/>
      <w:iCs/>
      <w:color w:val="272727" w:themeColor="text1" w:themeTint="D8"/>
      <w:sz w:val="21"/>
      <w:szCs w:val="21"/>
    </w:rPr>
  </w:style>
  <w:style w:type="character" w:styleId="Izmantotahipersaite">
    <w:name w:val="FollowedHyperlink"/>
    <w:basedOn w:val="Noklusjumarindkopasfonts"/>
    <w:uiPriority w:val="99"/>
    <w:semiHidden/>
    <w:unhideWhenUsed/>
    <w:rsid w:val="00F86C74"/>
    <w:rPr>
      <w:color w:val="954F72" w:themeColor="followedHyperlink"/>
      <w:u w:val="single"/>
    </w:rPr>
  </w:style>
  <w:style w:type="paragraph" w:styleId="Vienkrsteksts">
    <w:name w:val="Plain Text"/>
    <w:basedOn w:val="Parasts"/>
    <w:link w:val="VienkrstekstsRakstz"/>
    <w:uiPriority w:val="99"/>
    <w:unhideWhenUsed/>
    <w:rsid w:val="00F86C74"/>
    <w:pPr>
      <w:spacing w:after="0" w:line="240" w:lineRule="auto"/>
    </w:pPr>
    <w:rPr>
      <w:rFonts w:ascii="Consolas" w:hAnsi="Consolas"/>
      <w:sz w:val="21"/>
      <w:szCs w:val="21"/>
    </w:rPr>
  </w:style>
  <w:style w:type="character" w:customStyle="1" w:styleId="VienkrstekstsRakstz">
    <w:name w:val="Vienkāršs teksts Rakstz."/>
    <w:basedOn w:val="Noklusjumarindkopasfonts"/>
    <w:link w:val="Vienkrsteksts"/>
    <w:uiPriority w:val="99"/>
    <w:semiHidden/>
    <w:rsid w:val="00F86C74"/>
    <w:rPr>
      <w:rFonts w:ascii="Consolas" w:hAnsi="Consolas"/>
      <w:sz w:val="21"/>
      <w:szCs w:val="21"/>
    </w:rPr>
  </w:style>
  <w:style w:type="paragraph" w:styleId="Pamatteksts">
    <w:name w:val="Body Text"/>
    <w:basedOn w:val="Parasts"/>
    <w:link w:val="PamattekstsRakstz"/>
    <w:uiPriority w:val="1"/>
    <w:unhideWhenUsed/>
    <w:qFormat/>
    <w:rsid w:val="00F86C74"/>
    <w:pPr>
      <w:spacing w:after="120"/>
    </w:pPr>
  </w:style>
  <w:style w:type="character" w:customStyle="1" w:styleId="PamattekstsRakstz">
    <w:name w:val="Pamatteksts Rakstz."/>
    <w:basedOn w:val="Noklusjumarindkopasfonts"/>
    <w:link w:val="Pamatteksts"/>
    <w:uiPriority w:val="99"/>
    <w:semiHidden/>
    <w:rsid w:val="00F86C74"/>
  </w:style>
  <w:style w:type="table" w:customStyle="1" w:styleId="TableGrid2">
    <w:name w:val="Table Grid2"/>
    <w:basedOn w:val="Parastatabula"/>
    <w:next w:val="Reatabula"/>
    <w:uiPriority w:val="39"/>
    <w:rsid w:val="00C66A01"/>
    <w:pPr>
      <w:spacing w:after="0" w:line="240" w:lineRule="auto"/>
    </w:pPr>
    <w:rPr>
      <w:rFonts w:ascii="Calibri" w:eastAsia="Calibri" w:hAnsi="Calibri" w:cs="Times New Roman"/>
      <w:sz w:val="20"/>
      <w:szCs w:val="20"/>
      <w:lang w:val="lv-LV"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Bezsaraksta"/>
    <w:uiPriority w:val="99"/>
    <w:semiHidden/>
    <w:unhideWhenUsed/>
    <w:rsid w:val="00B93650"/>
  </w:style>
  <w:style w:type="table" w:customStyle="1" w:styleId="TableGrid3">
    <w:name w:val="Table Grid3"/>
    <w:basedOn w:val="Parastatabula"/>
    <w:next w:val="Reatabula"/>
    <w:rsid w:val="00B93650"/>
    <w:pPr>
      <w:spacing w:after="0" w:line="240" w:lineRule="auto"/>
    </w:pPr>
    <w:rPr>
      <w:rFonts w:ascii="Calibri" w:eastAsia="Calibri" w:hAnsi="Calibri" w:cs="Times New Roman"/>
      <w:sz w:val="20"/>
      <w:szCs w:val="20"/>
      <w:lang w:val="lv-LV"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1">
    <w:name w:val="Style11"/>
    <w:uiPriority w:val="99"/>
    <w:rsid w:val="00B93650"/>
    <w:pPr>
      <w:numPr>
        <w:numId w:val="1"/>
      </w:numPr>
    </w:pPr>
  </w:style>
  <w:style w:type="paragraph" w:customStyle="1" w:styleId="TOC42">
    <w:name w:val="TOC 42"/>
    <w:basedOn w:val="Parasts"/>
    <w:next w:val="Parasts"/>
    <w:autoRedefine/>
    <w:uiPriority w:val="39"/>
    <w:unhideWhenUsed/>
    <w:rsid w:val="00B93650"/>
    <w:pPr>
      <w:spacing w:after="100" w:line="276" w:lineRule="auto"/>
      <w:ind w:left="660"/>
    </w:pPr>
    <w:rPr>
      <w:rFonts w:eastAsia="Times New Roman"/>
      <w:lang w:val="lv-LV" w:eastAsia="lv-LV"/>
    </w:rPr>
  </w:style>
  <w:style w:type="paragraph" w:customStyle="1" w:styleId="TOC52">
    <w:name w:val="TOC 52"/>
    <w:basedOn w:val="Parasts"/>
    <w:next w:val="Parasts"/>
    <w:autoRedefine/>
    <w:uiPriority w:val="39"/>
    <w:unhideWhenUsed/>
    <w:rsid w:val="00B93650"/>
    <w:pPr>
      <w:spacing w:after="100" w:line="276" w:lineRule="auto"/>
      <w:ind w:left="880"/>
    </w:pPr>
    <w:rPr>
      <w:rFonts w:eastAsia="Times New Roman"/>
      <w:lang w:val="lv-LV" w:eastAsia="lv-LV"/>
    </w:rPr>
  </w:style>
  <w:style w:type="paragraph" w:customStyle="1" w:styleId="TOC62">
    <w:name w:val="TOC 62"/>
    <w:basedOn w:val="Parasts"/>
    <w:next w:val="Parasts"/>
    <w:autoRedefine/>
    <w:uiPriority w:val="39"/>
    <w:unhideWhenUsed/>
    <w:rsid w:val="00B93650"/>
    <w:pPr>
      <w:spacing w:after="100" w:line="276" w:lineRule="auto"/>
      <w:ind w:left="1100"/>
    </w:pPr>
    <w:rPr>
      <w:rFonts w:eastAsia="Times New Roman"/>
      <w:lang w:val="lv-LV" w:eastAsia="lv-LV"/>
    </w:rPr>
  </w:style>
  <w:style w:type="paragraph" w:customStyle="1" w:styleId="TOC72">
    <w:name w:val="TOC 72"/>
    <w:basedOn w:val="Parasts"/>
    <w:next w:val="Parasts"/>
    <w:autoRedefine/>
    <w:uiPriority w:val="39"/>
    <w:unhideWhenUsed/>
    <w:rsid w:val="00B93650"/>
    <w:pPr>
      <w:spacing w:after="100" w:line="276" w:lineRule="auto"/>
      <w:ind w:left="1320"/>
    </w:pPr>
    <w:rPr>
      <w:rFonts w:eastAsia="Times New Roman"/>
      <w:lang w:val="lv-LV" w:eastAsia="lv-LV"/>
    </w:rPr>
  </w:style>
  <w:style w:type="paragraph" w:customStyle="1" w:styleId="TOC82">
    <w:name w:val="TOC 82"/>
    <w:basedOn w:val="Parasts"/>
    <w:next w:val="Parasts"/>
    <w:autoRedefine/>
    <w:uiPriority w:val="39"/>
    <w:unhideWhenUsed/>
    <w:rsid w:val="00B93650"/>
    <w:pPr>
      <w:spacing w:after="100" w:line="276" w:lineRule="auto"/>
      <w:ind w:left="1540"/>
    </w:pPr>
    <w:rPr>
      <w:rFonts w:eastAsia="Times New Roman"/>
      <w:lang w:val="lv-LV" w:eastAsia="lv-LV"/>
    </w:rPr>
  </w:style>
  <w:style w:type="paragraph" w:customStyle="1" w:styleId="TOC92">
    <w:name w:val="TOC 92"/>
    <w:basedOn w:val="Parasts"/>
    <w:next w:val="Parasts"/>
    <w:autoRedefine/>
    <w:uiPriority w:val="39"/>
    <w:unhideWhenUsed/>
    <w:rsid w:val="00B93650"/>
    <w:pPr>
      <w:spacing w:after="100" w:line="276" w:lineRule="auto"/>
      <w:ind w:left="1760"/>
    </w:pPr>
    <w:rPr>
      <w:rFonts w:eastAsia="Times New Roman"/>
      <w:lang w:val="lv-LV" w:eastAsia="lv-LV"/>
    </w:rPr>
  </w:style>
  <w:style w:type="numbering" w:customStyle="1" w:styleId="Bezsaraksta11">
    <w:name w:val="Bez saraksta11"/>
    <w:next w:val="Bezsaraksta"/>
    <w:uiPriority w:val="99"/>
    <w:semiHidden/>
    <w:unhideWhenUsed/>
    <w:rsid w:val="00B93650"/>
  </w:style>
  <w:style w:type="paragraph" w:customStyle="1" w:styleId="tvhtml">
    <w:name w:val="tvhtml"/>
    <w:basedOn w:val="Parasts"/>
    <w:rsid w:val="00B936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isc">
    <w:name w:val="naisc"/>
    <w:basedOn w:val="Parasts"/>
    <w:rsid w:val="00B936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vhtml0">
    <w:name w:val="tv_html"/>
    <w:basedOn w:val="Parasts"/>
    <w:rsid w:val="00B93650"/>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naisf">
    <w:name w:val="naisf"/>
    <w:basedOn w:val="Parasts"/>
    <w:rsid w:val="00B936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isnod">
    <w:name w:val="naisnod"/>
    <w:basedOn w:val="Parasts"/>
    <w:rsid w:val="00B936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Parasts"/>
    <w:rsid w:val="00B936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Parasts"/>
    <w:uiPriority w:val="1"/>
    <w:qFormat/>
    <w:rsid w:val="00B93650"/>
    <w:pPr>
      <w:widowControl w:val="0"/>
      <w:autoSpaceDE w:val="0"/>
      <w:autoSpaceDN w:val="0"/>
      <w:spacing w:after="0" w:line="240" w:lineRule="auto"/>
    </w:pPr>
    <w:rPr>
      <w:rFonts w:ascii="Times New Roman" w:eastAsia="Times New Roman" w:hAnsi="Times New Roman" w:cs="Times New Roman"/>
      <w:lang w:val="lv-LV"/>
    </w:rPr>
  </w:style>
  <w:style w:type="paragraph" w:customStyle="1" w:styleId="western">
    <w:name w:val="western"/>
    <w:basedOn w:val="Parasts"/>
    <w:rsid w:val="00B93650"/>
    <w:pPr>
      <w:spacing w:before="100" w:beforeAutospacing="1" w:after="142" w:line="288" w:lineRule="auto"/>
    </w:pPr>
    <w:rPr>
      <w:rFonts w:ascii="Calibri" w:eastAsia="Times New Roman" w:hAnsi="Calibri" w:cs="Times New Roman"/>
      <w:color w:val="000000"/>
      <w:lang w:val="lv-LV" w:eastAsia="lv-LV"/>
    </w:rPr>
  </w:style>
  <w:style w:type="paragraph" w:styleId="Pamattekstaatkpe2">
    <w:name w:val="Body Text Indent 2"/>
    <w:basedOn w:val="Parasts"/>
    <w:link w:val="Pamattekstaatkpe2Rakstz"/>
    <w:uiPriority w:val="99"/>
    <w:semiHidden/>
    <w:unhideWhenUsed/>
    <w:rsid w:val="00B93650"/>
    <w:pPr>
      <w:spacing w:after="120" w:line="480" w:lineRule="auto"/>
      <w:ind w:left="360"/>
      <w:jc w:val="both"/>
    </w:pPr>
    <w:rPr>
      <w:rFonts w:ascii="Times New Roman" w:eastAsia="Calibri" w:hAnsi="Times New Roman" w:cs="Times New Roman"/>
      <w:sz w:val="24"/>
      <w:szCs w:val="24"/>
      <w:lang w:val="lv-LV" w:eastAsia="lv-LV"/>
    </w:rPr>
  </w:style>
  <w:style w:type="character" w:customStyle="1" w:styleId="Pamattekstaatkpe2Rakstz">
    <w:name w:val="Pamatteksta atkāpe 2 Rakstz."/>
    <w:basedOn w:val="Noklusjumarindkopasfonts"/>
    <w:link w:val="Pamattekstaatkpe2"/>
    <w:uiPriority w:val="99"/>
    <w:semiHidden/>
    <w:rsid w:val="00B93650"/>
    <w:rPr>
      <w:rFonts w:ascii="Times New Roman" w:eastAsia="Calibri" w:hAnsi="Times New Roman" w:cs="Times New Roman"/>
      <w:sz w:val="24"/>
      <w:szCs w:val="24"/>
      <w:lang w:val="lv-LV" w:eastAsia="lv-LV"/>
    </w:rPr>
  </w:style>
  <w:style w:type="paragraph" w:customStyle="1" w:styleId="vlist">
    <w:name w:val="vlist"/>
    <w:basedOn w:val="Parasts"/>
    <w:rsid w:val="00B936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3">
    <w:name w:val="t3"/>
    <w:basedOn w:val="Noklusjumarindkopasfonts"/>
    <w:rsid w:val="00B93650"/>
  </w:style>
  <w:style w:type="character" w:customStyle="1" w:styleId="fwn">
    <w:name w:val="fwn"/>
    <w:basedOn w:val="Noklusjumarindkopasfonts"/>
    <w:rsid w:val="00B93650"/>
  </w:style>
  <w:style w:type="character" w:customStyle="1" w:styleId="hps">
    <w:name w:val="hps"/>
    <w:uiPriority w:val="99"/>
    <w:rsid w:val="00B93650"/>
  </w:style>
  <w:style w:type="character" w:customStyle="1" w:styleId="highlight">
    <w:name w:val="highlight"/>
    <w:rsid w:val="00B93650"/>
  </w:style>
  <w:style w:type="paragraph" w:customStyle="1" w:styleId="tv20787921">
    <w:name w:val="tv207_87_921"/>
    <w:basedOn w:val="Parasts"/>
    <w:rsid w:val="00B93650"/>
    <w:pPr>
      <w:spacing w:after="567" w:line="360" w:lineRule="auto"/>
      <w:jc w:val="center"/>
    </w:pPr>
    <w:rPr>
      <w:rFonts w:ascii="Verdana" w:eastAsia="Times New Roman" w:hAnsi="Verdana" w:cs="Times New Roman"/>
      <w:b/>
      <w:bCs/>
      <w:sz w:val="28"/>
      <w:szCs w:val="28"/>
      <w:lang w:val="lv-LV" w:eastAsia="lv-LV"/>
    </w:rPr>
  </w:style>
  <w:style w:type="paragraph" w:customStyle="1" w:styleId="text-align-justify">
    <w:name w:val="text-align-justify"/>
    <w:basedOn w:val="Parasts"/>
    <w:rsid w:val="00BF072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65">
    <w:name w:val="xl65"/>
    <w:basedOn w:val="Parasts"/>
    <w:rsid w:val="0065062B"/>
    <w:pPr>
      <w:pBdr>
        <w:bottom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GB" w:eastAsia="en-GB"/>
    </w:rPr>
  </w:style>
  <w:style w:type="paragraph" w:customStyle="1" w:styleId="xl66">
    <w:name w:val="xl66"/>
    <w:basedOn w:val="Parasts"/>
    <w:rsid w:val="0065062B"/>
    <w:pPr>
      <w:spacing w:before="100" w:beforeAutospacing="1" w:after="100" w:afterAutospacing="1" w:line="240" w:lineRule="auto"/>
      <w:textAlignment w:val="top"/>
    </w:pPr>
    <w:rPr>
      <w:rFonts w:ascii="Times New Roman" w:eastAsia="Times New Roman" w:hAnsi="Times New Roman" w:cs="Times New Roman"/>
      <w:sz w:val="24"/>
      <w:szCs w:val="24"/>
      <w:lang w:val="en-GB" w:eastAsia="en-GB"/>
    </w:rPr>
  </w:style>
  <w:style w:type="character" w:styleId="Neatrisintapieminana">
    <w:name w:val="Unresolved Mention"/>
    <w:basedOn w:val="Noklusjumarindkopasfonts"/>
    <w:uiPriority w:val="99"/>
    <w:semiHidden/>
    <w:unhideWhenUsed/>
    <w:rsid w:val="006B1EFE"/>
    <w:rPr>
      <w:color w:val="605E5C"/>
      <w:shd w:val="clear" w:color="auto" w:fill="E1DFDD"/>
    </w:rPr>
  </w:style>
  <w:style w:type="character" w:customStyle="1" w:styleId="cf01">
    <w:name w:val="cf01"/>
    <w:rsid w:val="002B4528"/>
    <w:rPr>
      <w:rFonts w:ascii="Segoe UI" w:hAnsi="Segoe UI" w:cs="Segoe UI" w:hint="default"/>
      <w:sz w:val="18"/>
      <w:szCs w:val="18"/>
    </w:rPr>
  </w:style>
  <w:style w:type="paragraph" w:customStyle="1" w:styleId="pf1">
    <w:name w:val="pf1"/>
    <w:basedOn w:val="Parasts"/>
    <w:rsid w:val="002B452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05034">
      <w:bodyDiv w:val="1"/>
      <w:marLeft w:val="0"/>
      <w:marRight w:val="0"/>
      <w:marTop w:val="0"/>
      <w:marBottom w:val="0"/>
      <w:divBdr>
        <w:top w:val="none" w:sz="0" w:space="0" w:color="auto"/>
        <w:left w:val="none" w:sz="0" w:space="0" w:color="auto"/>
        <w:bottom w:val="none" w:sz="0" w:space="0" w:color="auto"/>
        <w:right w:val="none" w:sz="0" w:space="0" w:color="auto"/>
      </w:divBdr>
    </w:div>
    <w:div w:id="88698923">
      <w:bodyDiv w:val="1"/>
      <w:marLeft w:val="0"/>
      <w:marRight w:val="0"/>
      <w:marTop w:val="0"/>
      <w:marBottom w:val="0"/>
      <w:divBdr>
        <w:top w:val="none" w:sz="0" w:space="0" w:color="auto"/>
        <w:left w:val="none" w:sz="0" w:space="0" w:color="auto"/>
        <w:bottom w:val="none" w:sz="0" w:space="0" w:color="auto"/>
        <w:right w:val="none" w:sz="0" w:space="0" w:color="auto"/>
      </w:divBdr>
      <w:divsChild>
        <w:div w:id="1037199746">
          <w:marLeft w:val="446"/>
          <w:marRight w:val="0"/>
          <w:marTop w:val="0"/>
          <w:marBottom w:val="0"/>
          <w:divBdr>
            <w:top w:val="none" w:sz="0" w:space="0" w:color="auto"/>
            <w:left w:val="none" w:sz="0" w:space="0" w:color="auto"/>
            <w:bottom w:val="none" w:sz="0" w:space="0" w:color="auto"/>
            <w:right w:val="none" w:sz="0" w:space="0" w:color="auto"/>
          </w:divBdr>
        </w:div>
        <w:div w:id="655962440">
          <w:marLeft w:val="446"/>
          <w:marRight w:val="0"/>
          <w:marTop w:val="0"/>
          <w:marBottom w:val="0"/>
          <w:divBdr>
            <w:top w:val="none" w:sz="0" w:space="0" w:color="auto"/>
            <w:left w:val="none" w:sz="0" w:space="0" w:color="auto"/>
            <w:bottom w:val="none" w:sz="0" w:space="0" w:color="auto"/>
            <w:right w:val="none" w:sz="0" w:space="0" w:color="auto"/>
          </w:divBdr>
        </w:div>
        <w:div w:id="1159614930">
          <w:marLeft w:val="446"/>
          <w:marRight w:val="0"/>
          <w:marTop w:val="0"/>
          <w:marBottom w:val="0"/>
          <w:divBdr>
            <w:top w:val="none" w:sz="0" w:space="0" w:color="auto"/>
            <w:left w:val="none" w:sz="0" w:space="0" w:color="auto"/>
            <w:bottom w:val="none" w:sz="0" w:space="0" w:color="auto"/>
            <w:right w:val="none" w:sz="0" w:space="0" w:color="auto"/>
          </w:divBdr>
        </w:div>
      </w:divsChild>
    </w:div>
    <w:div w:id="149253437">
      <w:bodyDiv w:val="1"/>
      <w:marLeft w:val="0"/>
      <w:marRight w:val="0"/>
      <w:marTop w:val="0"/>
      <w:marBottom w:val="0"/>
      <w:divBdr>
        <w:top w:val="none" w:sz="0" w:space="0" w:color="auto"/>
        <w:left w:val="none" w:sz="0" w:space="0" w:color="auto"/>
        <w:bottom w:val="none" w:sz="0" w:space="0" w:color="auto"/>
        <w:right w:val="none" w:sz="0" w:space="0" w:color="auto"/>
      </w:divBdr>
    </w:div>
    <w:div w:id="193277382">
      <w:bodyDiv w:val="1"/>
      <w:marLeft w:val="0"/>
      <w:marRight w:val="0"/>
      <w:marTop w:val="0"/>
      <w:marBottom w:val="0"/>
      <w:divBdr>
        <w:top w:val="none" w:sz="0" w:space="0" w:color="auto"/>
        <w:left w:val="none" w:sz="0" w:space="0" w:color="auto"/>
        <w:bottom w:val="none" w:sz="0" w:space="0" w:color="auto"/>
        <w:right w:val="none" w:sz="0" w:space="0" w:color="auto"/>
      </w:divBdr>
    </w:div>
    <w:div w:id="199783041">
      <w:bodyDiv w:val="1"/>
      <w:marLeft w:val="0"/>
      <w:marRight w:val="0"/>
      <w:marTop w:val="0"/>
      <w:marBottom w:val="0"/>
      <w:divBdr>
        <w:top w:val="none" w:sz="0" w:space="0" w:color="auto"/>
        <w:left w:val="none" w:sz="0" w:space="0" w:color="auto"/>
        <w:bottom w:val="none" w:sz="0" w:space="0" w:color="auto"/>
        <w:right w:val="none" w:sz="0" w:space="0" w:color="auto"/>
      </w:divBdr>
    </w:div>
    <w:div w:id="212545807">
      <w:bodyDiv w:val="1"/>
      <w:marLeft w:val="0"/>
      <w:marRight w:val="0"/>
      <w:marTop w:val="0"/>
      <w:marBottom w:val="0"/>
      <w:divBdr>
        <w:top w:val="none" w:sz="0" w:space="0" w:color="auto"/>
        <w:left w:val="none" w:sz="0" w:space="0" w:color="auto"/>
        <w:bottom w:val="none" w:sz="0" w:space="0" w:color="auto"/>
        <w:right w:val="none" w:sz="0" w:space="0" w:color="auto"/>
      </w:divBdr>
      <w:divsChild>
        <w:div w:id="647438515">
          <w:marLeft w:val="0"/>
          <w:marRight w:val="0"/>
          <w:marTop w:val="0"/>
          <w:marBottom w:val="0"/>
          <w:divBdr>
            <w:top w:val="none" w:sz="0" w:space="0" w:color="auto"/>
            <w:left w:val="none" w:sz="0" w:space="0" w:color="auto"/>
            <w:bottom w:val="none" w:sz="0" w:space="0" w:color="auto"/>
            <w:right w:val="none" w:sz="0" w:space="0" w:color="auto"/>
          </w:divBdr>
          <w:divsChild>
            <w:div w:id="2047410254">
              <w:marLeft w:val="0"/>
              <w:marRight w:val="0"/>
              <w:marTop w:val="0"/>
              <w:marBottom w:val="0"/>
              <w:divBdr>
                <w:top w:val="none" w:sz="0" w:space="0" w:color="auto"/>
                <w:left w:val="none" w:sz="0" w:space="0" w:color="auto"/>
                <w:bottom w:val="none" w:sz="0" w:space="0" w:color="auto"/>
                <w:right w:val="none" w:sz="0" w:space="0" w:color="auto"/>
              </w:divBdr>
              <w:divsChild>
                <w:div w:id="4957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137951">
      <w:bodyDiv w:val="1"/>
      <w:marLeft w:val="0"/>
      <w:marRight w:val="0"/>
      <w:marTop w:val="0"/>
      <w:marBottom w:val="0"/>
      <w:divBdr>
        <w:top w:val="none" w:sz="0" w:space="0" w:color="auto"/>
        <w:left w:val="none" w:sz="0" w:space="0" w:color="auto"/>
        <w:bottom w:val="none" w:sz="0" w:space="0" w:color="auto"/>
        <w:right w:val="none" w:sz="0" w:space="0" w:color="auto"/>
      </w:divBdr>
    </w:div>
    <w:div w:id="263999885">
      <w:bodyDiv w:val="1"/>
      <w:marLeft w:val="0"/>
      <w:marRight w:val="0"/>
      <w:marTop w:val="0"/>
      <w:marBottom w:val="0"/>
      <w:divBdr>
        <w:top w:val="none" w:sz="0" w:space="0" w:color="auto"/>
        <w:left w:val="none" w:sz="0" w:space="0" w:color="auto"/>
        <w:bottom w:val="none" w:sz="0" w:space="0" w:color="auto"/>
        <w:right w:val="none" w:sz="0" w:space="0" w:color="auto"/>
      </w:divBdr>
    </w:div>
    <w:div w:id="360713766">
      <w:bodyDiv w:val="1"/>
      <w:marLeft w:val="0"/>
      <w:marRight w:val="0"/>
      <w:marTop w:val="0"/>
      <w:marBottom w:val="0"/>
      <w:divBdr>
        <w:top w:val="none" w:sz="0" w:space="0" w:color="auto"/>
        <w:left w:val="none" w:sz="0" w:space="0" w:color="auto"/>
        <w:bottom w:val="none" w:sz="0" w:space="0" w:color="auto"/>
        <w:right w:val="none" w:sz="0" w:space="0" w:color="auto"/>
      </w:divBdr>
    </w:div>
    <w:div w:id="389041374">
      <w:bodyDiv w:val="1"/>
      <w:marLeft w:val="0"/>
      <w:marRight w:val="0"/>
      <w:marTop w:val="0"/>
      <w:marBottom w:val="0"/>
      <w:divBdr>
        <w:top w:val="none" w:sz="0" w:space="0" w:color="auto"/>
        <w:left w:val="none" w:sz="0" w:space="0" w:color="auto"/>
        <w:bottom w:val="none" w:sz="0" w:space="0" w:color="auto"/>
        <w:right w:val="none" w:sz="0" w:space="0" w:color="auto"/>
      </w:divBdr>
      <w:divsChild>
        <w:div w:id="962080332">
          <w:marLeft w:val="0"/>
          <w:marRight w:val="0"/>
          <w:marTop w:val="0"/>
          <w:marBottom w:val="0"/>
          <w:divBdr>
            <w:top w:val="none" w:sz="0" w:space="0" w:color="auto"/>
            <w:left w:val="none" w:sz="0" w:space="0" w:color="auto"/>
            <w:bottom w:val="none" w:sz="0" w:space="0" w:color="auto"/>
            <w:right w:val="none" w:sz="0" w:space="0" w:color="auto"/>
          </w:divBdr>
        </w:div>
        <w:div w:id="1792167156">
          <w:marLeft w:val="0"/>
          <w:marRight w:val="0"/>
          <w:marTop w:val="0"/>
          <w:marBottom w:val="0"/>
          <w:divBdr>
            <w:top w:val="none" w:sz="0" w:space="0" w:color="auto"/>
            <w:left w:val="none" w:sz="0" w:space="0" w:color="auto"/>
            <w:bottom w:val="none" w:sz="0" w:space="0" w:color="auto"/>
            <w:right w:val="none" w:sz="0" w:space="0" w:color="auto"/>
          </w:divBdr>
          <w:divsChild>
            <w:div w:id="1479031821">
              <w:marLeft w:val="0"/>
              <w:marRight w:val="0"/>
              <w:marTop w:val="0"/>
              <w:marBottom w:val="0"/>
              <w:divBdr>
                <w:top w:val="none" w:sz="0" w:space="0" w:color="auto"/>
                <w:left w:val="none" w:sz="0" w:space="0" w:color="auto"/>
                <w:bottom w:val="none" w:sz="0" w:space="0" w:color="auto"/>
                <w:right w:val="none" w:sz="0" w:space="0" w:color="auto"/>
              </w:divBdr>
              <w:divsChild>
                <w:div w:id="3531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446165">
          <w:marLeft w:val="0"/>
          <w:marRight w:val="0"/>
          <w:marTop w:val="0"/>
          <w:marBottom w:val="0"/>
          <w:divBdr>
            <w:top w:val="none" w:sz="0" w:space="0" w:color="auto"/>
            <w:left w:val="none" w:sz="0" w:space="0" w:color="auto"/>
            <w:bottom w:val="none" w:sz="0" w:space="0" w:color="auto"/>
            <w:right w:val="none" w:sz="0" w:space="0" w:color="auto"/>
          </w:divBdr>
        </w:div>
        <w:div w:id="1199663351">
          <w:marLeft w:val="0"/>
          <w:marRight w:val="0"/>
          <w:marTop w:val="0"/>
          <w:marBottom w:val="0"/>
          <w:divBdr>
            <w:top w:val="none" w:sz="0" w:space="0" w:color="auto"/>
            <w:left w:val="none" w:sz="0" w:space="0" w:color="auto"/>
            <w:bottom w:val="none" w:sz="0" w:space="0" w:color="auto"/>
            <w:right w:val="none" w:sz="0" w:space="0" w:color="auto"/>
          </w:divBdr>
        </w:div>
        <w:div w:id="1722443093">
          <w:marLeft w:val="0"/>
          <w:marRight w:val="0"/>
          <w:marTop w:val="0"/>
          <w:marBottom w:val="0"/>
          <w:divBdr>
            <w:top w:val="none" w:sz="0" w:space="0" w:color="auto"/>
            <w:left w:val="none" w:sz="0" w:space="0" w:color="auto"/>
            <w:bottom w:val="none" w:sz="0" w:space="0" w:color="auto"/>
            <w:right w:val="none" w:sz="0" w:space="0" w:color="auto"/>
          </w:divBdr>
        </w:div>
        <w:div w:id="1322467579">
          <w:marLeft w:val="0"/>
          <w:marRight w:val="0"/>
          <w:marTop w:val="0"/>
          <w:marBottom w:val="0"/>
          <w:divBdr>
            <w:top w:val="none" w:sz="0" w:space="0" w:color="auto"/>
            <w:left w:val="none" w:sz="0" w:space="0" w:color="auto"/>
            <w:bottom w:val="none" w:sz="0" w:space="0" w:color="auto"/>
            <w:right w:val="none" w:sz="0" w:space="0" w:color="auto"/>
          </w:divBdr>
          <w:divsChild>
            <w:div w:id="1751538092">
              <w:marLeft w:val="0"/>
              <w:marRight w:val="0"/>
              <w:marTop w:val="0"/>
              <w:marBottom w:val="0"/>
              <w:divBdr>
                <w:top w:val="none" w:sz="0" w:space="0" w:color="auto"/>
                <w:left w:val="none" w:sz="0" w:space="0" w:color="auto"/>
                <w:bottom w:val="none" w:sz="0" w:space="0" w:color="auto"/>
                <w:right w:val="none" w:sz="0" w:space="0" w:color="auto"/>
              </w:divBdr>
              <w:divsChild>
                <w:div w:id="100671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6958">
          <w:marLeft w:val="0"/>
          <w:marRight w:val="0"/>
          <w:marTop w:val="0"/>
          <w:marBottom w:val="0"/>
          <w:divBdr>
            <w:top w:val="none" w:sz="0" w:space="0" w:color="auto"/>
            <w:left w:val="none" w:sz="0" w:space="0" w:color="auto"/>
            <w:bottom w:val="none" w:sz="0" w:space="0" w:color="auto"/>
            <w:right w:val="none" w:sz="0" w:space="0" w:color="auto"/>
          </w:divBdr>
        </w:div>
        <w:div w:id="80685971">
          <w:marLeft w:val="0"/>
          <w:marRight w:val="0"/>
          <w:marTop w:val="0"/>
          <w:marBottom w:val="0"/>
          <w:divBdr>
            <w:top w:val="none" w:sz="0" w:space="0" w:color="auto"/>
            <w:left w:val="none" w:sz="0" w:space="0" w:color="auto"/>
            <w:bottom w:val="none" w:sz="0" w:space="0" w:color="auto"/>
            <w:right w:val="none" w:sz="0" w:space="0" w:color="auto"/>
          </w:divBdr>
          <w:divsChild>
            <w:div w:id="1136947238">
              <w:marLeft w:val="0"/>
              <w:marRight w:val="0"/>
              <w:marTop w:val="0"/>
              <w:marBottom w:val="0"/>
              <w:divBdr>
                <w:top w:val="none" w:sz="0" w:space="0" w:color="auto"/>
                <w:left w:val="none" w:sz="0" w:space="0" w:color="auto"/>
                <w:bottom w:val="none" w:sz="0" w:space="0" w:color="auto"/>
                <w:right w:val="none" w:sz="0" w:space="0" w:color="auto"/>
              </w:divBdr>
              <w:divsChild>
                <w:div w:id="46184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76744">
          <w:marLeft w:val="0"/>
          <w:marRight w:val="0"/>
          <w:marTop w:val="0"/>
          <w:marBottom w:val="0"/>
          <w:divBdr>
            <w:top w:val="none" w:sz="0" w:space="0" w:color="auto"/>
            <w:left w:val="none" w:sz="0" w:space="0" w:color="auto"/>
            <w:bottom w:val="none" w:sz="0" w:space="0" w:color="auto"/>
            <w:right w:val="none" w:sz="0" w:space="0" w:color="auto"/>
          </w:divBdr>
        </w:div>
        <w:div w:id="1302225345">
          <w:marLeft w:val="0"/>
          <w:marRight w:val="0"/>
          <w:marTop w:val="0"/>
          <w:marBottom w:val="0"/>
          <w:divBdr>
            <w:top w:val="none" w:sz="0" w:space="0" w:color="auto"/>
            <w:left w:val="none" w:sz="0" w:space="0" w:color="auto"/>
            <w:bottom w:val="none" w:sz="0" w:space="0" w:color="auto"/>
            <w:right w:val="none" w:sz="0" w:space="0" w:color="auto"/>
          </w:divBdr>
          <w:divsChild>
            <w:div w:id="451368531">
              <w:marLeft w:val="0"/>
              <w:marRight w:val="0"/>
              <w:marTop w:val="0"/>
              <w:marBottom w:val="0"/>
              <w:divBdr>
                <w:top w:val="none" w:sz="0" w:space="0" w:color="auto"/>
                <w:left w:val="none" w:sz="0" w:space="0" w:color="auto"/>
                <w:bottom w:val="none" w:sz="0" w:space="0" w:color="auto"/>
                <w:right w:val="none" w:sz="0" w:space="0" w:color="auto"/>
              </w:divBdr>
              <w:divsChild>
                <w:div w:id="182985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109199">
          <w:marLeft w:val="0"/>
          <w:marRight w:val="0"/>
          <w:marTop w:val="0"/>
          <w:marBottom w:val="0"/>
          <w:divBdr>
            <w:top w:val="none" w:sz="0" w:space="0" w:color="auto"/>
            <w:left w:val="none" w:sz="0" w:space="0" w:color="auto"/>
            <w:bottom w:val="none" w:sz="0" w:space="0" w:color="auto"/>
            <w:right w:val="none" w:sz="0" w:space="0" w:color="auto"/>
          </w:divBdr>
        </w:div>
        <w:div w:id="170029904">
          <w:marLeft w:val="0"/>
          <w:marRight w:val="0"/>
          <w:marTop w:val="0"/>
          <w:marBottom w:val="0"/>
          <w:divBdr>
            <w:top w:val="none" w:sz="0" w:space="0" w:color="auto"/>
            <w:left w:val="none" w:sz="0" w:space="0" w:color="auto"/>
            <w:bottom w:val="none" w:sz="0" w:space="0" w:color="auto"/>
            <w:right w:val="none" w:sz="0" w:space="0" w:color="auto"/>
          </w:divBdr>
          <w:divsChild>
            <w:div w:id="1589654422">
              <w:marLeft w:val="0"/>
              <w:marRight w:val="0"/>
              <w:marTop w:val="0"/>
              <w:marBottom w:val="0"/>
              <w:divBdr>
                <w:top w:val="none" w:sz="0" w:space="0" w:color="auto"/>
                <w:left w:val="none" w:sz="0" w:space="0" w:color="auto"/>
                <w:bottom w:val="none" w:sz="0" w:space="0" w:color="auto"/>
                <w:right w:val="none" w:sz="0" w:space="0" w:color="auto"/>
              </w:divBdr>
              <w:divsChild>
                <w:div w:id="3238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6828">
          <w:marLeft w:val="0"/>
          <w:marRight w:val="0"/>
          <w:marTop w:val="0"/>
          <w:marBottom w:val="0"/>
          <w:divBdr>
            <w:top w:val="none" w:sz="0" w:space="0" w:color="auto"/>
            <w:left w:val="none" w:sz="0" w:space="0" w:color="auto"/>
            <w:bottom w:val="none" w:sz="0" w:space="0" w:color="auto"/>
            <w:right w:val="none" w:sz="0" w:space="0" w:color="auto"/>
          </w:divBdr>
        </w:div>
      </w:divsChild>
    </w:div>
    <w:div w:id="424114396">
      <w:bodyDiv w:val="1"/>
      <w:marLeft w:val="0"/>
      <w:marRight w:val="0"/>
      <w:marTop w:val="0"/>
      <w:marBottom w:val="0"/>
      <w:divBdr>
        <w:top w:val="none" w:sz="0" w:space="0" w:color="auto"/>
        <w:left w:val="none" w:sz="0" w:space="0" w:color="auto"/>
        <w:bottom w:val="none" w:sz="0" w:space="0" w:color="auto"/>
        <w:right w:val="none" w:sz="0" w:space="0" w:color="auto"/>
      </w:divBdr>
    </w:div>
    <w:div w:id="535699794">
      <w:bodyDiv w:val="1"/>
      <w:marLeft w:val="0"/>
      <w:marRight w:val="0"/>
      <w:marTop w:val="0"/>
      <w:marBottom w:val="0"/>
      <w:divBdr>
        <w:top w:val="none" w:sz="0" w:space="0" w:color="auto"/>
        <w:left w:val="none" w:sz="0" w:space="0" w:color="auto"/>
        <w:bottom w:val="none" w:sz="0" w:space="0" w:color="auto"/>
        <w:right w:val="none" w:sz="0" w:space="0" w:color="auto"/>
      </w:divBdr>
    </w:div>
    <w:div w:id="576475453">
      <w:bodyDiv w:val="1"/>
      <w:marLeft w:val="0"/>
      <w:marRight w:val="0"/>
      <w:marTop w:val="0"/>
      <w:marBottom w:val="0"/>
      <w:divBdr>
        <w:top w:val="none" w:sz="0" w:space="0" w:color="auto"/>
        <w:left w:val="none" w:sz="0" w:space="0" w:color="auto"/>
        <w:bottom w:val="none" w:sz="0" w:space="0" w:color="auto"/>
        <w:right w:val="none" w:sz="0" w:space="0" w:color="auto"/>
      </w:divBdr>
      <w:divsChild>
        <w:div w:id="1264340952">
          <w:marLeft w:val="0"/>
          <w:marRight w:val="0"/>
          <w:marTop w:val="0"/>
          <w:marBottom w:val="0"/>
          <w:divBdr>
            <w:top w:val="none" w:sz="0" w:space="0" w:color="auto"/>
            <w:left w:val="none" w:sz="0" w:space="0" w:color="auto"/>
            <w:bottom w:val="none" w:sz="0" w:space="0" w:color="auto"/>
            <w:right w:val="none" w:sz="0" w:space="0" w:color="auto"/>
          </w:divBdr>
          <w:divsChild>
            <w:div w:id="1225988887">
              <w:marLeft w:val="0"/>
              <w:marRight w:val="0"/>
              <w:marTop w:val="0"/>
              <w:marBottom w:val="0"/>
              <w:divBdr>
                <w:top w:val="none" w:sz="0" w:space="0" w:color="auto"/>
                <w:left w:val="none" w:sz="0" w:space="0" w:color="auto"/>
                <w:bottom w:val="none" w:sz="0" w:space="0" w:color="auto"/>
                <w:right w:val="none" w:sz="0" w:space="0" w:color="auto"/>
              </w:divBdr>
              <w:divsChild>
                <w:div w:id="110526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592673">
      <w:bodyDiv w:val="1"/>
      <w:marLeft w:val="0"/>
      <w:marRight w:val="0"/>
      <w:marTop w:val="0"/>
      <w:marBottom w:val="0"/>
      <w:divBdr>
        <w:top w:val="none" w:sz="0" w:space="0" w:color="auto"/>
        <w:left w:val="none" w:sz="0" w:space="0" w:color="auto"/>
        <w:bottom w:val="none" w:sz="0" w:space="0" w:color="auto"/>
        <w:right w:val="none" w:sz="0" w:space="0" w:color="auto"/>
      </w:divBdr>
    </w:div>
    <w:div w:id="652418234">
      <w:bodyDiv w:val="1"/>
      <w:marLeft w:val="0"/>
      <w:marRight w:val="0"/>
      <w:marTop w:val="0"/>
      <w:marBottom w:val="0"/>
      <w:divBdr>
        <w:top w:val="none" w:sz="0" w:space="0" w:color="auto"/>
        <w:left w:val="none" w:sz="0" w:space="0" w:color="auto"/>
        <w:bottom w:val="none" w:sz="0" w:space="0" w:color="auto"/>
        <w:right w:val="none" w:sz="0" w:space="0" w:color="auto"/>
      </w:divBdr>
    </w:div>
    <w:div w:id="655843185">
      <w:bodyDiv w:val="1"/>
      <w:marLeft w:val="0"/>
      <w:marRight w:val="0"/>
      <w:marTop w:val="0"/>
      <w:marBottom w:val="0"/>
      <w:divBdr>
        <w:top w:val="none" w:sz="0" w:space="0" w:color="auto"/>
        <w:left w:val="none" w:sz="0" w:space="0" w:color="auto"/>
        <w:bottom w:val="none" w:sz="0" w:space="0" w:color="auto"/>
        <w:right w:val="none" w:sz="0" w:space="0" w:color="auto"/>
      </w:divBdr>
    </w:div>
    <w:div w:id="661861115">
      <w:bodyDiv w:val="1"/>
      <w:marLeft w:val="0"/>
      <w:marRight w:val="0"/>
      <w:marTop w:val="0"/>
      <w:marBottom w:val="0"/>
      <w:divBdr>
        <w:top w:val="none" w:sz="0" w:space="0" w:color="auto"/>
        <w:left w:val="none" w:sz="0" w:space="0" w:color="auto"/>
        <w:bottom w:val="none" w:sz="0" w:space="0" w:color="auto"/>
        <w:right w:val="none" w:sz="0" w:space="0" w:color="auto"/>
      </w:divBdr>
    </w:div>
    <w:div w:id="750274403">
      <w:bodyDiv w:val="1"/>
      <w:marLeft w:val="0"/>
      <w:marRight w:val="0"/>
      <w:marTop w:val="0"/>
      <w:marBottom w:val="0"/>
      <w:divBdr>
        <w:top w:val="none" w:sz="0" w:space="0" w:color="auto"/>
        <w:left w:val="none" w:sz="0" w:space="0" w:color="auto"/>
        <w:bottom w:val="none" w:sz="0" w:space="0" w:color="auto"/>
        <w:right w:val="none" w:sz="0" w:space="0" w:color="auto"/>
      </w:divBdr>
      <w:divsChild>
        <w:div w:id="1366708949">
          <w:marLeft w:val="0"/>
          <w:marRight w:val="0"/>
          <w:marTop w:val="0"/>
          <w:marBottom w:val="0"/>
          <w:divBdr>
            <w:top w:val="none" w:sz="0" w:space="0" w:color="auto"/>
            <w:left w:val="none" w:sz="0" w:space="0" w:color="auto"/>
            <w:bottom w:val="none" w:sz="0" w:space="0" w:color="auto"/>
            <w:right w:val="none" w:sz="0" w:space="0" w:color="auto"/>
          </w:divBdr>
        </w:div>
        <w:div w:id="1910265869">
          <w:marLeft w:val="0"/>
          <w:marRight w:val="0"/>
          <w:marTop w:val="0"/>
          <w:marBottom w:val="0"/>
          <w:divBdr>
            <w:top w:val="none" w:sz="0" w:space="0" w:color="auto"/>
            <w:left w:val="none" w:sz="0" w:space="0" w:color="auto"/>
            <w:bottom w:val="none" w:sz="0" w:space="0" w:color="auto"/>
            <w:right w:val="none" w:sz="0" w:space="0" w:color="auto"/>
          </w:divBdr>
          <w:divsChild>
            <w:div w:id="298650070">
              <w:marLeft w:val="0"/>
              <w:marRight w:val="0"/>
              <w:marTop w:val="0"/>
              <w:marBottom w:val="0"/>
              <w:divBdr>
                <w:top w:val="none" w:sz="0" w:space="0" w:color="auto"/>
                <w:left w:val="none" w:sz="0" w:space="0" w:color="auto"/>
                <w:bottom w:val="none" w:sz="0" w:space="0" w:color="auto"/>
                <w:right w:val="none" w:sz="0" w:space="0" w:color="auto"/>
              </w:divBdr>
              <w:divsChild>
                <w:div w:id="205180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290865">
          <w:marLeft w:val="0"/>
          <w:marRight w:val="0"/>
          <w:marTop w:val="0"/>
          <w:marBottom w:val="0"/>
          <w:divBdr>
            <w:top w:val="none" w:sz="0" w:space="0" w:color="auto"/>
            <w:left w:val="none" w:sz="0" w:space="0" w:color="auto"/>
            <w:bottom w:val="none" w:sz="0" w:space="0" w:color="auto"/>
            <w:right w:val="none" w:sz="0" w:space="0" w:color="auto"/>
          </w:divBdr>
        </w:div>
        <w:div w:id="68305779">
          <w:marLeft w:val="0"/>
          <w:marRight w:val="0"/>
          <w:marTop w:val="0"/>
          <w:marBottom w:val="0"/>
          <w:divBdr>
            <w:top w:val="none" w:sz="0" w:space="0" w:color="auto"/>
            <w:left w:val="none" w:sz="0" w:space="0" w:color="auto"/>
            <w:bottom w:val="none" w:sz="0" w:space="0" w:color="auto"/>
            <w:right w:val="none" w:sz="0" w:space="0" w:color="auto"/>
          </w:divBdr>
          <w:divsChild>
            <w:div w:id="1358964515">
              <w:marLeft w:val="0"/>
              <w:marRight w:val="0"/>
              <w:marTop w:val="0"/>
              <w:marBottom w:val="0"/>
              <w:divBdr>
                <w:top w:val="none" w:sz="0" w:space="0" w:color="auto"/>
                <w:left w:val="none" w:sz="0" w:space="0" w:color="auto"/>
                <w:bottom w:val="none" w:sz="0" w:space="0" w:color="auto"/>
                <w:right w:val="none" w:sz="0" w:space="0" w:color="auto"/>
              </w:divBdr>
              <w:divsChild>
                <w:div w:id="196962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058967">
          <w:marLeft w:val="0"/>
          <w:marRight w:val="0"/>
          <w:marTop w:val="0"/>
          <w:marBottom w:val="0"/>
          <w:divBdr>
            <w:top w:val="none" w:sz="0" w:space="0" w:color="auto"/>
            <w:left w:val="none" w:sz="0" w:space="0" w:color="auto"/>
            <w:bottom w:val="none" w:sz="0" w:space="0" w:color="auto"/>
            <w:right w:val="none" w:sz="0" w:space="0" w:color="auto"/>
          </w:divBdr>
        </w:div>
        <w:div w:id="1743067850">
          <w:marLeft w:val="0"/>
          <w:marRight w:val="0"/>
          <w:marTop w:val="0"/>
          <w:marBottom w:val="0"/>
          <w:divBdr>
            <w:top w:val="none" w:sz="0" w:space="0" w:color="auto"/>
            <w:left w:val="none" w:sz="0" w:space="0" w:color="auto"/>
            <w:bottom w:val="none" w:sz="0" w:space="0" w:color="auto"/>
            <w:right w:val="none" w:sz="0" w:space="0" w:color="auto"/>
          </w:divBdr>
        </w:div>
        <w:div w:id="318537545">
          <w:marLeft w:val="0"/>
          <w:marRight w:val="0"/>
          <w:marTop w:val="0"/>
          <w:marBottom w:val="0"/>
          <w:divBdr>
            <w:top w:val="none" w:sz="0" w:space="0" w:color="auto"/>
            <w:left w:val="none" w:sz="0" w:space="0" w:color="auto"/>
            <w:bottom w:val="none" w:sz="0" w:space="0" w:color="auto"/>
            <w:right w:val="none" w:sz="0" w:space="0" w:color="auto"/>
          </w:divBdr>
          <w:divsChild>
            <w:div w:id="802649493">
              <w:marLeft w:val="0"/>
              <w:marRight w:val="0"/>
              <w:marTop w:val="0"/>
              <w:marBottom w:val="0"/>
              <w:divBdr>
                <w:top w:val="none" w:sz="0" w:space="0" w:color="auto"/>
                <w:left w:val="none" w:sz="0" w:space="0" w:color="auto"/>
                <w:bottom w:val="none" w:sz="0" w:space="0" w:color="auto"/>
                <w:right w:val="none" w:sz="0" w:space="0" w:color="auto"/>
              </w:divBdr>
              <w:divsChild>
                <w:div w:id="118948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288874">
          <w:marLeft w:val="0"/>
          <w:marRight w:val="0"/>
          <w:marTop w:val="0"/>
          <w:marBottom w:val="0"/>
          <w:divBdr>
            <w:top w:val="none" w:sz="0" w:space="0" w:color="auto"/>
            <w:left w:val="none" w:sz="0" w:space="0" w:color="auto"/>
            <w:bottom w:val="none" w:sz="0" w:space="0" w:color="auto"/>
            <w:right w:val="none" w:sz="0" w:space="0" w:color="auto"/>
          </w:divBdr>
        </w:div>
        <w:div w:id="376206325">
          <w:marLeft w:val="0"/>
          <w:marRight w:val="0"/>
          <w:marTop w:val="0"/>
          <w:marBottom w:val="0"/>
          <w:divBdr>
            <w:top w:val="none" w:sz="0" w:space="0" w:color="auto"/>
            <w:left w:val="none" w:sz="0" w:space="0" w:color="auto"/>
            <w:bottom w:val="none" w:sz="0" w:space="0" w:color="auto"/>
            <w:right w:val="none" w:sz="0" w:space="0" w:color="auto"/>
          </w:divBdr>
        </w:div>
        <w:div w:id="1097824764">
          <w:marLeft w:val="0"/>
          <w:marRight w:val="0"/>
          <w:marTop w:val="0"/>
          <w:marBottom w:val="0"/>
          <w:divBdr>
            <w:top w:val="none" w:sz="0" w:space="0" w:color="auto"/>
            <w:left w:val="none" w:sz="0" w:space="0" w:color="auto"/>
            <w:bottom w:val="none" w:sz="0" w:space="0" w:color="auto"/>
            <w:right w:val="none" w:sz="0" w:space="0" w:color="auto"/>
          </w:divBdr>
          <w:divsChild>
            <w:div w:id="893199084">
              <w:marLeft w:val="0"/>
              <w:marRight w:val="0"/>
              <w:marTop w:val="0"/>
              <w:marBottom w:val="0"/>
              <w:divBdr>
                <w:top w:val="none" w:sz="0" w:space="0" w:color="auto"/>
                <w:left w:val="none" w:sz="0" w:space="0" w:color="auto"/>
                <w:bottom w:val="none" w:sz="0" w:space="0" w:color="auto"/>
                <w:right w:val="none" w:sz="0" w:space="0" w:color="auto"/>
              </w:divBdr>
              <w:divsChild>
                <w:div w:id="196222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954023">
          <w:marLeft w:val="0"/>
          <w:marRight w:val="0"/>
          <w:marTop w:val="0"/>
          <w:marBottom w:val="0"/>
          <w:divBdr>
            <w:top w:val="none" w:sz="0" w:space="0" w:color="auto"/>
            <w:left w:val="none" w:sz="0" w:space="0" w:color="auto"/>
            <w:bottom w:val="none" w:sz="0" w:space="0" w:color="auto"/>
            <w:right w:val="none" w:sz="0" w:space="0" w:color="auto"/>
          </w:divBdr>
        </w:div>
        <w:div w:id="1745953362">
          <w:marLeft w:val="0"/>
          <w:marRight w:val="0"/>
          <w:marTop w:val="0"/>
          <w:marBottom w:val="0"/>
          <w:divBdr>
            <w:top w:val="none" w:sz="0" w:space="0" w:color="auto"/>
            <w:left w:val="none" w:sz="0" w:space="0" w:color="auto"/>
            <w:bottom w:val="none" w:sz="0" w:space="0" w:color="auto"/>
            <w:right w:val="none" w:sz="0" w:space="0" w:color="auto"/>
          </w:divBdr>
          <w:divsChild>
            <w:div w:id="2094280446">
              <w:marLeft w:val="0"/>
              <w:marRight w:val="0"/>
              <w:marTop w:val="0"/>
              <w:marBottom w:val="0"/>
              <w:divBdr>
                <w:top w:val="none" w:sz="0" w:space="0" w:color="auto"/>
                <w:left w:val="none" w:sz="0" w:space="0" w:color="auto"/>
                <w:bottom w:val="none" w:sz="0" w:space="0" w:color="auto"/>
                <w:right w:val="none" w:sz="0" w:space="0" w:color="auto"/>
              </w:divBdr>
              <w:divsChild>
                <w:div w:id="14925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89325">
          <w:marLeft w:val="0"/>
          <w:marRight w:val="0"/>
          <w:marTop w:val="0"/>
          <w:marBottom w:val="0"/>
          <w:divBdr>
            <w:top w:val="none" w:sz="0" w:space="0" w:color="auto"/>
            <w:left w:val="none" w:sz="0" w:space="0" w:color="auto"/>
            <w:bottom w:val="none" w:sz="0" w:space="0" w:color="auto"/>
            <w:right w:val="none" w:sz="0" w:space="0" w:color="auto"/>
          </w:divBdr>
        </w:div>
        <w:div w:id="1812743180">
          <w:marLeft w:val="0"/>
          <w:marRight w:val="0"/>
          <w:marTop w:val="0"/>
          <w:marBottom w:val="0"/>
          <w:divBdr>
            <w:top w:val="none" w:sz="0" w:space="0" w:color="auto"/>
            <w:left w:val="none" w:sz="0" w:space="0" w:color="auto"/>
            <w:bottom w:val="none" w:sz="0" w:space="0" w:color="auto"/>
            <w:right w:val="none" w:sz="0" w:space="0" w:color="auto"/>
          </w:divBdr>
          <w:divsChild>
            <w:div w:id="1044519614">
              <w:marLeft w:val="0"/>
              <w:marRight w:val="0"/>
              <w:marTop w:val="0"/>
              <w:marBottom w:val="0"/>
              <w:divBdr>
                <w:top w:val="none" w:sz="0" w:space="0" w:color="auto"/>
                <w:left w:val="none" w:sz="0" w:space="0" w:color="auto"/>
                <w:bottom w:val="none" w:sz="0" w:space="0" w:color="auto"/>
                <w:right w:val="none" w:sz="0" w:space="0" w:color="auto"/>
              </w:divBdr>
              <w:divsChild>
                <w:div w:id="47522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616949">
      <w:bodyDiv w:val="1"/>
      <w:marLeft w:val="0"/>
      <w:marRight w:val="0"/>
      <w:marTop w:val="0"/>
      <w:marBottom w:val="0"/>
      <w:divBdr>
        <w:top w:val="none" w:sz="0" w:space="0" w:color="auto"/>
        <w:left w:val="none" w:sz="0" w:space="0" w:color="auto"/>
        <w:bottom w:val="none" w:sz="0" w:space="0" w:color="auto"/>
        <w:right w:val="none" w:sz="0" w:space="0" w:color="auto"/>
      </w:divBdr>
    </w:div>
    <w:div w:id="819347186">
      <w:bodyDiv w:val="1"/>
      <w:marLeft w:val="0"/>
      <w:marRight w:val="0"/>
      <w:marTop w:val="0"/>
      <w:marBottom w:val="0"/>
      <w:divBdr>
        <w:top w:val="none" w:sz="0" w:space="0" w:color="auto"/>
        <w:left w:val="none" w:sz="0" w:space="0" w:color="auto"/>
        <w:bottom w:val="none" w:sz="0" w:space="0" w:color="auto"/>
        <w:right w:val="none" w:sz="0" w:space="0" w:color="auto"/>
      </w:divBdr>
    </w:div>
    <w:div w:id="918976592">
      <w:bodyDiv w:val="1"/>
      <w:marLeft w:val="0"/>
      <w:marRight w:val="0"/>
      <w:marTop w:val="0"/>
      <w:marBottom w:val="0"/>
      <w:divBdr>
        <w:top w:val="none" w:sz="0" w:space="0" w:color="auto"/>
        <w:left w:val="none" w:sz="0" w:space="0" w:color="auto"/>
        <w:bottom w:val="none" w:sz="0" w:space="0" w:color="auto"/>
        <w:right w:val="none" w:sz="0" w:space="0" w:color="auto"/>
      </w:divBdr>
    </w:div>
    <w:div w:id="965893330">
      <w:bodyDiv w:val="1"/>
      <w:marLeft w:val="0"/>
      <w:marRight w:val="0"/>
      <w:marTop w:val="0"/>
      <w:marBottom w:val="0"/>
      <w:divBdr>
        <w:top w:val="none" w:sz="0" w:space="0" w:color="auto"/>
        <w:left w:val="none" w:sz="0" w:space="0" w:color="auto"/>
        <w:bottom w:val="none" w:sz="0" w:space="0" w:color="auto"/>
        <w:right w:val="none" w:sz="0" w:space="0" w:color="auto"/>
      </w:divBdr>
      <w:divsChild>
        <w:div w:id="2027829332">
          <w:marLeft w:val="0"/>
          <w:marRight w:val="0"/>
          <w:marTop w:val="0"/>
          <w:marBottom w:val="0"/>
          <w:divBdr>
            <w:top w:val="none" w:sz="0" w:space="0" w:color="auto"/>
            <w:left w:val="none" w:sz="0" w:space="0" w:color="auto"/>
            <w:bottom w:val="none" w:sz="0" w:space="0" w:color="auto"/>
            <w:right w:val="none" w:sz="0" w:space="0" w:color="auto"/>
          </w:divBdr>
        </w:div>
        <w:div w:id="84572440">
          <w:marLeft w:val="0"/>
          <w:marRight w:val="0"/>
          <w:marTop w:val="0"/>
          <w:marBottom w:val="0"/>
          <w:divBdr>
            <w:top w:val="none" w:sz="0" w:space="0" w:color="auto"/>
            <w:left w:val="none" w:sz="0" w:space="0" w:color="auto"/>
            <w:bottom w:val="none" w:sz="0" w:space="0" w:color="auto"/>
            <w:right w:val="none" w:sz="0" w:space="0" w:color="auto"/>
          </w:divBdr>
        </w:div>
      </w:divsChild>
    </w:div>
    <w:div w:id="986056503">
      <w:bodyDiv w:val="1"/>
      <w:marLeft w:val="0"/>
      <w:marRight w:val="0"/>
      <w:marTop w:val="0"/>
      <w:marBottom w:val="0"/>
      <w:divBdr>
        <w:top w:val="none" w:sz="0" w:space="0" w:color="auto"/>
        <w:left w:val="none" w:sz="0" w:space="0" w:color="auto"/>
        <w:bottom w:val="none" w:sz="0" w:space="0" w:color="auto"/>
        <w:right w:val="none" w:sz="0" w:space="0" w:color="auto"/>
      </w:divBdr>
      <w:divsChild>
        <w:div w:id="166751047">
          <w:marLeft w:val="0"/>
          <w:marRight w:val="0"/>
          <w:marTop w:val="0"/>
          <w:marBottom w:val="0"/>
          <w:divBdr>
            <w:top w:val="none" w:sz="0" w:space="0" w:color="auto"/>
            <w:left w:val="none" w:sz="0" w:space="0" w:color="auto"/>
            <w:bottom w:val="none" w:sz="0" w:space="0" w:color="auto"/>
            <w:right w:val="none" w:sz="0" w:space="0" w:color="auto"/>
          </w:divBdr>
          <w:divsChild>
            <w:div w:id="790704402">
              <w:marLeft w:val="0"/>
              <w:marRight w:val="0"/>
              <w:marTop w:val="0"/>
              <w:marBottom w:val="0"/>
              <w:divBdr>
                <w:top w:val="none" w:sz="0" w:space="0" w:color="auto"/>
                <w:left w:val="none" w:sz="0" w:space="0" w:color="auto"/>
                <w:bottom w:val="none" w:sz="0" w:space="0" w:color="auto"/>
                <w:right w:val="none" w:sz="0" w:space="0" w:color="auto"/>
              </w:divBdr>
              <w:divsChild>
                <w:div w:id="15237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654964">
      <w:bodyDiv w:val="1"/>
      <w:marLeft w:val="0"/>
      <w:marRight w:val="0"/>
      <w:marTop w:val="0"/>
      <w:marBottom w:val="0"/>
      <w:divBdr>
        <w:top w:val="none" w:sz="0" w:space="0" w:color="auto"/>
        <w:left w:val="none" w:sz="0" w:space="0" w:color="auto"/>
        <w:bottom w:val="none" w:sz="0" w:space="0" w:color="auto"/>
        <w:right w:val="none" w:sz="0" w:space="0" w:color="auto"/>
      </w:divBdr>
    </w:div>
    <w:div w:id="1108089494">
      <w:bodyDiv w:val="1"/>
      <w:marLeft w:val="0"/>
      <w:marRight w:val="0"/>
      <w:marTop w:val="0"/>
      <w:marBottom w:val="0"/>
      <w:divBdr>
        <w:top w:val="none" w:sz="0" w:space="0" w:color="auto"/>
        <w:left w:val="none" w:sz="0" w:space="0" w:color="auto"/>
        <w:bottom w:val="none" w:sz="0" w:space="0" w:color="auto"/>
        <w:right w:val="none" w:sz="0" w:space="0" w:color="auto"/>
      </w:divBdr>
    </w:div>
    <w:div w:id="1136681233">
      <w:bodyDiv w:val="1"/>
      <w:marLeft w:val="0"/>
      <w:marRight w:val="0"/>
      <w:marTop w:val="0"/>
      <w:marBottom w:val="0"/>
      <w:divBdr>
        <w:top w:val="none" w:sz="0" w:space="0" w:color="auto"/>
        <w:left w:val="none" w:sz="0" w:space="0" w:color="auto"/>
        <w:bottom w:val="none" w:sz="0" w:space="0" w:color="auto"/>
        <w:right w:val="none" w:sz="0" w:space="0" w:color="auto"/>
      </w:divBdr>
    </w:div>
    <w:div w:id="1204099453">
      <w:bodyDiv w:val="1"/>
      <w:marLeft w:val="0"/>
      <w:marRight w:val="0"/>
      <w:marTop w:val="0"/>
      <w:marBottom w:val="0"/>
      <w:divBdr>
        <w:top w:val="none" w:sz="0" w:space="0" w:color="auto"/>
        <w:left w:val="none" w:sz="0" w:space="0" w:color="auto"/>
        <w:bottom w:val="none" w:sz="0" w:space="0" w:color="auto"/>
        <w:right w:val="none" w:sz="0" w:space="0" w:color="auto"/>
      </w:divBdr>
    </w:div>
    <w:div w:id="1234468738">
      <w:bodyDiv w:val="1"/>
      <w:marLeft w:val="0"/>
      <w:marRight w:val="0"/>
      <w:marTop w:val="0"/>
      <w:marBottom w:val="0"/>
      <w:divBdr>
        <w:top w:val="none" w:sz="0" w:space="0" w:color="auto"/>
        <w:left w:val="none" w:sz="0" w:space="0" w:color="auto"/>
        <w:bottom w:val="none" w:sz="0" w:space="0" w:color="auto"/>
        <w:right w:val="none" w:sz="0" w:space="0" w:color="auto"/>
      </w:divBdr>
    </w:div>
    <w:div w:id="1266116680">
      <w:bodyDiv w:val="1"/>
      <w:marLeft w:val="0"/>
      <w:marRight w:val="0"/>
      <w:marTop w:val="0"/>
      <w:marBottom w:val="0"/>
      <w:divBdr>
        <w:top w:val="none" w:sz="0" w:space="0" w:color="auto"/>
        <w:left w:val="none" w:sz="0" w:space="0" w:color="auto"/>
        <w:bottom w:val="none" w:sz="0" w:space="0" w:color="auto"/>
        <w:right w:val="none" w:sz="0" w:space="0" w:color="auto"/>
      </w:divBdr>
    </w:div>
    <w:div w:id="1315447528">
      <w:bodyDiv w:val="1"/>
      <w:marLeft w:val="0"/>
      <w:marRight w:val="0"/>
      <w:marTop w:val="0"/>
      <w:marBottom w:val="0"/>
      <w:divBdr>
        <w:top w:val="none" w:sz="0" w:space="0" w:color="auto"/>
        <w:left w:val="none" w:sz="0" w:space="0" w:color="auto"/>
        <w:bottom w:val="none" w:sz="0" w:space="0" w:color="auto"/>
        <w:right w:val="none" w:sz="0" w:space="0" w:color="auto"/>
      </w:divBdr>
    </w:div>
    <w:div w:id="1316496576">
      <w:bodyDiv w:val="1"/>
      <w:marLeft w:val="0"/>
      <w:marRight w:val="0"/>
      <w:marTop w:val="0"/>
      <w:marBottom w:val="0"/>
      <w:divBdr>
        <w:top w:val="none" w:sz="0" w:space="0" w:color="auto"/>
        <w:left w:val="none" w:sz="0" w:space="0" w:color="auto"/>
        <w:bottom w:val="none" w:sz="0" w:space="0" w:color="auto"/>
        <w:right w:val="none" w:sz="0" w:space="0" w:color="auto"/>
      </w:divBdr>
    </w:div>
    <w:div w:id="1395660484">
      <w:bodyDiv w:val="1"/>
      <w:marLeft w:val="0"/>
      <w:marRight w:val="0"/>
      <w:marTop w:val="0"/>
      <w:marBottom w:val="0"/>
      <w:divBdr>
        <w:top w:val="none" w:sz="0" w:space="0" w:color="auto"/>
        <w:left w:val="none" w:sz="0" w:space="0" w:color="auto"/>
        <w:bottom w:val="none" w:sz="0" w:space="0" w:color="auto"/>
        <w:right w:val="none" w:sz="0" w:space="0" w:color="auto"/>
      </w:divBdr>
      <w:divsChild>
        <w:div w:id="1359627751">
          <w:marLeft w:val="0"/>
          <w:marRight w:val="0"/>
          <w:marTop w:val="0"/>
          <w:marBottom w:val="0"/>
          <w:divBdr>
            <w:top w:val="none" w:sz="0" w:space="0" w:color="auto"/>
            <w:left w:val="none" w:sz="0" w:space="0" w:color="auto"/>
            <w:bottom w:val="none" w:sz="0" w:space="0" w:color="auto"/>
            <w:right w:val="none" w:sz="0" w:space="0" w:color="auto"/>
          </w:divBdr>
          <w:divsChild>
            <w:div w:id="685326735">
              <w:marLeft w:val="0"/>
              <w:marRight w:val="0"/>
              <w:marTop w:val="0"/>
              <w:marBottom w:val="0"/>
              <w:divBdr>
                <w:top w:val="none" w:sz="0" w:space="0" w:color="auto"/>
                <w:left w:val="none" w:sz="0" w:space="0" w:color="auto"/>
                <w:bottom w:val="none" w:sz="0" w:space="0" w:color="auto"/>
                <w:right w:val="none" w:sz="0" w:space="0" w:color="auto"/>
              </w:divBdr>
              <w:divsChild>
                <w:div w:id="1381173023">
                  <w:marLeft w:val="0"/>
                  <w:marRight w:val="0"/>
                  <w:marTop w:val="0"/>
                  <w:marBottom w:val="0"/>
                  <w:divBdr>
                    <w:top w:val="none" w:sz="0" w:space="0" w:color="auto"/>
                    <w:left w:val="none" w:sz="0" w:space="0" w:color="auto"/>
                    <w:bottom w:val="none" w:sz="0" w:space="0" w:color="auto"/>
                    <w:right w:val="none" w:sz="0" w:space="0" w:color="auto"/>
                  </w:divBdr>
                </w:div>
              </w:divsChild>
            </w:div>
            <w:div w:id="1944267917">
              <w:marLeft w:val="0"/>
              <w:marRight w:val="0"/>
              <w:marTop w:val="0"/>
              <w:marBottom w:val="0"/>
              <w:divBdr>
                <w:top w:val="none" w:sz="0" w:space="0" w:color="auto"/>
                <w:left w:val="none" w:sz="0" w:space="0" w:color="auto"/>
                <w:bottom w:val="none" w:sz="0" w:space="0" w:color="auto"/>
                <w:right w:val="none" w:sz="0" w:space="0" w:color="auto"/>
              </w:divBdr>
              <w:divsChild>
                <w:div w:id="341123902">
                  <w:marLeft w:val="0"/>
                  <w:marRight w:val="0"/>
                  <w:marTop w:val="0"/>
                  <w:marBottom w:val="0"/>
                  <w:divBdr>
                    <w:top w:val="none" w:sz="0" w:space="0" w:color="auto"/>
                    <w:left w:val="none" w:sz="0" w:space="0" w:color="auto"/>
                    <w:bottom w:val="none" w:sz="0" w:space="0" w:color="auto"/>
                    <w:right w:val="none" w:sz="0" w:space="0" w:color="auto"/>
                  </w:divBdr>
                </w:div>
                <w:div w:id="1013341851">
                  <w:marLeft w:val="0"/>
                  <w:marRight w:val="0"/>
                  <w:marTop w:val="0"/>
                  <w:marBottom w:val="0"/>
                  <w:divBdr>
                    <w:top w:val="none" w:sz="0" w:space="0" w:color="auto"/>
                    <w:left w:val="none" w:sz="0" w:space="0" w:color="auto"/>
                    <w:bottom w:val="none" w:sz="0" w:space="0" w:color="auto"/>
                    <w:right w:val="none" w:sz="0" w:space="0" w:color="auto"/>
                  </w:divBdr>
                  <w:divsChild>
                    <w:div w:id="2039891964">
                      <w:marLeft w:val="0"/>
                      <w:marRight w:val="0"/>
                      <w:marTop w:val="0"/>
                      <w:marBottom w:val="0"/>
                      <w:divBdr>
                        <w:top w:val="none" w:sz="0" w:space="0" w:color="auto"/>
                        <w:left w:val="none" w:sz="0" w:space="0" w:color="auto"/>
                        <w:bottom w:val="none" w:sz="0" w:space="0" w:color="auto"/>
                        <w:right w:val="none" w:sz="0" w:space="0" w:color="auto"/>
                      </w:divBdr>
                      <w:divsChild>
                        <w:div w:id="316151813">
                          <w:marLeft w:val="0"/>
                          <w:marRight w:val="0"/>
                          <w:marTop w:val="0"/>
                          <w:marBottom w:val="0"/>
                          <w:divBdr>
                            <w:top w:val="none" w:sz="0" w:space="0" w:color="auto"/>
                            <w:left w:val="none" w:sz="0" w:space="0" w:color="auto"/>
                            <w:bottom w:val="none" w:sz="0" w:space="0" w:color="auto"/>
                            <w:right w:val="none" w:sz="0" w:space="0" w:color="auto"/>
                          </w:divBdr>
                          <w:divsChild>
                            <w:div w:id="1655258036">
                              <w:marLeft w:val="0"/>
                              <w:marRight w:val="0"/>
                              <w:marTop w:val="0"/>
                              <w:marBottom w:val="0"/>
                              <w:divBdr>
                                <w:top w:val="none" w:sz="0" w:space="0" w:color="auto"/>
                                <w:left w:val="none" w:sz="0" w:space="0" w:color="auto"/>
                                <w:bottom w:val="none" w:sz="0" w:space="0" w:color="auto"/>
                                <w:right w:val="none" w:sz="0" w:space="0" w:color="auto"/>
                              </w:divBdr>
                              <w:divsChild>
                                <w:div w:id="201144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713810">
              <w:marLeft w:val="0"/>
              <w:marRight w:val="0"/>
              <w:marTop w:val="0"/>
              <w:marBottom w:val="0"/>
              <w:divBdr>
                <w:top w:val="none" w:sz="0" w:space="0" w:color="auto"/>
                <w:left w:val="none" w:sz="0" w:space="0" w:color="auto"/>
                <w:bottom w:val="none" w:sz="0" w:space="0" w:color="auto"/>
                <w:right w:val="none" w:sz="0" w:space="0" w:color="auto"/>
              </w:divBdr>
              <w:divsChild>
                <w:div w:id="648676792">
                  <w:marLeft w:val="0"/>
                  <w:marRight w:val="0"/>
                  <w:marTop w:val="0"/>
                  <w:marBottom w:val="0"/>
                  <w:divBdr>
                    <w:top w:val="none" w:sz="0" w:space="0" w:color="auto"/>
                    <w:left w:val="none" w:sz="0" w:space="0" w:color="auto"/>
                    <w:bottom w:val="none" w:sz="0" w:space="0" w:color="auto"/>
                    <w:right w:val="none" w:sz="0" w:space="0" w:color="auto"/>
                  </w:divBdr>
                </w:div>
                <w:div w:id="1145859371">
                  <w:marLeft w:val="0"/>
                  <w:marRight w:val="0"/>
                  <w:marTop w:val="0"/>
                  <w:marBottom w:val="0"/>
                  <w:divBdr>
                    <w:top w:val="none" w:sz="0" w:space="0" w:color="auto"/>
                    <w:left w:val="none" w:sz="0" w:space="0" w:color="auto"/>
                    <w:bottom w:val="none" w:sz="0" w:space="0" w:color="auto"/>
                    <w:right w:val="none" w:sz="0" w:space="0" w:color="auto"/>
                  </w:divBdr>
                  <w:divsChild>
                    <w:div w:id="1941179211">
                      <w:marLeft w:val="0"/>
                      <w:marRight w:val="0"/>
                      <w:marTop w:val="0"/>
                      <w:marBottom w:val="0"/>
                      <w:divBdr>
                        <w:top w:val="none" w:sz="0" w:space="0" w:color="auto"/>
                        <w:left w:val="none" w:sz="0" w:space="0" w:color="auto"/>
                        <w:bottom w:val="none" w:sz="0" w:space="0" w:color="auto"/>
                        <w:right w:val="none" w:sz="0" w:space="0" w:color="auto"/>
                      </w:divBdr>
                      <w:divsChild>
                        <w:div w:id="828130332">
                          <w:marLeft w:val="0"/>
                          <w:marRight w:val="0"/>
                          <w:marTop w:val="0"/>
                          <w:marBottom w:val="0"/>
                          <w:divBdr>
                            <w:top w:val="none" w:sz="0" w:space="0" w:color="auto"/>
                            <w:left w:val="none" w:sz="0" w:space="0" w:color="auto"/>
                            <w:bottom w:val="none" w:sz="0" w:space="0" w:color="auto"/>
                            <w:right w:val="none" w:sz="0" w:space="0" w:color="auto"/>
                          </w:divBdr>
                          <w:divsChild>
                            <w:div w:id="233126303">
                              <w:marLeft w:val="0"/>
                              <w:marRight w:val="0"/>
                              <w:marTop w:val="0"/>
                              <w:marBottom w:val="0"/>
                              <w:divBdr>
                                <w:top w:val="none" w:sz="0" w:space="0" w:color="auto"/>
                                <w:left w:val="none" w:sz="0" w:space="0" w:color="auto"/>
                                <w:bottom w:val="none" w:sz="0" w:space="0" w:color="auto"/>
                                <w:right w:val="none" w:sz="0" w:space="0" w:color="auto"/>
                              </w:divBdr>
                              <w:divsChild>
                                <w:div w:id="21150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870673">
              <w:marLeft w:val="0"/>
              <w:marRight w:val="0"/>
              <w:marTop w:val="0"/>
              <w:marBottom w:val="0"/>
              <w:divBdr>
                <w:top w:val="none" w:sz="0" w:space="0" w:color="auto"/>
                <w:left w:val="none" w:sz="0" w:space="0" w:color="auto"/>
                <w:bottom w:val="none" w:sz="0" w:space="0" w:color="auto"/>
                <w:right w:val="none" w:sz="0" w:space="0" w:color="auto"/>
              </w:divBdr>
              <w:divsChild>
                <w:div w:id="1823892371">
                  <w:marLeft w:val="0"/>
                  <w:marRight w:val="0"/>
                  <w:marTop w:val="0"/>
                  <w:marBottom w:val="0"/>
                  <w:divBdr>
                    <w:top w:val="none" w:sz="0" w:space="0" w:color="auto"/>
                    <w:left w:val="none" w:sz="0" w:space="0" w:color="auto"/>
                    <w:bottom w:val="none" w:sz="0" w:space="0" w:color="auto"/>
                    <w:right w:val="none" w:sz="0" w:space="0" w:color="auto"/>
                  </w:divBdr>
                </w:div>
              </w:divsChild>
            </w:div>
            <w:div w:id="145123373">
              <w:marLeft w:val="0"/>
              <w:marRight w:val="0"/>
              <w:marTop w:val="0"/>
              <w:marBottom w:val="0"/>
              <w:divBdr>
                <w:top w:val="none" w:sz="0" w:space="0" w:color="auto"/>
                <w:left w:val="none" w:sz="0" w:space="0" w:color="auto"/>
                <w:bottom w:val="none" w:sz="0" w:space="0" w:color="auto"/>
                <w:right w:val="none" w:sz="0" w:space="0" w:color="auto"/>
              </w:divBdr>
              <w:divsChild>
                <w:div w:id="1394232706">
                  <w:marLeft w:val="0"/>
                  <w:marRight w:val="0"/>
                  <w:marTop w:val="0"/>
                  <w:marBottom w:val="0"/>
                  <w:divBdr>
                    <w:top w:val="none" w:sz="0" w:space="0" w:color="auto"/>
                    <w:left w:val="none" w:sz="0" w:space="0" w:color="auto"/>
                    <w:bottom w:val="none" w:sz="0" w:space="0" w:color="auto"/>
                    <w:right w:val="none" w:sz="0" w:space="0" w:color="auto"/>
                  </w:divBdr>
                </w:div>
              </w:divsChild>
            </w:div>
            <w:div w:id="630478814">
              <w:marLeft w:val="0"/>
              <w:marRight w:val="0"/>
              <w:marTop w:val="0"/>
              <w:marBottom w:val="0"/>
              <w:divBdr>
                <w:top w:val="none" w:sz="0" w:space="0" w:color="auto"/>
                <w:left w:val="none" w:sz="0" w:space="0" w:color="auto"/>
                <w:bottom w:val="none" w:sz="0" w:space="0" w:color="auto"/>
                <w:right w:val="none" w:sz="0" w:space="0" w:color="auto"/>
              </w:divBdr>
              <w:divsChild>
                <w:div w:id="824200368">
                  <w:marLeft w:val="0"/>
                  <w:marRight w:val="0"/>
                  <w:marTop w:val="0"/>
                  <w:marBottom w:val="0"/>
                  <w:divBdr>
                    <w:top w:val="none" w:sz="0" w:space="0" w:color="auto"/>
                    <w:left w:val="none" w:sz="0" w:space="0" w:color="auto"/>
                    <w:bottom w:val="none" w:sz="0" w:space="0" w:color="auto"/>
                    <w:right w:val="none" w:sz="0" w:space="0" w:color="auto"/>
                  </w:divBdr>
                </w:div>
              </w:divsChild>
            </w:div>
            <w:div w:id="47802064">
              <w:marLeft w:val="0"/>
              <w:marRight w:val="0"/>
              <w:marTop w:val="0"/>
              <w:marBottom w:val="0"/>
              <w:divBdr>
                <w:top w:val="none" w:sz="0" w:space="0" w:color="auto"/>
                <w:left w:val="none" w:sz="0" w:space="0" w:color="auto"/>
                <w:bottom w:val="none" w:sz="0" w:space="0" w:color="auto"/>
                <w:right w:val="none" w:sz="0" w:space="0" w:color="auto"/>
              </w:divBdr>
              <w:divsChild>
                <w:div w:id="19399834">
                  <w:marLeft w:val="0"/>
                  <w:marRight w:val="0"/>
                  <w:marTop w:val="0"/>
                  <w:marBottom w:val="0"/>
                  <w:divBdr>
                    <w:top w:val="none" w:sz="0" w:space="0" w:color="auto"/>
                    <w:left w:val="none" w:sz="0" w:space="0" w:color="auto"/>
                    <w:bottom w:val="none" w:sz="0" w:space="0" w:color="auto"/>
                    <w:right w:val="none" w:sz="0" w:space="0" w:color="auto"/>
                  </w:divBdr>
                </w:div>
              </w:divsChild>
            </w:div>
            <w:div w:id="2015835315">
              <w:marLeft w:val="0"/>
              <w:marRight w:val="0"/>
              <w:marTop w:val="0"/>
              <w:marBottom w:val="0"/>
              <w:divBdr>
                <w:top w:val="none" w:sz="0" w:space="0" w:color="auto"/>
                <w:left w:val="none" w:sz="0" w:space="0" w:color="auto"/>
                <w:bottom w:val="none" w:sz="0" w:space="0" w:color="auto"/>
                <w:right w:val="none" w:sz="0" w:space="0" w:color="auto"/>
              </w:divBdr>
              <w:divsChild>
                <w:div w:id="1430812652">
                  <w:marLeft w:val="0"/>
                  <w:marRight w:val="0"/>
                  <w:marTop w:val="0"/>
                  <w:marBottom w:val="0"/>
                  <w:divBdr>
                    <w:top w:val="none" w:sz="0" w:space="0" w:color="auto"/>
                    <w:left w:val="none" w:sz="0" w:space="0" w:color="auto"/>
                    <w:bottom w:val="none" w:sz="0" w:space="0" w:color="auto"/>
                    <w:right w:val="none" w:sz="0" w:space="0" w:color="auto"/>
                  </w:divBdr>
                </w:div>
                <w:div w:id="65541298">
                  <w:marLeft w:val="0"/>
                  <w:marRight w:val="0"/>
                  <w:marTop w:val="0"/>
                  <w:marBottom w:val="0"/>
                  <w:divBdr>
                    <w:top w:val="none" w:sz="0" w:space="0" w:color="auto"/>
                    <w:left w:val="none" w:sz="0" w:space="0" w:color="auto"/>
                    <w:bottom w:val="none" w:sz="0" w:space="0" w:color="auto"/>
                    <w:right w:val="none" w:sz="0" w:space="0" w:color="auto"/>
                  </w:divBdr>
                  <w:divsChild>
                    <w:div w:id="752504964">
                      <w:marLeft w:val="0"/>
                      <w:marRight w:val="0"/>
                      <w:marTop w:val="0"/>
                      <w:marBottom w:val="0"/>
                      <w:divBdr>
                        <w:top w:val="none" w:sz="0" w:space="0" w:color="auto"/>
                        <w:left w:val="none" w:sz="0" w:space="0" w:color="auto"/>
                        <w:bottom w:val="none" w:sz="0" w:space="0" w:color="auto"/>
                        <w:right w:val="none" w:sz="0" w:space="0" w:color="auto"/>
                      </w:divBdr>
                      <w:divsChild>
                        <w:div w:id="1483084792">
                          <w:marLeft w:val="0"/>
                          <w:marRight w:val="0"/>
                          <w:marTop w:val="0"/>
                          <w:marBottom w:val="0"/>
                          <w:divBdr>
                            <w:top w:val="none" w:sz="0" w:space="0" w:color="auto"/>
                            <w:left w:val="none" w:sz="0" w:space="0" w:color="auto"/>
                            <w:bottom w:val="none" w:sz="0" w:space="0" w:color="auto"/>
                            <w:right w:val="none" w:sz="0" w:space="0" w:color="auto"/>
                          </w:divBdr>
                          <w:divsChild>
                            <w:div w:id="1760711238">
                              <w:marLeft w:val="0"/>
                              <w:marRight w:val="0"/>
                              <w:marTop w:val="0"/>
                              <w:marBottom w:val="0"/>
                              <w:divBdr>
                                <w:top w:val="none" w:sz="0" w:space="0" w:color="auto"/>
                                <w:left w:val="none" w:sz="0" w:space="0" w:color="auto"/>
                                <w:bottom w:val="none" w:sz="0" w:space="0" w:color="auto"/>
                                <w:right w:val="none" w:sz="0" w:space="0" w:color="auto"/>
                              </w:divBdr>
                              <w:divsChild>
                                <w:div w:id="4726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6278747">
              <w:marLeft w:val="0"/>
              <w:marRight w:val="0"/>
              <w:marTop w:val="0"/>
              <w:marBottom w:val="0"/>
              <w:divBdr>
                <w:top w:val="none" w:sz="0" w:space="0" w:color="auto"/>
                <w:left w:val="none" w:sz="0" w:space="0" w:color="auto"/>
                <w:bottom w:val="none" w:sz="0" w:space="0" w:color="auto"/>
                <w:right w:val="none" w:sz="0" w:space="0" w:color="auto"/>
              </w:divBdr>
              <w:divsChild>
                <w:div w:id="1316642068">
                  <w:marLeft w:val="0"/>
                  <w:marRight w:val="0"/>
                  <w:marTop w:val="0"/>
                  <w:marBottom w:val="0"/>
                  <w:divBdr>
                    <w:top w:val="none" w:sz="0" w:space="0" w:color="auto"/>
                    <w:left w:val="none" w:sz="0" w:space="0" w:color="auto"/>
                    <w:bottom w:val="none" w:sz="0" w:space="0" w:color="auto"/>
                    <w:right w:val="none" w:sz="0" w:space="0" w:color="auto"/>
                  </w:divBdr>
                </w:div>
                <w:div w:id="861163649">
                  <w:marLeft w:val="0"/>
                  <w:marRight w:val="0"/>
                  <w:marTop w:val="0"/>
                  <w:marBottom w:val="0"/>
                  <w:divBdr>
                    <w:top w:val="none" w:sz="0" w:space="0" w:color="auto"/>
                    <w:left w:val="none" w:sz="0" w:space="0" w:color="auto"/>
                    <w:bottom w:val="none" w:sz="0" w:space="0" w:color="auto"/>
                    <w:right w:val="none" w:sz="0" w:space="0" w:color="auto"/>
                  </w:divBdr>
                  <w:divsChild>
                    <w:div w:id="1404907001">
                      <w:marLeft w:val="0"/>
                      <w:marRight w:val="0"/>
                      <w:marTop w:val="0"/>
                      <w:marBottom w:val="0"/>
                      <w:divBdr>
                        <w:top w:val="none" w:sz="0" w:space="0" w:color="auto"/>
                        <w:left w:val="none" w:sz="0" w:space="0" w:color="auto"/>
                        <w:bottom w:val="none" w:sz="0" w:space="0" w:color="auto"/>
                        <w:right w:val="none" w:sz="0" w:space="0" w:color="auto"/>
                      </w:divBdr>
                      <w:divsChild>
                        <w:div w:id="1432820970">
                          <w:marLeft w:val="0"/>
                          <w:marRight w:val="0"/>
                          <w:marTop w:val="0"/>
                          <w:marBottom w:val="0"/>
                          <w:divBdr>
                            <w:top w:val="none" w:sz="0" w:space="0" w:color="auto"/>
                            <w:left w:val="none" w:sz="0" w:space="0" w:color="auto"/>
                            <w:bottom w:val="none" w:sz="0" w:space="0" w:color="auto"/>
                            <w:right w:val="none" w:sz="0" w:space="0" w:color="auto"/>
                          </w:divBdr>
                          <w:divsChild>
                            <w:div w:id="1672096710">
                              <w:marLeft w:val="0"/>
                              <w:marRight w:val="0"/>
                              <w:marTop w:val="0"/>
                              <w:marBottom w:val="0"/>
                              <w:divBdr>
                                <w:top w:val="none" w:sz="0" w:space="0" w:color="auto"/>
                                <w:left w:val="none" w:sz="0" w:space="0" w:color="auto"/>
                                <w:bottom w:val="none" w:sz="0" w:space="0" w:color="auto"/>
                                <w:right w:val="none" w:sz="0" w:space="0" w:color="auto"/>
                              </w:divBdr>
                              <w:divsChild>
                                <w:div w:id="1889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550134">
              <w:marLeft w:val="0"/>
              <w:marRight w:val="0"/>
              <w:marTop w:val="0"/>
              <w:marBottom w:val="0"/>
              <w:divBdr>
                <w:top w:val="none" w:sz="0" w:space="0" w:color="auto"/>
                <w:left w:val="none" w:sz="0" w:space="0" w:color="auto"/>
                <w:bottom w:val="none" w:sz="0" w:space="0" w:color="auto"/>
                <w:right w:val="none" w:sz="0" w:space="0" w:color="auto"/>
              </w:divBdr>
              <w:divsChild>
                <w:div w:id="1148979834">
                  <w:marLeft w:val="0"/>
                  <w:marRight w:val="0"/>
                  <w:marTop w:val="0"/>
                  <w:marBottom w:val="0"/>
                  <w:divBdr>
                    <w:top w:val="none" w:sz="0" w:space="0" w:color="auto"/>
                    <w:left w:val="none" w:sz="0" w:space="0" w:color="auto"/>
                    <w:bottom w:val="none" w:sz="0" w:space="0" w:color="auto"/>
                    <w:right w:val="none" w:sz="0" w:space="0" w:color="auto"/>
                  </w:divBdr>
                </w:div>
                <w:div w:id="1558397658">
                  <w:marLeft w:val="0"/>
                  <w:marRight w:val="0"/>
                  <w:marTop w:val="0"/>
                  <w:marBottom w:val="0"/>
                  <w:divBdr>
                    <w:top w:val="none" w:sz="0" w:space="0" w:color="auto"/>
                    <w:left w:val="none" w:sz="0" w:space="0" w:color="auto"/>
                    <w:bottom w:val="none" w:sz="0" w:space="0" w:color="auto"/>
                    <w:right w:val="none" w:sz="0" w:space="0" w:color="auto"/>
                  </w:divBdr>
                  <w:divsChild>
                    <w:div w:id="511526976">
                      <w:marLeft w:val="0"/>
                      <w:marRight w:val="0"/>
                      <w:marTop w:val="0"/>
                      <w:marBottom w:val="0"/>
                      <w:divBdr>
                        <w:top w:val="none" w:sz="0" w:space="0" w:color="auto"/>
                        <w:left w:val="none" w:sz="0" w:space="0" w:color="auto"/>
                        <w:bottom w:val="none" w:sz="0" w:space="0" w:color="auto"/>
                        <w:right w:val="none" w:sz="0" w:space="0" w:color="auto"/>
                      </w:divBdr>
                      <w:divsChild>
                        <w:div w:id="1030228360">
                          <w:marLeft w:val="0"/>
                          <w:marRight w:val="0"/>
                          <w:marTop w:val="0"/>
                          <w:marBottom w:val="0"/>
                          <w:divBdr>
                            <w:top w:val="none" w:sz="0" w:space="0" w:color="auto"/>
                            <w:left w:val="none" w:sz="0" w:space="0" w:color="auto"/>
                            <w:bottom w:val="none" w:sz="0" w:space="0" w:color="auto"/>
                            <w:right w:val="none" w:sz="0" w:space="0" w:color="auto"/>
                          </w:divBdr>
                          <w:divsChild>
                            <w:div w:id="357898250">
                              <w:marLeft w:val="0"/>
                              <w:marRight w:val="0"/>
                              <w:marTop w:val="0"/>
                              <w:marBottom w:val="0"/>
                              <w:divBdr>
                                <w:top w:val="none" w:sz="0" w:space="0" w:color="auto"/>
                                <w:left w:val="none" w:sz="0" w:space="0" w:color="auto"/>
                                <w:bottom w:val="none" w:sz="0" w:space="0" w:color="auto"/>
                                <w:right w:val="none" w:sz="0" w:space="0" w:color="auto"/>
                              </w:divBdr>
                              <w:divsChild>
                                <w:div w:id="60249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133721">
              <w:marLeft w:val="0"/>
              <w:marRight w:val="0"/>
              <w:marTop w:val="0"/>
              <w:marBottom w:val="0"/>
              <w:divBdr>
                <w:top w:val="none" w:sz="0" w:space="0" w:color="auto"/>
                <w:left w:val="none" w:sz="0" w:space="0" w:color="auto"/>
                <w:bottom w:val="none" w:sz="0" w:space="0" w:color="auto"/>
                <w:right w:val="none" w:sz="0" w:space="0" w:color="auto"/>
              </w:divBdr>
              <w:divsChild>
                <w:div w:id="145712258">
                  <w:marLeft w:val="0"/>
                  <w:marRight w:val="0"/>
                  <w:marTop w:val="0"/>
                  <w:marBottom w:val="0"/>
                  <w:divBdr>
                    <w:top w:val="none" w:sz="0" w:space="0" w:color="auto"/>
                    <w:left w:val="none" w:sz="0" w:space="0" w:color="auto"/>
                    <w:bottom w:val="none" w:sz="0" w:space="0" w:color="auto"/>
                    <w:right w:val="none" w:sz="0" w:space="0" w:color="auto"/>
                  </w:divBdr>
                </w:div>
              </w:divsChild>
            </w:div>
            <w:div w:id="1672179475">
              <w:marLeft w:val="0"/>
              <w:marRight w:val="0"/>
              <w:marTop w:val="0"/>
              <w:marBottom w:val="0"/>
              <w:divBdr>
                <w:top w:val="none" w:sz="0" w:space="0" w:color="auto"/>
                <w:left w:val="none" w:sz="0" w:space="0" w:color="auto"/>
                <w:bottom w:val="none" w:sz="0" w:space="0" w:color="auto"/>
                <w:right w:val="none" w:sz="0" w:space="0" w:color="auto"/>
              </w:divBdr>
              <w:divsChild>
                <w:div w:id="730033197">
                  <w:marLeft w:val="0"/>
                  <w:marRight w:val="0"/>
                  <w:marTop w:val="0"/>
                  <w:marBottom w:val="0"/>
                  <w:divBdr>
                    <w:top w:val="none" w:sz="0" w:space="0" w:color="auto"/>
                    <w:left w:val="none" w:sz="0" w:space="0" w:color="auto"/>
                    <w:bottom w:val="none" w:sz="0" w:space="0" w:color="auto"/>
                    <w:right w:val="none" w:sz="0" w:space="0" w:color="auto"/>
                  </w:divBdr>
                </w:div>
                <w:div w:id="2072117391">
                  <w:marLeft w:val="0"/>
                  <w:marRight w:val="0"/>
                  <w:marTop w:val="0"/>
                  <w:marBottom w:val="0"/>
                  <w:divBdr>
                    <w:top w:val="none" w:sz="0" w:space="0" w:color="auto"/>
                    <w:left w:val="none" w:sz="0" w:space="0" w:color="auto"/>
                    <w:bottom w:val="none" w:sz="0" w:space="0" w:color="auto"/>
                    <w:right w:val="none" w:sz="0" w:space="0" w:color="auto"/>
                  </w:divBdr>
                  <w:divsChild>
                    <w:div w:id="1517039829">
                      <w:marLeft w:val="0"/>
                      <w:marRight w:val="0"/>
                      <w:marTop w:val="0"/>
                      <w:marBottom w:val="0"/>
                      <w:divBdr>
                        <w:top w:val="none" w:sz="0" w:space="0" w:color="auto"/>
                        <w:left w:val="none" w:sz="0" w:space="0" w:color="auto"/>
                        <w:bottom w:val="none" w:sz="0" w:space="0" w:color="auto"/>
                        <w:right w:val="none" w:sz="0" w:space="0" w:color="auto"/>
                      </w:divBdr>
                      <w:divsChild>
                        <w:div w:id="795829160">
                          <w:marLeft w:val="0"/>
                          <w:marRight w:val="0"/>
                          <w:marTop w:val="0"/>
                          <w:marBottom w:val="0"/>
                          <w:divBdr>
                            <w:top w:val="none" w:sz="0" w:space="0" w:color="auto"/>
                            <w:left w:val="none" w:sz="0" w:space="0" w:color="auto"/>
                            <w:bottom w:val="none" w:sz="0" w:space="0" w:color="auto"/>
                            <w:right w:val="none" w:sz="0" w:space="0" w:color="auto"/>
                          </w:divBdr>
                          <w:divsChild>
                            <w:div w:id="2109503144">
                              <w:marLeft w:val="0"/>
                              <w:marRight w:val="0"/>
                              <w:marTop w:val="0"/>
                              <w:marBottom w:val="0"/>
                              <w:divBdr>
                                <w:top w:val="none" w:sz="0" w:space="0" w:color="auto"/>
                                <w:left w:val="none" w:sz="0" w:space="0" w:color="auto"/>
                                <w:bottom w:val="none" w:sz="0" w:space="0" w:color="auto"/>
                                <w:right w:val="none" w:sz="0" w:space="0" w:color="auto"/>
                              </w:divBdr>
                              <w:divsChild>
                                <w:div w:id="178391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955265">
              <w:marLeft w:val="0"/>
              <w:marRight w:val="0"/>
              <w:marTop w:val="0"/>
              <w:marBottom w:val="0"/>
              <w:divBdr>
                <w:top w:val="none" w:sz="0" w:space="0" w:color="auto"/>
                <w:left w:val="none" w:sz="0" w:space="0" w:color="auto"/>
                <w:bottom w:val="none" w:sz="0" w:space="0" w:color="auto"/>
                <w:right w:val="none" w:sz="0" w:space="0" w:color="auto"/>
              </w:divBdr>
              <w:divsChild>
                <w:div w:id="1647279139">
                  <w:marLeft w:val="0"/>
                  <w:marRight w:val="0"/>
                  <w:marTop w:val="0"/>
                  <w:marBottom w:val="0"/>
                  <w:divBdr>
                    <w:top w:val="none" w:sz="0" w:space="0" w:color="auto"/>
                    <w:left w:val="none" w:sz="0" w:space="0" w:color="auto"/>
                    <w:bottom w:val="none" w:sz="0" w:space="0" w:color="auto"/>
                    <w:right w:val="none" w:sz="0" w:space="0" w:color="auto"/>
                  </w:divBdr>
                </w:div>
                <w:div w:id="916129237">
                  <w:marLeft w:val="0"/>
                  <w:marRight w:val="0"/>
                  <w:marTop w:val="0"/>
                  <w:marBottom w:val="0"/>
                  <w:divBdr>
                    <w:top w:val="none" w:sz="0" w:space="0" w:color="auto"/>
                    <w:left w:val="none" w:sz="0" w:space="0" w:color="auto"/>
                    <w:bottom w:val="none" w:sz="0" w:space="0" w:color="auto"/>
                    <w:right w:val="none" w:sz="0" w:space="0" w:color="auto"/>
                  </w:divBdr>
                  <w:divsChild>
                    <w:div w:id="890505228">
                      <w:marLeft w:val="0"/>
                      <w:marRight w:val="0"/>
                      <w:marTop w:val="0"/>
                      <w:marBottom w:val="0"/>
                      <w:divBdr>
                        <w:top w:val="none" w:sz="0" w:space="0" w:color="auto"/>
                        <w:left w:val="none" w:sz="0" w:space="0" w:color="auto"/>
                        <w:bottom w:val="none" w:sz="0" w:space="0" w:color="auto"/>
                        <w:right w:val="none" w:sz="0" w:space="0" w:color="auto"/>
                      </w:divBdr>
                      <w:divsChild>
                        <w:div w:id="1217663118">
                          <w:marLeft w:val="0"/>
                          <w:marRight w:val="0"/>
                          <w:marTop w:val="0"/>
                          <w:marBottom w:val="0"/>
                          <w:divBdr>
                            <w:top w:val="none" w:sz="0" w:space="0" w:color="auto"/>
                            <w:left w:val="none" w:sz="0" w:space="0" w:color="auto"/>
                            <w:bottom w:val="none" w:sz="0" w:space="0" w:color="auto"/>
                            <w:right w:val="none" w:sz="0" w:space="0" w:color="auto"/>
                          </w:divBdr>
                          <w:divsChild>
                            <w:div w:id="350568287">
                              <w:marLeft w:val="0"/>
                              <w:marRight w:val="0"/>
                              <w:marTop w:val="0"/>
                              <w:marBottom w:val="0"/>
                              <w:divBdr>
                                <w:top w:val="none" w:sz="0" w:space="0" w:color="auto"/>
                                <w:left w:val="none" w:sz="0" w:space="0" w:color="auto"/>
                                <w:bottom w:val="none" w:sz="0" w:space="0" w:color="auto"/>
                                <w:right w:val="none" w:sz="0" w:space="0" w:color="auto"/>
                              </w:divBdr>
                              <w:divsChild>
                                <w:div w:id="27848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323923">
              <w:marLeft w:val="0"/>
              <w:marRight w:val="0"/>
              <w:marTop w:val="0"/>
              <w:marBottom w:val="0"/>
              <w:divBdr>
                <w:top w:val="none" w:sz="0" w:space="0" w:color="auto"/>
                <w:left w:val="none" w:sz="0" w:space="0" w:color="auto"/>
                <w:bottom w:val="none" w:sz="0" w:space="0" w:color="auto"/>
                <w:right w:val="none" w:sz="0" w:space="0" w:color="auto"/>
              </w:divBdr>
              <w:divsChild>
                <w:div w:id="785081897">
                  <w:marLeft w:val="0"/>
                  <w:marRight w:val="0"/>
                  <w:marTop w:val="0"/>
                  <w:marBottom w:val="0"/>
                  <w:divBdr>
                    <w:top w:val="none" w:sz="0" w:space="0" w:color="auto"/>
                    <w:left w:val="none" w:sz="0" w:space="0" w:color="auto"/>
                    <w:bottom w:val="none" w:sz="0" w:space="0" w:color="auto"/>
                    <w:right w:val="none" w:sz="0" w:space="0" w:color="auto"/>
                  </w:divBdr>
                </w:div>
                <w:div w:id="1419475059">
                  <w:marLeft w:val="0"/>
                  <w:marRight w:val="0"/>
                  <w:marTop w:val="0"/>
                  <w:marBottom w:val="0"/>
                  <w:divBdr>
                    <w:top w:val="none" w:sz="0" w:space="0" w:color="auto"/>
                    <w:left w:val="none" w:sz="0" w:space="0" w:color="auto"/>
                    <w:bottom w:val="none" w:sz="0" w:space="0" w:color="auto"/>
                    <w:right w:val="none" w:sz="0" w:space="0" w:color="auto"/>
                  </w:divBdr>
                  <w:divsChild>
                    <w:div w:id="623119983">
                      <w:marLeft w:val="0"/>
                      <w:marRight w:val="0"/>
                      <w:marTop w:val="0"/>
                      <w:marBottom w:val="0"/>
                      <w:divBdr>
                        <w:top w:val="none" w:sz="0" w:space="0" w:color="auto"/>
                        <w:left w:val="none" w:sz="0" w:space="0" w:color="auto"/>
                        <w:bottom w:val="none" w:sz="0" w:space="0" w:color="auto"/>
                        <w:right w:val="none" w:sz="0" w:space="0" w:color="auto"/>
                      </w:divBdr>
                      <w:divsChild>
                        <w:div w:id="2049376490">
                          <w:marLeft w:val="0"/>
                          <w:marRight w:val="0"/>
                          <w:marTop w:val="0"/>
                          <w:marBottom w:val="0"/>
                          <w:divBdr>
                            <w:top w:val="none" w:sz="0" w:space="0" w:color="auto"/>
                            <w:left w:val="none" w:sz="0" w:space="0" w:color="auto"/>
                            <w:bottom w:val="none" w:sz="0" w:space="0" w:color="auto"/>
                            <w:right w:val="none" w:sz="0" w:space="0" w:color="auto"/>
                          </w:divBdr>
                          <w:divsChild>
                            <w:div w:id="1525055450">
                              <w:marLeft w:val="0"/>
                              <w:marRight w:val="0"/>
                              <w:marTop w:val="0"/>
                              <w:marBottom w:val="0"/>
                              <w:divBdr>
                                <w:top w:val="none" w:sz="0" w:space="0" w:color="auto"/>
                                <w:left w:val="none" w:sz="0" w:space="0" w:color="auto"/>
                                <w:bottom w:val="none" w:sz="0" w:space="0" w:color="auto"/>
                                <w:right w:val="none" w:sz="0" w:space="0" w:color="auto"/>
                              </w:divBdr>
                              <w:divsChild>
                                <w:div w:id="14995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109247">
              <w:marLeft w:val="0"/>
              <w:marRight w:val="0"/>
              <w:marTop w:val="0"/>
              <w:marBottom w:val="0"/>
              <w:divBdr>
                <w:top w:val="none" w:sz="0" w:space="0" w:color="auto"/>
                <w:left w:val="none" w:sz="0" w:space="0" w:color="auto"/>
                <w:bottom w:val="none" w:sz="0" w:space="0" w:color="auto"/>
                <w:right w:val="none" w:sz="0" w:space="0" w:color="auto"/>
              </w:divBdr>
              <w:divsChild>
                <w:div w:id="775177448">
                  <w:marLeft w:val="0"/>
                  <w:marRight w:val="0"/>
                  <w:marTop w:val="0"/>
                  <w:marBottom w:val="0"/>
                  <w:divBdr>
                    <w:top w:val="none" w:sz="0" w:space="0" w:color="auto"/>
                    <w:left w:val="none" w:sz="0" w:space="0" w:color="auto"/>
                    <w:bottom w:val="none" w:sz="0" w:space="0" w:color="auto"/>
                    <w:right w:val="none" w:sz="0" w:space="0" w:color="auto"/>
                  </w:divBdr>
                </w:div>
                <w:div w:id="325331549">
                  <w:marLeft w:val="0"/>
                  <w:marRight w:val="0"/>
                  <w:marTop w:val="0"/>
                  <w:marBottom w:val="0"/>
                  <w:divBdr>
                    <w:top w:val="none" w:sz="0" w:space="0" w:color="auto"/>
                    <w:left w:val="none" w:sz="0" w:space="0" w:color="auto"/>
                    <w:bottom w:val="none" w:sz="0" w:space="0" w:color="auto"/>
                    <w:right w:val="none" w:sz="0" w:space="0" w:color="auto"/>
                  </w:divBdr>
                  <w:divsChild>
                    <w:div w:id="935945207">
                      <w:marLeft w:val="0"/>
                      <w:marRight w:val="0"/>
                      <w:marTop w:val="0"/>
                      <w:marBottom w:val="0"/>
                      <w:divBdr>
                        <w:top w:val="none" w:sz="0" w:space="0" w:color="auto"/>
                        <w:left w:val="none" w:sz="0" w:space="0" w:color="auto"/>
                        <w:bottom w:val="none" w:sz="0" w:space="0" w:color="auto"/>
                        <w:right w:val="none" w:sz="0" w:space="0" w:color="auto"/>
                      </w:divBdr>
                      <w:divsChild>
                        <w:div w:id="1565489746">
                          <w:marLeft w:val="0"/>
                          <w:marRight w:val="0"/>
                          <w:marTop w:val="0"/>
                          <w:marBottom w:val="0"/>
                          <w:divBdr>
                            <w:top w:val="none" w:sz="0" w:space="0" w:color="auto"/>
                            <w:left w:val="none" w:sz="0" w:space="0" w:color="auto"/>
                            <w:bottom w:val="none" w:sz="0" w:space="0" w:color="auto"/>
                            <w:right w:val="none" w:sz="0" w:space="0" w:color="auto"/>
                          </w:divBdr>
                          <w:divsChild>
                            <w:div w:id="985742229">
                              <w:marLeft w:val="0"/>
                              <w:marRight w:val="0"/>
                              <w:marTop w:val="0"/>
                              <w:marBottom w:val="0"/>
                              <w:divBdr>
                                <w:top w:val="none" w:sz="0" w:space="0" w:color="auto"/>
                                <w:left w:val="none" w:sz="0" w:space="0" w:color="auto"/>
                                <w:bottom w:val="none" w:sz="0" w:space="0" w:color="auto"/>
                                <w:right w:val="none" w:sz="0" w:space="0" w:color="auto"/>
                              </w:divBdr>
                              <w:divsChild>
                                <w:div w:id="166697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6348951">
              <w:marLeft w:val="0"/>
              <w:marRight w:val="0"/>
              <w:marTop w:val="0"/>
              <w:marBottom w:val="0"/>
              <w:divBdr>
                <w:top w:val="none" w:sz="0" w:space="0" w:color="auto"/>
                <w:left w:val="none" w:sz="0" w:space="0" w:color="auto"/>
                <w:bottom w:val="none" w:sz="0" w:space="0" w:color="auto"/>
                <w:right w:val="none" w:sz="0" w:space="0" w:color="auto"/>
              </w:divBdr>
              <w:divsChild>
                <w:div w:id="628703060">
                  <w:marLeft w:val="0"/>
                  <w:marRight w:val="0"/>
                  <w:marTop w:val="0"/>
                  <w:marBottom w:val="0"/>
                  <w:divBdr>
                    <w:top w:val="none" w:sz="0" w:space="0" w:color="auto"/>
                    <w:left w:val="none" w:sz="0" w:space="0" w:color="auto"/>
                    <w:bottom w:val="none" w:sz="0" w:space="0" w:color="auto"/>
                    <w:right w:val="none" w:sz="0" w:space="0" w:color="auto"/>
                  </w:divBdr>
                </w:div>
                <w:div w:id="9186320">
                  <w:marLeft w:val="0"/>
                  <w:marRight w:val="0"/>
                  <w:marTop w:val="0"/>
                  <w:marBottom w:val="0"/>
                  <w:divBdr>
                    <w:top w:val="none" w:sz="0" w:space="0" w:color="auto"/>
                    <w:left w:val="none" w:sz="0" w:space="0" w:color="auto"/>
                    <w:bottom w:val="none" w:sz="0" w:space="0" w:color="auto"/>
                    <w:right w:val="none" w:sz="0" w:space="0" w:color="auto"/>
                  </w:divBdr>
                  <w:divsChild>
                    <w:div w:id="685519642">
                      <w:marLeft w:val="0"/>
                      <w:marRight w:val="0"/>
                      <w:marTop w:val="0"/>
                      <w:marBottom w:val="0"/>
                      <w:divBdr>
                        <w:top w:val="none" w:sz="0" w:space="0" w:color="auto"/>
                        <w:left w:val="none" w:sz="0" w:space="0" w:color="auto"/>
                        <w:bottom w:val="none" w:sz="0" w:space="0" w:color="auto"/>
                        <w:right w:val="none" w:sz="0" w:space="0" w:color="auto"/>
                      </w:divBdr>
                      <w:divsChild>
                        <w:div w:id="105121587">
                          <w:marLeft w:val="0"/>
                          <w:marRight w:val="0"/>
                          <w:marTop w:val="0"/>
                          <w:marBottom w:val="0"/>
                          <w:divBdr>
                            <w:top w:val="none" w:sz="0" w:space="0" w:color="auto"/>
                            <w:left w:val="none" w:sz="0" w:space="0" w:color="auto"/>
                            <w:bottom w:val="none" w:sz="0" w:space="0" w:color="auto"/>
                            <w:right w:val="none" w:sz="0" w:space="0" w:color="auto"/>
                          </w:divBdr>
                          <w:divsChild>
                            <w:div w:id="463741297">
                              <w:marLeft w:val="0"/>
                              <w:marRight w:val="0"/>
                              <w:marTop w:val="0"/>
                              <w:marBottom w:val="0"/>
                              <w:divBdr>
                                <w:top w:val="none" w:sz="0" w:space="0" w:color="auto"/>
                                <w:left w:val="none" w:sz="0" w:space="0" w:color="auto"/>
                                <w:bottom w:val="none" w:sz="0" w:space="0" w:color="auto"/>
                                <w:right w:val="none" w:sz="0" w:space="0" w:color="auto"/>
                              </w:divBdr>
                              <w:divsChild>
                                <w:div w:id="160321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1619216">
              <w:marLeft w:val="0"/>
              <w:marRight w:val="0"/>
              <w:marTop w:val="0"/>
              <w:marBottom w:val="0"/>
              <w:divBdr>
                <w:top w:val="none" w:sz="0" w:space="0" w:color="auto"/>
                <w:left w:val="none" w:sz="0" w:space="0" w:color="auto"/>
                <w:bottom w:val="none" w:sz="0" w:space="0" w:color="auto"/>
                <w:right w:val="none" w:sz="0" w:space="0" w:color="auto"/>
              </w:divBdr>
              <w:divsChild>
                <w:div w:id="183129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666261">
      <w:bodyDiv w:val="1"/>
      <w:marLeft w:val="0"/>
      <w:marRight w:val="0"/>
      <w:marTop w:val="0"/>
      <w:marBottom w:val="0"/>
      <w:divBdr>
        <w:top w:val="none" w:sz="0" w:space="0" w:color="auto"/>
        <w:left w:val="none" w:sz="0" w:space="0" w:color="auto"/>
        <w:bottom w:val="none" w:sz="0" w:space="0" w:color="auto"/>
        <w:right w:val="none" w:sz="0" w:space="0" w:color="auto"/>
      </w:divBdr>
    </w:div>
    <w:div w:id="1462504991">
      <w:bodyDiv w:val="1"/>
      <w:marLeft w:val="0"/>
      <w:marRight w:val="0"/>
      <w:marTop w:val="0"/>
      <w:marBottom w:val="0"/>
      <w:divBdr>
        <w:top w:val="none" w:sz="0" w:space="0" w:color="auto"/>
        <w:left w:val="none" w:sz="0" w:space="0" w:color="auto"/>
        <w:bottom w:val="none" w:sz="0" w:space="0" w:color="auto"/>
        <w:right w:val="none" w:sz="0" w:space="0" w:color="auto"/>
      </w:divBdr>
      <w:divsChild>
        <w:div w:id="307709976">
          <w:marLeft w:val="0"/>
          <w:marRight w:val="0"/>
          <w:marTop w:val="0"/>
          <w:marBottom w:val="0"/>
          <w:divBdr>
            <w:top w:val="none" w:sz="0" w:space="0" w:color="auto"/>
            <w:left w:val="none" w:sz="0" w:space="0" w:color="auto"/>
            <w:bottom w:val="none" w:sz="0" w:space="0" w:color="auto"/>
            <w:right w:val="none" w:sz="0" w:space="0" w:color="auto"/>
          </w:divBdr>
        </w:div>
        <w:div w:id="1462924035">
          <w:marLeft w:val="0"/>
          <w:marRight w:val="0"/>
          <w:marTop w:val="0"/>
          <w:marBottom w:val="0"/>
          <w:divBdr>
            <w:top w:val="none" w:sz="0" w:space="0" w:color="auto"/>
            <w:left w:val="none" w:sz="0" w:space="0" w:color="auto"/>
            <w:bottom w:val="none" w:sz="0" w:space="0" w:color="auto"/>
            <w:right w:val="none" w:sz="0" w:space="0" w:color="auto"/>
          </w:divBdr>
        </w:div>
      </w:divsChild>
    </w:div>
    <w:div w:id="1492061407">
      <w:bodyDiv w:val="1"/>
      <w:marLeft w:val="0"/>
      <w:marRight w:val="0"/>
      <w:marTop w:val="0"/>
      <w:marBottom w:val="0"/>
      <w:divBdr>
        <w:top w:val="none" w:sz="0" w:space="0" w:color="auto"/>
        <w:left w:val="none" w:sz="0" w:space="0" w:color="auto"/>
        <w:bottom w:val="none" w:sz="0" w:space="0" w:color="auto"/>
        <w:right w:val="none" w:sz="0" w:space="0" w:color="auto"/>
      </w:divBdr>
      <w:divsChild>
        <w:div w:id="561141244">
          <w:marLeft w:val="0"/>
          <w:marRight w:val="0"/>
          <w:marTop w:val="0"/>
          <w:marBottom w:val="0"/>
          <w:divBdr>
            <w:top w:val="none" w:sz="0" w:space="0" w:color="auto"/>
            <w:left w:val="none" w:sz="0" w:space="0" w:color="auto"/>
            <w:bottom w:val="none" w:sz="0" w:space="0" w:color="auto"/>
            <w:right w:val="none" w:sz="0" w:space="0" w:color="auto"/>
          </w:divBdr>
        </w:div>
        <w:div w:id="1113550309">
          <w:marLeft w:val="0"/>
          <w:marRight w:val="0"/>
          <w:marTop w:val="0"/>
          <w:marBottom w:val="0"/>
          <w:divBdr>
            <w:top w:val="none" w:sz="0" w:space="0" w:color="auto"/>
            <w:left w:val="none" w:sz="0" w:space="0" w:color="auto"/>
            <w:bottom w:val="none" w:sz="0" w:space="0" w:color="auto"/>
            <w:right w:val="none" w:sz="0" w:space="0" w:color="auto"/>
          </w:divBdr>
        </w:div>
        <w:div w:id="1597977255">
          <w:marLeft w:val="0"/>
          <w:marRight w:val="0"/>
          <w:marTop w:val="0"/>
          <w:marBottom w:val="0"/>
          <w:divBdr>
            <w:top w:val="none" w:sz="0" w:space="0" w:color="auto"/>
            <w:left w:val="none" w:sz="0" w:space="0" w:color="auto"/>
            <w:bottom w:val="none" w:sz="0" w:space="0" w:color="auto"/>
            <w:right w:val="none" w:sz="0" w:space="0" w:color="auto"/>
          </w:divBdr>
          <w:divsChild>
            <w:div w:id="166530151">
              <w:marLeft w:val="0"/>
              <w:marRight w:val="0"/>
              <w:marTop w:val="0"/>
              <w:marBottom w:val="0"/>
              <w:divBdr>
                <w:top w:val="none" w:sz="0" w:space="0" w:color="auto"/>
                <w:left w:val="none" w:sz="0" w:space="0" w:color="auto"/>
                <w:bottom w:val="none" w:sz="0" w:space="0" w:color="auto"/>
                <w:right w:val="none" w:sz="0" w:space="0" w:color="auto"/>
              </w:divBdr>
              <w:divsChild>
                <w:div w:id="168886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524392">
          <w:marLeft w:val="0"/>
          <w:marRight w:val="0"/>
          <w:marTop w:val="0"/>
          <w:marBottom w:val="0"/>
          <w:divBdr>
            <w:top w:val="none" w:sz="0" w:space="0" w:color="auto"/>
            <w:left w:val="none" w:sz="0" w:space="0" w:color="auto"/>
            <w:bottom w:val="none" w:sz="0" w:space="0" w:color="auto"/>
            <w:right w:val="none" w:sz="0" w:space="0" w:color="auto"/>
          </w:divBdr>
        </w:div>
        <w:div w:id="1216089218">
          <w:marLeft w:val="0"/>
          <w:marRight w:val="0"/>
          <w:marTop w:val="0"/>
          <w:marBottom w:val="0"/>
          <w:divBdr>
            <w:top w:val="none" w:sz="0" w:space="0" w:color="auto"/>
            <w:left w:val="none" w:sz="0" w:space="0" w:color="auto"/>
            <w:bottom w:val="none" w:sz="0" w:space="0" w:color="auto"/>
            <w:right w:val="none" w:sz="0" w:space="0" w:color="auto"/>
          </w:divBdr>
          <w:divsChild>
            <w:div w:id="925964849">
              <w:marLeft w:val="0"/>
              <w:marRight w:val="0"/>
              <w:marTop w:val="0"/>
              <w:marBottom w:val="0"/>
              <w:divBdr>
                <w:top w:val="none" w:sz="0" w:space="0" w:color="auto"/>
                <w:left w:val="none" w:sz="0" w:space="0" w:color="auto"/>
                <w:bottom w:val="none" w:sz="0" w:space="0" w:color="auto"/>
                <w:right w:val="none" w:sz="0" w:space="0" w:color="auto"/>
              </w:divBdr>
              <w:divsChild>
                <w:div w:id="82536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824102">
          <w:marLeft w:val="0"/>
          <w:marRight w:val="0"/>
          <w:marTop w:val="0"/>
          <w:marBottom w:val="0"/>
          <w:divBdr>
            <w:top w:val="none" w:sz="0" w:space="0" w:color="auto"/>
            <w:left w:val="none" w:sz="0" w:space="0" w:color="auto"/>
            <w:bottom w:val="none" w:sz="0" w:space="0" w:color="auto"/>
            <w:right w:val="none" w:sz="0" w:space="0" w:color="auto"/>
          </w:divBdr>
        </w:div>
        <w:div w:id="1309244133">
          <w:marLeft w:val="0"/>
          <w:marRight w:val="0"/>
          <w:marTop w:val="0"/>
          <w:marBottom w:val="0"/>
          <w:divBdr>
            <w:top w:val="none" w:sz="0" w:space="0" w:color="auto"/>
            <w:left w:val="none" w:sz="0" w:space="0" w:color="auto"/>
            <w:bottom w:val="none" w:sz="0" w:space="0" w:color="auto"/>
            <w:right w:val="none" w:sz="0" w:space="0" w:color="auto"/>
          </w:divBdr>
        </w:div>
        <w:div w:id="1183859511">
          <w:marLeft w:val="0"/>
          <w:marRight w:val="0"/>
          <w:marTop w:val="0"/>
          <w:marBottom w:val="0"/>
          <w:divBdr>
            <w:top w:val="none" w:sz="0" w:space="0" w:color="auto"/>
            <w:left w:val="none" w:sz="0" w:space="0" w:color="auto"/>
            <w:bottom w:val="none" w:sz="0" w:space="0" w:color="auto"/>
            <w:right w:val="none" w:sz="0" w:space="0" w:color="auto"/>
          </w:divBdr>
        </w:div>
        <w:div w:id="590545387">
          <w:marLeft w:val="0"/>
          <w:marRight w:val="0"/>
          <w:marTop w:val="0"/>
          <w:marBottom w:val="0"/>
          <w:divBdr>
            <w:top w:val="none" w:sz="0" w:space="0" w:color="auto"/>
            <w:left w:val="none" w:sz="0" w:space="0" w:color="auto"/>
            <w:bottom w:val="none" w:sz="0" w:space="0" w:color="auto"/>
            <w:right w:val="none" w:sz="0" w:space="0" w:color="auto"/>
          </w:divBdr>
        </w:div>
        <w:div w:id="552541478">
          <w:marLeft w:val="0"/>
          <w:marRight w:val="0"/>
          <w:marTop w:val="0"/>
          <w:marBottom w:val="0"/>
          <w:divBdr>
            <w:top w:val="none" w:sz="0" w:space="0" w:color="auto"/>
            <w:left w:val="none" w:sz="0" w:space="0" w:color="auto"/>
            <w:bottom w:val="none" w:sz="0" w:space="0" w:color="auto"/>
            <w:right w:val="none" w:sz="0" w:space="0" w:color="auto"/>
          </w:divBdr>
        </w:div>
        <w:div w:id="1393652659">
          <w:marLeft w:val="0"/>
          <w:marRight w:val="0"/>
          <w:marTop w:val="0"/>
          <w:marBottom w:val="0"/>
          <w:divBdr>
            <w:top w:val="none" w:sz="0" w:space="0" w:color="auto"/>
            <w:left w:val="none" w:sz="0" w:space="0" w:color="auto"/>
            <w:bottom w:val="none" w:sz="0" w:space="0" w:color="auto"/>
            <w:right w:val="none" w:sz="0" w:space="0" w:color="auto"/>
          </w:divBdr>
        </w:div>
        <w:div w:id="1222399980">
          <w:marLeft w:val="0"/>
          <w:marRight w:val="0"/>
          <w:marTop w:val="0"/>
          <w:marBottom w:val="0"/>
          <w:divBdr>
            <w:top w:val="none" w:sz="0" w:space="0" w:color="auto"/>
            <w:left w:val="none" w:sz="0" w:space="0" w:color="auto"/>
            <w:bottom w:val="none" w:sz="0" w:space="0" w:color="auto"/>
            <w:right w:val="none" w:sz="0" w:space="0" w:color="auto"/>
          </w:divBdr>
          <w:divsChild>
            <w:div w:id="932782197">
              <w:marLeft w:val="0"/>
              <w:marRight w:val="0"/>
              <w:marTop w:val="0"/>
              <w:marBottom w:val="0"/>
              <w:divBdr>
                <w:top w:val="none" w:sz="0" w:space="0" w:color="auto"/>
                <w:left w:val="none" w:sz="0" w:space="0" w:color="auto"/>
                <w:bottom w:val="none" w:sz="0" w:space="0" w:color="auto"/>
                <w:right w:val="none" w:sz="0" w:space="0" w:color="auto"/>
              </w:divBdr>
              <w:divsChild>
                <w:div w:id="95991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421614">
          <w:marLeft w:val="0"/>
          <w:marRight w:val="0"/>
          <w:marTop w:val="0"/>
          <w:marBottom w:val="0"/>
          <w:divBdr>
            <w:top w:val="none" w:sz="0" w:space="0" w:color="auto"/>
            <w:left w:val="none" w:sz="0" w:space="0" w:color="auto"/>
            <w:bottom w:val="none" w:sz="0" w:space="0" w:color="auto"/>
            <w:right w:val="none" w:sz="0" w:space="0" w:color="auto"/>
          </w:divBdr>
        </w:div>
        <w:div w:id="622922928">
          <w:marLeft w:val="0"/>
          <w:marRight w:val="0"/>
          <w:marTop w:val="0"/>
          <w:marBottom w:val="0"/>
          <w:divBdr>
            <w:top w:val="none" w:sz="0" w:space="0" w:color="auto"/>
            <w:left w:val="none" w:sz="0" w:space="0" w:color="auto"/>
            <w:bottom w:val="none" w:sz="0" w:space="0" w:color="auto"/>
            <w:right w:val="none" w:sz="0" w:space="0" w:color="auto"/>
          </w:divBdr>
        </w:div>
        <w:div w:id="973757507">
          <w:marLeft w:val="0"/>
          <w:marRight w:val="0"/>
          <w:marTop w:val="0"/>
          <w:marBottom w:val="0"/>
          <w:divBdr>
            <w:top w:val="none" w:sz="0" w:space="0" w:color="auto"/>
            <w:left w:val="none" w:sz="0" w:space="0" w:color="auto"/>
            <w:bottom w:val="none" w:sz="0" w:space="0" w:color="auto"/>
            <w:right w:val="none" w:sz="0" w:space="0" w:color="auto"/>
          </w:divBdr>
          <w:divsChild>
            <w:div w:id="1002586525">
              <w:marLeft w:val="0"/>
              <w:marRight w:val="0"/>
              <w:marTop w:val="0"/>
              <w:marBottom w:val="0"/>
              <w:divBdr>
                <w:top w:val="none" w:sz="0" w:space="0" w:color="auto"/>
                <w:left w:val="none" w:sz="0" w:space="0" w:color="auto"/>
                <w:bottom w:val="none" w:sz="0" w:space="0" w:color="auto"/>
                <w:right w:val="none" w:sz="0" w:space="0" w:color="auto"/>
              </w:divBdr>
              <w:divsChild>
                <w:div w:id="127671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328142">
          <w:marLeft w:val="0"/>
          <w:marRight w:val="0"/>
          <w:marTop w:val="0"/>
          <w:marBottom w:val="0"/>
          <w:divBdr>
            <w:top w:val="none" w:sz="0" w:space="0" w:color="auto"/>
            <w:left w:val="none" w:sz="0" w:space="0" w:color="auto"/>
            <w:bottom w:val="none" w:sz="0" w:space="0" w:color="auto"/>
            <w:right w:val="none" w:sz="0" w:space="0" w:color="auto"/>
          </w:divBdr>
        </w:div>
        <w:div w:id="2048525569">
          <w:marLeft w:val="0"/>
          <w:marRight w:val="0"/>
          <w:marTop w:val="0"/>
          <w:marBottom w:val="0"/>
          <w:divBdr>
            <w:top w:val="none" w:sz="0" w:space="0" w:color="auto"/>
            <w:left w:val="none" w:sz="0" w:space="0" w:color="auto"/>
            <w:bottom w:val="none" w:sz="0" w:space="0" w:color="auto"/>
            <w:right w:val="none" w:sz="0" w:space="0" w:color="auto"/>
          </w:divBdr>
          <w:divsChild>
            <w:div w:id="1971091291">
              <w:marLeft w:val="0"/>
              <w:marRight w:val="0"/>
              <w:marTop w:val="0"/>
              <w:marBottom w:val="0"/>
              <w:divBdr>
                <w:top w:val="none" w:sz="0" w:space="0" w:color="auto"/>
                <w:left w:val="none" w:sz="0" w:space="0" w:color="auto"/>
                <w:bottom w:val="none" w:sz="0" w:space="0" w:color="auto"/>
                <w:right w:val="none" w:sz="0" w:space="0" w:color="auto"/>
              </w:divBdr>
              <w:divsChild>
                <w:div w:id="71107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978224">
          <w:marLeft w:val="0"/>
          <w:marRight w:val="0"/>
          <w:marTop w:val="0"/>
          <w:marBottom w:val="0"/>
          <w:divBdr>
            <w:top w:val="none" w:sz="0" w:space="0" w:color="auto"/>
            <w:left w:val="none" w:sz="0" w:space="0" w:color="auto"/>
            <w:bottom w:val="none" w:sz="0" w:space="0" w:color="auto"/>
            <w:right w:val="none" w:sz="0" w:space="0" w:color="auto"/>
          </w:divBdr>
        </w:div>
        <w:div w:id="249049892">
          <w:marLeft w:val="0"/>
          <w:marRight w:val="0"/>
          <w:marTop w:val="0"/>
          <w:marBottom w:val="0"/>
          <w:divBdr>
            <w:top w:val="none" w:sz="0" w:space="0" w:color="auto"/>
            <w:left w:val="none" w:sz="0" w:space="0" w:color="auto"/>
            <w:bottom w:val="none" w:sz="0" w:space="0" w:color="auto"/>
            <w:right w:val="none" w:sz="0" w:space="0" w:color="auto"/>
          </w:divBdr>
          <w:divsChild>
            <w:div w:id="1510289091">
              <w:marLeft w:val="0"/>
              <w:marRight w:val="0"/>
              <w:marTop w:val="0"/>
              <w:marBottom w:val="0"/>
              <w:divBdr>
                <w:top w:val="none" w:sz="0" w:space="0" w:color="auto"/>
                <w:left w:val="none" w:sz="0" w:space="0" w:color="auto"/>
                <w:bottom w:val="none" w:sz="0" w:space="0" w:color="auto"/>
                <w:right w:val="none" w:sz="0" w:space="0" w:color="auto"/>
              </w:divBdr>
              <w:divsChild>
                <w:div w:id="105003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9254">
          <w:marLeft w:val="0"/>
          <w:marRight w:val="0"/>
          <w:marTop w:val="0"/>
          <w:marBottom w:val="0"/>
          <w:divBdr>
            <w:top w:val="none" w:sz="0" w:space="0" w:color="auto"/>
            <w:left w:val="none" w:sz="0" w:space="0" w:color="auto"/>
            <w:bottom w:val="none" w:sz="0" w:space="0" w:color="auto"/>
            <w:right w:val="none" w:sz="0" w:space="0" w:color="auto"/>
          </w:divBdr>
        </w:div>
        <w:div w:id="2118602884">
          <w:marLeft w:val="0"/>
          <w:marRight w:val="0"/>
          <w:marTop w:val="0"/>
          <w:marBottom w:val="0"/>
          <w:divBdr>
            <w:top w:val="none" w:sz="0" w:space="0" w:color="auto"/>
            <w:left w:val="none" w:sz="0" w:space="0" w:color="auto"/>
            <w:bottom w:val="none" w:sz="0" w:space="0" w:color="auto"/>
            <w:right w:val="none" w:sz="0" w:space="0" w:color="auto"/>
          </w:divBdr>
        </w:div>
        <w:div w:id="1812399629">
          <w:marLeft w:val="0"/>
          <w:marRight w:val="0"/>
          <w:marTop w:val="0"/>
          <w:marBottom w:val="0"/>
          <w:divBdr>
            <w:top w:val="none" w:sz="0" w:space="0" w:color="auto"/>
            <w:left w:val="none" w:sz="0" w:space="0" w:color="auto"/>
            <w:bottom w:val="none" w:sz="0" w:space="0" w:color="auto"/>
            <w:right w:val="none" w:sz="0" w:space="0" w:color="auto"/>
          </w:divBdr>
          <w:divsChild>
            <w:div w:id="1158888548">
              <w:marLeft w:val="0"/>
              <w:marRight w:val="0"/>
              <w:marTop w:val="0"/>
              <w:marBottom w:val="0"/>
              <w:divBdr>
                <w:top w:val="none" w:sz="0" w:space="0" w:color="auto"/>
                <w:left w:val="none" w:sz="0" w:space="0" w:color="auto"/>
                <w:bottom w:val="none" w:sz="0" w:space="0" w:color="auto"/>
                <w:right w:val="none" w:sz="0" w:space="0" w:color="auto"/>
              </w:divBdr>
              <w:divsChild>
                <w:div w:id="27264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241178">
          <w:marLeft w:val="0"/>
          <w:marRight w:val="0"/>
          <w:marTop w:val="0"/>
          <w:marBottom w:val="0"/>
          <w:divBdr>
            <w:top w:val="none" w:sz="0" w:space="0" w:color="auto"/>
            <w:left w:val="none" w:sz="0" w:space="0" w:color="auto"/>
            <w:bottom w:val="none" w:sz="0" w:space="0" w:color="auto"/>
            <w:right w:val="none" w:sz="0" w:space="0" w:color="auto"/>
          </w:divBdr>
        </w:div>
        <w:div w:id="14357027">
          <w:marLeft w:val="0"/>
          <w:marRight w:val="0"/>
          <w:marTop w:val="0"/>
          <w:marBottom w:val="0"/>
          <w:divBdr>
            <w:top w:val="none" w:sz="0" w:space="0" w:color="auto"/>
            <w:left w:val="none" w:sz="0" w:space="0" w:color="auto"/>
            <w:bottom w:val="none" w:sz="0" w:space="0" w:color="auto"/>
            <w:right w:val="none" w:sz="0" w:space="0" w:color="auto"/>
          </w:divBdr>
          <w:divsChild>
            <w:div w:id="431244753">
              <w:marLeft w:val="0"/>
              <w:marRight w:val="0"/>
              <w:marTop w:val="0"/>
              <w:marBottom w:val="0"/>
              <w:divBdr>
                <w:top w:val="none" w:sz="0" w:space="0" w:color="auto"/>
                <w:left w:val="none" w:sz="0" w:space="0" w:color="auto"/>
                <w:bottom w:val="none" w:sz="0" w:space="0" w:color="auto"/>
                <w:right w:val="none" w:sz="0" w:space="0" w:color="auto"/>
              </w:divBdr>
              <w:divsChild>
                <w:div w:id="14527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308899">
          <w:marLeft w:val="0"/>
          <w:marRight w:val="0"/>
          <w:marTop w:val="0"/>
          <w:marBottom w:val="0"/>
          <w:divBdr>
            <w:top w:val="none" w:sz="0" w:space="0" w:color="auto"/>
            <w:left w:val="none" w:sz="0" w:space="0" w:color="auto"/>
            <w:bottom w:val="none" w:sz="0" w:space="0" w:color="auto"/>
            <w:right w:val="none" w:sz="0" w:space="0" w:color="auto"/>
          </w:divBdr>
        </w:div>
        <w:div w:id="1012299969">
          <w:marLeft w:val="0"/>
          <w:marRight w:val="0"/>
          <w:marTop w:val="0"/>
          <w:marBottom w:val="0"/>
          <w:divBdr>
            <w:top w:val="none" w:sz="0" w:space="0" w:color="auto"/>
            <w:left w:val="none" w:sz="0" w:space="0" w:color="auto"/>
            <w:bottom w:val="none" w:sz="0" w:space="0" w:color="auto"/>
            <w:right w:val="none" w:sz="0" w:space="0" w:color="auto"/>
          </w:divBdr>
          <w:divsChild>
            <w:div w:id="1755929331">
              <w:marLeft w:val="0"/>
              <w:marRight w:val="0"/>
              <w:marTop w:val="0"/>
              <w:marBottom w:val="0"/>
              <w:divBdr>
                <w:top w:val="none" w:sz="0" w:space="0" w:color="auto"/>
                <w:left w:val="none" w:sz="0" w:space="0" w:color="auto"/>
                <w:bottom w:val="none" w:sz="0" w:space="0" w:color="auto"/>
                <w:right w:val="none" w:sz="0" w:space="0" w:color="auto"/>
              </w:divBdr>
              <w:divsChild>
                <w:div w:id="144954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015846">
          <w:marLeft w:val="0"/>
          <w:marRight w:val="0"/>
          <w:marTop w:val="0"/>
          <w:marBottom w:val="0"/>
          <w:divBdr>
            <w:top w:val="none" w:sz="0" w:space="0" w:color="auto"/>
            <w:left w:val="none" w:sz="0" w:space="0" w:color="auto"/>
            <w:bottom w:val="none" w:sz="0" w:space="0" w:color="auto"/>
            <w:right w:val="none" w:sz="0" w:space="0" w:color="auto"/>
          </w:divBdr>
        </w:div>
        <w:div w:id="1862475721">
          <w:marLeft w:val="0"/>
          <w:marRight w:val="0"/>
          <w:marTop w:val="0"/>
          <w:marBottom w:val="0"/>
          <w:divBdr>
            <w:top w:val="none" w:sz="0" w:space="0" w:color="auto"/>
            <w:left w:val="none" w:sz="0" w:space="0" w:color="auto"/>
            <w:bottom w:val="none" w:sz="0" w:space="0" w:color="auto"/>
            <w:right w:val="none" w:sz="0" w:space="0" w:color="auto"/>
          </w:divBdr>
          <w:divsChild>
            <w:div w:id="636642200">
              <w:marLeft w:val="0"/>
              <w:marRight w:val="0"/>
              <w:marTop w:val="0"/>
              <w:marBottom w:val="0"/>
              <w:divBdr>
                <w:top w:val="none" w:sz="0" w:space="0" w:color="auto"/>
                <w:left w:val="none" w:sz="0" w:space="0" w:color="auto"/>
                <w:bottom w:val="none" w:sz="0" w:space="0" w:color="auto"/>
                <w:right w:val="none" w:sz="0" w:space="0" w:color="auto"/>
              </w:divBdr>
              <w:divsChild>
                <w:div w:id="80847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73370">
          <w:marLeft w:val="0"/>
          <w:marRight w:val="0"/>
          <w:marTop w:val="0"/>
          <w:marBottom w:val="0"/>
          <w:divBdr>
            <w:top w:val="none" w:sz="0" w:space="0" w:color="auto"/>
            <w:left w:val="none" w:sz="0" w:space="0" w:color="auto"/>
            <w:bottom w:val="none" w:sz="0" w:space="0" w:color="auto"/>
            <w:right w:val="none" w:sz="0" w:space="0" w:color="auto"/>
          </w:divBdr>
        </w:div>
        <w:div w:id="2024160473">
          <w:marLeft w:val="0"/>
          <w:marRight w:val="0"/>
          <w:marTop w:val="0"/>
          <w:marBottom w:val="0"/>
          <w:divBdr>
            <w:top w:val="none" w:sz="0" w:space="0" w:color="auto"/>
            <w:left w:val="none" w:sz="0" w:space="0" w:color="auto"/>
            <w:bottom w:val="none" w:sz="0" w:space="0" w:color="auto"/>
            <w:right w:val="none" w:sz="0" w:space="0" w:color="auto"/>
          </w:divBdr>
          <w:divsChild>
            <w:div w:id="441801103">
              <w:marLeft w:val="0"/>
              <w:marRight w:val="0"/>
              <w:marTop w:val="0"/>
              <w:marBottom w:val="0"/>
              <w:divBdr>
                <w:top w:val="none" w:sz="0" w:space="0" w:color="auto"/>
                <w:left w:val="none" w:sz="0" w:space="0" w:color="auto"/>
                <w:bottom w:val="none" w:sz="0" w:space="0" w:color="auto"/>
                <w:right w:val="none" w:sz="0" w:space="0" w:color="auto"/>
              </w:divBdr>
              <w:divsChild>
                <w:div w:id="200114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556417">
      <w:bodyDiv w:val="1"/>
      <w:marLeft w:val="0"/>
      <w:marRight w:val="0"/>
      <w:marTop w:val="0"/>
      <w:marBottom w:val="0"/>
      <w:divBdr>
        <w:top w:val="none" w:sz="0" w:space="0" w:color="auto"/>
        <w:left w:val="none" w:sz="0" w:space="0" w:color="auto"/>
        <w:bottom w:val="none" w:sz="0" w:space="0" w:color="auto"/>
        <w:right w:val="none" w:sz="0" w:space="0" w:color="auto"/>
      </w:divBdr>
    </w:div>
    <w:div w:id="1550412597">
      <w:bodyDiv w:val="1"/>
      <w:marLeft w:val="0"/>
      <w:marRight w:val="0"/>
      <w:marTop w:val="0"/>
      <w:marBottom w:val="0"/>
      <w:divBdr>
        <w:top w:val="none" w:sz="0" w:space="0" w:color="auto"/>
        <w:left w:val="none" w:sz="0" w:space="0" w:color="auto"/>
        <w:bottom w:val="none" w:sz="0" w:space="0" w:color="auto"/>
        <w:right w:val="none" w:sz="0" w:space="0" w:color="auto"/>
      </w:divBdr>
    </w:div>
    <w:div w:id="1559591598">
      <w:bodyDiv w:val="1"/>
      <w:marLeft w:val="0"/>
      <w:marRight w:val="0"/>
      <w:marTop w:val="0"/>
      <w:marBottom w:val="0"/>
      <w:divBdr>
        <w:top w:val="none" w:sz="0" w:space="0" w:color="auto"/>
        <w:left w:val="none" w:sz="0" w:space="0" w:color="auto"/>
        <w:bottom w:val="none" w:sz="0" w:space="0" w:color="auto"/>
        <w:right w:val="none" w:sz="0" w:space="0" w:color="auto"/>
      </w:divBdr>
    </w:div>
    <w:div w:id="1560166100">
      <w:bodyDiv w:val="1"/>
      <w:marLeft w:val="0"/>
      <w:marRight w:val="0"/>
      <w:marTop w:val="0"/>
      <w:marBottom w:val="0"/>
      <w:divBdr>
        <w:top w:val="none" w:sz="0" w:space="0" w:color="auto"/>
        <w:left w:val="none" w:sz="0" w:space="0" w:color="auto"/>
        <w:bottom w:val="none" w:sz="0" w:space="0" w:color="auto"/>
        <w:right w:val="none" w:sz="0" w:space="0" w:color="auto"/>
      </w:divBdr>
    </w:div>
    <w:div w:id="1569539074">
      <w:bodyDiv w:val="1"/>
      <w:marLeft w:val="0"/>
      <w:marRight w:val="0"/>
      <w:marTop w:val="0"/>
      <w:marBottom w:val="0"/>
      <w:divBdr>
        <w:top w:val="none" w:sz="0" w:space="0" w:color="auto"/>
        <w:left w:val="none" w:sz="0" w:space="0" w:color="auto"/>
        <w:bottom w:val="none" w:sz="0" w:space="0" w:color="auto"/>
        <w:right w:val="none" w:sz="0" w:space="0" w:color="auto"/>
      </w:divBdr>
      <w:divsChild>
        <w:div w:id="1803963680">
          <w:marLeft w:val="0"/>
          <w:marRight w:val="0"/>
          <w:marTop w:val="0"/>
          <w:marBottom w:val="0"/>
          <w:divBdr>
            <w:top w:val="none" w:sz="0" w:space="0" w:color="auto"/>
            <w:left w:val="none" w:sz="0" w:space="0" w:color="auto"/>
            <w:bottom w:val="none" w:sz="0" w:space="0" w:color="auto"/>
            <w:right w:val="none" w:sz="0" w:space="0" w:color="auto"/>
          </w:divBdr>
          <w:divsChild>
            <w:div w:id="1012532617">
              <w:marLeft w:val="0"/>
              <w:marRight w:val="0"/>
              <w:marTop w:val="0"/>
              <w:marBottom w:val="0"/>
              <w:divBdr>
                <w:top w:val="none" w:sz="0" w:space="0" w:color="auto"/>
                <w:left w:val="none" w:sz="0" w:space="0" w:color="auto"/>
                <w:bottom w:val="none" w:sz="0" w:space="0" w:color="auto"/>
                <w:right w:val="none" w:sz="0" w:space="0" w:color="auto"/>
              </w:divBdr>
              <w:divsChild>
                <w:div w:id="81110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450509">
      <w:bodyDiv w:val="1"/>
      <w:marLeft w:val="0"/>
      <w:marRight w:val="0"/>
      <w:marTop w:val="0"/>
      <w:marBottom w:val="0"/>
      <w:divBdr>
        <w:top w:val="none" w:sz="0" w:space="0" w:color="auto"/>
        <w:left w:val="none" w:sz="0" w:space="0" w:color="auto"/>
        <w:bottom w:val="none" w:sz="0" w:space="0" w:color="auto"/>
        <w:right w:val="none" w:sz="0" w:space="0" w:color="auto"/>
      </w:divBdr>
    </w:div>
    <w:div w:id="1743136958">
      <w:bodyDiv w:val="1"/>
      <w:marLeft w:val="0"/>
      <w:marRight w:val="0"/>
      <w:marTop w:val="0"/>
      <w:marBottom w:val="0"/>
      <w:divBdr>
        <w:top w:val="none" w:sz="0" w:space="0" w:color="auto"/>
        <w:left w:val="none" w:sz="0" w:space="0" w:color="auto"/>
        <w:bottom w:val="none" w:sz="0" w:space="0" w:color="auto"/>
        <w:right w:val="none" w:sz="0" w:space="0" w:color="auto"/>
      </w:divBdr>
    </w:div>
    <w:div w:id="1794209968">
      <w:bodyDiv w:val="1"/>
      <w:marLeft w:val="0"/>
      <w:marRight w:val="0"/>
      <w:marTop w:val="0"/>
      <w:marBottom w:val="0"/>
      <w:divBdr>
        <w:top w:val="none" w:sz="0" w:space="0" w:color="auto"/>
        <w:left w:val="none" w:sz="0" w:space="0" w:color="auto"/>
        <w:bottom w:val="none" w:sz="0" w:space="0" w:color="auto"/>
        <w:right w:val="none" w:sz="0" w:space="0" w:color="auto"/>
      </w:divBdr>
    </w:div>
    <w:div w:id="1822891990">
      <w:bodyDiv w:val="1"/>
      <w:marLeft w:val="0"/>
      <w:marRight w:val="0"/>
      <w:marTop w:val="0"/>
      <w:marBottom w:val="0"/>
      <w:divBdr>
        <w:top w:val="none" w:sz="0" w:space="0" w:color="auto"/>
        <w:left w:val="none" w:sz="0" w:space="0" w:color="auto"/>
        <w:bottom w:val="none" w:sz="0" w:space="0" w:color="auto"/>
        <w:right w:val="none" w:sz="0" w:space="0" w:color="auto"/>
      </w:divBdr>
    </w:div>
    <w:div w:id="1831094121">
      <w:bodyDiv w:val="1"/>
      <w:marLeft w:val="0"/>
      <w:marRight w:val="0"/>
      <w:marTop w:val="0"/>
      <w:marBottom w:val="0"/>
      <w:divBdr>
        <w:top w:val="none" w:sz="0" w:space="0" w:color="auto"/>
        <w:left w:val="none" w:sz="0" w:space="0" w:color="auto"/>
        <w:bottom w:val="none" w:sz="0" w:space="0" w:color="auto"/>
        <w:right w:val="none" w:sz="0" w:space="0" w:color="auto"/>
      </w:divBdr>
    </w:div>
    <w:div w:id="1845390427">
      <w:bodyDiv w:val="1"/>
      <w:marLeft w:val="0"/>
      <w:marRight w:val="0"/>
      <w:marTop w:val="0"/>
      <w:marBottom w:val="0"/>
      <w:divBdr>
        <w:top w:val="none" w:sz="0" w:space="0" w:color="auto"/>
        <w:left w:val="none" w:sz="0" w:space="0" w:color="auto"/>
        <w:bottom w:val="none" w:sz="0" w:space="0" w:color="auto"/>
        <w:right w:val="none" w:sz="0" w:space="0" w:color="auto"/>
      </w:divBdr>
    </w:div>
    <w:div w:id="1945721793">
      <w:bodyDiv w:val="1"/>
      <w:marLeft w:val="0"/>
      <w:marRight w:val="0"/>
      <w:marTop w:val="0"/>
      <w:marBottom w:val="0"/>
      <w:divBdr>
        <w:top w:val="none" w:sz="0" w:space="0" w:color="auto"/>
        <w:left w:val="none" w:sz="0" w:space="0" w:color="auto"/>
        <w:bottom w:val="none" w:sz="0" w:space="0" w:color="auto"/>
        <w:right w:val="none" w:sz="0" w:space="0" w:color="auto"/>
      </w:divBdr>
    </w:div>
    <w:div w:id="1968781078">
      <w:bodyDiv w:val="1"/>
      <w:marLeft w:val="0"/>
      <w:marRight w:val="0"/>
      <w:marTop w:val="0"/>
      <w:marBottom w:val="0"/>
      <w:divBdr>
        <w:top w:val="none" w:sz="0" w:space="0" w:color="auto"/>
        <w:left w:val="none" w:sz="0" w:space="0" w:color="auto"/>
        <w:bottom w:val="none" w:sz="0" w:space="0" w:color="auto"/>
        <w:right w:val="none" w:sz="0" w:space="0" w:color="auto"/>
      </w:divBdr>
      <w:divsChild>
        <w:div w:id="986087287">
          <w:marLeft w:val="0"/>
          <w:marRight w:val="0"/>
          <w:marTop w:val="0"/>
          <w:marBottom w:val="0"/>
          <w:divBdr>
            <w:top w:val="none" w:sz="0" w:space="0" w:color="auto"/>
            <w:left w:val="none" w:sz="0" w:space="0" w:color="auto"/>
            <w:bottom w:val="none" w:sz="0" w:space="0" w:color="auto"/>
            <w:right w:val="none" w:sz="0" w:space="0" w:color="auto"/>
          </w:divBdr>
        </w:div>
        <w:div w:id="897983290">
          <w:marLeft w:val="0"/>
          <w:marRight w:val="0"/>
          <w:marTop w:val="0"/>
          <w:marBottom w:val="0"/>
          <w:divBdr>
            <w:top w:val="none" w:sz="0" w:space="0" w:color="auto"/>
            <w:left w:val="none" w:sz="0" w:space="0" w:color="auto"/>
            <w:bottom w:val="none" w:sz="0" w:space="0" w:color="auto"/>
            <w:right w:val="none" w:sz="0" w:space="0" w:color="auto"/>
          </w:divBdr>
        </w:div>
      </w:divsChild>
    </w:div>
    <w:div w:id="1972445176">
      <w:bodyDiv w:val="1"/>
      <w:marLeft w:val="0"/>
      <w:marRight w:val="0"/>
      <w:marTop w:val="0"/>
      <w:marBottom w:val="0"/>
      <w:divBdr>
        <w:top w:val="none" w:sz="0" w:space="0" w:color="auto"/>
        <w:left w:val="none" w:sz="0" w:space="0" w:color="auto"/>
        <w:bottom w:val="none" w:sz="0" w:space="0" w:color="auto"/>
        <w:right w:val="none" w:sz="0" w:space="0" w:color="auto"/>
      </w:divBdr>
    </w:div>
    <w:div w:id="1996296464">
      <w:bodyDiv w:val="1"/>
      <w:marLeft w:val="0"/>
      <w:marRight w:val="0"/>
      <w:marTop w:val="0"/>
      <w:marBottom w:val="0"/>
      <w:divBdr>
        <w:top w:val="none" w:sz="0" w:space="0" w:color="auto"/>
        <w:left w:val="none" w:sz="0" w:space="0" w:color="auto"/>
        <w:bottom w:val="none" w:sz="0" w:space="0" w:color="auto"/>
        <w:right w:val="none" w:sz="0" w:space="0" w:color="auto"/>
      </w:divBdr>
    </w:div>
    <w:div w:id="2039118411">
      <w:bodyDiv w:val="1"/>
      <w:marLeft w:val="0"/>
      <w:marRight w:val="0"/>
      <w:marTop w:val="0"/>
      <w:marBottom w:val="0"/>
      <w:divBdr>
        <w:top w:val="none" w:sz="0" w:space="0" w:color="auto"/>
        <w:left w:val="none" w:sz="0" w:space="0" w:color="auto"/>
        <w:bottom w:val="none" w:sz="0" w:space="0" w:color="auto"/>
        <w:right w:val="none" w:sz="0" w:space="0" w:color="auto"/>
      </w:divBdr>
      <w:divsChild>
        <w:div w:id="1952081016">
          <w:marLeft w:val="0"/>
          <w:marRight w:val="0"/>
          <w:marTop w:val="0"/>
          <w:marBottom w:val="0"/>
          <w:divBdr>
            <w:top w:val="none" w:sz="0" w:space="0" w:color="auto"/>
            <w:left w:val="none" w:sz="0" w:space="0" w:color="auto"/>
            <w:bottom w:val="none" w:sz="0" w:space="0" w:color="auto"/>
            <w:right w:val="none" w:sz="0" w:space="0" w:color="auto"/>
          </w:divBdr>
          <w:divsChild>
            <w:div w:id="1124468819">
              <w:marLeft w:val="0"/>
              <w:marRight w:val="0"/>
              <w:marTop w:val="0"/>
              <w:marBottom w:val="0"/>
              <w:divBdr>
                <w:top w:val="none" w:sz="0" w:space="0" w:color="auto"/>
                <w:left w:val="none" w:sz="0" w:space="0" w:color="auto"/>
                <w:bottom w:val="none" w:sz="0" w:space="0" w:color="auto"/>
                <w:right w:val="none" w:sz="0" w:space="0" w:color="auto"/>
              </w:divBdr>
            </w:div>
            <w:div w:id="175905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33962">
      <w:bodyDiv w:val="1"/>
      <w:marLeft w:val="0"/>
      <w:marRight w:val="0"/>
      <w:marTop w:val="0"/>
      <w:marBottom w:val="0"/>
      <w:divBdr>
        <w:top w:val="none" w:sz="0" w:space="0" w:color="auto"/>
        <w:left w:val="none" w:sz="0" w:space="0" w:color="auto"/>
        <w:bottom w:val="none" w:sz="0" w:space="0" w:color="auto"/>
        <w:right w:val="none" w:sz="0" w:space="0" w:color="auto"/>
      </w:divBdr>
    </w:div>
    <w:div w:id="2134982926">
      <w:bodyDiv w:val="1"/>
      <w:marLeft w:val="0"/>
      <w:marRight w:val="0"/>
      <w:marTop w:val="0"/>
      <w:marBottom w:val="0"/>
      <w:divBdr>
        <w:top w:val="none" w:sz="0" w:space="0" w:color="auto"/>
        <w:left w:val="none" w:sz="0" w:space="0" w:color="auto"/>
        <w:bottom w:val="none" w:sz="0" w:space="0" w:color="auto"/>
        <w:right w:val="none" w:sz="0" w:space="0" w:color="auto"/>
      </w:divBdr>
      <w:divsChild>
        <w:div w:id="1402485143">
          <w:marLeft w:val="0"/>
          <w:marRight w:val="0"/>
          <w:marTop w:val="0"/>
          <w:marBottom w:val="0"/>
          <w:divBdr>
            <w:top w:val="none" w:sz="0" w:space="0" w:color="auto"/>
            <w:left w:val="none" w:sz="0" w:space="0" w:color="auto"/>
            <w:bottom w:val="none" w:sz="0" w:space="0" w:color="auto"/>
            <w:right w:val="none" w:sz="0" w:space="0" w:color="auto"/>
          </w:divBdr>
        </w:div>
        <w:div w:id="2111848275">
          <w:marLeft w:val="0"/>
          <w:marRight w:val="0"/>
          <w:marTop w:val="0"/>
          <w:marBottom w:val="0"/>
          <w:divBdr>
            <w:top w:val="none" w:sz="0" w:space="0" w:color="auto"/>
            <w:left w:val="none" w:sz="0" w:space="0" w:color="auto"/>
            <w:bottom w:val="none" w:sz="0" w:space="0" w:color="auto"/>
            <w:right w:val="none" w:sz="0" w:space="0" w:color="auto"/>
          </w:divBdr>
        </w:div>
        <w:div w:id="435059175">
          <w:marLeft w:val="0"/>
          <w:marRight w:val="0"/>
          <w:marTop w:val="0"/>
          <w:marBottom w:val="0"/>
          <w:divBdr>
            <w:top w:val="none" w:sz="0" w:space="0" w:color="auto"/>
            <w:left w:val="none" w:sz="0" w:space="0" w:color="auto"/>
            <w:bottom w:val="none" w:sz="0" w:space="0" w:color="auto"/>
            <w:right w:val="none" w:sz="0" w:space="0" w:color="auto"/>
          </w:divBdr>
          <w:divsChild>
            <w:div w:id="2024744516">
              <w:marLeft w:val="0"/>
              <w:marRight w:val="0"/>
              <w:marTop w:val="0"/>
              <w:marBottom w:val="0"/>
              <w:divBdr>
                <w:top w:val="none" w:sz="0" w:space="0" w:color="auto"/>
                <w:left w:val="none" w:sz="0" w:space="0" w:color="auto"/>
                <w:bottom w:val="none" w:sz="0" w:space="0" w:color="auto"/>
                <w:right w:val="none" w:sz="0" w:space="0" w:color="auto"/>
              </w:divBdr>
              <w:divsChild>
                <w:div w:id="38170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049817">
          <w:marLeft w:val="0"/>
          <w:marRight w:val="0"/>
          <w:marTop w:val="0"/>
          <w:marBottom w:val="0"/>
          <w:divBdr>
            <w:top w:val="none" w:sz="0" w:space="0" w:color="auto"/>
            <w:left w:val="none" w:sz="0" w:space="0" w:color="auto"/>
            <w:bottom w:val="none" w:sz="0" w:space="0" w:color="auto"/>
            <w:right w:val="none" w:sz="0" w:space="0" w:color="auto"/>
          </w:divBdr>
        </w:div>
        <w:div w:id="1581215344">
          <w:marLeft w:val="0"/>
          <w:marRight w:val="0"/>
          <w:marTop w:val="0"/>
          <w:marBottom w:val="0"/>
          <w:divBdr>
            <w:top w:val="none" w:sz="0" w:space="0" w:color="auto"/>
            <w:left w:val="none" w:sz="0" w:space="0" w:color="auto"/>
            <w:bottom w:val="none" w:sz="0" w:space="0" w:color="auto"/>
            <w:right w:val="none" w:sz="0" w:space="0" w:color="auto"/>
          </w:divBdr>
          <w:divsChild>
            <w:div w:id="950480184">
              <w:marLeft w:val="0"/>
              <w:marRight w:val="0"/>
              <w:marTop w:val="0"/>
              <w:marBottom w:val="0"/>
              <w:divBdr>
                <w:top w:val="none" w:sz="0" w:space="0" w:color="auto"/>
                <w:left w:val="none" w:sz="0" w:space="0" w:color="auto"/>
                <w:bottom w:val="none" w:sz="0" w:space="0" w:color="auto"/>
                <w:right w:val="none" w:sz="0" w:space="0" w:color="auto"/>
              </w:divBdr>
              <w:divsChild>
                <w:div w:id="1962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0632">
          <w:marLeft w:val="0"/>
          <w:marRight w:val="0"/>
          <w:marTop w:val="0"/>
          <w:marBottom w:val="0"/>
          <w:divBdr>
            <w:top w:val="none" w:sz="0" w:space="0" w:color="auto"/>
            <w:left w:val="none" w:sz="0" w:space="0" w:color="auto"/>
            <w:bottom w:val="none" w:sz="0" w:space="0" w:color="auto"/>
            <w:right w:val="none" w:sz="0" w:space="0" w:color="auto"/>
          </w:divBdr>
        </w:div>
        <w:div w:id="261114192">
          <w:marLeft w:val="0"/>
          <w:marRight w:val="0"/>
          <w:marTop w:val="0"/>
          <w:marBottom w:val="0"/>
          <w:divBdr>
            <w:top w:val="none" w:sz="0" w:space="0" w:color="auto"/>
            <w:left w:val="none" w:sz="0" w:space="0" w:color="auto"/>
            <w:bottom w:val="none" w:sz="0" w:space="0" w:color="auto"/>
            <w:right w:val="none" w:sz="0" w:space="0" w:color="auto"/>
          </w:divBdr>
        </w:div>
        <w:div w:id="682712037">
          <w:marLeft w:val="0"/>
          <w:marRight w:val="0"/>
          <w:marTop w:val="0"/>
          <w:marBottom w:val="0"/>
          <w:divBdr>
            <w:top w:val="none" w:sz="0" w:space="0" w:color="auto"/>
            <w:left w:val="none" w:sz="0" w:space="0" w:color="auto"/>
            <w:bottom w:val="none" w:sz="0" w:space="0" w:color="auto"/>
            <w:right w:val="none" w:sz="0" w:space="0" w:color="auto"/>
          </w:divBdr>
        </w:div>
        <w:div w:id="1899511219">
          <w:marLeft w:val="0"/>
          <w:marRight w:val="0"/>
          <w:marTop w:val="0"/>
          <w:marBottom w:val="0"/>
          <w:divBdr>
            <w:top w:val="none" w:sz="0" w:space="0" w:color="auto"/>
            <w:left w:val="none" w:sz="0" w:space="0" w:color="auto"/>
            <w:bottom w:val="none" w:sz="0" w:space="0" w:color="auto"/>
            <w:right w:val="none" w:sz="0" w:space="0" w:color="auto"/>
          </w:divBdr>
        </w:div>
        <w:div w:id="579296902">
          <w:marLeft w:val="0"/>
          <w:marRight w:val="0"/>
          <w:marTop w:val="0"/>
          <w:marBottom w:val="0"/>
          <w:divBdr>
            <w:top w:val="none" w:sz="0" w:space="0" w:color="auto"/>
            <w:left w:val="none" w:sz="0" w:space="0" w:color="auto"/>
            <w:bottom w:val="none" w:sz="0" w:space="0" w:color="auto"/>
            <w:right w:val="none" w:sz="0" w:space="0" w:color="auto"/>
          </w:divBdr>
        </w:div>
        <w:div w:id="1523012192">
          <w:marLeft w:val="0"/>
          <w:marRight w:val="0"/>
          <w:marTop w:val="0"/>
          <w:marBottom w:val="0"/>
          <w:divBdr>
            <w:top w:val="none" w:sz="0" w:space="0" w:color="auto"/>
            <w:left w:val="none" w:sz="0" w:space="0" w:color="auto"/>
            <w:bottom w:val="none" w:sz="0" w:space="0" w:color="auto"/>
            <w:right w:val="none" w:sz="0" w:space="0" w:color="auto"/>
          </w:divBdr>
        </w:div>
        <w:div w:id="1010259790">
          <w:marLeft w:val="0"/>
          <w:marRight w:val="0"/>
          <w:marTop w:val="0"/>
          <w:marBottom w:val="0"/>
          <w:divBdr>
            <w:top w:val="none" w:sz="0" w:space="0" w:color="auto"/>
            <w:left w:val="none" w:sz="0" w:space="0" w:color="auto"/>
            <w:bottom w:val="none" w:sz="0" w:space="0" w:color="auto"/>
            <w:right w:val="none" w:sz="0" w:space="0" w:color="auto"/>
          </w:divBdr>
          <w:divsChild>
            <w:div w:id="1035735907">
              <w:marLeft w:val="0"/>
              <w:marRight w:val="0"/>
              <w:marTop w:val="0"/>
              <w:marBottom w:val="0"/>
              <w:divBdr>
                <w:top w:val="none" w:sz="0" w:space="0" w:color="auto"/>
                <w:left w:val="none" w:sz="0" w:space="0" w:color="auto"/>
                <w:bottom w:val="none" w:sz="0" w:space="0" w:color="auto"/>
                <w:right w:val="none" w:sz="0" w:space="0" w:color="auto"/>
              </w:divBdr>
              <w:divsChild>
                <w:div w:id="4157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943759">
          <w:marLeft w:val="0"/>
          <w:marRight w:val="0"/>
          <w:marTop w:val="0"/>
          <w:marBottom w:val="0"/>
          <w:divBdr>
            <w:top w:val="none" w:sz="0" w:space="0" w:color="auto"/>
            <w:left w:val="none" w:sz="0" w:space="0" w:color="auto"/>
            <w:bottom w:val="none" w:sz="0" w:space="0" w:color="auto"/>
            <w:right w:val="none" w:sz="0" w:space="0" w:color="auto"/>
          </w:divBdr>
        </w:div>
        <w:div w:id="1096708959">
          <w:marLeft w:val="0"/>
          <w:marRight w:val="0"/>
          <w:marTop w:val="0"/>
          <w:marBottom w:val="0"/>
          <w:divBdr>
            <w:top w:val="none" w:sz="0" w:space="0" w:color="auto"/>
            <w:left w:val="none" w:sz="0" w:space="0" w:color="auto"/>
            <w:bottom w:val="none" w:sz="0" w:space="0" w:color="auto"/>
            <w:right w:val="none" w:sz="0" w:space="0" w:color="auto"/>
          </w:divBdr>
        </w:div>
        <w:div w:id="1756785092">
          <w:marLeft w:val="0"/>
          <w:marRight w:val="0"/>
          <w:marTop w:val="0"/>
          <w:marBottom w:val="0"/>
          <w:divBdr>
            <w:top w:val="none" w:sz="0" w:space="0" w:color="auto"/>
            <w:left w:val="none" w:sz="0" w:space="0" w:color="auto"/>
            <w:bottom w:val="none" w:sz="0" w:space="0" w:color="auto"/>
            <w:right w:val="none" w:sz="0" w:space="0" w:color="auto"/>
          </w:divBdr>
          <w:divsChild>
            <w:div w:id="223833005">
              <w:marLeft w:val="0"/>
              <w:marRight w:val="0"/>
              <w:marTop w:val="0"/>
              <w:marBottom w:val="0"/>
              <w:divBdr>
                <w:top w:val="none" w:sz="0" w:space="0" w:color="auto"/>
                <w:left w:val="none" w:sz="0" w:space="0" w:color="auto"/>
                <w:bottom w:val="none" w:sz="0" w:space="0" w:color="auto"/>
                <w:right w:val="none" w:sz="0" w:space="0" w:color="auto"/>
              </w:divBdr>
              <w:divsChild>
                <w:div w:id="140525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746860">
          <w:marLeft w:val="0"/>
          <w:marRight w:val="0"/>
          <w:marTop w:val="0"/>
          <w:marBottom w:val="0"/>
          <w:divBdr>
            <w:top w:val="none" w:sz="0" w:space="0" w:color="auto"/>
            <w:left w:val="none" w:sz="0" w:space="0" w:color="auto"/>
            <w:bottom w:val="none" w:sz="0" w:space="0" w:color="auto"/>
            <w:right w:val="none" w:sz="0" w:space="0" w:color="auto"/>
          </w:divBdr>
        </w:div>
        <w:div w:id="1243219002">
          <w:marLeft w:val="0"/>
          <w:marRight w:val="0"/>
          <w:marTop w:val="0"/>
          <w:marBottom w:val="0"/>
          <w:divBdr>
            <w:top w:val="none" w:sz="0" w:space="0" w:color="auto"/>
            <w:left w:val="none" w:sz="0" w:space="0" w:color="auto"/>
            <w:bottom w:val="none" w:sz="0" w:space="0" w:color="auto"/>
            <w:right w:val="none" w:sz="0" w:space="0" w:color="auto"/>
          </w:divBdr>
          <w:divsChild>
            <w:div w:id="2079984616">
              <w:marLeft w:val="0"/>
              <w:marRight w:val="0"/>
              <w:marTop w:val="0"/>
              <w:marBottom w:val="0"/>
              <w:divBdr>
                <w:top w:val="none" w:sz="0" w:space="0" w:color="auto"/>
                <w:left w:val="none" w:sz="0" w:space="0" w:color="auto"/>
                <w:bottom w:val="none" w:sz="0" w:space="0" w:color="auto"/>
                <w:right w:val="none" w:sz="0" w:space="0" w:color="auto"/>
              </w:divBdr>
              <w:divsChild>
                <w:div w:id="109852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123910">
          <w:marLeft w:val="0"/>
          <w:marRight w:val="0"/>
          <w:marTop w:val="0"/>
          <w:marBottom w:val="0"/>
          <w:divBdr>
            <w:top w:val="none" w:sz="0" w:space="0" w:color="auto"/>
            <w:left w:val="none" w:sz="0" w:space="0" w:color="auto"/>
            <w:bottom w:val="none" w:sz="0" w:space="0" w:color="auto"/>
            <w:right w:val="none" w:sz="0" w:space="0" w:color="auto"/>
          </w:divBdr>
        </w:div>
        <w:div w:id="316299741">
          <w:marLeft w:val="0"/>
          <w:marRight w:val="0"/>
          <w:marTop w:val="0"/>
          <w:marBottom w:val="0"/>
          <w:divBdr>
            <w:top w:val="none" w:sz="0" w:space="0" w:color="auto"/>
            <w:left w:val="none" w:sz="0" w:space="0" w:color="auto"/>
            <w:bottom w:val="none" w:sz="0" w:space="0" w:color="auto"/>
            <w:right w:val="none" w:sz="0" w:space="0" w:color="auto"/>
          </w:divBdr>
          <w:divsChild>
            <w:div w:id="410152985">
              <w:marLeft w:val="0"/>
              <w:marRight w:val="0"/>
              <w:marTop w:val="0"/>
              <w:marBottom w:val="0"/>
              <w:divBdr>
                <w:top w:val="none" w:sz="0" w:space="0" w:color="auto"/>
                <w:left w:val="none" w:sz="0" w:space="0" w:color="auto"/>
                <w:bottom w:val="none" w:sz="0" w:space="0" w:color="auto"/>
                <w:right w:val="none" w:sz="0" w:space="0" w:color="auto"/>
              </w:divBdr>
              <w:divsChild>
                <w:div w:id="86108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000517">
          <w:marLeft w:val="0"/>
          <w:marRight w:val="0"/>
          <w:marTop w:val="0"/>
          <w:marBottom w:val="0"/>
          <w:divBdr>
            <w:top w:val="none" w:sz="0" w:space="0" w:color="auto"/>
            <w:left w:val="none" w:sz="0" w:space="0" w:color="auto"/>
            <w:bottom w:val="none" w:sz="0" w:space="0" w:color="auto"/>
            <w:right w:val="none" w:sz="0" w:space="0" w:color="auto"/>
          </w:divBdr>
        </w:div>
        <w:div w:id="1319189714">
          <w:marLeft w:val="0"/>
          <w:marRight w:val="0"/>
          <w:marTop w:val="0"/>
          <w:marBottom w:val="0"/>
          <w:divBdr>
            <w:top w:val="none" w:sz="0" w:space="0" w:color="auto"/>
            <w:left w:val="none" w:sz="0" w:space="0" w:color="auto"/>
            <w:bottom w:val="none" w:sz="0" w:space="0" w:color="auto"/>
            <w:right w:val="none" w:sz="0" w:space="0" w:color="auto"/>
          </w:divBdr>
        </w:div>
        <w:div w:id="683366541">
          <w:marLeft w:val="0"/>
          <w:marRight w:val="0"/>
          <w:marTop w:val="0"/>
          <w:marBottom w:val="0"/>
          <w:divBdr>
            <w:top w:val="none" w:sz="0" w:space="0" w:color="auto"/>
            <w:left w:val="none" w:sz="0" w:space="0" w:color="auto"/>
            <w:bottom w:val="none" w:sz="0" w:space="0" w:color="auto"/>
            <w:right w:val="none" w:sz="0" w:space="0" w:color="auto"/>
          </w:divBdr>
          <w:divsChild>
            <w:div w:id="1914122077">
              <w:marLeft w:val="0"/>
              <w:marRight w:val="0"/>
              <w:marTop w:val="0"/>
              <w:marBottom w:val="0"/>
              <w:divBdr>
                <w:top w:val="none" w:sz="0" w:space="0" w:color="auto"/>
                <w:left w:val="none" w:sz="0" w:space="0" w:color="auto"/>
                <w:bottom w:val="none" w:sz="0" w:space="0" w:color="auto"/>
                <w:right w:val="none" w:sz="0" w:space="0" w:color="auto"/>
              </w:divBdr>
              <w:divsChild>
                <w:div w:id="43398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591054">
          <w:marLeft w:val="0"/>
          <w:marRight w:val="0"/>
          <w:marTop w:val="0"/>
          <w:marBottom w:val="0"/>
          <w:divBdr>
            <w:top w:val="none" w:sz="0" w:space="0" w:color="auto"/>
            <w:left w:val="none" w:sz="0" w:space="0" w:color="auto"/>
            <w:bottom w:val="none" w:sz="0" w:space="0" w:color="auto"/>
            <w:right w:val="none" w:sz="0" w:space="0" w:color="auto"/>
          </w:divBdr>
        </w:div>
        <w:div w:id="1401248509">
          <w:marLeft w:val="0"/>
          <w:marRight w:val="0"/>
          <w:marTop w:val="0"/>
          <w:marBottom w:val="0"/>
          <w:divBdr>
            <w:top w:val="none" w:sz="0" w:space="0" w:color="auto"/>
            <w:left w:val="none" w:sz="0" w:space="0" w:color="auto"/>
            <w:bottom w:val="none" w:sz="0" w:space="0" w:color="auto"/>
            <w:right w:val="none" w:sz="0" w:space="0" w:color="auto"/>
          </w:divBdr>
          <w:divsChild>
            <w:div w:id="1628972197">
              <w:marLeft w:val="0"/>
              <w:marRight w:val="0"/>
              <w:marTop w:val="0"/>
              <w:marBottom w:val="0"/>
              <w:divBdr>
                <w:top w:val="none" w:sz="0" w:space="0" w:color="auto"/>
                <w:left w:val="none" w:sz="0" w:space="0" w:color="auto"/>
                <w:bottom w:val="none" w:sz="0" w:space="0" w:color="auto"/>
                <w:right w:val="none" w:sz="0" w:space="0" w:color="auto"/>
              </w:divBdr>
              <w:divsChild>
                <w:div w:id="109644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91958">
          <w:marLeft w:val="0"/>
          <w:marRight w:val="0"/>
          <w:marTop w:val="0"/>
          <w:marBottom w:val="0"/>
          <w:divBdr>
            <w:top w:val="none" w:sz="0" w:space="0" w:color="auto"/>
            <w:left w:val="none" w:sz="0" w:space="0" w:color="auto"/>
            <w:bottom w:val="none" w:sz="0" w:space="0" w:color="auto"/>
            <w:right w:val="none" w:sz="0" w:space="0" w:color="auto"/>
          </w:divBdr>
        </w:div>
        <w:div w:id="1028605511">
          <w:marLeft w:val="0"/>
          <w:marRight w:val="0"/>
          <w:marTop w:val="0"/>
          <w:marBottom w:val="0"/>
          <w:divBdr>
            <w:top w:val="none" w:sz="0" w:space="0" w:color="auto"/>
            <w:left w:val="none" w:sz="0" w:space="0" w:color="auto"/>
            <w:bottom w:val="none" w:sz="0" w:space="0" w:color="auto"/>
            <w:right w:val="none" w:sz="0" w:space="0" w:color="auto"/>
          </w:divBdr>
          <w:divsChild>
            <w:div w:id="1102143026">
              <w:marLeft w:val="0"/>
              <w:marRight w:val="0"/>
              <w:marTop w:val="0"/>
              <w:marBottom w:val="0"/>
              <w:divBdr>
                <w:top w:val="none" w:sz="0" w:space="0" w:color="auto"/>
                <w:left w:val="none" w:sz="0" w:space="0" w:color="auto"/>
                <w:bottom w:val="none" w:sz="0" w:space="0" w:color="auto"/>
                <w:right w:val="none" w:sz="0" w:space="0" w:color="auto"/>
              </w:divBdr>
              <w:divsChild>
                <w:div w:id="30632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212462">
          <w:marLeft w:val="0"/>
          <w:marRight w:val="0"/>
          <w:marTop w:val="0"/>
          <w:marBottom w:val="0"/>
          <w:divBdr>
            <w:top w:val="none" w:sz="0" w:space="0" w:color="auto"/>
            <w:left w:val="none" w:sz="0" w:space="0" w:color="auto"/>
            <w:bottom w:val="none" w:sz="0" w:space="0" w:color="auto"/>
            <w:right w:val="none" w:sz="0" w:space="0" w:color="auto"/>
          </w:divBdr>
        </w:div>
        <w:div w:id="1271857616">
          <w:marLeft w:val="0"/>
          <w:marRight w:val="0"/>
          <w:marTop w:val="0"/>
          <w:marBottom w:val="0"/>
          <w:divBdr>
            <w:top w:val="none" w:sz="0" w:space="0" w:color="auto"/>
            <w:left w:val="none" w:sz="0" w:space="0" w:color="auto"/>
            <w:bottom w:val="none" w:sz="0" w:space="0" w:color="auto"/>
            <w:right w:val="none" w:sz="0" w:space="0" w:color="auto"/>
          </w:divBdr>
          <w:divsChild>
            <w:div w:id="1651860546">
              <w:marLeft w:val="0"/>
              <w:marRight w:val="0"/>
              <w:marTop w:val="0"/>
              <w:marBottom w:val="0"/>
              <w:divBdr>
                <w:top w:val="none" w:sz="0" w:space="0" w:color="auto"/>
                <w:left w:val="none" w:sz="0" w:space="0" w:color="auto"/>
                <w:bottom w:val="none" w:sz="0" w:space="0" w:color="auto"/>
                <w:right w:val="none" w:sz="0" w:space="0" w:color="auto"/>
              </w:divBdr>
              <w:divsChild>
                <w:div w:id="208903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492825">
          <w:marLeft w:val="0"/>
          <w:marRight w:val="0"/>
          <w:marTop w:val="0"/>
          <w:marBottom w:val="0"/>
          <w:divBdr>
            <w:top w:val="none" w:sz="0" w:space="0" w:color="auto"/>
            <w:left w:val="none" w:sz="0" w:space="0" w:color="auto"/>
            <w:bottom w:val="none" w:sz="0" w:space="0" w:color="auto"/>
            <w:right w:val="none" w:sz="0" w:space="0" w:color="auto"/>
          </w:divBdr>
        </w:div>
        <w:div w:id="631177349">
          <w:marLeft w:val="0"/>
          <w:marRight w:val="0"/>
          <w:marTop w:val="0"/>
          <w:marBottom w:val="0"/>
          <w:divBdr>
            <w:top w:val="none" w:sz="0" w:space="0" w:color="auto"/>
            <w:left w:val="none" w:sz="0" w:space="0" w:color="auto"/>
            <w:bottom w:val="none" w:sz="0" w:space="0" w:color="auto"/>
            <w:right w:val="none" w:sz="0" w:space="0" w:color="auto"/>
          </w:divBdr>
          <w:divsChild>
            <w:div w:id="1185552867">
              <w:marLeft w:val="0"/>
              <w:marRight w:val="0"/>
              <w:marTop w:val="0"/>
              <w:marBottom w:val="0"/>
              <w:divBdr>
                <w:top w:val="none" w:sz="0" w:space="0" w:color="auto"/>
                <w:left w:val="none" w:sz="0" w:space="0" w:color="auto"/>
                <w:bottom w:val="none" w:sz="0" w:space="0" w:color="auto"/>
                <w:right w:val="none" w:sz="0" w:space="0" w:color="auto"/>
              </w:divBdr>
              <w:divsChild>
                <w:div w:id="4999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labklajibas.parvalde@jurmala.lv" TargetMode="External"/><Relationship Id="rId299" Type="http://schemas.openxmlformats.org/officeDocument/2006/relationships/hyperlink" Target="mailto:socd@socd.lv" TargetMode="External"/><Relationship Id="rId21" Type="http://schemas.openxmlformats.org/officeDocument/2006/relationships/hyperlink" Target="https://likumi.lv/ta/id/359106" TargetMode="External"/><Relationship Id="rId63" Type="http://schemas.openxmlformats.org/officeDocument/2006/relationships/hyperlink" Target="https://likumi.lv/ta/id/352489" TargetMode="External"/><Relationship Id="rId159" Type="http://schemas.openxmlformats.org/officeDocument/2006/relationships/hyperlink" Target="https://www.livani.lv/lv/strukturvieniba/socialais-dienests" TargetMode="External"/><Relationship Id="rId324" Type="http://schemas.openxmlformats.org/officeDocument/2006/relationships/hyperlink" Target="https://ludzasnovads.lv/sociala-aprupe/ludzas-novada-socialais-dienests/" TargetMode="External"/><Relationship Id="rId366" Type="http://schemas.openxmlformats.org/officeDocument/2006/relationships/hyperlink" Target="https://likumi.lv/ta/lv/starptautiskie-ligumi/id/1630" TargetMode="External"/><Relationship Id="rId170" Type="http://schemas.openxmlformats.org/officeDocument/2006/relationships/hyperlink" Target="https://likumi.lv/ta/id/352394" TargetMode="External"/><Relationship Id="rId226" Type="http://schemas.openxmlformats.org/officeDocument/2006/relationships/hyperlink" Target="https://socialais.saldus.lv/informacija-par-pabalstiem/" TargetMode="External"/><Relationship Id="rId268" Type="http://schemas.openxmlformats.org/officeDocument/2006/relationships/hyperlink" Target="mailto:slp@valmierasnovads.lv" TargetMode="External"/><Relationship Id="rId32" Type="http://schemas.openxmlformats.org/officeDocument/2006/relationships/hyperlink" Target="https://likumi.lv/ta/id/349283" TargetMode="External"/><Relationship Id="rId74" Type="http://schemas.openxmlformats.org/officeDocument/2006/relationships/hyperlink" Target="https://likumi.lv/ta/id/339945" TargetMode="External"/><Relationship Id="rId128" Type="http://schemas.openxmlformats.org/officeDocument/2006/relationships/hyperlink" Target="https://socialais.kuldiga.lv/sazinas-forma/" TargetMode="External"/><Relationship Id="rId335" Type="http://schemas.openxmlformats.org/officeDocument/2006/relationships/hyperlink" Target="mailto:socialais.dienests@rezekne.lv" TargetMode="External"/><Relationship Id="rId5" Type="http://schemas.openxmlformats.org/officeDocument/2006/relationships/webSettings" Target="webSettings.xml"/><Relationship Id="rId181" Type="http://schemas.openxmlformats.org/officeDocument/2006/relationships/hyperlink" Target="https://www.olaine.lv/lv/socialais-dienests" TargetMode="External"/><Relationship Id="rId237" Type="http://schemas.openxmlformats.org/officeDocument/2006/relationships/hyperlink" Target="https://likumi.lv/ta/id/325763" TargetMode="External"/><Relationship Id="rId279" Type="http://schemas.openxmlformats.org/officeDocument/2006/relationships/hyperlink" Target="https://likumi.lv/ta/id/353344" TargetMode="External"/><Relationship Id="rId43" Type="http://schemas.openxmlformats.org/officeDocument/2006/relationships/hyperlink" Target="https://likumi.lv/ta/id/327901" TargetMode="External"/><Relationship Id="rId139" Type="http://schemas.openxmlformats.org/officeDocument/2006/relationships/hyperlink" Target="https://likumi.lv/ta/id/353836" TargetMode="External"/><Relationship Id="rId290" Type="http://schemas.openxmlformats.org/officeDocument/2006/relationships/hyperlink" Target="mailto:socialais.dienests@adazunovads.lv" TargetMode="External"/><Relationship Id="rId304" Type="http://schemas.openxmlformats.org/officeDocument/2006/relationships/hyperlink" Target="https://www.dobele.lv/lv/strukturvieniba/dobeles-novada-socialais-dienests" TargetMode="External"/><Relationship Id="rId346" Type="http://schemas.openxmlformats.org/officeDocument/2006/relationships/hyperlink" Target="mailto:socialaisdienests@saulkrasti.lv" TargetMode="External"/><Relationship Id="rId85" Type="http://schemas.openxmlformats.org/officeDocument/2006/relationships/hyperlink" Target="https://likumi.lv/ta/id/349888" TargetMode="External"/><Relationship Id="rId150" Type="http://schemas.openxmlformats.org/officeDocument/2006/relationships/hyperlink" Target="https://likumi.lv/ta/id/344475" TargetMode="External"/><Relationship Id="rId192" Type="http://schemas.openxmlformats.org/officeDocument/2006/relationships/hyperlink" Target="mailto:socialais.dienests@ropazi.lv" TargetMode="External"/><Relationship Id="rId206" Type="http://schemas.openxmlformats.org/officeDocument/2006/relationships/hyperlink" Target="https://likumi.lv/ta/id/341359" TargetMode="External"/><Relationship Id="rId248" Type="http://schemas.openxmlformats.org/officeDocument/2006/relationships/hyperlink" Target="https://likumi.lv/ta/id/326968" TargetMode="External"/><Relationship Id="rId12" Type="http://schemas.openxmlformats.org/officeDocument/2006/relationships/hyperlink" Target="https://www.autisms.lv/atbalstit-cela/" TargetMode="External"/><Relationship Id="rId108" Type="http://schemas.openxmlformats.org/officeDocument/2006/relationships/hyperlink" Target="https://likumi.lv/ta/id/350373" TargetMode="External"/><Relationship Id="rId315" Type="http://schemas.openxmlformats.org/officeDocument/2006/relationships/hyperlink" Target="mailto:socdienests@kekava.lv" TargetMode="External"/><Relationship Id="rId357" Type="http://schemas.openxmlformats.org/officeDocument/2006/relationships/hyperlink" Target="https://www.valka.lv/lv/strukturvieniba/socialais-dienests" TargetMode="External"/><Relationship Id="rId54" Type="http://schemas.openxmlformats.org/officeDocument/2006/relationships/hyperlink" Target="https://likumi.lv/ta/id/333265" TargetMode="External"/><Relationship Id="rId96" Type="http://schemas.openxmlformats.org/officeDocument/2006/relationships/hyperlink" Target="mailto:nsd@gulbene.lv" TargetMode="External"/><Relationship Id="rId161" Type="http://schemas.openxmlformats.org/officeDocument/2006/relationships/hyperlink" Target="https://www.madona.lv/lat/?ct=socialaisdienests" TargetMode="External"/><Relationship Id="rId217" Type="http://schemas.openxmlformats.org/officeDocument/2006/relationships/hyperlink" Target="https://likumi.lv/ta/id/353406" TargetMode="External"/><Relationship Id="rId259" Type="http://schemas.openxmlformats.org/officeDocument/2006/relationships/hyperlink" Target="https://likumi.lv/ta/id/347350" TargetMode="External"/><Relationship Id="rId23" Type="http://schemas.openxmlformats.org/officeDocument/2006/relationships/hyperlink" Target="https://likumi.lv/ta/id/331536" TargetMode="External"/><Relationship Id="rId119" Type="http://schemas.openxmlformats.org/officeDocument/2006/relationships/hyperlink" Target="https://likumi.lv/ta/id/330340" TargetMode="External"/><Relationship Id="rId270" Type="http://schemas.openxmlformats.org/officeDocument/2006/relationships/hyperlink" Target="https://likumi.lv/ta/id/344448" TargetMode="External"/><Relationship Id="rId326" Type="http://schemas.openxmlformats.org/officeDocument/2006/relationships/hyperlink" Target="https://www.madona.lv/lat/?ct=socialaisdienests" TargetMode="External"/><Relationship Id="rId65" Type="http://schemas.openxmlformats.org/officeDocument/2006/relationships/hyperlink" Target="tel:64127740" TargetMode="External"/><Relationship Id="rId130" Type="http://schemas.openxmlformats.org/officeDocument/2006/relationships/hyperlink" Target="https://likumi.lv/ta/id/340047" TargetMode="External"/><Relationship Id="rId368" Type="http://schemas.openxmlformats.org/officeDocument/2006/relationships/theme" Target="theme/theme1.xml"/><Relationship Id="rId172" Type="http://schemas.openxmlformats.org/officeDocument/2006/relationships/hyperlink" Target="https://likumi.lv/ta/id/357808" TargetMode="External"/><Relationship Id="rId228" Type="http://schemas.openxmlformats.org/officeDocument/2006/relationships/hyperlink" Target="https://likumi.lv/ta/id/357774" TargetMode="External"/><Relationship Id="rId281" Type="http://schemas.openxmlformats.org/officeDocument/2006/relationships/hyperlink" Target="mailto:socdienests@ventspils.lv" TargetMode="External"/><Relationship Id="rId337" Type="http://schemas.openxmlformats.org/officeDocument/2006/relationships/hyperlink" Target="mailto:socialais.dienests@rezeknesnovads.lv" TargetMode="External"/><Relationship Id="rId34" Type="http://schemas.openxmlformats.org/officeDocument/2006/relationships/hyperlink" Target="https://likumi.lv/ta/id/353337" TargetMode="External"/><Relationship Id="rId76" Type="http://schemas.openxmlformats.org/officeDocument/2006/relationships/hyperlink" Target="https://likumi.lv/ta/id/332567" TargetMode="External"/><Relationship Id="rId141" Type="http://schemas.openxmlformats.org/officeDocument/2006/relationships/hyperlink" Target="https://likumi.lv/ta/id/351661" TargetMode="External"/><Relationship Id="rId7" Type="http://schemas.openxmlformats.org/officeDocument/2006/relationships/endnotes" Target="endnotes.xml"/><Relationship Id="rId183" Type="http://schemas.openxmlformats.org/officeDocument/2006/relationships/hyperlink" Target="https://likumi.lv/ta/id/330177" TargetMode="External"/><Relationship Id="rId239" Type="http://schemas.openxmlformats.org/officeDocument/2006/relationships/hyperlink" Target="mailto:socialais.dienests@sigulda.lv" TargetMode="External"/><Relationship Id="rId250" Type="http://schemas.openxmlformats.org/officeDocument/2006/relationships/hyperlink" Target="https://likumi.lv/ta/id/326931" TargetMode="External"/><Relationship Id="rId292" Type="http://schemas.openxmlformats.org/officeDocument/2006/relationships/hyperlink" Target="mailto:socparvalde@balvi.lv" TargetMode="External"/><Relationship Id="rId306" Type="http://schemas.openxmlformats.org/officeDocument/2006/relationships/hyperlink" Target="https://www.gulbene.lv/lv/strukturvieniba/gulbenes-novada-socialais-dienests" TargetMode="External"/><Relationship Id="rId45" Type="http://schemas.openxmlformats.org/officeDocument/2006/relationships/hyperlink" Target="https://www.adazunovads.lv/lv/strukturvieniba/adazu-novada-socialais-dienests" TargetMode="External"/><Relationship Id="rId87" Type="http://schemas.openxmlformats.org/officeDocument/2006/relationships/hyperlink" Target="https://likumi.lv/ta/id/326962" TargetMode="External"/><Relationship Id="rId110" Type="http://schemas.openxmlformats.org/officeDocument/2006/relationships/hyperlink" Target="mailto:sd@jekabpils.lv" TargetMode="External"/><Relationship Id="rId348" Type="http://schemas.openxmlformats.org/officeDocument/2006/relationships/hyperlink" Target="mailto:socialais.dienests@sigulda.lv" TargetMode="External"/><Relationship Id="rId152" Type="http://schemas.openxmlformats.org/officeDocument/2006/relationships/hyperlink" Target="https://likumi.lv/ta/id/329588" TargetMode="External"/><Relationship Id="rId194" Type="http://schemas.openxmlformats.org/officeDocument/2006/relationships/hyperlink" Target="https://likumi.lv/ta/id/330201" TargetMode="External"/><Relationship Id="rId208" Type="http://schemas.openxmlformats.org/officeDocument/2006/relationships/hyperlink" Target="https://likumi.lv/ta/id/329190" TargetMode="External"/><Relationship Id="rId261" Type="http://schemas.openxmlformats.org/officeDocument/2006/relationships/hyperlink" Target="https://likumi.lv/ta/id/328946" TargetMode="External"/><Relationship Id="rId14" Type="http://schemas.openxmlformats.org/officeDocument/2006/relationships/hyperlink" Target="https://www.vsaa.gov.lv/lv/pakalpojumi/berna-ar-invaliditati-kopsanas-pabalsts" TargetMode="External"/><Relationship Id="rId56" Type="http://schemas.openxmlformats.org/officeDocument/2006/relationships/hyperlink" Target="https://likumi.lv/ta/id/326914" TargetMode="External"/><Relationship Id="rId317" Type="http://schemas.openxmlformats.org/officeDocument/2006/relationships/hyperlink" Target="mailto:socialais.dienests@limbazunovads.lv" TargetMode="External"/><Relationship Id="rId359" Type="http://schemas.openxmlformats.org/officeDocument/2006/relationships/hyperlink" Target="https://www.valmierasnovads.lv/pasvaldiba/par-pasvaldibu/kontakti/socialo-lietu-parvalde/" TargetMode="External"/><Relationship Id="rId98" Type="http://schemas.openxmlformats.org/officeDocument/2006/relationships/hyperlink" Target="https://likumi.lv/ta/id/342702" TargetMode="External"/><Relationship Id="rId121" Type="http://schemas.openxmlformats.org/officeDocument/2006/relationships/hyperlink" Target="https://likumi.lv/ta/id/349584" TargetMode="External"/><Relationship Id="rId163" Type="http://schemas.openxmlformats.org/officeDocument/2006/relationships/hyperlink" Target="https://likumi.lv/ta/id/343965" TargetMode="External"/><Relationship Id="rId219" Type="http://schemas.openxmlformats.org/officeDocument/2006/relationships/hyperlink" Target="https://salaspilssd.mozello.lv/kontakti/darba-laiki/" TargetMode="External"/><Relationship Id="rId230" Type="http://schemas.openxmlformats.org/officeDocument/2006/relationships/hyperlink" Target="https://likumi.lv/ta/id/327094" TargetMode="External"/><Relationship Id="rId25" Type="http://schemas.openxmlformats.org/officeDocument/2006/relationships/hyperlink" Target="mailto:soccentrs@aizkraukle.lv" TargetMode="External"/><Relationship Id="rId67" Type="http://schemas.openxmlformats.org/officeDocument/2006/relationships/hyperlink" Target="https://www.cesis.lv/lv/pasvaldiba/par-pasvaldibu/kontakti/" TargetMode="External"/><Relationship Id="rId272" Type="http://schemas.openxmlformats.org/officeDocument/2006/relationships/hyperlink" Target="mailto:soc.dienests@varaklani.lv" TargetMode="External"/><Relationship Id="rId328" Type="http://schemas.openxmlformats.org/officeDocument/2006/relationships/hyperlink" Target="https://www.marupe.lv/lv/marupes-novada-pasvaldiba/iestades/marupes-novada-socialais-dienests" TargetMode="External"/><Relationship Id="rId132" Type="http://schemas.openxmlformats.org/officeDocument/2006/relationships/hyperlink" Target="https://likumi.lv/ta/id/326957" TargetMode="External"/><Relationship Id="rId174" Type="http://schemas.openxmlformats.org/officeDocument/2006/relationships/hyperlink" Target="https://www.ogresnovads.lv/lv/strukturvieniba/ogres-novada-socialais-dienests" TargetMode="External"/><Relationship Id="rId220" Type="http://schemas.openxmlformats.org/officeDocument/2006/relationships/hyperlink" Target="https://likumi.lv/ta/id/344116" TargetMode="External"/><Relationship Id="rId241" Type="http://schemas.openxmlformats.org/officeDocument/2006/relationships/hyperlink" Target="https://likumi.lv/ta/id/339231" TargetMode="External"/><Relationship Id="rId15" Type="http://schemas.openxmlformats.org/officeDocument/2006/relationships/hyperlink" Target="https://www.lm.gov.lv/lv/valsts-socialo-pabalstu-un-atlidzibu-apmeri" TargetMode="External"/><Relationship Id="rId36" Type="http://schemas.openxmlformats.org/officeDocument/2006/relationships/hyperlink" Target="https://likumi.lv/ta/id/327288" TargetMode="External"/><Relationship Id="rId57" Type="http://schemas.openxmlformats.org/officeDocument/2006/relationships/hyperlink" Target="mailto:socialais.dienests@bauskasnovads.lv" TargetMode="External"/><Relationship Id="rId262" Type="http://schemas.openxmlformats.org/officeDocument/2006/relationships/hyperlink" Target="mailto:socialais.dienests@valka.lv" TargetMode="External"/><Relationship Id="rId283" Type="http://schemas.openxmlformats.org/officeDocument/2006/relationships/hyperlink" Target="tel:65133940" TargetMode="External"/><Relationship Id="rId318" Type="http://schemas.openxmlformats.org/officeDocument/2006/relationships/hyperlink" Target="https://www.limbazunovads.lv/lv/pakalpojumi/socialie-pakalpojumi" TargetMode="External"/><Relationship Id="rId339" Type="http://schemas.openxmlformats.org/officeDocument/2006/relationships/hyperlink" Target="mailto:socialais.dienests@ropazi.lv" TargetMode="External"/><Relationship Id="rId78" Type="http://schemas.openxmlformats.org/officeDocument/2006/relationships/hyperlink" Target="https://likumi.lv/ta/id/327044" TargetMode="External"/><Relationship Id="rId99" Type="http://schemas.openxmlformats.org/officeDocument/2006/relationships/hyperlink" Target="https://likumi.lv/ta/id/351911" TargetMode="External"/><Relationship Id="rId101" Type="http://schemas.openxmlformats.org/officeDocument/2006/relationships/hyperlink" Target="https://likumi.lv/ta/id/298327" TargetMode="External"/><Relationship Id="rId122" Type="http://schemas.openxmlformats.org/officeDocument/2006/relationships/hyperlink" Target="mailto:socdienests@kraslava.lv" TargetMode="External"/><Relationship Id="rId143" Type="http://schemas.openxmlformats.org/officeDocument/2006/relationships/hyperlink" Target="https://www.liepaja.lv/iestades/socialais-dienests/" TargetMode="External"/><Relationship Id="rId164" Type="http://schemas.openxmlformats.org/officeDocument/2006/relationships/hyperlink" Target="https://likumi.lv/ta/id/341486" TargetMode="External"/><Relationship Id="rId185" Type="http://schemas.openxmlformats.org/officeDocument/2006/relationships/hyperlink" Target="mailto:labklajibas.parvalde@preili.lv" TargetMode="External"/><Relationship Id="rId350" Type="http://schemas.openxmlformats.org/officeDocument/2006/relationships/hyperlink" Target="mailto:soc.dienests@smiltenesnovads.lv" TargetMode="External"/><Relationship Id="rId9" Type="http://schemas.openxmlformats.org/officeDocument/2006/relationships/hyperlink" Target="https://www.lm.gov.lv/lv/uzturosas-terapijas-pakalpojums" TargetMode="External"/><Relationship Id="rId210" Type="http://schemas.openxmlformats.org/officeDocument/2006/relationships/hyperlink" Target="https://likumi.lv/ta/id/297208" TargetMode="External"/><Relationship Id="rId26" Type="http://schemas.openxmlformats.org/officeDocument/2006/relationships/hyperlink" Target="https://www.aizkraukle.lv/lv/aizkraukles-novada-socialais-dienests" TargetMode="External"/><Relationship Id="rId231" Type="http://schemas.openxmlformats.org/officeDocument/2006/relationships/hyperlink" Target="https://likumi.lv/ta/id/354947" TargetMode="External"/><Relationship Id="rId252" Type="http://schemas.openxmlformats.org/officeDocument/2006/relationships/hyperlink" Target="https://talsunovads.lv/iedzivotajiem/sociala-aizsardziba/socialais-dienests/sociala-dienesta-kontaktinformacija/" TargetMode="External"/><Relationship Id="rId273" Type="http://schemas.openxmlformats.org/officeDocument/2006/relationships/hyperlink" Target="https://varaklani.lv/index.php/socialais-dienests" TargetMode="External"/><Relationship Id="rId294" Type="http://schemas.openxmlformats.org/officeDocument/2006/relationships/hyperlink" Target="mailto:socialais.dienests@bauska.lv" TargetMode="External"/><Relationship Id="rId308" Type="http://schemas.openxmlformats.org/officeDocument/2006/relationships/hyperlink" Target="https://www.jekabpils.lv/lv/strukturvieniba/jekabpils-novada-socialais-dienests" TargetMode="External"/><Relationship Id="rId329" Type="http://schemas.openxmlformats.org/officeDocument/2006/relationships/hyperlink" Target="mailto:soc.dienests@olaine.lv" TargetMode="External"/><Relationship Id="rId47" Type="http://schemas.openxmlformats.org/officeDocument/2006/relationships/hyperlink" Target="https://likumi.lv/ta/id/343429" TargetMode="External"/><Relationship Id="rId68" Type="http://schemas.openxmlformats.org/officeDocument/2006/relationships/hyperlink" Target="https://likumi.lv/ta/id/348178" TargetMode="External"/><Relationship Id="rId89" Type="http://schemas.openxmlformats.org/officeDocument/2006/relationships/hyperlink" Target="https://www.dobele.lv/lv/strukturvieniba/dobeles-novada-socialais-dienests" TargetMode="External"/><Relationship Id="rId112" Type="http://schemas.openxmlformats.org/officeDocument/2006/relationships/hyperlink" Target="https://likumi.lv/ta/id/337119" TargetMode="External"/><Relationship Id="rId133" Type="http://schemas.openxmlformats.org/officeDocument/2006/relationships/hyperlink" Target="https://likumi.lv/ta/id/326374" TargetMode="External"/><Relationship Id="rId154" Type="http://schemas.openxmlformats.org/officeDocument/2006/relationships/hyperlink" Target="https://ludzasnovads.lv/sociala-aprupe/ludzas-novada-socialais-dienests/" TargetMode="External"/><Relationship Id="rId175" Type="http://schemas.openxmlformats.org/officeDocument/2006/relationships/hyperlink" Target="https://likumi.lv/ta/id/348460" TargetMode="External"/><Relationship Id="rId340" Type="http://schemas.openxmlformats.org/officeDocument/2006/relationships/hyperlink" Target="https://www.ropazi.lv/lv/ropazu-novada-socialais-dienests" TargetMode="External"/><Relationship Id="rId361" Type="http://schemas.openxmlformats.org/officeDocument/2006/relationships/hyperlink" Target="https://www.varaklani.lv/socialais-dienests" TargetMode="External"/><Relationship Id="rId196" Type="http://schemas.openxmlformats.org/officeDocument/2006/relationships/hyperlink" Target="mailto:socialais.dienests@rezeknesnovads.lv" TargetMode="External"/><Relationship Id="rId200" Type="http://schemas.openxmlformats.org/officeDocument/2006/relationships/hyperlink" Target="https://likumi.lv/ta/id/345353" TargetMode="External"/><Relationship Id="rId16" Type="http://schemas.openxmlformats.org/officeDocument/2006/relationships/footer" Target="footer1.xml"/><Relationship Id="rId221" Type="http://schemas.openxmlformats.org/officeDocument/2006/relationships/hyperlink" Target="https://likumi.lv/ta/id/355911" TargetMode="External"/><Relationship Id="rId242" Type="http://schemas.openxmlformats.org/officeDocument/2006/relationships/hyperlink" Target="https://likumi.lv/ta/id/338455" TargetMode="External"/><Relationship Id="rId263" Type="http://schemas.openxmlformats.org/officeDocument/2006/relationships/hyperlink" Target="https://www.valka.lv/lv/strukturvieniba/socialais-dienests" TargetMode="External"/><Relationship Id="rId284" Type="http://schemas.openxmlformats.org/officeDocument/2006/relationships/hyperlink" Target="mailto:soccentrs@aizkraukle.lv" TargetMode="External"/><Relationship Id="rId319" Type="http://schemas.openxmlformats.org/officeDocument/2006/relationships/hyperlink" Target="mailto:socialais.dienests@liepaja.lv" TargetMode="External"/><Relationship Id="rId37" Type="http://schemas.openxmlformats.org/officeDocument/2006/relationships/hyperlink" Target="mailto:socialais.dienests@augsdaugavasnovads.lv" TargetMode="External"/><Relationship Id="rId58" Type="http://schemas.openxmlformats.org/officeDocument/2006/relationships/hyperlink" Target="https://www.bauskasnovads.lv/lv/strukturvieniba/socialais-dienests" TargetMode="External"/><Relationship Id="rId79" Type="http://schemas.openxmlformats.org/officeDocument/2006/relationships/hyperlink" Target="https://likumi.lv/ta/id/327068" TargetMode="External"/><Relationship Id="rId102" Type="http://schemas.openxmlformats.org/officeDocument/2006/relationships/hyperlink" Target="https://likumi.lv/ta/id/353036" TargetMode="External"/><Relationship Id="rId123" Type="http://schemas.openxmlformats.org/officeDocument/2006/relationships/hyperlink" Target="https://www.kraslava.lv/lv/kraslavas-novada-pasvaldibas-iestade-socialais-dienests" TargetMode="External"/><Relationship Id="rId144" Type="http://schemas.openxmlformats.org/officeDocument/2006/relationships/hyperlink" Target="https://likumi.lv/ta/id/346390" TargetMode="External"/><Relationship Id="rId330" Type="http://schemas.openxmlformats.org/officeDocument/2006/relationships/hyperlink" Target="https://www.olaine.lv/lv/socialais-dienests" TargetMode="External"/><Relationship Id="rId90" Type="http://schemas.openxmlformats.org/officeDocument/2006/relationships/hyperlink" Target="https://likumi.lv/ta/id/211494-invaliditates-likums" TargetMode="External"/><Relationship Id="rId165" Type="http://schemas.openxmlformats.org/officeDocument/2006/relationships/hyperlink" Target="https://likumi.lv/ta/id/328099" TargetMode="External"/><Relationship Id="rId186" Type="http://schemas.openxmlformats.org/officeDocument/2006/relationships/hyperlink" Target="https://www.preili.lv/lv/strukturvieniba/socialais-dienests" TargetMode="External"/><Relationship Id="rId351" Type="http://schemas.openxmlformats.org/officeDocument/2006/relationships/hyperlink" Target="https://www.smiltenesnovads.lv/lv/strukturvieniba/socialais-dienests" TargetMode="External"/><Relationship Id="rId211" Type="http://schemas.openxmlformats.org/officeDocument/2006/relationships/hyperlink" Target="mailto:soc@riga.lv" TargetMode="External"/><Relationship Id="rId232" Type="http://schemas.openxmlformats.org/officeDocument/2006/relationships/hyperlink" Target="mailto:socialaisdienests@saulkrasti.lv" TargetMode="External"/><Relationship Id="rId253" Type="http://schemas.openxmlformats.org/officeDocument/2006/relationships/hyperlink" Target="https://likumi.lv/ta/id/341990" TargetMode="External"/><Relationship Id="rId274" Type="http://schemas.openxmlformats.org/officeDocument/2006/relationships/hyperlink" Target="https://likumi.lv/ta/id/354689" TargetMode="External"/><Relationship Id="rId295" Type="http://schemas.openxmlformats.org/officeDocument/2006/relationships/hyperlink" Target="https://www.bauska.lv/lv/sabiedriba/sociala-aizsardziba/bauskas-novada-socialais-dienests/kontakti" TargetMode="External"/><Relationship Id="rId309" Type="http://schemas.openxmlformats.org/officeDocument/2006/relationships/hyperlink" Target="mailto:labklajibas.parvalde@jurmala.lv" TargetMode="External"/><Relationship Id="rId27" Type="http://schemas.openxmlformats.org/officeDocument/2006/relationships/hyperlink" Target="https://likumi.lv/ta/id/346012" TargetMode="External"/><Relationship Id="rId48" Type="http://schemas.openxmlformats.org/officeDocument/2006/relationships/hyperlink" Target="https://likumi.lv/ta/id/330458" TargetMode="External"/><Relationship Id="rId69" Type="http://schemas.openxmlformats.org/officeDocument/2006/relationships/hyperlink" Target="https://likumi.lv/ta/id/346201" TargetMode="External"/><Relationship Id="rId113" Type="http://schemas.openxmlformats.org/officeDocument/2006/relationships/hyperlink" Target="https://likumi.lv/ta/id/327185" TargetMode="External"/><Relationship Id="rId134" Type="http://schemas.openxmlformats.org/officeDocument/2006/relationships/hyperlink" Target="mailto:socdienests@kekava.lv" TargetMode="External"/><Relationship Id="rId320" Type="http://schemas.openxmlformats.org/officeDocument/2006/relationships/hyperlink" Target="https://www.liepaja.lv/iestades/socialais-dienests/" TargetMode="External"/><Relationship Id="rId80" Type="http://schemas.openxmlformats.org/officeDocument/2006/relationships/hyperlink" Target="mailto:socialais.dienests@dkn.lv" TargetMode="External"/><Relationship Id="rId155" Type="http://schemas.openxmlformats.org/officeDocument/2006/relationships/hyperlink" Target="https://likumi.lv/ta/id/347270" TargetMode="External"/><Relationship Id="rId176" Type="http://schemas.openxmlformats.org/officeDocument/2006/relationships/hyperlink" Target="https://likumi.lv/ta/id/345617" TargetMode="External"/><Relationship Id="rId197" Type="http://schemas.openxmlformats.org/officeDocument/2006/relationships/hyperlink" Target="https://rezeknesnovads.lv/pasvaldiba/socialas-dienests" TargetMode="External"/><Relationship Id="rId341" Type="http://schemas.openxmlformats.org/officeDocument/2006/relationships/hyperlink" Target="https://www.riga.lv/lv/strukturvieniba/rigas-socialais-dienests" TargetMode="External"/><Relationship Id="rId362" Type="http://schemas.openxmlformats.org/officeDocument/2006/relationships/hyperlink" Target="mailto:socdienests@ventspils.lv" TargetMode="External"/><Relationship Id="rId201" Type="http://schemas.openxmlformats.org/officeDocument/2006/relationships/hyperlink" Target="mailto:socialais.dienests@rezekne.lv" TargetMode="External"/><Relationship Id="rId222" Type="http://schemas.openxmlformats.org/officeDocument/2006/relationships/hyperlink" Target="https://likumi.lv/ta/id/351367" TargetMode="External"/><Relationship Id="rId243" Type="http://schemas.openxmlformats.org/officeDocument/2006/relationships/hyperlink" Target="https://likumi.lv/ta/id/349671" TargetMode="External"/><Relationship Id="rId264" Type="http://schemas.openxmlformats.org/officeDocument/2006/relationships/hyperlink" Target="https://likumi.lv/ta/id/348910" TargetMode="External"/><Relationship Id="rId285" Type="http://schemas.openxmlformats.org/officeDocument/2006/relationships/hyperlink" Target="https://www.aizkraukle.lv/lv/aizkraukles-novada-socialais-dienests" TargetMode="External"/><Relationship Id="rId17" Type="http://schemas.openxmlformats.org/officeDocument/2006/relationships/image" Target="media/image2.png"/><Relationship Id="rId38" Type="http://schemas.openxmlformats.org/officeDocument/2006/relationships/hyperlink" Target="https://www.daugavpilsnovads.lv/kontakti/socialas-iestades/" TargetMode="External"/><Relationship Id="rId59" Type="http://schemas.openxmlformats.org/officeDocument/2006/relationships/hyperlink" Target="https://likumi.lv/ta/id/349271" TargetMode="External"/><Relationship Id="rId103" Type="http://schemas.openxmlformats.org/officeDocument/2006/relationships/hyperlink" Target="https://likumi.lv/ta/id/349287" TargetMode="External"/><Relationship Id="rId124" Type="http://schemas.openxmlformats.org/officeDocument/2006/relationships/hyperlink" Target="https://likumi.lv/ta/id/354027" TargetMode="External"/><Relationship Id="rId310" Type="http://schemas.openxmlformats.org/officeDocument/2006/relationships/hyperlink" Target="https://www.jurmala.lv/lv/filiale/socialais-dienests" TargetMode="External"/><Relationship Id="rId70" Type="http://schemas.openxmlformats.org/officeDocument/2006/relationships/hyperlink" Target="https://likumi.lv/ta/id/329940" TargetMode="External"/><Relationship Id="rId91" Type="http://schemas.openxmlformats.org/officeDocument/2006/relationships/hyperlink" Target="https://likumi.lv/ta/id/349097" TargetMode="External"/><Relationship Id="rId145" Type="http://schemas.openxmlformats.org/officeDocument/2006/relationships/hyperlink" Target="https://likumi.lv/ta/id/343411" TargetMode="External"/><Relationship Id="rId166" Type="http://schemas.openxmlformats.org/officeDocument/2006/relationships/hyperlink" Target="mailto:socialaisdienests@marupe.lv" TargetMode="External"/><Relationship Id="rId187" Type="http://schemas.openxmlformats.org/officeDocument/2006/relationships/hyperlink" Target="https://likumi.lv/ta/id/343509" TargetMode="External"/><Relationship Id="rId331" Type="http://schemas.openxmlformats.org/officeDocument/2006/relationships/hyperlink" Target="mailto:ogressd@ogresnovads.lv" TargetMode="External"/><Relationship Id="rId352" Type="http://schemas.openxmlformats.org/officeDocument/2006/relationships/hyperlink" Target="mailto:socialais.dienests@talsi.lv" TargetMode="External"/><Relationship Id="rId1" Type="http://schemas.openxmlformats.org/officeDocument/2006/relationships/customXml" Target="../customXml/item1.xml"/><Relationship Id="rId212" Type="http://schemas.openxmlformats.org/officeDocument/2006/relationships/hyperlink" Target="https://www.riga.lv/lv/strukturvieniba/rigas-socialais-dienests" TargetMode="External"/><Relationship Id="rId233" Type="http://schemas.openxmlformats.org/officeDocument/2006/relationships/hyperlink" Target="https://saulkrasti.lv/pasvaldiba/pasvaldibas-iestades-un-uznemumi/saulkrastu-novada-socialais-dienests/" TargetMode="External"/><Relationship Id="rId254" Type="http://schemas.openxmlformats.org/officeDocument/2006/relationships/hyperlink" Target="https://likumi.lv/ta/id/343262" TargetMode="External"/><Relationship Id="rId28" Type="http://schemas.openxmlformats.org/officeDocument/2006/relationships/hyperlink" Target="https://likumi.lv/ta/id/332404" TargetMode="External"/><Relationship Id="rId49" Type="http://schemas.openxmlformats.org/officeDocument/2006/relationships/hyperlink" Target="https://likumi.lv/ta/id/328285" TargetMode="External"/><Relationship Id="rId114" Type="http://schemas.openxmlformats.org/officeDocument/2006/relationships/hyperlink" Target="https://likumi.lv/ta/id/352587" TargetMode="External"/><Relationship Id="rId275" Type="http://schemas.openxmlformats.org/officeDocument/2006/relationships/hyperlink" Target="https://likumi.lv/ta/id/336120" TargetMode="External"/><Relationship Id="rId296" Type="http://schemas.openxmlformats.org/officeDocument/2006/relationships/hyperlink" Target="tel:64127740" TargetMode="External"/><Relationship Id="rId300" Type="http://schemas.openxmlformats.org/officeDocument/2006/relationships/hyperlink" Target="https://socd.lv/" TargetMode="External"/><Relationship Id="rId60" Type="http://schemas.openxmlformats.org/officeDocument/2006/relationships/hyperlink" Target="https://likumi.lv/ta/id/344138" TargetMode="External"/><Relationship Id="rId81" Type="http://schemas.openxmlformats.org/officeDocument/2006/relationships/hyperlink" Target="https://www.dkn.lv/lv/strukturvieniba/socialais-dienests" TargetMode="External"/><Relationship Id="rId135" Type="http://schemas.openxmlformats.org/officeDocument/2006/relationships/hyperlink" Target="https://socdienests.kekava.lv" TargetMode="External"/><Relationship Id="rId156" Type="http://schemas.openxmlformats.org/officeDocument/2006/relationships/hyperlink" Target="https://likumi.lv/ta/id/344131" TargetMode="External"/><Relationship Id="rId177" Type="http://schemas.openxmlformats.org/officeDocument/2006/relationships/hyperlink" Target="https://likumi.lv/ta/id/344611" TargetMode="External"/><Relationship Id="rId198" Type="http://schemas.openxmlformats.org/officeDocument/2006/relationships/hyperlink" Target="https://likumi.lv/ta/id/348160" TargetMode="External"/><Relationship Id="rId321" Type="http://schemas.openxmlformats.org/officeDocument/2006/relationships/hyperlink" Target="mailto:lnsd@livani.lv" TargetMode="External"/><Relationship Id="rId342" Type="http://schemas.openxmlformats.org/officeDocument/2006/relationships/hyperlink" Target="mailto:socialais.dienests@salaspils.lv" TargetMode="External"/><Relationship Id="rId363" Type="http://schemas.openxmlformats.org/officeDocument/2006/relationships/hyperlink" Target="https://labklajiba.ventspils.lv/socialais-dienests" TargetMode="External"/><Relationship Id="rId202" Type="http://schemas.openxmlformats.org/officeDocument/2006/relationships/hyperlink" Target="https://www.sdrezekne.lv/contact" TargetMode="External"/><Relationship Id="rId223" Type="http://schemas.openxmlformats.org/officeDocument/2006/relationships/hyperlink" Target="https://likumi.lv/ta/id/349443" TargetMode="External"/><Relationship Id="rId244" Type="http://schemas.openxmlformats.org/officeDocument/2006/relationships/hyperlink" Target="https://likumi.lv/ta/id/328329" TargetMode="External"/><Relationship Id="rId18" Type="http://schemas.openxmlformats.org/officeDocument/2006/relationships/hyperlink" Target="https://likumi.lv/ta/id/347152" TargetMode="External"/><Relationship Id="rId39" Type="http://schemas.openxmlformats.org/officeDocument/2006/relationships/hyperlink" Target="https://likumi.lv/ta/id/343515" TargetMode="External"/><Relationship Id="rId265" Type="http://schemas.openxmlformats.org/officeDocument/2006/relationships/hyperlink" Target="https://likumi.lv/ta/id/347409" TargetMode="External"/><Relationship Id="rId286" Type="http://schemas.openxmlformats.org/officeDocument/2006/relationships/hyperlink" Target="mailto:slp@aluksne.lv" TargetMode="External"/><Relationship Id="rId50" Type="http://schemas.openxmlformats.org/officeDocument/2006/relationships/hyperlink" Target="mailto:socparvalde@balvi.lv" TargetMode="External"/><Relationship Id="rId104" Type="http://schemas.openxmlformats.org/officeDocument/2006/relationships/hyperlink" Target="https://likumi.lv/ta/id/346015" TargetMode="External"/><Relationship Id="rId125" Type="http://schemas.openxmlformats.org/officeDocument/2006/relationships/hyperlink" Target="https://likumi.lv/ta/id/328807" TargetMode="External"/><Relationship Id="rId146" Type="http://schemas.openxmlformats.org/officeDocument/2006/relationships/hyperlink" Target="https://likumi.lv/ta/id/349791" TargetMode="External"/><Relationship Id="rId167" Type="http://schemas.openxmlformats.org/officeDocument/2006/relationships/hyperlink" Target="https://www.marupe.lv/lv/marupes-novada-pasvaldiba/iestades/marupes-novada-socialais-dienests" TargetMode="External"/><Relationship Id="rId188" Type="http://schemas.openxmlformats.org/officeDocument/2006/relationships/hyperlink" Target="https://likumi.lv/ta/id/340314" TargetMode="External"/><Relationship Id="rId311" Type="http://schemas.openxmlformats.org/officeDocument/2006/relationships/hyperlink" Target="mailto:socdienests@kraslava.lv" TargetMode="External"/><Relationship Id="rId332" Type="http://schemas.openxmlformats.org/officeDocument/2006/relationships/hyperlink" Target="https://www.ogresnovads.lv/lv/strukturvieniba/ogres-novada-socialais-dienests" TargetMode="External"/><Relationship Id="rId353" Type="http://schemas.openxmlformats.org/officeDocument/2006/relationships/hyperlink" Target="https://talsunovads.lv/iedzivotajiem/sociala-aizsardziba/socialais-dienests/sociala-dienesta-kontaktinformacija/" TargetMode="External"/><Relationship Id="rId71" Type="http://schemas.openxmlformats.org/officeDocument/2006/relationships/hyperlink" Target="https://likumi.lv/ta/id/177390" TargetMode="External"/><Relationship Id="rId92" Type="http://schemas.openxmlformats.org/officeDocument/2006/relationships/hyperlink" Target="https://likumi.lv/ta/id/348830" TargetMode="External"/><Relationship Id="rId213" Type="http://schemas.openxmlformats.org/officeDocument/2006/relationships/hyperlink" Target="https://likumi.lv/ta/id/348036" TargetMode="External"/><Relationship Id="rId234" Type="http://schemas.openxmlformats.org/officeDocument/2006/relationships/hyperlink" Target="https://likumi.lv/ta/id/347699" TargetMode="External"/><Relationship Id="rId2" Type="http://schemas.openxmlformats.org/officeDocument/2006/relationships/numbering" Target="numbering.xml"/><Relationship Id="rId29" Type="http://schemas.openxmlformats.org/officeDocument/2006/relationships/hyperlink" Target="https://likumi.lv/ta/id/330377" TargetMode="External"/><Relationship Id="rId255" Type="http://schemas.openxmlformats.org/officeDocument/2006/relationships/hyperlink" Target="https://likumi.lv/ta/id/328373" TargetMode="External"/><Relationship Id="rId276" Type="http://schemas.openxmlformats.org/officeDocument/2006/relationships/hyperlink" Target="mailto:soc.dienests@ventspilsnd.lv" TargetMode="External"/><Relationship Id="rId297" Type="http://schemas.openxmlformats.org/officeDocument/2006/relationships/hyperlink" Target="mailto:sd@cesunovads.lv" TargetMode="External"/><Relationship Id="rId40" Type="http://schemas.openxmlformats.org/officeDocument/2006/relationships/hyperlink" Target="https://likumi.lv/ta/id/328743" TargetMode="External"/><Relationship Id="rId115" Type="http://schemas.openxmlformats.org/officeDocument/2006/relationships/hyperlink" Target="https://likumi.lv/ta/id/321198" TargetMode="External"/><Relationship Id="rId136" Type="http://schemas.openxmlformats.org/officeDocument/2006/relationships/hyperlink" Target="https://likumi.lv/ta/id/346036" TargetMode="External"/><Relationship Id="rId157" Type="http://schemas.openxmlformats.org/officeDocument/2006/relationships/hyperlink" Target="https://www.livani.lv/lv/media/12768/download" TargetMode="External"/><Relationship Id="rId178" Type="http://schemas.openxmlformats.org/officeDocument/2006/relationships/hyperlink" Target="https://likumi.lv/ta/id/341244" TargetMode="External"/><Relationship Id="rId301" Type="http://schemas.openxmlformats.org/officeDocument/2006/relationships/hyperlink" Target="mailto:socialais.dienests@dkn.lv" TargetMode="External"/><Relationship Id="rId322" Type="http://schemas.openxmlformats.org/officeDocument/2006/relationships/hyperlink" Target="https://www.livani.lv/lv/strukturvieniba/socialais-dienests" TargetMode="External"/><Relationship Id="rId343" Type="http://schemas.openxmlformats.org/officeDocument/2006/relationships/hyperlink" Target="https://salaspilssd.mozello.lv/kontakti/darba-laiki/" TargetMode="External"/><Relationship Id="rId364" Type="http://schemas.openxmlformats.org/officeDocument/2006/relationships/hyperlink" Target="mailto:soc.dienests@ventspilsnd.lv" TargetMode="External"/><Relationship Id="rId61" Type="http://schemas.openxmlformats.org/officeDocument/2006/relationships/hyperlink" Target="https://likumi.lv/ta/id/343966" TargetMode="External"/><Relationship Id="rId82" Type="http://schemas.openxmlformats.org/officeDocument/2006/relationships/hyperlink" Target="https://likumi.lv/ta/id/337019" TargetMode="External"/><Relationship Id="rId199" Type="http://schemas.openxmlformats.org/officeDocument/2006/relationships/hyperlink" Target="https://likumi.lv/ta/id/346481" TargetMode="External"/><Relationship Id="rId203" Type="http://schemas.openxmlformats.org/officeDocument/2006/relationships/hyperlink" Target="https://likumi.lv/ta/id/346039" TargetMode="External"/><Relationship Id="rId19" Type="http://schemas.openxmlformats.org/officeDocument/2006/relationships/hyperlink" Target="https://likumi.lv/ta/id/352256" TargetMode="External"/><Relationship Id="rId224" Type="http://schemas.openxmlformats.org/officeDocument/2006/relationships/hyperlink" Target="https://likumi.lv/ta/id/325699" TargetMode="External"/><Relationship Id="rId245" Type="http://schemas.openxmlformats.org/officeDocument/2006/relationships/hyperlink" Target="https://likumi.lv/ta/id/328342" TargetMode="External"/><Relationship Id="rId266" Type="http://schemas.openxmlformats.org/officeDocument/2006/relationships/hyperlink" Target="https://likumi.lv/ta/id/354024" TargetMode="External"/><Relationship Id="rId287" Type="http://schemas.openxmlformats.org/officeDocument/2006/relationships/hyperlink" Target="https://aluksne.lv/index.php/pasvaldiba/socialas-un-citas-iestades/aluksnes-novada-socialais-dienests/" TargetMode="External"/><Relationship Id="rId30" Type="http://schemas.openxmlformats.org/officeDocument/2006/relationships/hyperlink" Target="mailto:slp@aluksne.lv" TargetMode="External"/><Relationship Id="rId105" Type="http://schemas.openxmlformats.org/officeDocument/2006/relationships/hyperlink" Target="https://likumi.lv/ta/id/357677" TargetMode="External"/><Relationship Id="rId126" Type="http://schemas.openxmlformats.org/officeDocument/2006/relationships/hyperlink" Target="https://likumi.lv/ta/id/349797" TargetMode="External"/><Relationship Id="rId147" Type="http://schemas.openxmlformats.org/officeDocument/2006/relationships/hyperlink" Target="https://likumi.lv/ta/id/336227" TargetMode="External"/><Relationship Id="rId168" Type="http://schemas.openxmlformats.org/officeDocument/2006/relationships/hyperlink" Target="https://likumi.lv/ta/id/342590" TargetMode="External"/><Relationship Id="rId312" Type="http://schemas.openxmlformats.org/officeDocument/2006/relationships/hyperlink" Target="https://www.jurmala.lv/lv/filiale/socialais-dienests" TargetMode="External"/><Relationship Id="rId333" Type="http://schemas.openxmlformats.org/officeDocument/2006/relationships/hyperlink" Target="mailto:labklajibas.parvalde@preili.lv" TargetMode="External"/><Relationship Id="rId354" Type="http://schemas.openxmlformats.org/officeDocument/2006/relationships/hyperlink" Target="mailto:tnsd@tukums.lv" TargetMode="External"/><Relationship Id="rId51" Type="http://schemas.openxmlformats.org/officeDocument/2006/relationships/hyperlink" Target="https://www.balvi.lv/lv/strukturvieniba/balvu-novada-sociala-parvalde" TargetMode="External"/><Relationship Id="rId72" Type="http://schemas.openxmlformats.org/officeDocument/2006/relationships/hyperlink" Target="mailto:socd@socd.lv" TargetMode="External"/><Relationship Id="rId93" Type="http://schemas.openxmlformats.org/officeDocument/2006/relationships/hyperlink" Target="https://likumi.lv/ta/id/348803" TargetMode="External"/><Relationship Id="rId189" Type="http://schemas.openxmlformats.org/officeDocument/2006/relationships/hyperlink" Target="https://likumi.lv/ta/id/338534" TargetMode="External"/><Relationship Id="rId3" Type="http://schemas.openxmlformats.org/officeDocument/2006/relationships/styles" Target="styles.xml"/><Relationship Id="rId214" Type="http://schemas.openxmlformats.org/officeDocument/2006/relationships/hyperlink" Target="https://likumi.lv/ta/id/328604" TargetMode="External"/><Relationship Id="rId235" Type="http://schemas.openxmlformats.org/officeDocument/2006/relationships/hyperlink" Target="https://likumi.lv/ta/id/347093" TargetMode="External"/><Relationship Id="rId256" Type="http://schemas.openxmlformats.org/officeDocument/2006/relationships/hyperlink" Target="https://likumi.lv/ta/id/346352" TargetMode="External"/><Relationship Id="rId277" Type="http://schemas.openxmlformats.org/officeDocument/2006/relationships/hyperlink" Target="https://ventspilsnovads.lv/pakalpojumi/socialais-dienests/" TargetMode="External"/><Relationship Id="rId298" Type="http://schemas.openxmlformats.org/officeDocument/2006/relationships/hyperlink" Target="https://www.cesis.lv/lv/pasvaldiba/par-pasvaldibu/kontakti/" TargetMode="External"/><Relationship Id="rId116" Type="http://schemas.openxmlformats.org/officeDocument/2006/relationships/hyperlink" Target="https://likumi.lv/ta/id/252694" TargetMode="External"/><Relationship Id="rId137" Type="http://schemas.openxmlformats.org/officeDocument/2006/relationships/hyperlink" Target="https://likumi.lv/ta/id/346036" TargetMode="External"/><Relationship Id="rId158" Type="http://schemas.openxmlformats.org/officeDocument/2006/relationships/hyperlink" Target="mailto:lnsd@livani.lv" TargetMode="External"/><Relationship Id="rId302" Type="http://schemas.openxmlformats.org/officeDocument/2006/relationships/hyperlink" Target="https://www.dkn.lv/lv/strukturvieniba/socialais-dienests" TargetMode="External"/><Relationship Id="rId323" Type="http://schemas.openxmlformats.org/officeDocument/2006/relationships/hyperlink" Target="mailto:socdienests@ludzasnovads.lv" TargetMode="External"/><Relationship Id="rId344" Type="http://schemas.openxmlformats.org/officeDocument/2006/relationships/hyperlink" Target="mailto:socialais.dienests@saldus.lv" TargetMode="External"/><Relationship Id="rId20" Type="http://schemas.openxmlformats.org/officeDocument/2006/relationships/hyperlink" Target="https://likumi.lv/ta/id/326694" TargetMode="External"/><Relationship Id="rId41" Type="http://schemas.openxmlformats.org/officeDocument/2006/relationships/hyperlink" Target="https://likumi.lv/ta/id/351610" TargetMode="External"/><Relationship Id="rId62" Type="http://schemas.openxmlformats.org/officeDocument/2006/relationships/hyperlink" Target="https://likumi.lv/ta/id/354488" TargetMode="External"/><Relationship Id="rId83" Type="http://schemas.openxmlformats.org/officeDocument/2006/relationships/hyperlink" Target="https://likumi.lv/ta/id/352805" TargetMode="External"/><Relationship Id="rId179" Type="http://schemas.openxmlformats.org/officeDocument/2006/relationships/hyperlink" Target="https://likumi.lv/ta/id/355534" TargetMode="External"/><Relationship Id="rId365" Type="http://schemas.openxmlformats.org/officeDocument/2006/relationships/hyperlink" Target="https://ventspilsnovads.lv/pakalpojumi/socialais-dienests/" TargetMode="External"/><Relationship Id="rId190" Type="http://schemas.openxmlformats.org/officeDocument/2006/relationships/hyperlink" Target="https://likumi.lv/ta/id/332810" TargetMode="External"/><Relationship Id="rId204" Type="http://schemas.openxmlformats.org/officeDocument/2006/relationships/hyperlink" Target="https://likumi.lv/ta/id/343940" TargetMode="External"/><Relationship Id="rId225" Type="http://schemas.openxmlformats.org/officeDocument/2006/relationships/hyperlink" Target="mailto:socialais.dienests@saldus.lv" TargetMode="External"/><Relationship Id="rId246" Type="http://schemas.openxmlformats.org/officeDocument/2006/relationships/hyperlink" Target="mailto:soc.dienests@smiltenesnovads.lv" TargetMode="External"/><Relationship Id="rId267" Type="http://schemas.openxmlformats.org/officeDocument/2006/relationships/hyperlink" Target="https://likumi.lv/ta/id/328931" TargetMode="External"/><Relationship Id="rId288" Type="http://schemas.openxmlformats.org/officeDocument/2006/relationships/hyperlink" Target="mailto:socialais.dienests@augsdaugavasnovads.lv" TargetMode="External"/><Relationship Id="rId106" Type="http://schemas.openxmlformats.org/officeDocument/2006/relationships/hyperlink" Target="https://likumi.lv/ta/id/330495" TargetMode="External"/><Relationship Id="rId127" Type="http://schemas.openxmlformats.org/officeDocument/2006/relationships/hyperlink" Target="https://likumi.lv/ta/id/326734" TargetMode="External"/><Relationship Id="rId313" Type="http://schemas.openxmlformats.org/officeDocument/2006/relationships/hyperlink" Target="https://socialais.kuldiga.lv/sazinas-forma/" TargetMode="External"/><Relationship Id="rId10" Type="http://schemas.openxmlformats.org/officeDocument/2006/relationships/hyperlink" Target="https://www.bsf.lv/lv/noderigi/ka-pieteikties-valsts-atbalstam-berniem-ar-ast" TargetMode="External"/><Relationship Id="rId31" Type="http://schemas.openxmlformats.org/officeDocument/2006/relationships/hyperlink" Target="https://aluksne.lv/index.php/pasvaldiba/socialas-un-citas-iestades/aluksnes-novada-socialais-dienests/" TargetMode="External"/><Relationship Id="rId52" Type="http://schemas.openxmlformats.org/officeDocument/2006/relationships/hyperlink" Target="https://likumi.lv/ta/id/344345" TargetMode="External"/><Relationship Id="rId73" Type="http://schemas.openxmlformats.org/officeDocument/2006/relationships/hyperlink" Target="https://socd.lv/" TargetMode="External"/><Relationship Id="rId94" Type="http://schemas.openxmlformats.org/officeDocument/2006/relationships/hyperlink" Target="https://likumi.lv/ta/id/344072" TargetMode="External"/><Relationship Id="rId148" Type="http://schemas.openxmlformats.org/officeDocument/2006/relationships/hyperlink" Target="mailto:socialais.dienests@limbazunovads.lv" TargetMode="External"/><Relationship Id="rId169" Type="http://schemas.openxmlformats.org/officeDocument/2006/relationships/hyperlink" Target="https://likumi.lv/ta/id/352579" TargetMode="External"/><Relationship Id="rId334" Type="http://schemas.openxmlformats.org/officeDocument/2006/relationships/hyperlink" Target="https://www.preili.lv/lv/strukturvieniba/socialais-dienests" TargetMode="External"/><Relationship Id="rId355" Type="http://schemas.openxmlformats.org/officeDocument/2006/relationships/hyperlink" Target="https://www.tnsd.lv/kontakti" TargetMode="External"/><Relationship Id="rId4" Type="http://schemas.openxmlformats.org/officeDocument/2006/relationships/settings" Target="settings.xml"/><Relationship Id="rId180" Type="http://schemas.openxmlformats.org/officeDocument/2006/relationships/hyperlink" Target="mailto:soc.dienests@olaine.lv" TargetMode="External"/><Relationship Id="rId215" Type="http://schemas.openxmlformats.org/officeDocument/2006/relationships/hyperlink" Target="https://likumi.lv/ta/id/326384" TargetMode="External"/><Relationship Id="rId236" Type="http://schemas.openxmlformats.org/officeDocument/2006/relationships/hyperlink" Target="https://likumi.lv/ta/id/328900" TargetMode="External"/><Relationship Id="rId257" Type="http://schemas.openxmlformats.org/officeDocument/2006/relationships/hyperlink" Target="mailto:tnsd@tukums.lv" TargetMode="External"/><Relationship Id="rId278" Type="http://schemas.openxmlformats.org/officeDocument/2006/relationships/hyperlink" Target="https://likumi.lv/ta/id/341768" TargetMode="External"/><Relationship Id="rId303" Type="http://schemas.openxmlformats.org/officeDocument/2006/relationships/hyperlink" Target="mailto:soc.dienests@dobele.lv" TargetMode="External"/><Relationship Id="rId42" Type="http://schemas.openxmlformats.org/officeDocument/2006/relationships/hyperlink" Target="https://likumi.lv/ta/id/327902" TargetMode="External"/><Relationship Id="rId84" Type="http://schemas.openxmlformats.org/officeDocument/2006/relationships/hyperlink" Target="https://likumi.lv/ta/id/330757" TargetMode="External"/><Relationship Id="rId138" Type="http://schemas.openxmlformats.org/officeDocument/2006/relationships/hyperlink" Target="https://likumi.lv/ta/id/346036" TargetMode="External"/><Relationship Id="rId345" Type="http://schemas.openxmlformats.org/officeDocument/2006/relationships/hyperlink" Target="https://socialais.saldus.lv/informacija-par-pabalstiem/" TargetMode="External"/><Relationship Id="rId191" Type="http://schemas.openxmlformats.org/officeDocument/2006/relationships/hyperlink" Target="https://likumi.lv/ta/id/328559" TargetMode="External"/><Relationship Id="rId205" Type="http://schemas.openxmlformats.org/officeDocument/2006/relationships/hyperlink" Target="https://likumi.lv/ta/id/343388" TargetMode="External"/><Relationship Id="rId247" Type="http://schemas.openxmlformats.org/officeDocument/2006/relationships/hyperlink" Target="https://www.smiltenesnovads.lv/lv/strukturvieniba/socialais-dienests" TargetMode="External"/><Relationship Id="rId107" Type="http://schemas.openxmlformats.org/officeDocument/2006/relationships/hyperlink" Target="https://likumi.lv/ta/id/344045" TargetMode="External"/><Relationship Id="rId289" Type="http://schemas.openxmlformats.org/officeDocument/2006/relationships/hyperlink" Target="https://www.daugavpilsnovads.lv/kontakti/socialas-iestades/" TargetMode="External"/><Relationship Id="rId11" Type="http://schemas.openxmlformats.org/officeDocument/2006/relationships/hyperlink" Target="https://www.lm.gov.lv/lv/psihosocialas-rehabilitacijas-pakalpojums" TargetMode="External"/><Relationship Id="rId53" Type="http://schemas.openxmlformats.org/officeDocument/2006/relationships/hyperlink" Target="https://likumi.lv/ta/id/334606" TargetMode="External"/><Relationship Id="rId149" Type="http://schemas.openxmlformats.org/officeDocument/2006/relationships/hyperlink" Target="https://www.limbazunovads.lv/lv/pakalpojumi/socialie-pakalpojumi" TargetMode="External"/><Relationship Id="rId314" Type="http://schemas.openxmlformats.org/officeDocument/2006/relationships/hyperlink" Target="https://socialais.kuldiga.lv" TargetMode="External"/><Relationship Id="rId356" Type="http://schemas.openxmlformats.org/officeDocument/2006/relationships/hyperlink" Target="mailto:socialais.dienests@valka.lv" TargetMode="External"/><Relationship Id="rId95" Type="http://schemas.openxmlformats.org/officeDocument/2006/relationships/hyperlink" Target="https://likumi.lv/ta/id/327463" TargetMode="External"/><Relationship Id="rId160" Type="http://schemas.openxmlformats.org/officeDocument/2006/relationships/hyperlink" Target="mailto:socialais.dienests@madona.lv" TargetMode="External"/><Relationship Id="rId216" Type="http://schemas.openxmlformats.org/officeDocument/2006/relationships/hyperlink" Target="https://likumi.lv/ta/id/325599" TargetMode="External"/><Relationship Id="rId258" Type="http://schemas.openxmlformats.org/officeDocument/2006/relationships/hyperlink" Target="https://www.tnsd.lv/kontakti" TargetMode="External"/><Relationship Id="rId22" Type="http://schemas.openxmlformats.org/officeDocument/2006/relationships/hyperlink" Target="https://likumi.lv/ta/id/343431" TargetMode="External"/><Relationship Id="rId64" Type="http://schemas.openxmlformats.org/officeDocument/2006/relationships/hyperlink" Target="https://likumi.lv/ta/id/327199" TargetMode="External"/><Relationship Id="rId118" Type="http://schemas.openxmlformats.org/officeDocument/2006/relationships/hyperlink" Target="https://www.jurmala.lv/lv/filiale/socialais-dienests" TargetMode="External"/><Relationship Id="rId325" Type="http://schemas.openxmlformats.org/officeDocument/2006/relationships/hyperlink" Target="mailto:socialais.dienests@madona.lv" TargetMode="External"/><Relationship Id="rId367" Type="http://schemas.openxmlformats.org/officeDocument/2006/relationships/fontTable" Target="fontTable.xml"/><Relationship Id="rId171" Type="http://schemas.openxmlformats.org/officeDocument/2006/relationships/hyperlink" Target="https://likumi.lv/ta/id/358630" TargetMode="External"/><Relationship Id="rId227" Type="http://schemas.openxmlformats.org/officeDocument/2006/relationships/hyperlink" Target="https://likumi.lv/ta/id/347462" TargetMode="External"/><Relationship Id="rId269" Type="http://schemas.openxmlformats.org/officeDocument/2006/relationships/hyperlink" Target="https://www.valmierasnovads.lv/pasvaldiba/par-pasvaldibu/kontakti/socialo-lietu-parvalde/" TargetMode="External"/><Relationship Id="rId33" Type="http://schemas.openxmlformats.org/officeDocument/2006/relationships/hyperlink" Target="https://likumi.lv/ta/id/350215" TargetMode="External"/><Relationship Id="rId129" Type="http://schemas.openxmlformats.org/officeDocument/2006/relationships/hyperlink" Target="https://socialais.kuldiga.lv" TargetMode="External"/><Relationship Id="rId280" Type="http://schemas.openxmlformats.org/officeDocument/2006/relationships/hyperlink" Target="https://likumi.lv/ta/id/339951" TargetMode="External"/><Relationship Id="rId336" Type="http://schemas.openxmlformats.org/officeDocument/2006/relationships/hyperlink" Target="https://www.sdrezekne.lv/contact" TargetMode="External"/><Relationship Id="rId75" Type="http://schemas.openxmlformats.org/officeDocument/2006/relationships/hyperlink" Target="https://likumi.lv/ta/id/337129" TargetMode="External"/><Relationship Id="rId140" Type="http://schemas.openxmlformats.org/officeDocument/2006/relationships/hyperlink" Target="https://likumi.lv/ta/id/350864" TargetMode="External"/><Relationship Id="rId182" Type="http://schemas.openxmlformats.org/officeDocument/2006/relationships/hyperlink" Target="https://likumi.lv/ta/id/348972" TargetMode="External"/><Relationship Id="rId6" Type="http://schemas.openxmlformats.org/officeDocument/2006/relationships/footnotes" Target="footnotes.xml"/><Relationship Id="rId238" Type="http://schemas.openxmlformats.org/officeDocument/2006/relationships/hyperlink" Target="https://likumi.lv/ta/id/325696" TargetMode="External"/><Relationship Id="rId291" Type="http://schemas.openxmlformats.org/officeDocument/2006/relationships/hyperlink" Target="https://www.adazunovads.lv/lv/strukturvieniba/adazu-novada-socialais-dienests" TargetMode="External"/><Relationship Id="rId305" Type="http://schemas.openxmlformats.org/officeDocument/2006/relationships/hyperlink" Target="mailto:nsd@gulbene.lv" TargetMode="External"/><Relationship Id="rId347" Type="http://schemas.openxmlformats.org/officeDocument/2006/relationships/hyperlink" Target="https://saulkrasti.lv/pasvaldiba/pasvaldibas-iestades-un-uznemumi/saulkrastu-novada-socialais-dienests/" TargetMode="External"/><Relationship Id="rId44" Type="http://schemas.openxmlformats.org/officeDocument/2006/relationships/hyperlink" Target="mailto:socialais.dienests@adazunovads.lv" TargetMode="External"/><Relationship Id="rId86" Type="http://schemas.openxmlformats.org/officeDocument/2006/relationships/hyperlink" Target="https://likumi.lv/ta/id/330573" TargetMode="External"/><Relationship Id="rId151" Type="http://schemas.openxmlformats.org/officeDocument/2006/relationships/hyperlink" Target="https://likumi.lv/ta/id/344474" TargetMode="External"/><Relationship Id="rId193" Type="http://schemas.openxmlformats.org/officeDocument/2006/relationships/hyperlink" Target="https://www.ropazi.lv/lv/ropazu-novada-socialais-dienests" TargetMode="External"/><Relationship Id="rId207" Type="http://schemas.openxmlformats.org/officeDocument/2006/relationships/hyperlink" Target="https://likumi.lv/ta/id/341243" TargetMode="External"/><Relationship Id="rId249" Type="http://schemas.openxmlformats.org/officeDocument/2006/relationships/hyperlink" Target="https://likumi.lv/ta/id/353601" TargetMode="External"/><Relationship Id="rId13" Type="http://schemas.openxmlformats.org/officeDocument/2006/relationships/hyperlink" Target="https://www.vsaa.gov.lv/lv/pakalpojumi/gimenes-valsts-pabalsts" TargetMode="External"/><Relationship Id="rId109" Type="http://schemas.openxmlformats.org/officeDocument/2006/relationships/hyperlink" Target="https://likumi.lv/ta/id/328881" TargetMode="External"/><Relationship Id="rId260" Type="http://schemas.openxmlformats.org/officeDocument/2006/relationships/hyperlink" Target="https://likumi.lv/ta/id/335682" TargetMode="External"/><Relationship Id="rId316" Type="http://schemas.openxmlformats.org/officeDocument/2006/relationships/hyperlink" Target="https://socdienests.kekava.lv" TargetMode="External"/><Relationship Id="rId55" Type="http://schemas.openxmlformats.org/officeDocument/2006/relationships/hyperlink" Target="https://likumi.lv/ta/id/352492" TargetMode="External"/><Relationship Id="rId97" Type="http://schemas.openxmlformats.org/officeDocument/2006/relationships/hyperlink" Target="https://www.gulbene.lv/lv/strukturvieniba/gulbenes-novada-socialais-dienests" TargetMode="External"/><Relationship Id="rId120" Type="http://schemas.openxmlformats.org/officeDocument/2006/relationships/hyperlink" Target="https://likumi.lv/ta/id/329374" TargetMode="External"/><Relationship Id="rId358" Type="http://schemas.openxmlformats.org/officeDocument/2006/relationships/hyperlink" Target="mailto:slp@valmierasnovads.lv" TargetMode="External"/><Relationship Id="rId162" Type="http://schemas.openxmlformats.org/officeDocument/2006/relationships/hyperlink" Target="https://likumi.lv/ta/id/348570" TargetMode="External"/><Relationship Id="rId218" Type="http://schemas.openxmlformats.org/officeDocument/2006/relationships/hyperlink" Target="mailto:socialais.dienests@salaspils.lv" TargetMode="External"/><Relationship Id="rId271" Type="http://schemas.openxmlformats.org/officeDocument/2006/relationships/hyperlink" Target="https://likumi.lv/ta/id/330390/redakcijas-datums/2022/03/02" TargetMode="External"/><Relationship Id="rId24" Type="http://schemas.openxmlformats.org/officeDocument/2006/relationships/hyperlink" Target="tel:65133940" TargetMode="External"/><Relationship Id="rId66" Type="http://schemas.openxmlformats.org/officeDocument/2006/relationships/hyperlink" Target="mailto:sd@cesunovads.lv" TargetMode="External"/><Relationship Id="rId131" Type="http://schemas.openxmlformats.org/officeDocument/2006/relationships/hyperlink" Target="https://likumi.lv/ta/id/327263" TargetMode="External"/><Relationship Id="rId327" Type="http://schemas.openxmlformats.org/officeDocument/2006/relationships/hyperlink" Target="mailto:socialaisdienests@marupe.lv" TargetMode="External"/><Relationship Id="rId173" Type="http://schemas.openxmlformats.org/officeDocument/2006/relationships/hyperlink" Target="mailto:ogressd@ogresnovads.lv" TargetMode="External"/><Relationship Id="rId229" Type="http://schemas.openxmlformats.org/officeDocument/2006/relationships/hyperlink" Target="https://likumi.lv/ta/id/349988" TargetMode="External"/><Relationship Id="rId240" Type="http://schemas.openxmlformats.org/officeDocument/2006/relationships/hyperlink" Target="https://www.sigulda.lv/public/lat/pasvaldiba/sociala_aizsardziba/socialais_dienests/" TargetMode="External"/><Relationship Id="rId35" Type="http://schemas.openxmlformats.org/officeDocument/2006/relationships/hyperlink" Target="https://likumi.lv/ta/id/328942" TargetMode="External"/><Relationship Id="rId77" Type="http://schemas.openxmlformats.org/officeDocument/2006/relationships/hyperlink" Target="https://likumi.lv/ta/id/327050" TargetMode="External"/><Relationship Id="rId100" Type="http://schemas.openxmlformats.org/officeDocument/2006/relationships/hyperlink" Target="https://likumi.lv/ta/id/326407" TargetMode="External"/><Relationship Id="rId282" Type="http://schemas.openxmlformats.org/officeDocument/2006/relationships/hyperlink" Target="https://labklajiba.ventspils.lv/socialais-dienests" TargetMode="External"/><Relationship Id="rId338" Type="http://schemas.openxmlformats.org/officeDocument/2006/relationships/hyperlink" Target="https://rezeknesnovads.lv/pasvaldiba/socialas-dienests/" TargetMode="External"/><Relationship Id="rId8" Type="http://schemas.openxmlformats.org/officeDocument/2006/relationships/image" Target="media/image1.png"/><Relationship Id="rId142" Type="http://schemas.openxmlformats.org/officeDocument/2006/relationships/hyperlink" Target="mailto:socialais.dienests@liepaja.lv" TargetMode="External"/><Relationship Id="rId184" Type="http://schemas.openxmlformats.org/officeDocument/2006/relationships/hyperlink" Target="https://likumi.lv/ta/id/327028" TargetMode="External"/><Relationship Id="rId251" Type="http://schemas.openxmlformats.org/officeDocument/2006/relationships/hyperlink" Target="mailto:socialais.dienests@talsi.lv" TargetMode="External"/><Relationship Id="rId46" Type="http://schemas.openxmlformats.org/officeDocument/2006/relationships/hyperlink" Target="https://likumi.lv/ta/id/345315" TargetMode="External"/><Relationship Id="rId293" Type="http://schemas.openxmlformats.org/officeDocument/2006/relationships/hyperlink" Target="https://www.balvi.lv/lv/strukturvieniba/balvu-novada-sociala-parvalde" TargetMode="External"/><Relationship Id="rId307" Type="http://schemas.openxmlformats.org/officeDocument/2006/relationships/hyperlink" Target="mailto:sd@jekabpils.lv" TargetMode="External"/><Relationship Id="rId349" Type="http://schemas.openxmlformats.org/officeDocument/2006/relationships/hyperlink" Target="https://www.sigulda.lv/public/lat/pasvaldiba/sociala_aizsardziba/socialais_dienests/" TargetMode="External"/><Relationship Id="rId88" Type="http://schemas.openxmlformats.org/officeDocument/2006/relationships/hyperlink" Target="mailto:soc.dienests@dobele.lv" TargetMode="External"/><Relationship Id="rId111" Type="http://schemas.openxmlformats.org/officeDocument/2006/relationships/hyperlink" Target="https://www.jekabpils.lv/lv/strukturvieniba/jekabpils-novada-socialais-dienests" TargetMode="External"/><Relationship Id="rId153" Type="http://schemas.openxmlformats.org/officeDocument/2006/relationships/hyperlink" Target="mailto:socdienests@ludzasnovads.lv" TargetMode="External"/><Relationship Id="rId195" Type="http://schemas.openxmlformats.org/officeDocument/2006/relationships/hyperlink" Target="https://likumi.lv/ta/id/353052" TargetMode="External"/><Relationship Id="rId209" Type="http://schemas.openxmlformats.org/officeDocument/2006/relationships/hyperlink" Target="https://likumi.lv/ta/id/313649" TargetMode="External"/><Relationship Id="rId360" Type="http://schemas.openxmlformats.org/officeDocument/2006/relationships/hyperlink" Target="mailto:soc.dienests@varaklan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9E3D9-7A65-497A-B4AB-BABB6B6FD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132</Pages>
  <Words>153244</Words>
  <Characters>87350</Characters>
  <Application>Microsoft Office Word</Application>
  <DocSecurity>0</DocSecurity>
  <Lines>727</Lines>
  <Paragraphs>480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240114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Inga Liepa</cp:lastModifiedBy>
  <cp:revision>4</cp:revision>
  <cp:lastPrinted>2023-11-17T14:20:00Z</cp:lastPrinted>
  <dcterms:created xsi:type="dcterms:W3CDTF">2025-11-24T11:10:00Z</dcterms:created>
  <dcterms:modified xsi:type="dcterms:W3CDTF">2025-11-24T11:14:00Z</dcterms:modified>
</cp:coreProperties>
</file>