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3097" w14:textId="537F85B5" w:rsidR="00D624A4" w:rsidRPr="00BC0DED" w:rsidRDefault="001A5240" w:rsidP="00474FEC">
      <w:pPr>
        <w:spacing w:after="0" w:line="240" w:lineRule="auto"/>
        <w:jc w:val="center"/>
        <w:rPr>
          <w:rFonts w:ascii="Arial" w:hAnsi="Arial" w:cs="Arial"/>
          <w:b/>
          <w:bCs/>
          <w:color w:val="414142"/>
          <w:sz w:val="26"/>
          <w:szCs w:val="26"/>
          <w:shd w:val="clear" w:color="auto" w:fill="FFFFFF"/>
        </w:rPr>
      </w:pPr>
      <w:r w:rsidRPr="00BC0DED">
        <w:rPr>
          <w:rFonts w:ascii="Arial" w:hAnsi="Arial" w:cs="Arial"/>
          <w:b/>
          <w:bCs/>
          <w:color w:val="414142"/>
          <w:sz w:val="26"/>
          <w:szCs w:val="26"/>
          <w:shd w:val="clear" w:color="auto" w:fill="FFFFFF"/>
        </w:rPr>
        <w:t>Iesniegums</w:t>
      </w:r>
      <w:r w:rsidRPr="00BC0DED">
        <w:rPr>
          <w:rFonts w:ascii="Arial" w:hAnsi="Arial" w:cs="Arial"/>
          <w:b/>
          <w:bCs/>
          <w:color w:val="414142"/>
          <w:sz w:val="26"/>
          <w:szCs w:val="26"/>
        </w:rPr>
        <w:br/>
      </w:r>
      <w:r w:rsidRPr="00BC0DED">
        <w:rPr>
          <w:rFonts w:ascii="Arial" w:hAnsi="Arial" w:cs="Arial"/>
          <w:b/>
          <w:bCs/>
          <w:color w:val="414142"/>
          <w:sz w:val="26"/>
          <w:szCs w:val="26"/>
          <w:shd w:val="clear" w:color="auto" w:fill="FFFFFF"/>
        </w:rPr>
        <w:t>prognozējamas invaliditātes, invaliditātes vai darbspēju ekspertīzes veikšanai*</w:t>
      </w:r>
    </w:p>
    <w:p w14:paraId="5E3954C8" w14:textId="77777777" w:rsidR="00A1410B" w:rsidRPr="00A1410B" w:rsidRDefault="00A1410B" w:rsidP="00A1410B">
      <w:pPr>
        <w:spacing w:after="0" w:line="240" w:lineRule="auto"/>
        <w:jc w:val="center"/>
        <w:rPr>
          <w:rFonts w:ascii="Arial" w:hAnsi="Arial" w:cs="Arial"/>
          <w:b/>
          <w:bCs/>
          <w:color w:val="414142"/>
          <w:sz w:val="24"/>
          <w:szCs w:val="24"/>
          <w:shd w:val="clear" w:color="auto" w:fill="FFFFFF"/>
        </w:rPr>
      </w:pPr>
    </w:p>
    <w:tbl>
      <w:tblPr>
        <w:tblStyle w:val="Reatabula"/>
        <w:tblW w:w="9067" w:type="dxa"/>
        <w:tblLayout w:type="fixed"/>
        <w:tblLook w:val="04A0" w:firstRow="1" w:lastRow="0" w:firstColumn="1" w:lastColumn="0" w:noHBand="0" w:noVBand="1"/>
      </w:tblPr>
      <w:tblGrid>
        <w:gridCol w:w="750"/>
        <w:gridCol w:w="12"/>
        <w:gridCol w:w="2646"/>
        <w:gridCol w:w="102"/>
        <w:gridCol w:w="1021"/>
        <w:gridCol w:w="1134"/>
        <w:gridCol w:w="1107"/>
        <w:gridCol w:w="1084"/>
        <w:gridCol w:w="1211"/>
      </w:tblGrid>
      <w:tr w:rsidR="001A5240" w:rsidRPr="00A1410B" w14:paraId="45D9C910" w14:textId="77777777" w:rsidTr="00634A78">
        <w:tc>
          <w:tcPr>
            <w:tcW w:w="9067" w:type="dxa"/>
            <w:gridSpan w:val="9"/>
          </w:tcPr>
          <w:p w14:paraId="6E762797" w14:textId="4FDDE89C" w:rsidR="001A5240" w:rsidRPr="00A1410B" w:rsidRDefault="001A5240" w:rsidP="00634A78">
            <w:pPr>
              <w:pStyle w:val="Sarakstarindkopa"/>
              <w:numPr>
                <w:ilvl w:val="0"/>
                <w:numId w:val="1"/>
              </w:numPr>
              <w:spacing w:before="60" w:after="60"/>
              <w:ind w:left="309" w:hanging="309"/>
              <w:rPr>
                <w:rFonts w:ascii="Arial" w:hAnsi="Arial" w:cs="Arial"/>
                <w:b/>
                <w:bCs/>
                <w:sz w:val="24"/>
                <w:szCs w:val="24"/>
              </w:rPr>
            </w:pPr>
            <w:r w:rsidRPr="00A1410B">
              <w:rPr>
                <w:rFonts w:ascii="Arial" w:hAnsi="Arial" w:cs="Arial"/>
                <w:b/>
                <w:bCs/>
                <w:sz w:val="24"/>
                <w:szCs w:val="24"/>
              </w:rPr>
              <w:t>Personas dati</w:t>
            </w:r>
          </w:p>
        </w:tc>
      </w:tr>
      <w:tr w:rsidR="00634A78" w:rsidRPr="00A1410B" w14:paraId="2990D1AD" w14:textId="77777777" w:rsidTr="00634A78">
        <w:tc>
          <w:tcPr>
            <w:tcW w:w="3510" w:type="dxa"/>
            <w:gridSpan w:val="4"/>
            <w:vAlign w:val="center"/>
          </w:tcPr>
          <w:p w14:paraId="4F03325E" w14:textId="24C8FD7B" w:rsidR="001A5240" w:rsidRPr="00A1410B" w:rsidRDefault="001A5240" w:rsidP="00634A78">
            <w:pPr>
              <w:pStyle w:val="Sarakstarindkopa"/>
              <w:numPr>
                <w:ilvl w:val="1"/>
                <w:numId w:val="1"/>
              </w:numPr>
              <w:spacing w:before="60" w:after="60"/>
              <w:ind w:left="448" w:hanging="425"/>
              <w:contextualSpacing w:val="0"/>
              <w:rPr>
                <w:rFonts w:ascii="Arial" w:hAnsi="Arial" w:cs="Arial"/>
                <w:sz w:val="24"/>
                <w:szCs w:val="24"/>
              </w:rPr>
            </w:pPr>
            <w:r w:rsidRPr="00A1410B">
              <w:rPr>
                <w:rFonts w:ascii="Arial" w:hAnsi="Arial" w:cs="Arial"/>
                <w:sz w:val="24"/>
                <w:szCs w:val="24"/>
              </w:rPr>
              <w:t>Vārds</w:t>
            </w:r>
            <w:r w:rsidR="00634A78">
              <w:rPr>
                <w:rFonts w:ascii="Arial" w:hAnsi="Arial" w:cs="Arial"/>
                <w:sz w:val="24"/>
                <w:szCs w:val="24"/>
              </w:rPr>
              <w:t>:</w:t>
            </w:r>
            <w:r w:rsidRPr="00A1410B">
              <w:rPr>
                <w:rFonts w:ascii="Arial" w:hAnsi="Arial" w:cs="Arial"/>
                <w:sz w:val="24"/>
                <w:szCs w:val="24"/>
              </w:rPr>
              <w:t xml:space="preserve"> </w:t>
            </w:r>
            <w:r w:rsidRPr="00A1410B">
              <w:rPr>
                <w:rFonts w:ascii="Arial" w:hAnsi="Arial" w:cs="Arial"/>
                <w:b/>
                <w:sz w:val="24"/>
                <w:szCs w:val="24"/>
              </w:rPr>
              <w:fldChar w:fldCharType="begin">
                <w:ffData>
                  <w:name w:val="Text1"/>
                  <w:enabled/>
                  <w:calcOnExit w:val="0"/>
                  <w:textInput>
                    <w:maxLength w:val="25"/>
                    <w:format w:val="Lielais sākumburts"/>
                  </w:textInput>
                </w:ffData>
              </w:fldChar>
            </w:r>
            <w:r w:rsidRPr="00A1410B">
              <w:rPr>
                <w:rFonts w:ascii="Arial" w:hAnsi="Arial" w:cs="Arial"/>
                <w:b/>
                <w:sz w:val="24"/>
                <w:szCs w:val="24"/>
              </w:rPr>
              <w:instrText xml:space="preserve"> FORMTEXT </w:instrText>
            </w:r>
            <w:r w:rsidRPr="00A1410B">
              <w:rPr>
                <w:rFonts w:ascii="Arial" w:hAnsi="Arial" w:cs="Arial"/>
                <w:b/>
                <w:sz w:val="24"/>
                <w:szCs w:val="24"/>
              </w:rPr>
            </w:r>
            <w:r w:rsidRPr="00A1410B">
              <w:rPr>
                <w:rFonts w:ascii="Arial" w:hAnsi="Arial" w:cs="Arial"/>
                <w:b/>
                <w:sz w:val="24"/>
                <w:szCs w:val="24"/>
              </w:rPr>
              <w:fldChar w:fldCharType="separate"/>
            </w:r>
            <w:r w:rsidRPr="00A1410B">
              <w:rPr>
                <w:rFonts w:ascii="Arial" w:hAnsi="Arial" w:cs="Arial"/>
                <w:b/>
                <w:sz w:val="24"/>
                <w:szCs w:val="24"/>
              </w:rPr>
              <w:t> </w:t>
            </w:r>
            <w:r w:rsidRPr="00A1410B">
              <w:rPr>
                <w:rFonts w:ascii="Arial" w:hAnsi="Arial" w:cs="Arial"/>
                <w:b/>
                <w:sz w:val="24"/>
                <w:szCs w:val="24"/>
              </w:rPr>
              <w:t> </w:t>
            </w:r>
            <w:r w:rsidRPr="00A1410B">
              <w:rPr>
                <w:rFonts w:ascii="Arial" w:hAnsi="Arial" w:cs="Arial"/>
                <w:b/>
                <w:sz w:val="24"/>
                <w:szCs w:val="24"/>
              </w:rPr>
              <w:t> </w:t>
            </w:r>
            <w:r w:rsidRPr="00A1410B">
              <w:rPr>
                <w:rFonts w:ascii="Arial" w:hAnsi="Arial" w:cs="Arial"/>
                <w:b/>
                <w:sz w:val="24"/>
                <w:szCs w:val="24"/>
              </w:rPr>
              <w:t> </w:t>
            </w:r>
            <w:r w:rsidRPr="00A1410B">
              <w:rPr>
                <w:rFonts w:ascii="Arial" w:hAnsi="Arial" w:cs="Arial"/>
                <w:b/>
                <w:sz w:val="24"/>
                <w:szCs w:val="24"/>
              </w:rPr>
              <w:t> </w:t>
            </w:r>
            <w:r w:rsidRPr="00A1410B">
              <w:rPr>
                <w:rFonts w:ascii="Arial" w:hAnsi="Arial" w:cs="Arial"/>
                <w:b/>
                <w:sz w:val="24"/>
                <w:szCs w:val="24"/>
              </w:rPr>
              <w:fldChar w:fldCharType="end"/>
            </w:r>
          </w:p>
        </w:tc>
        <w:tc>
          <w:tcPr>
            <w:tcW w:w="5557" w:type="dxa"/>
            <w:gridSpan w:val="5"/>
            <w:vAlign w:val="center"/>
          </w:tcPr>
          <w:p w14:paraId="48B02BE5" w14:textId="4DB10CBB" w:rsidR="001A5240" w:rsidRPr="00A1410B" w:rsidRDefault="001A5240" w:rsidP="00634A78">
            <w:pPr>
              <w:pStyle w:val="Sarakstarindkopa"/>
              <w:numPr>
                <w:ilvl w:val="1"/>
                <w:numId w:val="1"/>
              </w:numPr>
              <w:spacing w:before="60" w:after="60"/>
              <w:ind w:left="448" w:hanging="425"/>
              <w:contextualSpacing w:val="0"/>
              <w:rPr>
                <w:rFonts w:ascii="Arial" w:hAnsi="Arial" w:cs="Arial"/>
                <w:sz w:val="24"/>
                <w:szCs w:val="24"/>
              </w:rPr>
            </w:pPr>
            <w:r w:rsidRPr="00A1410B">
              <w:rPr>
                <w:rFonts w:ascii="Arial" w:hAnsi="Arial" w:cs="Arial"/>
                <w:sz w:val="24"/>
                <w:szCs w:val="24"/>
              </w:rPr>
              <w:t>Uzvārds</w:t>
            </w:r>
            <w:r w:rsidR="00634A78">
              <w:rPr>
                <w:rFonts w:ascii="Arial" w:hAnsi="Arial" w:cs="Arial"/>
                <w:sz w:val="24"/>
                <w:szCs w:val="24"/>
              </w:rPr>
              <w:t>:</w:t>
            </w:r>
            <w:r w:rsidRPr="00A1410B">
              <w:rPr>
                <w:rFonts w:ascii="Arial" w:hAnsi="Arial" w:cs="Arial"/>
                <w:sz w:val="24"/>
                <w:szCs w:val="24"/>
              </w:rPr>
              <w:t xml:space="preserve"> </w:t>
            </w:r>
            <w:r w:rsidRPr="00A1410B">
              <w:rPr>
                <w:rFonts w:ascii="Arial" w:hAnsi="Arial" w:cs="Arial"/>
                <w:b/>
                <w:sz w:val="24"/>
                <w:szCs w:val="24"/>
              </w:rPr>
              <w:fldChar w:fldCharType="begin">
                <w:ffData>
                  <w:name w:val="Text1"/>
                  <w:enabled/>
                  <w:calcOnExit w:val="0"/>
                  <w:textInput>
                    <w:maxLength w:val="25"/>
                    <w:format w:val="Lielais sākumburts"/>
                  </w:textInput>
                </w:ffData>
              </w:fldChar>
            </w:r>
            <w:r w:rsidRPr="00A1410B">
              <w:rPr>
                <w:rFonts w:ascii="Arial" w:hAnsi="Arial" w:cs="Arial"/>
                <w:b/>
                <w:sz w:val="24"/>
                <w:szCs w:val="24"/>
              </w:rPr>
              <w:instrText xml:space="preserve"> FORMTEXT </w:instrText>
            </w:r>
            <w:r w:rsidRPr="00A1410B">
              <w:rPr>
                <w:rFonts w:ascii="Arial" w:hAnsi="Arial" w:cs="Arial"/>
                <w:b/>
                <w:sz w:val="24"/>
                <w:szCs w:val="24"/>
              </w:rPr>
            </w:r>
            <w:r w:rsidRPr="00A1410B">
              <w:rPr>
                <w:rFonts w:ascii="Arial" w:hAnsi="Arial" w:cs="Arial"/>
                <w:b/>
                <w:sz w:val="24"/>
                <w:szCs w:val="24"/>
              </w:rPr>
              <w:fldChar w:fldCharType="separate"/>
            </w:r>
            <w:r w:rsidRPr="00A1410B">
              <w:rPr>
                <w:rFonts w:ascii="Arial" w:hAnsi="Arial" w:cs="Arial"/>
                <w:b/>
                <w:sz w:val="24"/>
                <w:szCs w:val="24"/>
              </w:rPr>
              <w:t> </w:t>
            </w:r>
            <w:r w:rsidRPr="00A1410B">
              <w:rPr>
                <w:rFonts w:ascii="Arial" w:hAnsi="Arial" w:cs="Arial"/>
                <w:b/>
                <w:sz w:val="24"/>
                <w:szCs w:val="24"/>
              </w:rPr>
              <w:t> </w:t>
            </w:r>
            <w:r w:rsidRPr="00A1410B">
              <w:rPr>
                <w:rFonts w:ascii="Arial" w:hAnsi="Arial" w:cs="Arial"/>
                <w:b/>
                <w:sz w:val="24"/>
                <w:szCs w:val="24"/>
              </w:rPr>
              <w:t> </w:t>
            </w:r>
            <w:r w:rsidRPr="00A1410B">
              <w:rPr>
                <w:rFonts w:ascii="Arial" w:hAnsi="Arial" w:cs="Arial"/>
                <w:b/>
                <w:sz w:val="24"/>
                <w:szCs w:val="24"/>
              </w:rPr>
              <w:t> </w:t>
            </w:r>
            <w:r w:rsidRPr="00A1410B">
              <w:rPr>
                <w:rFonts w:ascii="Arial" w:hAnsi="Arial" w:cs="Arial"/>
                <w:b/>
                <w:sz w:val="24"/>
                <w:szCs w:val="24"/>
              </w:rPr>
              <w:t> </w:t>
            </w:r>
            <w:r w:rsidRPr="00A1410B">
              <w:rPr>
                <w:rFonts w:ascii="Arial" w:hAnsi="Arial" w:cs="Arial"/>
                <w:b/>
                <w:sz w:val="24"/>
                <w:szCs w:val="24"/>
              </w:rPr>
              <w:fldChar w:fldCharType="end"/>
            </w:r>
          </w:p>
        </w:tc>
      </w:tr>
      <w:tr w:rsidR="001A5240" w:rsidRPr="00A1410B" w14:paraId="78D7626F" w14:textId="77777777" w:rsidTr="00634A78">
        <w:tc>
          <w:tcPr>
            <w:tcW w:w="9067" w:type="dxa"/>
            <w:gridSpan w:val="9"/>
          </w:tcPr>
          <w:p w14:paraId="31B14601" w14:textId="1C4252DA" w:rsidR="001A5240" w:rsidRPr="00A1410B" w:rsidRDefault="001A5240" w:rsidP="00634A78">
            <w:pPr>
              <w:pStyle w:val="Sarakstarindkopa"/>
              <w:numPr>
                <w:ilvl w:val="1"/>
                <w:numId w:val="1"/>
              </w:numPr>
              <w:spacing w:before="60" w:after="60"/>
              <w:ind w:left="450" w:hanging="425"/>
              <w:rPr>
                <w:rFonts w:ascii="Arial" w:hAnsi="Arial" w:cs="Arial"/>
                <w:sz w:val="24"/>
                <w:szCs w:val="24"/>
              </w:rPr>
            </w:pPr>
            <w:r w:rsidRPr="00A1410B">
              <w:rPr>
                <w:rFonts w:ascii="Arial" w:hAnsi="Arial" w:cs="Arial"/>
                <w:sz w:val="24"/>
                <w:szCs w:val="24"/>
              </w:rPr>
              <w:t>Personas kods</w:t>
            </w:r>
            <w:r w:rsidR="00634A78">
              <w:rPr>
                <w:rFonts w:ascii="Arial" w:hAnsi="Arial" w:cs="Arial"/>
                <w:sz w:val="24"/>
                <w:szCs w:val="24"/>
              </w:rPr>
              <w:t>:</w:t>
            </w:r>
            <w:r w:rsidRPr="00A1410B">
              <w:rPr>
                <w:rFonts w:ascii="Arial" w:hAnsi="Arial" w:cs="Arial"/>
                <w:sz w:val="24"/>
                <w:szCs w:val="24"/>
              </w:rPr>
              <w:t xml:space="preserve"> </w:t>
            </w:r>
            <w:r w:rsidRPr="00A1410B">
              <w:rPr>
                <w:rFonts w:ascii="Arial" w:hAnsi="Arial" w:cs="Arial"/>
                <w:b/>
                <w:sz w:val="24"/>
                <w:szCs w:val="24"/>
              </w:rPr>
              <w:fldChar w:fldCharType="begin">
                <w:ffData>
                  <w:name w:val="Text2"/>
                  <w:enabled/>
                  <w:calcOnExit w:val="0"/>
                  <w:textInput>
                    <w:maxLength w:val="29"/>
                    <w:format w:val="Lielais sākumburts"/>
                  </w:textInput>
                </w:ffData>
              </w:fldChar>
            </w:r>
            <w:r w:rsidRPr="00A1410B">
              <w:rPr>
                <w:rFonts w:ascii="Arial" w:hAnsi="Arial" w:cs="Arial"/>
                <w:b/>
                <w:sz w:val="24"/>
                <w:szCs w:val="24"/>
              </w:rPr>
              <w:instrText xml:space="preserve"> FORMTEXT </w:instrText>
            </w:r>
            <w:r w:rsidRPr="00A1410B">
              <w:rPr>
                <w:rFonts w:ascii="Arial" w:hAnsi="Arial" w:cs="Arial"/>
                <w:b/>
                <w:sz w:val="24"/>
                <w:szCs w:val="24"/>
              </w:rPr>
            </w:r>
            <w:r w:rsidRPr="00A1410B">
              <w:rPr>
                <w:rFonts w:ascii="Arial" w:hAnsi="Arial" w:cs="Arial"/>
                <w:b/>
                <w:sz w:val="24"/>
                <w:szCs w:val="24"/>
              </w:rPr>
              <w:fldChar w:fldCharType="separate"/>
            </w:r>
            <w:r w:rsidRPr="00A1410B">
              <w:rPr>
                <w:rFonts w:ascii="Arial" w:hAnsi="Arial" w:cs="Arial"/>
                <w:b/>
                <w:noProof/>
                <w:sz w:val="24"/>
                <w:szCs w:val="24"/>
              </w:rPr>
              <w:t> </w:t>
            </w:r>
            <w:r w:rsidRPr="00A1410B">
              <w:rPr>
                <w:rFonts w:ascii="Arial" w:hAnsi="Arial" w:cs="Arial"/>
                <w:b/>
                <w:noProof/>
                <w:sz w:val="24"/>
                <w:szCs w:val="24"/>
              </w:rPr>
              <w:t> </w:t>
            </w:r>
            <w:r w:rsidRPr="00A1410B">
              <w:rPr>
                <w:rFonts w:ascii="Arial" w:hAnsi="Arial" w:cs="Arial"/>
                <w:b/>
                <w:noProof/>
                <w:sz w:val="24"/>
                <w:szCs w:val="24"/>
              </w:rPr>
              <w:t> </w:t>
            </w:r>
            <w:r w:rsidRPr="00A1410B">
              <w:rPr>
                <w:rFonts w:ascii="Arial" w:hAnsi="Arial" w:cs="Arial"/>
                <w:b/>
                <w:noProof/>
                <w:sz w:val="24"/>
                <w:szCs w:val="24"/>
              </w:rPr>
              <w:t> </w:t>
            </w:r>
            <w:r w:rsidRPr="00A1410B">
              <w:rPr>
                <w:rFonts w:ascii="Arial" w:hAnsi="Arial" w:cs="Arial"/>
                <w:b/>
                <w:noProof/>
                <w:sz w:val="24"/>
                <w:szCs w:val="24"/>
              </w:rPr>
              <w:t> </w:t>
            </w:r>
            <w:r w:rsidRPr="00A1410B">
              <w:rPr>
                <w:rFonts w:ascii="Arial" w:hAnsi="Arial" w:cs="Arial"/>
                <w:b/>
                <w:sz w:val="24"/>
                <w:szCs w:val="24"/>
              </w:rPr>
              <w:fldChar w:fldCharType="end"/>
            </w:r>
          </w:p>
        </w:tc>
      </w:tr>
      <w:tr w:rsidR="001A5240" w:rsidRPr="00A1410B" w14:paraId="3F8CB2BA" w14:textId="77777777" w:rsidTr="00634A78">
        <w:tc>
          <w:tcPr>
            <w:tcW w:w="9067" w:type="dxa"/>
            <w:gridSpan w:val="9"/>
          </w:tcPr>
          <w:p w14:paraId="5EF386F1" w14:textId="5849B31D" w:rsidR="001A5240" w:rsidRPr="00A1410B" w:rsidRDefault="001A5240" w:rsidP="00634A78">
            <w:pPr>
              <w:pStyle w:val="Sarakstarindkopa"/>
              <w:numPr>
                <w:ilvl w:val="1"/>
                <w:numId w:val="1"/>
              </w:numPr>
              <w:spacing w:before="60" w:after="60"/>
              <w:ind w:left="450" w:hanging="425"/>
              <w:rPr>
                <w:rFonts w:ascii="Arial" w:hAnsi="Arial" w:cs="Arial"/>
                <w:sz w:val="24"/>
                <w:szCs w:val="24"/>
              </w:rPr>
            </w:pPr>
            <w:r w:rsidRPr="00A1410B">
              <w:rPr>
                <w:rFonts w:ascii="Arial" w:hAnsi="Arial" w:cs="Arial"/>
                <w:sz w:val="24"/>
                <w:szCs w:val="24"/>
              </w:rPr>
              <w:t>Personas dzimšanas dati</w:t>
            </w:r>
            <w:r w:rsidR="00634A78">
              <w:rPr>
                <w:rFonts w:ascii="Arial" w:hAnsi="Arial" w:cs="Arial"/>
                <w:sz w:val="24"/>
                <w:szCs w:val="24"/>
              </w:rPr>
              <w:t>:</w:t>
            </w:r>
            <w:r w:rsidRPr="00A1410B">
              <w:rPr>
                <w:rFonts w:ascii="Arial" w:hAnsi="Arial" w:cs="Arial"/>
                <w:sz w:val="24"/>
                <w:szCs w:val="24"/>
              </w:rPr>
              <w:t xml:space="preserve"> </w:t>
            </w:r>
            <w:sdt>
              <w:sdtPr>
                <w:rPr>
                  <w:rFonts w:ascii="Arial" w:hAnsi="Arial" w:cs="Arial"/>
                  <w:sz w:val="24"/>
                  <w:szCs w:val="24"/>
                </w:rPr>
                <w:id w:val="-622083409"/>
                <w:placeholder>
                  <w:docPart w:val="6E5E90DA13714F0F8E37932671105B37"/>
                </w:placeholder>
                <w:showingPlcHdr/>
                <w:date>
                  <w:dateFormat w:val="dd.MM.yyyy."/>
                  <w:lid w:val="lv-LV"/>
                  <w:storeMappedDataAs w:val="dateTime"/>
                  <w:calendar w:val="gregorian"/>
                </w:date>
              </w:sdtPr>
              <w:sdtEndPr/>
              <w:sdtContent>
                <w:r w:rsidRPr="00A1410B">
                  <w:rPr>
                    <w:rFonts w:ascii="Arial" w:hAnsi="Arial" w:cs="Arial"/>
                    <w:color w:val="AEAAAA" w:themeColor="background2" w:themeShade="BF"/>
                    <w:sz w:val="24"/>
                    <w:szCs w:val="24"/>
                  </w:rPr>
                  <w:t>(diena.mēnesis.gads.)</w:t>
                </w:r>
              </w:sdtContent>
            </w:sdt>
          </w:p>
        </w:tc>
      </w:tr>
      <w:tr w:rsidR="001A5240" w:rsidRPr="00A1410B" w14:paraId="419E5AA5" w14:textId="77777777" w:rsidTr="00634A78">
        <w:tc>
          <w:tcPr>
            <w:tcW w:w="9067" w:type="dxa"/>
            <w:gridSpan w:val="9"/>
          </w:tcPr>
          <w:p w14:paraId="7FA1D214" w14:textId="5FAA1810" w:rsidR="001A5240" w:rsidRPr="00A1410B" w:rsidRDefault="001A5240" w:rsidP="00634A78">
            <w:pPr>
              <w:pStyle w:val="Sarakstarindkopa"/>
              <w:numPr>
                <w:ilvl w:val="1"/>
                <w:numId w:val="1"/>
              </w:numPr>
              <w:spacing w:before="60" w:after="60"/>
              <w:ind w:left="450" w:hanging="425"/>
              <w:rPr>
                <w:rFonts w:ascii="Arial" w:hAnsi="Arial" w:cs="Arial"/>
                <w:sz w:val="24"/>
                <w:szCs w:val="24"/>
              </w:rPr>
            </w:pPr>
            <w:r w:rsidRPr="00A1410B">
              <w:rPr>
                <w:rFonts w:ascii="Arial" w:hAnsi="Arial" w:cs="Arial"/>
                <w:sz w:val="24"/>
                <w:szCs w:val="24"/>
              </w:rPr>
              <w:t>Kontaktinformācija**</w:t>
            </w:r>
          </w:p>
          <w:p w14:paraId="205B5615" w14:textId="1E694DFB" w:rsidR="00D31F22" w:rsidRPr="00A1410B" w:rsidRDefault="00021EFD" w:rsidP="00634A78">
            <w:pPr>
              <w:pStyle w:val="Sarakstarindkopa"/>
              <w:numPr>
                <w:ilvl w:val="2"/>
                <w:numId w:val="1"/>
              </w:numPr>
              <w:spacing w:before="60" w:after="60"/>
              <w:ind w:left="592" w:hanging="567"/>
              <w:rPr>
                <w:rFonts w:ascii="Arial" w:hAnsi="Arial" w:cs="Arial"/>
                <w:sz w:val="24"/>
                <w:szCs w:val="24"/>
              </w:rPr>
            </w:pPr>
            <w:sdt>
              <w:sdtPr>
                <w:rPr>
                  <w:rFonts w:ascii="Arial" w:hAnsi="Arial" w:cs="Arial"/>
                  <w:sz w:val="24"/>
                  <w:szCs w:val="24"/>
                </w:rPr>
                <w:id w:val="1175230923"/>
                <w14:checkbox>
                  <w14:checked w14:val="0"/>
                  <w14:checkedState w14:val="2612" w14:font="MS Gothic"/>
                  <w14:uncheckedState w14:val="2610" w14:font="MS Gothic"/>
                </w14:checkbox>
              </w:sdtPr>
              <w:sdtEndPr/>
              <w:sdtContent>
                <w:r w:rsidR="00D31F22" w:rsidRPr="00A1410B">
                  <w:rPr>
                    <w:rFonts w:ascii="Segoe UI Symbol" w:eastAsia="MS Gothic" w:hAnsi="Segoe UI Symbol" w:cs="Segoe UI Symbol"/>
                    <w:sz w:val="24"/>
                    <w:szCs w:val="24"/>
                  </w:rPr>
                  <w:t>☐</w:t>
                </w:r>
              </w:sdtContent>
            </w:sdt>
            <w:r w:rsidR="00D31F22" w:rsidRPr="00A1410B">
              <w:rPr>
                <w:rFonts w:ascii="Arial" w:hAnsi="Arial" w:cs="Arial"/>
                <w:sz w:val="24"/>
                <w:szCs w:val="24"/>
              </w:rPr>
              <w:t xml:space="preserve"> Adrese</w:t>
            </w:r>
            <w:r w:rsidR="00634A78">
              <w:rPr>
                <w:rFonts w:ascii="Arial" w:hAnsi="Arial" w:cs="Arial"/>
                <w:sz w:val="24"/>
                <w:szCs w:val="24"/>
              </w:rPr>
              <w:t>:</w:t>
            </w:r>
            <w:r w:rsidR="00D31F22" w:rsidRPr="00A1410B">
              <w:rPr>
                <w:rFonts w:ascii="Arial" w:hAnsi="Arial" w:cs="Arial"/>
                <w:sz w:val="24"/>
                <w:szCs w:val="24"/>
              </w:rPr>
              <w:t xml:space="preserve"> </w:t>
            </w:r>
            <w:r w:rsidR="00D31F22" w:rsidRPr="00A1410B">
              <w:rPr>
                <w:rFonts w:ascii="Arial" w:hAnsi="Arial" w:cs="Arial"/>
                <w:b/>
                <w:sz w:val="24"/>
                <w:szCs w:val="24"/>
              </w:rPr>
              <w:fldChar w:fldCharType="begin">
                <w:ffData>
                  <w:name w:val="Text1"/>
                  <w:enabled/>
                  <w:calcOnExit w:val="0"/>
                  <w:textInput>
                    <w:maxLength w:val="25"/>
                    <w:format w:val="Lielais sākumburts"/>
                  </w:textInput>
                </w:ffData>
              </w:fldChar>
            </w:r>
            <w:r w:rsidR="00D31F22" w:rsidRPr="00A1410B">
              <w:rPr>
                <w:rFonts w:ascii="Arial" w:hAnsi="Arial" w:cs="Arial"/>
                <w:b/>
                <w:sz w:val="24"/>
                <w:szCs w:val="24"/>
              </w:rPr>
              <w:instrText xml:space="preserve"> FORMTEXT </w:instrText>
            </w:r>
            <w:r w:rsidR="00D31F22" w:rsidRPr="00A1410B">
              <w:rPr>
                <w:rFonts w:ascii="Arial" w:hAnsi="Arial" w:cs="Arial"/>
                <w:b/>
                <w:sz w:val="24"/>
                <w:szCs w:val="24"/>
              </w:rPr>
            </w:r>
            <w:r w:rsidR="00D31F22" w:rsidRPr="00A1410B">
              <w:rPr>
                <w:rFonts w:ascii="Arial" w:hAnsi="Arial" w:cs="Arial"/>
                <w:b/>
                <w:sz w:val="24"/>
                <w:szCs w:val="24"/>
              </w:rPr>
              <w:fldChar w:fldCharType="separate"/>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fldChar w:fldCharType="end"/>
            </w:r>
          </w:p>
          <w:p w14:paraId="11B5768E" w14:textId="48E165FB" w:rsidR="00D31F22" w:rsidRPr="00A1410B" w:rsidRDefault="00021EFD" w:rsidP="00634A78">
            <w:pPr>
              <w:pStyle w:val="Sarakstarindkopa"/>
              <w:numPr>
                <w:ilvl w:val="2"/>
                <w:numId w:val="1"/>
              </w:numPr>
              <w:spacing w:before="60" w:after="60"/>
              <w:ind w:left="592" w:hanging="567"/>
              <w:rPr>
                <w:rFonts w:ascii="Arial" w:hAnsi="Arial" w:cs="Arial"/>
                <w:sz w:val="24"/>
                <w:szCs w:val="24"/>
              </w:rPr>
            </w:pPr>
            <w:sdt>
              <w:sdtPr>
                <w:rPr>
                  <w:rFonts w:ascii="Arial" w:hAnsi="Arial" w:cs="Arial"/>
                  <w:sz w:val="24"/>
                  <w:szCs w:val="24"/>
                </w:rPr>
                <w:id w:val="1109937897"/>
                <w14:checkbox>
                  <w14:checked w14:val="0"/>
                  <w14:checkedState w14:val="2612" w14:font="MS Gothic"/>
                  <w14:uncheckedState w14:val="2610" w14:font="MS Gothic"/>
                </w14:checkbox>
              </w:sdtPr>
              <w:sdtEndPr/>
              <w:sdtContent>
                <w:r w:rsidR="00D31F22" w:rsidRPr="00A1410B">
                  <w:rPr>
                    <w:rFonts w:ascii="Segoe UI Symbol" w:eastAsia="MS Gothic" w:hAnsi="Segoe UI Symbol" w:cs="Segoe UI Symbol"/>
                    <w:sz w:val="24"/>
                    <w:szCs w:val="24"/>
                  </w:rPr>
                  <w:t>☐</w:t>
                </w:r>
              </w:sdtContent>
            </w:sdt>
            <w:r w:rsidR="00D31F22" w:rsidRPr="00A1410B">
              <w:rPr>
                <w:rFonts w:ascii="Arial" w:hAnsi="Arial" w:cs="Arial"/>
                <w:sz w:val="24"/>
                <w:szCs w:val="24"/>
              </w:rPr>
              <w:t xml:space="preserve"> Tālrunis</w:t>
            </w:r>
            <w:r w:rsidR="00634A78">
              <w:rPr>
                <w:rFonts w:ascii="Arial" w:hAnsi="Arial" w:cs="Arial"/>
                <w:sz w:val="24"/>
                <w:szCs w:val="24"/>
              </w:rPr>
              <w:t>:</w:t>
            </w:r>
            <w:r w:rsidR="00D31F22" w:rsidRPr="00A1410B">
              <w:rPr>
                <w:rFonts w:ascii="Arial" w:hAnsi="Arial" w:cs="Arial"/>
                <w:sz w:val="24"/>
                <w:szCs w:val="24"/>
              </w:rPr>
              <w:t xml:space="preserve"> </w:t>
            </w:r>
            <w:r w:rsidR="00D31F22" w:rsidRPr="00A1410B">
              <w:rPr>
                <w:rFonts w:ascii="Arial" w:hAnsi="Arial" w:cs="Arial"/>
                <w:b/>
                <w:sz w:val="24"/>
                <w:szCs w:val="24"/>
              </w:rPr>
              <w:fldChar w:fldCharType="begin">
                <w:ffData>
                  <w:name w:val="Text1"/>
                  <w:enabled/>
                  <w:calcOnExit w:val="0"/>
                  <w:textInput>
                    <w:maxLength w:val="25"/>
                    <w:format w:val="Lielais sākumburts"/>
                  </w:textInput>
                </w:ffData>
              </w:fldChar>
            </w:r>
            <w:r w:rsidR="00D31F22" w:rsidRPr="00A1410B">
              <w:rPr>
                <w:rFonts w:ascii="Arial" w:hAnsi="Arial" w:cs="Arial"/>
                <w:b/>
                <w:sz w:val="24"/>
                <w:szCs w:val="24"/>
              </w:rPr>
              <w:instrText xml:space="preserve"> FORMTEXT </w:instrText>
            </w:r>
            <w:r w:rsidR="00D31F22" w:rsidRPr="00A1410B">
              <w:rPr>
                <w:rFonts w:ascii="Arial" w:hAnsi="Arial" w:cs="Arial"/>
                <w:b/>
                <w:sz w:val="24"/>
                <w:szCs w:val="24"/>
              </w:rPr>
            </w:r>
            <w:r w:rsidR="00D31F22" w:rsidRPr="00A1410B">
              <w:rPr>
                <w:rFonts w:ascii="Arial" w:hAnsi="Arial" w:cs="Arial"/>
                <w:b/>
                <w:sz w:val="24"/>
                <w:szCs w:val="24"/>
              </w:rPr>
              <w:fldChar w:fldCharType="separate"/>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fldChar w:fldCharType="end"/>
            </w:r>
          </w:p>
          <w:p w14:paraId="4407BFD5" w14:textId="0A12392F" w:rsidR="00D31F22" w:rsidRPr="00A1410B" w:rsidRDefault="00021EFD" w:rsidP="00634A78">
            <w:pPr>
              <w:pStyle w:val="Sarakstarindkopa"/>
              <w:numPr>
                <w:ilvl w:val="2"/>
                <w:numId w:val="1"/>
              </w:numPr>
              <w:spacing w:before="60" w:after="60"/>
              <w:ind w:left="592" w:hanging="567"/>
              <w:rPr>
                <w:rFonts w:ascii="Arial" w:hAnsi="Arial" w:cs="Arial"/>
                <w:sz w:val="24"/>
                <w:szCs w:val="24"/>
              </w:rPr>
            </w:pPr>
            <w:sdt>
              <w:sdtPr>
                <w:rPr>
                  <w:rFonts w:ascii="Arial" w:hAnsi="Arial" w:cs="Arial"/>
                  <w:sz w:val="24"/>
                  <w:szCs w:val="24"/>
                </w:rPr>
                <w:id w:val="-215821240"/>
                <w14:checkbox>
                  <w14:checked w14:val="0"/>
                  <w14:checkedState w14:val="2612" w14:font="MS Gothic"/>
                  <w14:uncheckedState w14:val="2610" w14:font="MS Gothic"/>
                </w14:checkbox>
              </w:sdtPr>
              <w:sdtEndPr/>
              <w:sdtContent>
                <w:r w:rsidR="00D31F22" w:rsidRPr="00A1410B">
                  <w:rPr>
                    <w:rFonts w:ascii="Segoe UI Symbol" w:eastAsia="MS Gothic" w:hAnsi="Segoe UI Symbol" w:cs="Segoe UI Symbol"/>
                    <w:sz w:val="24"/>
                    <w:szCs w:val="24"/>
                  </w:rPr>
                  <w:t>☐</w:t>
                </w:r>
              </w:sdtContent>
            </w:sdt>
            <w:r w:rsidR="00D31F22" w:rsidRPr="00A1410B">
              <w:rPr>
                <w:rFonts w:ascii="Arial" w:hAnsi="Arial" w:cs="Arial"/>
                <w:sz w:val="24"/>
                <w:szCs w:val="24"/>
              </w:rPr>
              <w:t xml:space="preserve"> E-pasta adrese</w:t>
            </w:r>
            <w:r w:rsidR="00634A78">
              <w:rPr>
                <w:rFonts w:ascii="Arial" w:hAnsi="Arial" w:cs="Arial"/>
                <w:sz w:val="24"/>
                <w:szCs w:val="24"/>
              </w:rPr>
              <w:t>:</w:t>
            </w:r>
            <w:r w:rsidR="00D31F22" w:rsidRPr="00A1410B">
              <w:rPr>
                <w:rFonts w:ascii="Arial" w:hAnsi="Arial" w:cs="Arial"/>
                <w:sz w:val="24"/>
                <w:szCs w:val="24"/>
              </w:rPr>
              <w:t xml:space="preserve"> </w:t>
            </w:r>
            <w:r w:rsidR="00D31F22" w:rsidRPr="00A1410B">
              <w:rPr>
                <w:rFonts w:ascii="Arial" w:hAnsi="Arial" w:cs="Arial"/>
                <w:b/>
                <w:sz w:val="24"/>
                <w:szCs w:val="24"/>
              </w:rPr>
              <w:fldChar w:fldCharType="begin">
                <w:ffData>
                  <w:name w:val="Text1"/>
                  <w:enabled/>
                  <w:calcOnExit w:val="0"/>
                  <w:textInput>
                    <w:maxLength w:val="25"/>
                    <w:format w:val="Lielais sākumburts"/>
                  </w:textInput>
                </w:ffData>
              </w:fldChar>
            </w:r>
            <w:r w:rsidR="00D31F22" w:rsidRPr="00A1410B">
              <w:rPr>
                <w:rFonts w:ascii="Arial" w:hAnsi="Arial" w:cs="Arial"/>
                <w:b/>
                <w:sz w:val="24"/>
                <w:szCs w:val="24"/>
              </w:rPr>
              <w:instrText xml:space="preserve"> FORMTEXT </w:instrText>
            </w:r>
            <w:r w:rsidR="00D31F22" w:rsidRPr="00A1410B">
              <w:rPr>
                <w:rFonts w:ascii="Arial" w:hAnsi="Arial" w:cs="Arial"/>
                <w:b/>
                <w:sz w:val="24"/>
                <w:szCs w:val="24"/>
              </w:rPr>
            </w:r>
            <w:r w:rsidR="00D31F22" w:rsidRPr="00A1410B">
              <w:rPr>
                <w:rFonts w:ascii="Arial" w:hAnsi="Arial" w:cs="Arial"/>
                <w:b/>
                <w:sz w:val="24"/>
                <w:szCs w:val="24"/>
              </w:rPr>
              <w:fldChar w:fldCharType="separate"/>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fldChar w:fldCharType="end"/>
            </w:r>
          </w:p>
          <w:p w14:paraId="17EEDCEE" w14:textId="7828823C" w:rsidR="00D31F22" w:rsidRPr="00A1410B" w:rsidRDefault="00021EFD" w:rsidP="00634A78">
            <w:pPr>
              <w:pStyle w:val="Sarakstarindkopa"/>
              <w:numPr>
                <w:ilvl w:val="2"/>
                <w:numId w:val="1"/>
              </w:numPr>
              <w:spacing w:before="60" w:after="60"/>
              <w:ind w:left="592" w:hanging="567"/>
              <w:rPr>
                <w:rFonts w:ascii="Arial" w:hAnsi="Arial" w:cs="Arial"/>
                <w:sz w:val="24"/>
                <w:szCs w:val="24"/>
              </w:rPr>
            </w:pPr>
            <w:sdt>
              <w:sdtPr>
                <w:rPr>
                  <w:rFonts w:ascii="Arial" w:hAnsi="Arial" w:cs="Arial"/>
                  <w:sz w:val="24"/>
                  <w:szCs w:val="24"/>
                </w:rPr>
                <w:id w:val="-257064519"/>
                <w14:checkbox>
                  <w14:checked w14:val="0"/>
                  <w14:checkedState w14:val="2612" w14:font="MS Gothic"/>
                  <w14:uncheckedState w14:val="2610" w14:font="MS Gothic"/>
                </w14:checkbox>
              </w:sdtPr>
              <w:sdtEndPr/>
              <w:sdtContent>
                <w:r w:rsidR="00D31F22" w:rsidRPr="00A1410B">
                  <w:rPr>
                    <w:rFonts w:ascii="Segoe UI Symbol" w:eastAsia="MS Gothic" w:hAnsi="Segoe UI Symbol" w:cs="Segoe UI Symbol"/>
                    <w:sz w:val="24"/>
                    <w:szCs w:val="24"/>
                  </w:rPr>
                  <w:t>☐</w:t>
                </w:r>
              </w:sdtContent>
            </w:sdt>
            <w:r w:rsidR="00D31F22" w:rsidRPr="00A1410B">
              <w:rPr>
                <w:rFonts w:ascii="Arial" w:hAnsi="Arial" w:cs="Arial"/>
                <w:sz w:val="24"/>
                <w:szCs w:val="24"/>
              </w:rPr>
              <w:t xml:space="preserve"> Latvija.lv </w:t>
            </w:r>
          </w:p>
        </w:tc>
      </w:tr>
      <w:tr w:rsidR="00D31F22" w:rsidRPr="00A1410B" w14:paraId="58520A81" w14:textId="77777777" w:rsidTr="00634A78">
        <w:tc>
          <w:tcPr>
            <w:tcW w:w="9067" w:type="dxa"/>
            <w:gridSpan w:val="9"/>
          </w:tcPr>
          <w:p w14:paraId="38476846" w14:textId="77777777" w:rsidR="00D31F22" w:rsidRPr="00A1410B" w:rsidRDefault="00D31F22" w:rsidP="00634A78">
            <w:pPr>
              <w:pStyle w:val="Sarakstarindkopa"/>
              <w:numPr>
                <w:ilvl w:val="1"/>
                <w:numId w:val="1"/>
              </w:numPr>
              <w:spacing w:before="60" w:after="60"/>
              <w:ind w:left="450" w:hanging="425"/>
              <w:rPr>
                <w:rFonts w:ascii="Arial" w:hAnsi="Arial" w:cs="Arial"/>
                <w:sz w:val="24"/>
                <w:szCs w:val="24"/>
              </w:rPr>
            </w:pPr>
            <w:r w:rsidRPr="00A1410B">
              <w:rPr>
                <w:rFonts w:ascii="Arial" w:hAnsi="Arial" w:cs="Arial"/>
                <w:sz w:val="24"/>
                <w:szCs w:val="24"/>
              </w:rPr>
              <w:t>Valstiskās piederības veids (atzīmē tikai vienu veidu):</w:t>
            </w:r>
          </w:p>
          <w:p w14:paraId="78CE9C2E" w14:textId="4519208C" w:rsidR="00D31F22" w:rsidRPr="00A1410B" w:rsidRDefault="00021EFD" w:rsidP="00634A78">
            <w:pPr>
              <w:pStyle w:val="Sarakstarindkopa"/>
              <w:numPr>
                <w:ilvl w:val="2"/>
                <w:numId w:val="1"/>
              </w:numPr>
              <w:spacing w:before="60" w:after="60"/>
              <w:ind w:left="592" w:hanging="567"/>
              <w:rPr>
                <w:rFonts w:ascii="Arial" w:hAnsi="Arial" w:cs="Arial"/>
                <w:sz w:val="24"/>
                <w:szCs w:val="24"/>
              </w:rPr>
            </w:pPr>
            <w:sdt>
              <w:sdtPr>
                <w:rPr>
                  <w:rFonts w:ascii="Arial" w:hAnsi="Arial" w:cs="Arial"/>
                  <w:sz w:val="24"/>
                  <w:szCs w:val="24"/>
                </w:rPr>
                <w:id w:val="1587808123"/>
                <w14:checkbox>
                  <w14:checked w14:val="0"/>
                  <w14:checkedState w14:val="2612" w14:font="MS Gothic"/>
                  <w14:uncheckedState w14:val="2610" w14:font="MS Gothic"/>
                </w14:checkbox>
              </w:sdtPr>
              <w:sdtEndPr/>
              <w:sdtContent>
                <w:r w:rsidR="00D31F22" w:rsidRPr="00A1410B">
                  <w:rPr>
                    <w:rFonts w:ascii="Segoe UI Symbol" w:eastAsia="MS Gothic" w:hAnsi="Segoe UI Symbol" w:cs="Segoe UI Symbol"/>
                    <w:sz w:val="24"/>
                    <w:szCs w:val="24"/>
                  </w:rPr>
                  <w:t>☐</w:t>
                </w:r>
              </w:sdtContent>
            </w:sdt>
            <w:r w:rsidR="00D31F22" w:rsidRPr="00A1410B">
              <w:rPr>
                <w:rFonts w:ascii="Arial" w:hAnsi="Arial" w:cs="Arial"/>
                <w:sz w:val="24"/>
                <w:szCs w:val="24"/>
              </w:rPr>
              <w:t xml:space="preserve"> Latvijas Republikas pilsonis</w:t>
            </w:r>
            <w:r w:rsidR="00634A78">
              <w:rPr>
                <w:rFonts w:ascii="Arial" w:hAnsi="Arial" w:cs="Arial"/>
                <w:sz w:val="24"/>
                <w:szCs w:val="24"/>
              </w:rPr>
              <w:t>;</w:t>
            </w:r>
          </w:p>
          <w:p w14:paraId="14E0BD77" w14:textId="7002724C" w:rsidR="00D31F22" w:rsidRPr="00A1410B" w:rsidRDefault="00021EFD" w:rsidP="00634A78">
            <w:pPr>
              <w:pStyle w:val="Sarakstarindkopa"/>
              <w:numPr>
                <w:ilvl w:val="2"/>
                <w:numId w:val="1"/>
              </w:numPr>
              <w:spacing w:before="60" w:after="60"/>
              <w:ind w:left="592" w:hanging="567"/>
              <w:rPr>
                <w:rFonts w:ascii="Arial" w:hAnsi="Arial" w:cs="Arial"/>
                <w:sz w:val="24"/>
                <w:szCs w:val="24"/>
              </w:rPr>
            </w:pPr>
            <w:sdt>
              <w:sdtPr>
                <w:rPr>
                  <w:rFonts w:ascii="Arial" w:hAnsi="Arial" w:cs="Arial"/>
                  <w:sz w:val="24"/>
                  <w:szCs w:val="24"/>
                </w:rPr>
                <w:id w:val="1385452175"/>
                <w14:checkbox>
                  <w14:checked w14:val="0"/>
                  <w14:checkedState w14:val="2612" w14:font="MS Gothic"/>
                  <w14:uncheckedState w14:val="2610" w14:font="MS Gothic"/>
                </w14:checkbox>
              </w:sdtPr>
              <w:sdtEndPr/>
              <w:sdtContent>
                <w:r w:rsidR="00D31F22" w:rsidRPr="00A1410B">
                  <w:rPr>
                    <w:rFonts w:ascii="Segoe UI Symbol" w:eastAsia="MS Gothic" w:hAnsi="Segoe UI Symbol" w:cs="Segoe UI Symbol"/>
                    <w:sz w:val="24"/>
                    <w:szCs w:val="24"/>
                  </w:rPr>
                  <w:t>☐</w:t>
                </w:r>
              </w:sdtContent>
            </w:sdt>
            <w:r w:rsidR="00D31F22" w:rsidRPr="00A1410B">
              <w:rPr>
                <w:rFonts w:ascii="Arial" w:hAnsi="Arial" w:cs="Arial"/>
                <w:sz w:val="24"/>
                <w:szCs w:val="24"/>
              </w:rPr>
              <w:t xml:space="preserve"> Latvijas Republikas nepilsonis</w:t>
            </w:r>
            <w:r w:rsidR="00634A78">
              <w:rPr>
                <w:rFonts w:ascii="Arial" w:hAnsi="Arial" w:cs="Arial"/>
                <w:sz w:val="24"/>
                <w:szCs w:val="24"/>
              </w:rPr>
              <w:t>;</w:t>
            </w:r>
          </w:p>
          <w:p w14:paraId="211907EE" w14:textId="28E7CCD7" w:rsidR="00D31F22" w:rsidRPr="00A1410B" w:rsidRDefault="00021EFD" w:rsidP="00634A78">
            <w:pPr>
              <w:pStyle w:val="Sarakstarindkopa"/>
              <w:numPr>
                <w:ilvl w:val="2"/>
                <w:numId w:val="1"/>
              </w:numPr>
              <w:spacing w:before="60" w:after="60"/>
              <w:ind w:left="592" w:hanging="567"/>
              <w:rPr>
                <w:rFonts w:ascii="Arial" w:hAnsi="Arial" w:cs="Arial"/>
                <w:sz w:val="24"/>
                <w:szCs w:val="24"/>
              </w:rPr>
            </w:pPr>
            <w:sdt>
              <w:sdtPr>
                <w:rPr>
                  <w:rFonts w:ascii="Arial" w:hAnsi="Arial" w:cs="Arial"/>
                  <w:sz w:val="24"/>
                  <w:szCs w:val="24"/>
                </w:rPr>
                <w:id w:val="430089719"/>
                <w14:checkbox>
                  <w14:checked w14:val="0"/>
                  <w14:checkedState w14:val="2612" w14:font="MS Gothic"/>
                  <w14:uncheckedState w14:val="2610" w14:font="MS Gothic"/>
                </w14:checkbox>
              </w:sdtPr>
              <w:sdtEndPr/>
              <w:sdtContent>
                <w:r w:rsidR="00D31F22" w:rsidRPr="00A1410B">
                  <w:rPr>
                    <w:rFonts w:ascii="Segoe UI Symbol" w:eastAsia="MS Gothic" w:hAnsi="Segoe UI Symbol" w:cs="Segoe UI Symbol"/>
                    <w:sz w:val="24"/>
                    <w:szCs w:val="24"/>
                  </w:rPr>
                  <w:t>☐</w:t>
                </w:r>
              </w:sdtContent>
            </w:sdt>
            <w:r w:rsidR="00D31F22" w:rsidRPr="00A1410B">
              <w:rPr>
                <w:rFonts w:ascii="Arial" w:hAnsi="Arial" w:cs="Arial"/>
                <w:sz w:val="24"/>
                <w:szCs w:val="24"/>
              </w:rPr>
              <w:t xml:space="preserve"> </w:t>
            </w:r>
            <w:r w:rsidR="00E46D42" w:rsidRPr="00A1410B">
              <w:rPr>
                <w:rFonts w:ascii="Arial" w:hAnsi="Arial" w:cs="Arial"/>
                <w:sz w:val="24"/>
                <w:szCs w:val="24"/>
              </w:rPr>
              <w:t>C</w:t>
            </w:r>
            <w:r w:rsidR="00D31F22" w:rsidRPr="00A1410B">
              <w:rPr>
                <w:rFonts w:ascii="Arial" w:hAnsi="Arial" w:cs="Arial"/>
                <w:sz w:val="24"/>
                <w:szCs w:val="24"/>
              </w:rPr>
              <w:t>its</w:t>
            </w:r>
            <w:r w:rsidR="00634A78">
              <w:rPr>
                <w:rFonts w:ascii="Arial" w:hAnsi="Arial" w:cs="Arial"/>
                <w:sz w:val="24"/>
                <w:szCs w:val="24"/>
              </w:rPr>
              <w:t>:</w:t>
            </w:r>
            <w:r w:rsidR="00D31F22" w:rsidRPr="00A1410B">
              <w:rPr>
                <w:rFonts w:ascii="Arial" w:hAnsi="Arial" w:cs="Arial"/>
                <w:sz w:val="24"/>
                <w:szCs w:val="24"/>
              </w:rPr>
              <w:t xml:space="preserve"> </w:t>
            </w:r>
            <w:r w:rsidR="00D31F22" w:rsidRPr="00A1410B">
              <w:rPr>
                <w:rFonts w:ascii="Arial" w:hAnsi="Arial" w:cs="Arial"/>
                <w:b/>
                <w:sz w:val="24"/>
                <w:szCs w:val="24"/>
              </w:rPr>
              <w:fldChar w:fldCharType="begin">
                <w:ffData>
                  <w:name w:val="Text1"/>
                  <w:enabled/>
                  <w:calcOnExit w:val="0"/>
                  <w:textInput>
                    <w:maxLength w:val="25"/>
                    <w:format w:val="Lielais sākumburts"/>
                  </w:textInput>
                </w:ffData>
              </w:fldChar>
            </w:r>
            <w:r w:rsidR="00D31F22" w:rsidRPr="00A1410B">
              <w:rPr>
                <w:rFonts w:ascii="Arial" w:hAnsi="Arial" w:cs="Arial"/>
                <w:b/>
                <w:sz w:val="24"/>
                <w:szCs w:val="24"/>
              </w:rPr>
              <w:instrText xml:space="preserve"> FORMTEXT </w:instrText>
            </w:r>
            <w:r w:rsidR="00D31F22" w:rsidRPr="00A1410B">
              <w:rPr>
                <w:rFonts w:ascii="Arial" w:hAnsi="Arial" w:cs="Arial"/>
                <w:b/>
                <w:sz w:val="24"/>
                <w:szCs w:val="24"/>
              </w:rPr>
            </w:r>
            <w:r w:rsidR="00D31F22" w:rsidRPr="00A1410B">
              <w:rPr>
                <w:rFonts w:ascii="Arial" w:hAnsi="Arial" w:cs="Arial"/>
                <w:b/>
                <w:sz w:val="24"/>
                <w:szCs w:val="24"/>
              </w:rPr>
              <w:fldChar w:fldCharType="separate"/>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fldChar w:fldCharType="end"/>
            </w:r>
          </w:p>
        </w:tc>
      </w:tr>
      <w:tr w:rsidR="00D31F22" w:rsidRPr="00A1410B" w14:paraId="111EA321" w14:textId="77777777" w:rsidTr="00634A78">
        <w:tc>
          <w:tcPr>
            <w:tcW w:w="9067" w:type="dxa"/>
            <w:gridSpan w:val="9"/>
          </w:tcPr>
          <w:p w14:paraId="1D66F055" w14:textId="303E9E0B" w:rsidR="00D31F22" w:rsidRPr="00A1410B" w:rsidRDefault="00D31F22" w:rsidP="00634A78">
            <w:pPr>
              <w:pStyle w:val="Sarakstarindkopa"/>
              <w:numPr>
                <w:ilvl w:val="0"/>
                <w:numId w:val="1"/>
              </w:numPr>
              <w:spacing w:before="60" w:after="60"/>
              <w:ind w:left="309" w:hanging="284"/>
              <w:rPr>
                <w:rFonts w:ascii="Arial" w:hAnsi="Arial" w:cs="Arial"/>
                <w:b/>
                <w:bCs/>
                <w:sz w:val="24"/>
                <w:szCs w:val="24"/>
              </w:rPr>
            </w:pPr>
            <w:r w:rsidRPr="00A1410B">
              <w:rPr>
                <w:rFonts w:ascii="Arial" w:hAnsi="Arial" w:cs="Arial"/>
                <w:b/>
                <w:bCs/>
                <w:sz w:val="24"/>
                <w:szCs w:val="24"/>
              </w:rPr>
              <w:t>Pilnvarotās personas vai likumiskā pārstāvja personas dati***</w:t>
            </w:r>
          </w:p>
        </w:tc>
      </w:tr>
      <w:tr w:rsidR="00634A78" w:rsidRPr="00A1410B" w14:paraId="558B9771" w14:textId="77777777" w:rsidTr="007E091E">
        <w:trPr>
          <w:trHeight w:val="485"/>
        </w:trPr>
        <w:tc>
          <w:tcPr>
            <w:tcW w:w="3510" w:type="dxa"/>
            <w:gridSpan w:val="4"/>
          </w:tcPr>
          <w:p w14:paraId="0B505712" w14:textId="1B6A145A" w:rsidR="00D31F22" w:rsidRPr="00A1410B" w:rsidRDefault="00D31F22" w:rsidP="00987618">
            <w:pPr>
              <w:pStyle w:val="Sarakstarindkopa"/>
              <w:numPr>
                <w:ilvl w:val="1"/>
                <w:numId w:val="1"/>
              </w:numPr>
              <w:spacing w:before="60" w:after="60"/>
              <w:ind w:left="450" w:hanging="425"/>
              <w:contextualSpacing w:val="0"/>
              <w:rPr>
                <w:rFonts w:ascii="Arial" w:hAnsi="Arial" w:cs="Arial"/>
                <w:sz w:val="24"/>
                <w:szCs w:val="24"/>
              </w:rPr>
            </w:pPr>
            <w:r w:rsidRPr="00A1410B">
              <w:rPr>
                <w:rFonts w:ascii="Arial" w:hAnsi="Arial" w:cs="Arial"/>
                <w:sz w:val="24"/>
                <w:szCs w:val="24"/>
              </w:rPr>
              <w:t>Vārds</w:t>
            </w:r>
            <w:r w:rsidR="00634A78">
              <w:rPr>
                <w:rFonts w:ascii="Arial" w:hAnsi="Arial" w:cs="Arial"/>
                <w:sz w:val="24"/>
                <w:szCs w:val="24"/>
              </w:rPr>
              <w:t>:</w:t>
            </w:r>
            <w:r w:rsidRPr="00A1410B">
              <w:rPr>
                <w:rFonts w:ascii="Arial" w:hAnsi="Arial" w:cs="Arial"/>
                <w:sz w:val="24"/>
                <w:szCs w:val="24"/>
              </w:rPr>
              <w:t xml:space="preserve"> </w:t>
            </w:r>
            <w:r w:rsidRPr="00A1410B">
              <w:rPr>
                <w:rFonts w:ascii="Arial" w:hAnsi="Arial" w:cs="Arial"/>
                <w:b/>
                <w:sz w:val="24"/>
                <w:szCs w:val="24"/>
              </w:rPr>
              <w:fldChar w:fldCharType="begin">
                <w:ffData>
                  <w:name w:val="Text1"/>
                  <w:enabled/>
                  <w:calcOnExit w:val="0"/>
                  <w:textInput>
                    <w:maxLength w:val="25"/>
                    <w:format w:val="Lielais sākumburts"/>
                  </w:textInput>
                </w:ffData>
              </w:fldChar>
            </w:r>
            <w:r w:rsidRPr="00A1410B">
              <w:rPr>
                <w:rFonts w:ascii="Arial" w:hAnsi="Arial" w:cs="Arial"/>
                <w:b/>
                <w:sz w:val="24"/>
                <w:szCs w:val="24"/>
              </w:rPr>
              <w:instrText xml:space="preserve"> FORMTEXT </w:instrText>
            </w:r>
            <w:r w:rsidRPr="00A1410B">
              <w:rPr>
                <w:rFonts w:ascii="Arial" w:hAnsi="Arial" w:cs="Arial"/>
                <w:b/>
                <w:sz w:val="24"/>
                <w:szCs w:val="24"/>
              </w:rPr>
            </w:r>
            <w:r w:rsidRPr="00A1410B">
              <w:rPr>
                <w:rFonts w:ascii="Arial" w:hAnsi="Arial" w:cs="Arial"/>
                <w:b/>
                <w:sz w:val="24"/>
                <w:szCs w:val="24"/>
              </w:rPr>
              <w:fldChar w:fldCharType="separate"/>
            </w:r>
            <w:r w:rsidRPr="00A1410B">
              <w:rPr>
                <w:rFonts w:ascii="Arial" w:hAnsi="Arial" w:cs="Arial"/>
                <w:sz w:val="24"/>
                <w:szCs w:val="24"/>
              </w:rPr>
              <w:t> </w:t>
            </w:r>
            <w:r w:rsidRPr="00A1410B">
              <w:rPr>
                <w:rFonts w:ascii="Arial" w:hAnsi="Arial" w:cs="Arial"/>
                <w:sz w:val="24"/>
                <w:szCs w:val="24"/>
              </w:rPr>
              <w:t> </w:t>
            </w:r>
            <w:r w:rsidRPr="00A1410B">
              <w:rPr>
                <w:rFonts w:ascii="Arial" w:hAnsi="Arial" w:cs="Arial"/>
                <w:sz w:val="24"/>
                <w:szCs w:val="24"/>
              </w:rPr>
              <w:t> </w:t>
            </w:r>
            <w:r w:rsidRPr="00A1410B">
              <w:rPr>
                <w:rFonts w:ascii="Arial" w:hAnsi="Arial" w:cs="Arial"/>
                <w:sz w:val="24"/>
                <w:szCs w:val="24"/>
              </w:rPr>
              <w:t> </w:t>
            </w:r>
            <w:r w:rsidRPr="00A1410B">
              <w:rPr>
                <w:rFonts w:ascii="Arial" w:hAnsi="Arial" w:cs="Arial"/>
                <w:sz w:val="24"/>
                <w:szCs w:val="24"/>
              </w:rPr>
              <w:t> </w:t>
            </w:r>
            <w:r w:rsidRPr="00A1410B">
              <w:rPr>
                <w:rFonts w:ascii="Arial" w:hAnsi="Arial" w:cs="Arial"/>
                <w:b/>
                <w:sz w:val="24"/>
                <w:szCs w:val="24"/>
              </w:rPr>
              <w:fldChar w:fldCharType="end"/>
            </w:r>
          </w:p>
        </w:tc>
        <w:tc>
          <w:tcPr>
            <w:tcW w:w="5557" w:type="dxa"/>
            <w:gridSpan w:val="5"/>
          </w:tcPr>
          <w:p w14:paraId="24290AAF" w14:textId="4F9B81CF" w:rsidR="00D31F22" w:rsidRPr="00A1410B" w:rsidRDefault="00D31F22" w:rsidP="00987618">
            <w:pPr>
              <w:pStyle w:val="Sarakstarindkopa"/>
              <w:numPr>
                <w:ilvl w:val="1"/>
                <w:numId w:val="1"/>
              </w:numPr>
              <w:spacing w:before="60" w:after="60"/>
              <w:ind w:left="426" w:hanging="425"/>
              <w:contextualSpacing w:val="0"/>
              <w:rPr>
                <w:rFonts w:ascii="Arial" w:hAnsi="Arial" w:cs="Arial"/>
                <w:sz w:val="24"/>
                <w:szCs w:val="24"/>
              </w:rPr>
            </w:pPr>
            <w:r w:rsidRPr="00A1410B">
              <w:rPr>
                <w:rFonts w:ascii="Arial" w:hAnsi="Arial" w:cs="Arial"/>
                <w:sz w:val="24"/>
                <w:szCs w:val="24"/>
              </w:rPr>
              <w:t>Uzvārds</w:t>
            </w:r>
            <w:r w:rsidR="00634A78">
              <w:rPr>
                <w:rFonts w:ascii="Arial" w:hAnsi="Arial" w:cs="Arial"/>
                <w:sz w:val="24"/>
                <w:szCs w:val="24"/>
              </w:rPr>
              <w:t>:</w:t>
            </w:r>
            <w:r w:rsidRPr="00A1410B">
              <w:rPr>
                <w:rFonts w:ascii="Arial" w:hAnsi="Arial" w:cs="Arial"/>
                <w:sz w:val="24"/>
                <w:szCs w:val="24"/>
              </w:rPr>
              <w:t xml:space="preserve"> </w:t>
            </w:r>
            <w:r w:rsidRPr="00A1410B">
              <w:rPr>
                <w:rFonts w:ascii="Arial" w:hAnsi="Arial" w:cs="Arial"/>
                <w:b/>
                <w:sz w:val="24"/>
                <w:szCs w:val="24"/>
              </w:rPr>
              <w:fldChar w:fldCharType="begin">
                <w:ffData>
                  <w:name w:val="Text1"/>
                  <w:enabled/>
                  <w:calcOnExit w:val="0"/>
                  <w:textInput>
                    <w:maxLength w:val="25"/>
                    <w:format w:val="Lielais sākumburts"/>
                  </w:textInput>
                </w:ffData>
              </w:fldChar>
            </w:r>
            <w:r w:rsidRPr="00A1410B">
              <w:rPr>
                <w:rFonts w:ascii="Arial" w:hAnsi="Arial" w:cs="Arial"/>
                <w:b/>
                <w:sz w:val="24"/>
                <w:szCs w:val="24"/>
              </w:rPr>
              <w:instrText xml:space="preserve"> FORMTEXT </w:instrText>
            </w:r>
            <w:r w:rsidRPr="00A1410B">
              <w:rPr>
                <w:rFonts w:ascii="Arial" w:hAnsi="Arial" w:cs="Arial"/>
                <w:b/>
                <w:sz w:val="24"/>
                <w:szCs w:val="24"/>
              </w:rPr>
            </w:r>
            <w:r w:rsidRPr="00A1410B">
              <w:rPr>
                <w:rFonts w:ascii="Arial" w:hAnsi="Arial" w:cs="Arial"/>
                <w:b/>
                <w:sz w:val="24"/>
                <w:szCs w:val="24"/>
              </w:rPr>
              <w:fldChar w:fldCharType="separate"/>
            </w:r>
            <w:r w:rsidRPr="00A1410B">
              <w:rPr>
                <w:rFonts w:ascii="Arial" w:hAnsi="Arial" w:cs="Arial"/>
                <w:sz w:val="24"/>
                <w:szCs w:val="24"/>
              </w:rPr>
              <w:t> </w:t>
            </w:r>
            <w:r w:rsidRPr="00A1410B">
              <w:rPr>
                <w:rFonts w:ascii="Arial" w:hAnsi="Arial" w:cs="Arial"/>
                <w:sz w:val="24"/>
                <w:szCs w:val="24"/>
              </w:rPr>
              <w:t> </w:t>
            </w:r>
            <w:r w:rsidRPr="00A1410B">
              <w:rPr>
                <w:rFonts w:ascii="Arial" w:hAnsi="Arial" w:cs="Arial"/>
                <w:sz w:val="24"/>
                <w:szCs w:val="24"/>
              </w:rPr>
              <w:t> </w:t>
            </w:r>
            <w:r w:rsidRPr="00A1410B">
              <w:rPr>
                <w:rFonts w:ascii="Arial" w:hAnsi="Arial" w:cs="Arial"/>
                <w:sz w:val="24"/>
                <w:szCs w:val="24"/>
              </w:rPr>
              <w:t> </w:t>
            </w:r>
            <w:r w:rsidRPr="00A1410B">
              <w:rPr>
                <w:rFonts w:ascii="Arial" w:hAnsi="Arial" w:cs="Arial"/>
                <w:sz w:val="24"/>
                <w:szCs w:val="24"/>
              </w:rPr>
              <w:t> </w:t>
            </w:r>
            <w:r w:rsidRPr="00A1410B">
              <w:rPr>
                <w:rFonts w:ascii="Arial" w:hAnsi="Arial" w:cs="Arial"/>
                <w:b/>
                <w:sz w:val="24"/>
                <w:szCs w:val="24"/>
              </w:rPr>
              <w:fldChar w:fldCharType="end"/>
            </w:r>
          </w:p>
        </w:tc>
      </w:tr>
      <w:tr w:rsidR="00D31F22" w:rsidRPr="00A1410B" w14:paraId="413035A3" w14:textId="77777777" w:rsidTr="00634A78">
        <w:tc>
          <w:tcPr>
            <w:tcW w:w="9067" w:type="dxa"/>
            <w:gridSpan w:val="9"/>
          </w:tcPr>
          <w:p w14:paraId="24508CA4" w14:textId="40DB963A" w:rsidR="00D31F22" w:rsidRPr="00A1410B" w:rsidRDefault="00D31F22" w:rsidP="00634A78">
            <w:pPr>
              <w:pStyle w:val="Sarakstarindkopa"/>
              <w:numPr>
                <w:ilvl w:val="1"/>
                <w:numId w:val="1"/>
              </w:numPr>
              <w:spacing w:before="60" w:after="60"/>
              <w:ind w:left="450" w:hanging="425"/>
              <w:rPr>
                <w:rFonts w:ascii="Arial" w:hAnsi="Arial" w:cs="Arial"/>
                <w:sz w:val="24"/>
                <w:szCs w:val="24"/>
              </w:rPr>
            </w:pPr>
            <w:r w:rsidRPr="00A1410B">
              <w:rPr>
                <w:rFonts w:ascii="Arial" w:hAnsi="Arial" w:cs="Arial"/>
                <w:sz w:val="24"/>
                <w:szCs w:val="24"/>
              </w:rPr>
              <w:t>Personas kods</w:t>
            </w:r>
            <w:r w:rsidR="00634A78">
              <w:rPr>
                <w:rFonts w:ascii="Arial" w:hAnsi="Arial" w:cs="Arial"/>
                <w:sz w:val="24"/>
                <w:szCs w:val="24"/>
              </w:rPr>
              <w:t>:</w:t>
            </w:r>
            <w:r w:rsidRPr="00A1410B">
              <w:rPr>
                <w:rFonts w:ascii="Arial" w:hAnsi="Arial" w:cs="Arial"/>
                <w:sz w:val="24"/>
                <w:szCs w:val="24"/>
              </w:rPr>
              <w:t xml:space="preserve"> </w:t>
            </w:r>
            <w:r w:rsidRPr="00A1410B">
              <w:rPr>
                <w:rFonts w:ascii="Arial" w:hAnsi="Arial" w:cs="Arial"/>
                <w:b/>
                <w:sz w:val="24"/>
                <w:szCs w:val="24"/>
              </w:rPr>
              <w:fldChar w:fldCharType="begin">
                <w:ffData>
                  <w:name w:val="Text2"/>
                  <w:enabled/>
                  <w:calcOnExit w:val="0"/>
                  <w:textInput>
                    <w:maxLength w:val="29"/>
                    <w:format w:val="Lielais sākumburts"/>
                  </w:textInput>
                </w:ffData>
              </w:fldChar>
            </w:r>
            <w:r w:rsidRPr="00A1410B">
              <w:rPr>
                <w:rFonts w:ascii="Arial" w:hAnsi="Arial" w:cs="Arial"/>
                <w:b/>
                <w:sz w:val="24"/>
                <w:szCs w:val="24"/>
              </w:rPr>
              <w:instrText xml:space="preserve"> FORMTEXT </w:instrText>
            </w:r>
            <w:r w:rsidRPr="00A1410B">
              <w:rPr>
                <w:rFonts w:ascii="Arial" w:hAnsi="Arial" w:cs="Arial"/>
                <w:b/>
                <w:sz w:val="24"/>
                <w:szCs w:val="24"/>
              </w:rPr>
            </w:r>
            <w:r w:rsidRPr="00A1410B">
              <w:rPr>
                <w:rFonts w:ascii="Arial" w:hAnsi="Arial" w:cs="Arial"/>
                <w:b/>
                <w:sz w:val="24"/>
                <w:szCs w:val="24"/>
              </w:rPr>
              <w:fldChar w:fldCharType="separate"/>
            </w:r>
            <w:r w:rsidRPr="00A1410B">
              <w:rPr>
                <w:rFonts w:ascii="Arial" w:hAnsi="Arial" w:cs="Arial"/>
                <w:noProof/>
                <w:sz w:val="24"/>
                <w:szCs w:val="24"/>
              </w:rPr>
              <w:t> </w:t>
            </w:r>
            <w:r w:rsidRPr="00A1410B">
              <w:rPr>
                <w:rFonts w:ascii="Arial" w:hAnsi="Arial" w:cs="Arial"/>
                <w:noProof/>
                <w:sz w:val="24"/>
                <w:szCs w:val="24"/>
              </w:rPr>
              <w:t> </w:t>
            </w:r>
            <w:r w:rsidRPr="00A1410B">
              <w:rPr>
                <w:rFonts w:ascii="Arial" w:hAnsi="Arial" w:cs="Arial"/>
                <w:noProof/>
                <w:sz w:val="24"/>
                <w:szCs w:val="24"/>
              </w:rPr>
              <w:t> </w:t>
            </w:r>
            <w:r w:rsidRPr="00A1410B">
              <w:rPr>
                <w:rFonts w:ascii="Arial" w:hAnsi="Arial" w:cs="Arial"/>
                <w:noProof/>
                <w:sz w:val="24"/>
                <w:szCs w:val="24"/>
              </w:rPr>
              <w:t> </w:t>
            </w:r>
            <w:r w:rsidRPr="00A1410B">
              <w:rPr>
                <w:rFonts w:ascii="Arial" w:hAnsi="Arial" w:cs="Arial"/>
                <w:noProof/>
                <w:sz w:val="24"/>
                <w:szCs w:val="24"/>
              </w:rPr>
              <w:t> </w:t>
            </w:r>
            <w:r w:rsidRPr="00A1410B">
              <w:rPr>
                <w:rFonts w:ascii="Arial" w:hAnsi="Arial" w:cs="Arial"/>
                <w:b/>
                <w:sz w:val="24"/>
                <w:szCs w:val="24"/>
              </w:rPr>
              <w:fldChar w:fldCharType="end"/>
            </w:r>
          </w:p>
        </w:tc>
      </w:tr>
      <w:tr w:rsidR="00D31F22" w:rsidRPr="00A1410B" w14:paraId="0385EBA8" w14:textId="77777777" w:rsidTr="00634A78">
        <w:tc>
          <w:tcPr>
            <w:tcW w:w="9067" w:type="dxa"/>
            <w:gridSpan w:val="9"/>
          </w:tcPr>
          <w:p w14:paraId="1AC79529" w14:textId="431F1400" w:rsidR="00D31F22" w:rsidRPr="00A1410B" w:rsidRDefault="00D31F22" w:rsidP="00634A78">
            <w:pPr>
              <w:pStyle w:val="Sarakstarindkopa"/>
              <w:numPr>
                <w:ilvl w:val="1"/>
                <w:numId w:val="1"/>
              </w:numPr>
              <w:spacing w:before="60" w:after="60"/>
              <w:ind w:left="450" w:hanging="425"/>
              <w:rPr>
                <w:rFonts w:ascii="Arial" w:hAnsi="Arial" w:cs="Arial"/>
                <w:sz w:val="24"/>
                <w:szCs w:val="24"/>
              </w:rPr>
            </w:pPr>
            <w:r w:rsidRPr="00A1410B">
              <w:rPr>
                <w:rFonts w:ascii="Arial" w:hAnsi="Arial" w:cs="Arial"/>
                <w:sz w:val="24"/>
                <w:szCs w:val="24"/>
              </w:rPr>
              <w:t>Kontaktinformācija**</w:t>
            </w:r>
          </w:p>
          <w:p w14:paraId="75B1FADE" w14:textId="1A4F112E" w:rsidR="00D31F22" w:rsidRPr="00A1410B" w:rsidRDefault="00021EFD" w:rsidP="00634A78">
            <w:pPr>
              <w:pStyle w:val="Sarakstarindkopa"/>
              <w:numPr>
                <w:ilvl w:val="2"/>
                <w:numId w:val="1"/>
              </w:numPr>
              <w:spacing w:before="60" w:after="60"/>
              <w:ind w:left="592" w:hanging="567"/>
              <w:rPr>
                <w:rFonts w:ascii="Arial" w:hAnsi="Arial" w:cs="Arial"/>
                <w:sz w:val="24"/>
                <w:szCs w:val="24"/>
              </w:rPr>
            </w:pPr>
            <w:sdt>
              <w:sdtPr>
                <w:rPr>
                  <w:rFonts w:ascii="Arial" w:hAnsi="Arial" w:cs="Arial"/>
                  <w:sz w:val="24"/>
                  <w:szCs w:val="24"/>
                </w:rPr>
                <w:id w:val="-1747024486"/>
                <w14:checkbox>
                  <w14:checked w14:val="0"/>
                  <w14:checkedState w14:val="2612" w14:font="MS Gothic"/>
                  <w14:uncheckedState w14:val="2610" w14:font="MS Gothic"/>
                </w14:checkbox>
              </w:sdtPr>
              <w:sdtEndPr/>
              <w:sdtContent>
                <w:r w:rsidR="00D31F22" w:rsidRPr="00A1410B">
                  <w:rPr>
                    <w:rFonts w:ascii="Segoe UI Symbol" w:eastAsia="MS Gothic" w:hAnsi="Segoe UI Symbol" w:cs="Segoe UI Symbol"/>
                    <w:sz w:val="24"/>
                    <w:szCs w:val="24"/>
                  </w:rPr>
                  <w:t>☐</w:t>
                </w:r>
              </w:sdtContent>
            </w:sdt>
            <w:r w:rsidR="00D31F22" w:rsidRPr="00A1410B">
              <w:rPr>
                <w:rFonts w:ascii="Arial" w:hAnsi="Arial" w:cs="Arial"/>
                <w:sz w:val="24"/>
                <w:szCs w:val="24"/>
              </w:rPr>
              <w:t xml:space="preserve"> Adrese</w:t>
            </w:r>
            <w:r w:rsidR="00634A78">
              <w:rPr>
                <w:rFonts w:ascii="Arial" w:hAnsi="Arial" w:cs="Arial"/>
                <w:sz w:val="24"/>
                <w:szCs w:val="24"/>
              </w:rPr>
              <w:t>:</w:t>
            </w:r>
            <w:r w:rsidR="00D31F22" w:rsidRPr="00A1410B">
              <w:rPr>
                <w:rFonts w:ascii="Arial" w:hAnsi="Arial" w:cs="Arial"/>
                <w:sz w:val="24"/>
                <w:szCs w:val="24"/>
              </w:rPr>
              <w:t xml:space="preserve"> </w:t>
            </w:r>
            <w:r w:rsidR="00D31F22" w:rsidRPr="00A1410B">
              <w:rPr>
                <w:rFonts w:ascii="Arial" w:hAnsi="Arial" w:cs="Arial"/>
                <w:b/>
                <w:sz w:val="24"/>
                <w:szCs w:val="24"/>
              </w:rPr>
              <w:fldChar w:fldCharType="begin">
                <w:ffData>
                  <w:name w:val="Text1"/>
                  <w:enabled/>
                  <w:calcOnExit w:val="0"/>
                  <w:textInput>
                    <w:maxLength w:val="25"/>
                    <w:format w:val="Lielais sākumburts"/>
                  </w:textInput>
                </w:ffData>
              </w:fldChar>
            </w:r>
            <w:r w:rsidR="00D31F22" w:rsidRPr="00A1410B">
              <w:rPr>
                <w:rFonts w:ascii="Arial" w:hAnsi="Arial" w:cs="Arial"/>
                <w:b/>
                <w:sz w:val="24"/>
                <w:szCs w:val="24"/>
              </w:rPr>
              <w:instrText xml:space="preserve"> FORMTEXT </w:instrText>
            </w:r>
            <w:r w:rsidR="00D31F22" w:rsidRPr="00A1410B">
              <w:rPr>
                <w:rFonts w:ascii="Arial" w:hAnsi="Arial" w:cs="Arial"/>
                <w:b/>
                <w:sz w:val="24"/>
                <w:szCs w:val="24"/>
              </w:rPr>
            </w:r>
            <w:r w:rsidR="00D31F22" w:rsidRPr="00A1410B">
              <w:rPr>
                <w:rFonts w:ascii="Arial" w:hAnsi="Arial" w:cs="Arial"/>
                <w:b/>
                <w:sz w:val="24"/>
                <w:szCs w:val="24"/>
              </w:rPr>
              <w:fldChar w:fldCharType="separate"/>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fldChar w:fldCharType="end"/>
            </w:r>
          </w:p>
          <w:p w14:paraId="47F20099" w14:textId="6652C8A2" w:rsidR="00D31F22" w:rsidRPr="00A1410B" w:rsidRDefault="00021EFD" w:rsidP="00634A78">
            <w:pPr>
              <w:pStyle w:val="Sarakstarindkopa"/>
              <w:numPr>
                <w:ilvl w:val="2"/>
                <w:numId w:val="1"/>
              </w:numPr>
              <w:spacing w:before="60" w:after="60"/>
              <w:ind w:left="592" w:hanging="567"/>
              <w:rPr>
                <w:rFonts w:ascii="Arial" w:hAnsi="Arial" w:cs="Arial"/>
                <w:sz w:val="24"/>
                <w:szCs w:val="24"/>
              </w:rPr>
            </w:pPr>
            <w:sdt>
              <w:sdtPr>
                <w:rPr>
                  <w:rFonts w:ascii="Arial" w:hAnsi="Arial" w:cs="Arial"/>
                  <w:sz w:val="24"/>
                  <w:szCs w:val="24"/>
                </w:rPr>
                <w:id w:val="-924638063"/>
                <w14:checkbox>
                  <w14:checked w14:val="0"/>
                  <w14:checkedState w14:val="2612" w14:font="MS Gothic"/>
                  <w14:uncheckedState w14:val="2610" w14:font="MS Gothic"/>
                </w14:checkbox>
              </w:sdtPr>
              <w:sdtEndPr/>
              <w:sdtContent>
                <w:r w:rsidR="00D31F22" w:rsidRPr="00A1410B">
                  <w:rPr>
                    <w:rFonts w:ascii="Segoe UI Symbol" w:eastAsia="MS Gothic" w:hAnsi="Segoe UI Symbol" w:cs="Segoe UI Symbol"/>
                    <w:sz w:val="24"/>
                    <w:szCs w:val="24"/>
                  </w:rPr>
                  <w:t>☐</w:t>
                </w:r>
              </w:sdtContent>
            </w:sdt>
            <w:r w:rsidR="00D31F22" w:rsidRPr="00A1410B">
              <w:rPr>
                <w:rFonts w:ascii="Arial" w:hAnsi="Arial" w:cs="Arial"/>
                <w:sz w:val="24"/>
                <w:szCs w:val="24"/>
              </w:rPr>
              <w:t xml:space="preserve"> Tālrunis</w:t>
            </w:r>
            <w:r w:rsidR="00634A78">
              <w:rPr>
                <w:rFonts w:ascii="Arial" w:hAnsi="Arial" w:cs="Arial"/>
                <w:sz w:val="24"/>
                <w:szCs w:val="24"/>
              </w:rPr>
              <w:t>:</w:t>
            </w:r>
            <w:r w:rsidR="00D31F22" w:rsidRPr="00A1410B">
              <w:rPr>
                <w:rFonts w:ascii="Arial" w:hAnsi="Arial" w:cs="Arial"/>
                <w:sz w:val="24"/>
                <w:szCs w:val="24"/>
              </w:rPr>
              <w:t xml:space="preserve"> </w:t>
            </w:r>
            <w:r w:rsidR="00D31F22" w:rsidRPr="00A1410B">
              <w:rPr>
                <w:rFonts w:ascii="Arial" w:hAnsi="Arial" w:cs="Arial"/>
                <w:b/>
                <w:sz w:val="24"/>
                <w:szCs w:val="24"/>
              </w:rPr>
              <w:fldChar w:fldCharType="begin">
                <w:ffData>
                  <w:name w:val="Text1"/>
                  <w:enabled/>
                  <w:calcOnExit w:val="0"/>
                  <w:textInput>
                    <w:maxLength w:val="25"/>
                    <w:format w:val="Lielais sākumburts"/>
                  </w:textInput>
                </w:ffData>
              </w:fldChar>
            </w:r>
            <w:r w:rsidR="00D31F22" w:rsidRPr="00A1410B">
              <w:rPr>
                <w:rFonts w:ascii="Arial" w:hAnsi="Arial" w:cs="Arial"/>
                <w:b/>
                <w:sz w:val="24"/>
                <w:szCs w:val="24"/>
              </w:rPr>
              <w:instrText xml:space="preserve"> FORMTEXT </w:instrText>
            </w:r>
            <w:r w:rsidR="00D31F22" w:rsidRPr="00A1410B">
              <w:rPr>
                <w:rFonts w:ascii="Arial" w:hAnsi="Arial" w:cs="Arial"/>
                <w:b/>
                <w:sz w:val="24"/>
                <w:szCs w:val="24"/>
              </w:rPr>
            </w:r>
            <w:r w:rsidR="00D31F22" w:rsidRPr="00A1410B">
              <w:rPr>
                <w:rFonts w:ascii="Arial" w:hAnsi="Arial" w:cs="Arial"/>
                <w:b/>
                <w:sz w:val="24"/>
                <w:szCs w:val="24"/>
              </w:rPr>
              <w:fldChar w:fldCharType="separate"/>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fldChar w:fldCharType="end"/>
            </w:r>
          </w:p>
          <w:p w14:paraId="2A0DC16E" w14:textId="10E7CE2A" w:rsidR="00D31F22" w:rsidRPr="00A1410B" w:rsidRDefault="00021EFD" w:rsidP="00634A78">
            <w:pPr>
              <w:pStyle w:val="Sarakstarindkopa"/>
              <w:numPr>
                <w:ilvl w:val="2"/>
                <w:numId w:val="1"/>
              </w:numPr>
              <w:spacing w:before="60" w:after="60"/>
              <w:ind w:left="592" w:hanging="567"/>
              <w:rPr>
                <w:rFonts w:ascii="Arial" w:hAnsi="Arial" w:cs="Arial"/>
                <w:sz w:val="24"/>
                <w:szCs w:val="24"/>
              </w:rPr>
            </w:pPr>
            <w:sdt>
              <w:sdtPr>
                <w:rPr>
                  <w:rFonts w:ascii="Arial" w:hAnsi="Arial" w:cs="Arial"/>
                  <w:sz w:val="24"/>
                  <w:szCs w:val="24"/>
                </w:rPr>
                <w:id w:val="692348261"/>
                <w14:checkbox>
                  <w14:checked w14:val="0"/>
                  <w14:checkedState w14:val="2612" w14:font="MS Gothic"/>
                  <w14:uncheckedState w14:val="2610" w14:font="MS Gothic"/>
                </w14:checkbox>
              </w:sdtPr>
              <w:sdtEndPr/>
              <w:sdtContent>
                <w:r w:rsidR="00D31F22" w:rsidRPr="00A1410B">
                  <w:rPr>
                    <w:rFonts w:ascii="Segoe UI Symbol" w:eastAsia="MS Gothic" w:hAnsi="Segoe UI Symbol" w:cs="Segoe UI Symbol"/>
                    <w:sz w:val="24"/>
                    <w:szCs w:val="24"/>
                  </w:rPr>
                  <w:t>☐</w:t>
                </w:r>
              </w:sdtContent>
            </w:sdt>
            <w:r w:rsidR="00D31F22" w:rsidRPr="00A1410B">
              <w:rPr>
                <w:rFonts w:ascii="Arial" w:hAnsi="Arial" w:cs="Arial"/>
                <w:sz w:val="24"/>
                <w:szCs w:val="24"/>
              </w:rPr>
              <w:t xml:space="preserve"> E-pasta adrese</w:t>
            </w:r>
            <w:r w:rsidR="00634A78">
              <w:rPr>
                <w:rFonts w:ascii="Arial" w:hAnsi="Arial" w:cs="Arial"/>
                <w:sz w:val="24"/>
                <w:szCs w:val="24"/>
              </w:rPr>
              <w:t>:</w:t>
            </w:r>
            <w:r w:rsidR="00D31F22" w:rsidRPr="00A1410B">
              <w:rPr>
                <w:rFonts w:ascii="Arial" w:hAnsi="Arial" w:cs="Arial"/>
                <w:sz w:val="24"/>
                <w:szCs w:val="24"/>
              </w:rPr>
              <w:t xml:space="preserve"> </w:t>
            </w:r>
            <w:r w:rsidR="00D31F22" w:rsidRPr="00A1410B">
              <w:rPr>
                <w:rFonts w:ascii="Arial" w:hAnsi="Arial" w:cs="Arial"/>
                <w:b/>
                <w:sz w:val="24"/>
                <w:szCs w:val="24"/>
              </w:rPr>
              <w:fldChar w:fldCharType="begin">
                <w:ffData>
                  <w:name w:val="Text1"/>
                  <w:enabled/>
                  <w:calcOnExit w:val="0"/>
                  <w:textInput>
                    <w:maxLength w:val="25"/>
                    <w:format w:val="Lielais sākumburts"/>
                  </w:textInput>
                </w:ffData>
              </w:fldChar>
            </w:r>
            <w:r w:rsidR="00D31F22" w:rsidRPr="00A1410B">
              <w:rPr>
                <w:rFonts w:ascii="Arial" w:hAnsi="Arial" w:cs="Arial"/>
                <w:b/>
                <w:sz w:val="24"/>
                <w:szCs w:val="24"/>
              </w:rPr>
              <w:instrText xml:space="preserve"> FORMTEXT </w:instrText>
            </w:r>
            <w:r w:rsidR="00D31F22" w:rsidRPr="00A1410B">
              <w:rPr>
                <w:rFonts w:ascii="Arial" w:hAnsi="Arial" w:cs="Arial"/>
                <w:b/>
                <w:sz w:val="24"/>
                <w:szCs w:val="24"/>
              </w:rPr>
            </w:r>
            <w:r w:rsidR="00D31F22" w:rsidRPr="00A1410B">
              <w:rPr>
                <w:rFonts w:ascii="Arial" w:hAnsi="Arial" w:cs="Arial"/>
                <w:b/>
                <w:sz w:val="24"/>
                <w:szCs w:val="24"/>
              </w:rPr>
              <w:fldChar w:fldCharType="separate"/>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t> </w:t>
            </w:r>
            <w:r w:rsidR="00D31F22" w:rsidRPr="00A1410B">
              <w:rPr>
                <w:rFonts w:ascii="Arial" w:hAnsi="Arial" w:cs="Arial"/>
                <w:b/>
                <w:sz w:val="24"/>
                <w:szCs w:val="24"/>
              </w:rPr>
              <w:fldChar w:fldCharType="end"/>
            </w:r>
          </w:p>
          <w:p w14:paraId="5B4F1282" w14:textId="27DCD689" w:rsidR="00D31F22" w:rsidRPr="00A1410B" w:rsidRDefault="00021EFD" w:rsidP="00634A78">
            <w:pPr>
              <w:pStyle w:val="Sarakstarindkopa"/>
              <w:numPr>
                <w:ilvl w:val="2"/>
                <w:numId w:val="1"/>
              </w:numPr>
              <w:spacing w:before="60" w:after="60"/>
              <w:ind w:left="592" w:hanging="567"/>
              <w:rPr>
                <w:rFonts w:ascii="Arial" w:hAnsi="Arial" w:cs="Arial"/>
                <w:sz w:val="24"/>
                <w:szCs w:val="24"/>
              </w:rPr>
            </w:pPr>
            <w:sdt>
              <w:sdtPr>
                <w:rPr>
                  <w:rFonts w:ascii="Arial" w:hAnsi="Arial" w:cs="Arial"/>
                  <w:sz w:val="24"/>
                  <w:szCs w:val="24"/>
                </w:rPr>
                <w:id w:val="-1771690298"/>
                <w14:checkbox>
                  <w14:checked w14:val="0"/>
                  <w14:checkedState w14:val="2612" w14:font="MS Gothic"/>
                  <w14:uncheckedState w14:val="2610" w14:font="MS Gothic"/>
                </w14:checkbox>
              </w:sdtPr>
              <w:sdtEndPr/>
              <w:sdtContent>
                <w:r w:rsidR="00E46D42" w:rsidRPr="00A1410B">
                  <w:rPr>
                    <w:rFonts w:ascii="Segoe UI Symbol" w:eastAsia="MS Gothic" w:hAnsi="Segoe UI Symbol" w:cs="Segoe UI Symbol"/>
                    <w:sz w:val="24"/>
                    <w:szCs w:val="24"/>
                  </w:rPr>
                  <w:t>☐</w:t>
                </w:r>
              </w:sdtContent>
            </w:sdt>
            <w:r w:rsidR="00E46D42" w:rsidRPr="00A1410B">
              <w:rPr>
                <w:rFonts w:ascii="Arial" w:hAnsi="Arial" w:cs="Arial"/>
                <w:sz w:val="24"/>
                <w:szCs w:val="24"/>
              </w:rPr>
              <w:t xml:space="preserve"> Latvija.lv </w:t>
            </w:r>
          </w:p>
        </w:tc>
      </w:tr>
      <w:tr w:rsidR="00E46D42" w:rsidRPr="00A1410B" w14:paraId="61C5DC06" w14:textId="77777777" w:rsidTr="00634A78">
        <w:tc>
          <w:tcPr>
            <w:tcW w:w="9067" w:type="dxa"/>
            <w:gridSpan w:val="9"/>
          </w:tcPr>
          <w:p w14:paraId="1C3F8E3A" w14:textId="77777777" w:rsidR="00E46D42" w:rsidRPr="00A1410B" w:rsidRDefault="00E46D42" w:rsidP="00634A78">
            <w:pPr>
              <w:pStyle w:val="Sarakstarindkopa"/>
              <w:numPr>
                <w:ilvl w:val="1"/>
                <w:numId w:val="1"/>
              </w:numPr>
              <w:spacing w:before="60" w:after="60"/>
              <w:ind w:left="450" w:hanging="425"/>
              <w:rPr>
                <w:rFonts w:ascii="Arial" w:hAnsi="Arial" w:cs="Arial"/>
                <w:sz w:val="24"/>
                <w:szCs w:val="24"/>
              </w:rPr>
            </w:pPr>
            <w:r w:rsidRPr="00A1410B">
              <w:rPr>
                <w:rFonts w:ascii="Arial" w:hAnsi="Arial" w:cs="Arial"/>
                <w:sz w:val="24"/>
                <w:szCs w:val="24"/>
              </w:rPr>
              <w:t>Pārstāvības veids:</w:t>
            </w:r>
          </w:p>
          <w:p w14:paraId="398C9892" w14:textId="716F97FB" w:rsidR="00E46D42" w:rsidRPr="00A1410B" w:rsidRDefault="00021EFD" w:rsidP="00634A78">
            <w:pPr>
              <w:spacing w:before="60" w:after="60"/>
              <w:rPr>
                <w:rFonts w:ascii="Arial" w:hAnsi="Arial" w:cs="Arial"/>
                <w:sz w:val="24"/>
                <w:szCs w:val="24"/>
              </w:rPr>
            </w:pPr>
            <w:sdt>
              <w:sdtPr>
                <w:rPr>
                  <w:rFonts w:ascii="Arial" w:hAnsi="Arial" w:cs="Arial"/>
                  <w:sz w:val="24"/>
                  <w:szCs w:val="24"/>
                </w:rPr>
                <w:id w:val="-997808543"/>
                <w14:checkbox>
                  <w14:checked w14:val="0"/>
                  <w14:checkedState w14:val="2612" w14:font="MS Gothic"/>
                  <w14:uncheckedState w14:val="2610" w14:font="MS Gothic"/>
                </w14:checkbox>
              </w:sdtPr>
              <w:sdtEndPr/>
              <w:sdtContent>
                <w:r w:rsidR="00E46D42" w:rsidRPr="00A1410B">
                  <w:rPr>
                    <w:rFonts w:ascii="Segoe UI Symbol" w:eastAsia="MS Gothic" w:hAnsi="Segoe UI Symbol" w:cs="Segoe UI Symbol"/>
                    <w:sz w:val="24"/>
                    <w:szCs w:val="24"/>
                  </w:rPr>
                  <w:t>☐</w:t>
                </w:r>
              </w:sdtContent>
            </w:sdt>
            <w:r w:rsidR="00E46D42" w:rsidRPr="00A1410B">
              <w:rPr>
                <w:rFonts w:ascii="Arial" w:hAnsi="Arial" w:cs="Arial"/>
                <w:sz w:val="24"/>
                <w:szCs w:val="24"/>
              </w:rPr>
              <w:t xml:space="preserve"> Bērna vecāks </w:t>
            </w:r>
            <w:sdt>
              <w:sdtPr>
                <w:rPr>
                  <w:rFonts w:ascii="Arial" w:hAnsi="Arial" w:cs="Arial"/>
                  <w:sz w:val="24"/>
                  <w:szCs w:val="24"/>
                </w:rPr>
                <w:id w:val="1038399193"/>
                <w14:checkbox>
                  <w14:checked w14:val="0"/>
                  <w14:checkedState w14:val="2612" w14:font="MS Gothic"/>
                  <w14:uncheckedState w14:val="2610" w14:font="MS Gothic"/>
                </w14:checkbox>
              </w:sdtPr>
              <w:sdtEndPr/>
              <w:sdtContent>
                <w:r w:rsidR="00E46D42" w:rsidRPr="00A1410B">
                  <w:rPr>
                    <w:rFonts w:ascii="Segoe UI Symbol" w:eastAsia="MS Gothic" w:hAnsi="Segoe UI Symbol" w:cs="Segoe UI Symbol"/>
                    <w:sz w:val="24"/>
                    <w:szCs w:val="24"/>
                  </w:rPr>
                  <w:t>☐</w:t>
                </w:r>
              </w:sdtContent>
            </w:sdt>
            <w:r w:rsidR="00E46D42" w:rsidRPr="00A1410B">
              <w:rPr>
                <w:rFonts w:ascii="Arial" w:hAnsi="Arial" w:cs="Arial"/>
                <w:sz w:val="24"/>
                <w:szCs w:val="24"/>
              </w:rPr>
              <w:t xml:space="preserve"> Aizbildnis </w:t>
            </w:r>
            <w:sdt>
              <w:sdtPr>
                <w:rPr>
                  <w:rFonts w:ascii="Arial" w:hAnsi="Arial" w:cs="Arial"/>
                  <w:sz w:val="24"/>
                  <w:szCs w:val="24"/>
                </w:rPr>
                <w:id w:val="-232317146"/>
                <w14:checkbox>
                  <w14:checked w14:val="0"/>
                  <w14:checkedState w14:val="2612" w14:font="MS Gothic"/>
                  <w14:uncheckedState w14:val="2610" w14:font="MS Gothic"/>
                </w14:checkbox>
              </w:sdtPr>
              <w:sdtEndPr/>
              <w:sdtContent>
                <w:r w:rsidR="00E46D42" w:rsidRPr="00A1410B">
                  <w:rPr>
                    <w:rFonts w:ascii="Segoe UI Symbol" w:eastAsia="MS Gothic" w:hAnsi="Segoe UI Symbol" w:cs="Segoe UI Symbol"/>
                    <w:sz w:val="24"/>
                    <w:szCs w:val="24"/>
                  </w:rPr>
                  <w:t>☐</w:t>
                </w:r>
              </w:sdtContent>
            </w:sdt>
            <w:r w:rsidR="00E46D42" w:rsidRPr="00A1410B">
              <w:rPr>
                <w:rFonts w:ascii="Arial" w:hAnsi="Arial" w:cs="Arial"/>
                <w:sz w:val="24"/>
                <w:szCs w:val="24"/>
              </w:rPr>
              <w:t xml:space="preserve"> Aizgādnis </w:t>
            </w:r>
            <w:sdt>
              <w:sdtPr>
                <w:rPr>
                  <w:rFonts w:ascii="Arial" w:hAnsi="Arial" w:cs="Arial"/>
                  <w:sz w:val="24"/>
                  <w:szCs w:val="24"/>
                </w:rPr>
                <w:id w:val="446056372"/>
                <w14:checkbox>
                  <w14:checked w14:val="0"/>
                  <w14:checkedState w14:val="2612" w14:font="MS Gothic"/>
                  <w14:uncheckedState w14:val="2610" w14:font="MS Gothic"/>
                </w14:checkbox>
              </w:sdtPr>
              <w:sdtEndPr/>
              <w:sdtContent>
                <w:r w:rsidR="00E46D42" w:rsidRPr="00A1410B">
                  <w:rPr>
                    <w:rFonts w:ascii="Segoe UI Symbol" w:eastAsia="MS Gothic" w:hAnsi="Segoe UI Symbol" w:cs="Segoe UI Symbol"/>
                    <w:sz w:val="24"/>
                    <w:szCs w:val="24"/>
                  </w:rPr>
                  <w:t>☐</w:t>
                </w:r>
              </w:sdtContent>
            </w:sdt>
            <w:r w:rsidR="00E46D42" w:rsidRPr="00A1410B">
              <w:rPr>
                <w:rFonts w:ascii="Arial" w:hAnsi="Arial" w:cs="Arial"/>
                <w:sz w:val="24"/>
                <w:szCs w:val="24"/>
              </w:rPr>
              <w:t xml:space="preserve"> Pilnvarojums</w:t>
            </w:r>
          </w:p>
        </w:tc>
      </w:tr>
      <w:tr w:rsidR="00E46D42" w:rsidRPr="00A1410B" w14:paraId="46A70A8F" w14:textId="77777777" w:rsidTr="00634A78">
        <w:trPr>
          <w:trHeight w:val="251"/>
        </w:trPr>
        <w:tc>
          <w:tcPr>
            <w:tcW w:w="9067" w:type="dxa"/>
            <w:gridSpan w:val="9"/>
          </w:tcPr>
          <w:p w14:paraId="32C83BB3" w14:textId="3661E85E" w:rsidR="00E46D42" w:rsidRPr="00A1410B" w:rsidRDefault="00E46D42" w:rsidP="00634A78">
            <w:pPr>
              <w:pStyle w:val="Sarakstarindkopa"/>
              <w:numPr>
                <w:ilvl w:val="0"/>
                <w:numId w:val="1"/>
              </w:numPr>
              <w:spacing w:before="60" w:after="60"/>
              <w:ind w:left="309" w:hanging="284"/>
              <w:rPr>
                <w:rFonts w:ascii="Arial" w:hAnsi="Arial" w:cs="Arial"/>
                <w:sz w:val="24"/>
                <w:szCs w:val="24"/>
              </w:rPr>
            </w:pPr>
            <w:r w:rsidRPr="00A1410B">
              <w:rPr>
                <w:rFonts w:ascii="Arial" w:hAnsi="Arial" w:cs="Arial"/>
                <w:b/>
                <w:bCs/>
                <w:sz w:val="24"/>
                <w:szCs w:val="24"/>
              </w:rPr>
              <w:t>Lūdzu veikt:</w:t>
            </w:r>
          </w:p>
        </w:tc>
      </w:tr>
      <w:tr w:rsidR="00E46D42" w:rsidRPr="00A1410B" w14:paraId="50742BA1" w14:textId="77777777" w:rsidTr="007E091E">
        <w:trPr>
          <w:trHeight w:val="85"/>
        </w:trPr>
        <w:tc>
          <w:tcPr>
            <w:tcW w:w="9067" w:type="dxa"/>
            <w:gridSpan w:val="9"/>
          </w:tcPr>
          <w:p w14:paraId="7DF515D8" w14:textId="2AFD74A8" w:rsidR="00E46D42" w:rsidRPr="00A1410B" w:rsidRDefault="00021EFD" w:rsidP="00634A78">
            <w:pPr>
              <w:spacing w:before="60" w:after="60"/>
              <w:rPr>
                <w:rFonts w:ascii="Arial" w:hAnsi="Arial" w:cs="Arial"/>
                <w:color w:val="414142"/>
                <w:sz w:val="24"/>
                <w:szCs w:val="24"/>
                <w:shd w:val="clear" w:color="auto" w:fill="FFFFFF"/>
              </w:rPr>
            </w:pPr>
            <w:sdt>
              <w:sdtPr>
                <w:rPr>
                  <w:rFonts w:ascii="Arial" w:hAnsi="Arial" w:cs="Arial"/>
                  <w:sz w:val="24"/>
                  <w:szCs w:val="24"/>
                </w:rPr>
                <w:id w:val="662041984"/>
                <w14:checkbox>
                  <w14:checked w14:val="0"/>
                  <w14:checkedState w14:val="2612" w14:font="MS Gothic"/>
                  <w14:uncheckedState w14:val="2610" w14:font="MS Gothic"/>
                </w14:checkbox>
              </w:sdtPr>
              <w:sdtEndPr/>
              <w:sdtContent>
                <w:r w:rsidR="00E46D42" w:rsidRPr="00A1410B">
                  <w:rPr>
                    <w:rFonts w:ascii="Segoe UI Symbol" w:eastAsia="MS Gothic" w:hAnsi="Segoe UI Symbol" w:cs="Segoe UI Symbol"/>
                    <w:sz w:val="24"/>
                    <w:szCs w:val="24"/>
                  </w:rPr>
                  <w:t>☐</w:t>
                </w:r>
              </w:sdtContent>
            </w:sdt>
            <w:r w:rsidR="00E46D42" w:rsidRPr="00A1410B">
              <w:rPr>
                <w:rFonts w:ascii="Arial" w:hAnsi="Arial" w:cs="Arial"/>
                <w:sz w:val="24"/>
                <w:szCs w:val="24"/>
              </w:rPr>
              <w:t xml:space="preserve"> </w:t>
            </w:r>
            <w:r w:rsidR="00E46D42" w:rsidRPr="00A1410B">
              <w:rPr>
                <w:rFonts w:ascii="Arial" w:hAnsi="Arial" w:cs="Arial"/>
                <w:color w:val="414142"/>
                <w:sz w:val="24"/>
                <w:szCs w:val="24"/>
                <w:shd w:val="clear" w:color="auto" w:fill="FFFFFF"/>
              </w:rPr>
              <w:t>Prognozējamas invaliditātes ekspertīzi (jābūt ārsta sagatavotam individuālajam rehabilitācijas plānam)</w:t>
            </w:r>
            <w:r w:rsidR="00B56ACB">
              <w:rPr>
                <w:rFonts w:ascii="Arial" w:hAnsi="Arial" w:cs="Arial"/>
                <w:color w:val="414142"/>
                <w:sz w:val="24"/>
                <w:szCs w:val="24"/>
                <w:shd w:val="clear" w:color="auto" w:fill="FFFFFF"/>
              </w:rPr>
              <w:t>;</w:t>
            </w:r>
          </w:p>
          <w:p w14:paraId="3E53F81B" w14:textId="5871107F" w:rsidR="00E46D42" w:rsidRPr="00A1410B" w:rsidRDefault="00021EFD" w:rsidP="00634A78">
            <w:pPr>
              <w:spacing w:before="60" w:after="60"/>
              <w:rPr>
                <w:rFonts w:ascii="Arial" w:hAnsi="Arial" w:cs="Arial"/>
                <w:color w:val="414142"/>
                <w:sz w:val="24"/>
                <w:szCs w:val="24"/>
                <w:shd w:val="clear" w:color="auto" w:fill="FFFFFF"/>
              </w:rPr>
            </w:pPr>
            <w:sdt>
              <w:sdtPr>
                <w:rPr>
                  <w:rFonts w:ascii="Arial" w:hAnsi="Arial" w:cs="Arial"/>
                  <w:sz w:val="24"/>
                  <w:szCs w:val="24"/>
                </w:rPr>
                <w:id w:val="-1442147289"/>
                <w14:checkbox>
                  <w14:checked w14:val="0"/>
                  <w14:checkedState w14:val="2612" w14:font="MS Gothic"/>
                  <w14:uncheckedState w14:val="2610" w14:font="MS Gothic"/>
                </w14:checkbox>
              </w:sdtPr>
              <w:sdtEndPr/>
              <w:sdtContent>
                <w:r w:rsidR="00E46D42" w:rsidRPr="00A1410B">
                  <w:rPr>
                    <w:rFonts w:ascii="Segoe UI Symbol" w:eastAsia="MS Gothic" w:hAnsi="Segoe UI Symbol" w:cs="Segoe UI Symbol"/>
                    <w:sz w:val="24"/>
                    <w:szCs w:val="24"/>
                  </w:rPr>
                  <w:t>☐</w:t>
                </w:r>
              </w:sdtContent>
            </w:sdt>
            <w:r w:rsidR="00E46D42" w:rsidRPr="00A1410B">
              <w:rPr>
                <w:rFonts w:ascii="Arial" w:hAnsi="Arial" w:cs="Arial"/>
                <w:sz w:val="24"/>
                <w:szCs w:val="24"/>
              </w:rPr>
              <w:t xml:space="preserve"> </w:t>
            </w:r>
            <w:r w:rsidR="00E46D42" w:rsidRPr="00A1410B">
              <w:rPr>
                <w:rFonts w:ascii="Arial" w:hAnsi="Arial" w:cs="Arial"/>
                <w:color w:val="414142"/>
                <w:sz w:val="24"/>
                <w:szCs w:val="24"/>
                <w:shd w:val="clear" w:color="auto" w:fill="FFFFFF"/>
              </w:rPr>
              <w:t>Invaliditātes ekspertīzi vai darbspēju ekspertīzi</w:t>
            </w:r>
            <w:r w:rsidR="00B56ACB">
              <w:rPr>
                <w:rFonts w:ascii="Arial" w:hAnsi="Arial" w:cs="Arial"/>
                <w:color w:val="414142"/>
                <w:sz w:val="24"/>
                <w:szCs w:val="24"/>
                <w:shd w:val="clear" w:color="auto" w:fill="FFFFFF"/>
              </w:rPr>
              <w:t>;</w:t>
            </w:r>
          </w:p>
          <w:p w14:paraId="0656F150" w14:textId="3C1D2869" w:rsidR="00CF40EF" w:rsidRDefault="00021EFD" w:rsidP="00634A78">
            <w:pPr>
              <w:spacing w:before="60" w:after="60"/>
              <w:rPr>
                <w:rFonts w:ascii="Arial" w:hAnsi="Arial" w:cs="Arial"/>
                <w:b/>
                <w:bCs/>
                <w:sz w:val="24"/>
                <w:szCs w:val="24"/>
              </w:rPr>
            </w:pPr>
            <w:sdt>
              <w:sdtPr>
                <w:rPr>
                  <w:rFonts w:ascii="Arial" w:hAnsi="Arial" w:cs="Arial"/>
                  <w:sz w:val="24"/>
                  <w:szCs w:val="24"/>
                </w:rPr>
                <w:id w:val="-117383285"/>
                <w14:checkbox>
                  <w14:checked w14:val="0"/>
                  <w14:checkedState w14:val="2612" w14:font="MS Gothic"/>
                  <w14:uncheckedState w14:val="2610" w14:font="MS Gothic"/>
                </w14:checkbox>
              </w:sdtPr>
              <w:sdtEndPr/>
              <w:sdtContent>
                <w:r w:rsidR="00E46D42" w:rsidRPr="00A1410B">
                  <w:rPr>
                    <w:rFonts w:ascii="Segoe UI Symbol" w:eastAsia="MS Gothic" w:hAnsi="Segoe UI Symbol" w:cs="Segoe UI Symbol"/>
                    <w:sz w:val="24"/>
                    <w:szCs w:val="24"/>
                  </w:rPr>
                  <w:t>☐</w:t>
                </w:r>
              </w:sdtContent>
            </w:sdt>
            <w:r w:rsidR="00E46D42" w:rsidRPr="00A1410B">
              <w:rPr>
                <w:rFonts w:ascii="Arial" w:hAnsi="Arial" w:cs="Arial"/>
                <w:sz w:val="24"/>
                <w:szCs w:val="24"/>
              </w:rPr>
              <w:t xml:space="preserve"> Cits</w:t>
            </w:r>
            <w:r w:rsidR="00B56ACB">
              <w:rPr>
                <w:rFonts w:ascii="Arial" w:hAnsi="Arial" w:cs="Arial"/>
                <w:sz w:val="24"/>
                <w:szCs w:val="24"/>
              </w:rPr>
              <w:t>:</w:t>
            </w:r>
            <w:r w:rsidR="00E46D42" w:rsidRPr="00A1410B">
              <w:rPr>
                <w:rFonts w:ascii="Arial" w:hAnsi="Arial" w:cs="Arial"/>
                <w:sz w:val="24"/>
                <w:szCs w:val="24"/>
              </w:rPr>
              <w:t xml:space="preserve"> </w:t>
            </w:r>
            <w:r w:rsidR="00E46D42" w:rsidRPr="00A1410B">
              <w:rPr>
                <w:rFonts w:ascii="Arial" w:hAnsi="Arial" w:cs="Arial"/>
                <w:b/>
                <w:sz w:val="24"/>
                <w:szCs w:val="24"/>
              </w:rPr>
              <w:fldChar w:fldCharType="begin">
                <w:ffData>
                  <w:name w:val="Text1"/>
                  <w:enabled/>
                  <w:calcOnExit w:val="0"/>
                  <w:textInput>
                    <w:maxLength w:val="25"/>
                    <w:format w:val="Lielais sākumburts"/>
                  </w:textInput>
                </w:ffData>
              </w:fldChar>
            </w:r>
            <w:r w:rsidR="00E46D42" w:rsidRPr="00A1410B">
              <w:rPr>
                <w:rFonts w:ascii="Arial" w:hAnsi="Arial" w:cs="Arial"/>
                <w:b/>
                <w:sz w:val="24"/>
                <w:szCs w:val="24"/>
              </w:rPr>
              <w:instrText xml:space="preserve"> FORMTEXT </w:instrText>
            </w:r>
            <w:r w:rsidR="00E46D42" w:rsidRPr="00A1410B">
              <w:rPr>
                <w:rFonts w:ascii="Arial" w:hAnsi="Arial" w:cs="Arial"/>
                <w:b/>
                <w:sz w:val="24"/>
                <w:szCs w:val="24"/>
              </w:rPr>
            </w:r>
            <w:r w:rsidR="00E46D42" w:rsidRPr="00A1410B">
              <w:rPr>
                <w:rFonts w:ascii="Arial" w:hAnsi="Arial" w:cs="Arial"/>
                <w:b/>
                <w:sz w:val="24"/>
                <w:szCs w:val="24"/>
              </w:rPr>
              <w:fldChar w:fldCharType="separate"/>
            </w:r>
            <w:r w:rsidR="00E46D42" w:rsidRPr="00A1410B">
              <w:rPr>
                <w:rFonts w:ascii="Arial" w:hAnsi="Arial" w:cs="Arial"/>
                <w:b/>
                <w:sz w:val="24"/>
                <w:szCs w:val="24"/>
              </w:rPr>
              <w:t> </w:t>
            </w:r>
            <w:r w:rsidR="00E46D42" w:rsidRPr="00A1410B">
              <w:rPr>
                <w:rFonts w:ascii="Arial" w:hAnsi="Arial" w:cs="Arial"/>
                <w:b/>
                <w:sz w:val="24"/>
                <w:szCs w:val="24"/>
              </w:rPr>
              <w:t> </w:t>
            </w:r>
            <w:r w:rsidR="00E46D42" w:rsidRPr="00A1410B">
              <w:rPr>
                <w:rFonts w:ascii="Arial" w:hAnsi="Arial" w:cs="Arial"/>
                <w:b/>
                <w:sz w:val="24"/>
                <w:szCs w:val="24"/>
              </w:rPr>
              <w:t> </w:t>
            </w:r>
            <w:r w:rsidR="00E46D42" w:rsidRPr="00A1410B">
              <w:rPr>
                <w:rFonts w:ascii="Arial" w:hAnsi="Arial" w:cs="Arial"/>
                <w:b/>
                <w:sz w:val="24"/>
                <w:szCs w:val="24"/>
              </w:rPr>
              <w:t> </w:t>
            </w:r>
            <w:r w:rsidR="00E46D42" w:rsidRPr="00A1410B">
              <w:rPr>
                <w:rFonts w:ascii="Arial" w:hAnsi="Arial" w:cs="Arial"/>
                <w:b/>
                <w:sz w:val="24"/>
                <w:szCs w:val="24"/>
              </w:rPr>
              <w:t> </w:t>
            </w:r>
            <w:r w:rsidR="00E46D42" w:rsidRPr="00A1410B">
              <w:rPr>
                <w:rFonts w:ascii="Arial" w:hAnsi="Arial" w:cs="Arial"/>
                <w:b/>
                <w:sz w:val="24"/>
                <w:szCs w:val="24"/>
              </w:rPr>
              <w:fldChar w:fldCharType="end"/>
            </w:r>
          </w:p>
          <w:p w14:paraId="327B49ED" w14:textId="77777777" w:rsidR="00CF40EF" w:rsidRPr="00CF40EF" w:rsidRDefault="00CF40EF" w:rsidP="00CF40EF">
            <w:pPr>
              <w:rPr>
                <w:rFonts w:ascii="Arial" w:hAnsi="Arial" w:cs="Arial"/>
                <w:sz w:val="24"/>
                <w:szCs w:val="24"/>
              </w:rPr>
            </w:pPr>
          </w:p>
          <w:p w14:paraId="45D7DEAA" w14:textId="77777777" w:rsidR="00CF40EF" w:rsidRPr="00CF40EF" w:rsidRDefault="00CF40EF" w:rsidP="00CF40EF">
            <w:pPr>
              <w:rPr>
                <w:rFonts w:ascii="Arial" w:hAnsi="Arial" w:cs="Arial"/>
                <w:sz w:val="24"/>
                <w:szCs w:val="24"/>
              </w:rPr>
            </w:pPr>
          </w:p>
          <w:p w14:paraId="0040CEB2" w14:textId="77777777" w:rsidR="00CF40EF" w:rsidRPr="00CF40EF" w:rsidRDefault="00CF40EF" w:rsidP="00CF40EF">
            <w:pPr>
              <w:rPr>
                <w:rFonts w:ascii="Arial" w:hAnsi="Arial" w:cs="Arial"/>
                <w:sz w:val="24"/>
                <w:szCs w:val="24"/>
              </w:rPr>
            </w:pPr>
          </w:p>
          <w:p w14:paraId="0854F075" w14:textId="68ACBD11" w:rsidR="00CF40EF" w:rsidRDefault="00CF40EF" w:rsidP="00CF40EF">
            <w:pPr>
              <w:rPr>
                <w:rFonts w:ascii="Arial" w:hAnsi="Arial" w:cs="Arial"/>
                <w:sz w:val="24"/>
                <w:szCs w:val="24"/>
              </w:rPr>
            </w:pPr>
          </w:p>
          <w:p w14:paraId="45DE2DCF" w14:textId="77777777" w:rsidR="007E091E" w:rsidRPr="00CF40EF" w:rsidRDefault="007E091E" w:rsidP="00CF40EF">
            <w:pPr>
              <w:rPr>
                <w:rFonts w:ascii="Arial" w:hAnsi="Arial" w:cs="Arial"/>
                <w:sz w:val="24"/>
                <w:szCs w:val="24"/>
              </w:rPr>
            </w:pPr>
          </w:p>
          <w:p w14:paraId="080387CD" w14:textId="3D995FB1" w:rsidR="00CF40EF" w:rsidRDefault="00CF40EF" w:rsidP="00CF40EF">
            <w:pPr>
              <w:rPr>
                <w:rFonts w:ascii="Arial" w:hAnsi="Arial" w:cs="Arial"/>
                <w:sz w:val="24"/>
                <w:szCs w:val="24"/>
              </w:rPr>
            </w:pPr>
          </w:p>
          <w:p w14:paraId="3FF8E311" w14:textId="77777777" w:rsidR="00E46D42" w:rsidRPr="00CF40EF" w:rsidRDefault="00E46D42" w:rsidP="00CF40EF">
            <w:pPr>
              <w:jc w:val="center"/>
              <w:rPr>
                <w:rFonts w:ascii="Arial" w:hAnsi="Arial" w:cs="Arial"/>
                <w:sz w:val="24"/>
                <w:szCs w:val="24"/>
              </w:rPr>
            </w:pPr>
          </w:p>
        </w:tc>
      </w:tr>
      <w:tr w:rsidR="00E46D42" w:rsidRPr="00A1410B" w14:paraId="79256A23" w14:textId="77777777" w:rsidTr="00634A78">
        <w:tc>
          <w:tcPr>
            <w:tcW w:w="9067" w:type="dxa"/>
            <w:gridSpan w:val="9"/>
          </w:tcPr>
          <w:p w14:paraId="4A960AB4" w14:textId="4C8D3B91" w:rsidR="00E46D42" w:rsidRPr="00A1410B" w:rsidRDefault="00E46D42" w:rsidP="00634A78">
            <w:pPr>
              <w:pStyle w:val="Sarakstarindkopa"/>
              <w:numPr>
                <w:ilvl w:val="0"/>
                <w:numId w:val="1"/>
              </w:numPr>
              <w:spacing w:before="60" w:after="60"/>
              <w:ind w:left="309" w:hanging="284"/>
              <w:rPr>
                <w:rFonts w:ascii="Arial" w:hAnsi="Arial" w:cs="Arial"/>
                <w:b/>
                <w:bCs/>
                <w:sz w:val="24"/>
                <w:szCs w:val="24"/>
              </w:rPr>
            </w:pPr>
            <w:r w:rsidRPr="00A1410B">
              <w:rPr>
                <w:rFonts w:ascii="Arial" w:hAnsi="Arial" w:cs="Arial"/>
                <w:b/>
                <w:bCs/>
                <w:sz w:val="24"/>
                <w:szCs w:val="24"/>
              </w:rPr>
              <w:lastRenderedPageBreak/>
              <w:t>Iesniegumam pievienotie dokumenti:</w:t>
            </w:r>
          </w:p>
        </w:tc>
      </w:tr>
      <w:tr w:rsidR="00E46D42" w:rsidRPr="00A1410B" w14:paraId="5BBA82B1" w14:textId="77777777" w:rsidTr="008B2D16">
        <w:trPr>
          <w:trHeight w:val="2920"/>
        </w:trPr>
        <w:tc>
          <w:tcPr>
            <w:tcW w:w="9067" w:type="dxa"/>
            <w:gridSpan w:val="9"/>
          </w:tcPr>
          <w:p w14:paraId="03CFADFE" w14:textId="754C4C13" w:rsidR="00E46D42" w:rsidRPr="00A1410B" w:rsidRDefault="00021EFD" w:rsidP="00634A78">
            <w:pPr>
              <w:spacing w:before="60" w:after="60"/>
              <w:rPr>
                <w:rFonts w:ascii="Arial" w:hAnsi="Arial" w:cs="Arial"/>
                <w:color w:val="414142"/>
                <w:sz w:val="24"/>
                <w:szCs w:val="24"/>
                <w:shd w:val="clear" w:color="auto" w:fill="FFFFFF"/>
              </w:rPr>
            </w:pPr>
            <w:sdt>
              <w:sdtPr>
                <w:rPr>
                  <w:rFonts w:ascii="Arial" w:hAnsi="Arial" w:cs="Arial"/>
                  <w:sz w:val="24"/>
                  <w:szCs w:val="24"/>
                </w:rPr>
                <w:id w:val="581727929"/>
                <w14:checkbox>
                  <w14:checked w14:val="0"/>
                  <w14:checkedState w14:val="2612" w14:font="MS Gothic"/>
                  <w14:uncheckedState w14:val="2610" w14:font="MS Gothic"/>
                </w14:checkbox>
              </w:sdtPr>
              <w:sdtEndPr/>
              <w:sdtContent>
                <w:r w:rsidR="00A1410B" w:rsidRPr="00A1410B">
                  <w:rPr>
                    <w:rFonts w:ascii="Segoe UI Symbol" w:eastAsia="MS Gothic" w:hAnsi="Segoe UI Symbol" w:cs="Segoe UI Symbol"/>
                    <w:sz w:val="24"/>
                    <w:szCs w:val="24"/>
                  </w:rPr>
                  <w:t>☐</w:t>
                </w:r>
              </w:sdtContent>
            </w:sdt>
            <w:r w:rsidR="00E46D42" w:rsidRPr="00A1410B">
              <w:rPr>
                <w:rFonts w:ascii="Arial" w:hAnsi="Arial" w:cs="Arial"/>
                <w:sz w:val="24"/>
                <w:szCs w:val="24"/>
              </w:rPr>
              <w:t xml:space="preserve"> </w:t>
            </w:r>
            <w:r w:rsidR="00E46D42" w:rsidRPr="00A1410B">
              <w:rPr>
                <w:rFonts w:ascii="Arial" w:hAnsi="Arial" w:cs="Arial"/>
                <w:color w:val="414142"/>
                <w:sz w:val="24"/>
                <w:szCs w:val="24"/>
                <w:shd w:val="clear" w:color="auto" w:fill="FFFFFF"/>
              </w:rPr>
              <w:t>Nosūtījums uz Veselības un darbspēju ekspertīzes ārstu valsts komisiju (veidlapa Nr. 088/u) (obligāti pievienojams dokuments)</w:t>
            </w:r>
          </w:p>
          <w:p w14:paraId="0CA0CDD8" w14:textId="779048F8" w:rsidR="00E46D42" w:rsidRPr="00A1410B" w:rsidRDefault="00021EFD" w:rsidP="00634A78">
            <w:pPr>
              <w:spacing w:before="60" w:after="60"/>
              <w:rPr>
                <w:rFonts w:ascii="Arial" w:hAnsi="Arial" w:cs="Arial"/>
                <w:color w:val="414142"/>
                <w:sz w:val="24"/>
                <w:szCs w:val="24"/>
                <w:shd w:val="clear" w:color="auto" w:fill="FFFFFF"/>
              </w:rPr>
            </w:pPr>
            <w:sdt>
              <w:sdtPr>
                <w:rPr>
                  <w:rFonts w:ascii="Arial" w:hAnsi="Arial" w:cs="Arial"/>
                  <w:sz w:val="24"/>
                  <w:szCs w:val="24"/>
                </w:rPr>
                <w:id w:val="1140853012"/>
                <w14:checkbox>
                  <w14:checked w14:val="0"/>
                  <w14:checkedState w14:val="2612" w14:font="MS Gothic"/>
                  <w14:uncheckedState w14:val="2610" w14:font="MS Gothic"/>
                </w14:checkbox>
              </w:sdtPr>
              <w:sdtEndPr/>
              <w:sdtContent>
                <w:r w:rsidR="00E46D42" w:rsidRPr="00A1410B">
                  <w:rPr>
                    <w:rFonts w:ascii="Segoe UI Symbol" w:eastAsia="MS Gothic" w:hAnsi="Segoe UI Symbol" w:cs="Segoe UI Symbol"/>
                    <w:sz w:val="24"/>
                    <w:szCs w:val="24"/>
                  </w:rPr>
                  <w:t>☐</w:t>
                </w:r>
              </w:sdtContent>
            </w:sdt>
            <w:r w:rsidR="00E46D42" w:rsidRPr="00A1410B">
              <w:rPr>
                <w:rFonts w:ascii="Arial" w:hAnsi="Arial" w:cs="Arial"/>
                <w:sz w:val="24"/>
                <w:szCs w:val="24"/>
              </w:rPr>
              <w:t xml:space="preserve"> </w:t>
            </w:r>
            <w:r w:rsidR="00E46D42" w:rsidRPr="00A1410B">
              <w:rPr>
                <w:rFonts w:ascii="Arial" w:hAnsi="Arial" w:cs="Arial"/>
                <w:color w:val="414142"/>
                <w:sz w:val="24"/>
                <w:szCs w:val="24"/>
                <w:shd w:val="clear" w:color="auto" w:fill="FFFFFF"/>
              </w:rPr>
              <w:t>Pārstāvību apliecinoša dokumenta kopija (notariāli apliecināta pilnvara, tiesas lēmums, bērna dzimšanas apliecība vai cits) (ja attiecināms)</w:t>
            </w:r>
          </w:p>
          <w:p w14:paraId="6E84122F" w14:textId="77F54A53" w:rsidR="00E46D42" w:rsidRPr="00A1410B" w:rsidRDefault="00021EFD" w:rsidP="00634A78">
            <w:pPr>
              <w:spacing w:before="60" w:after="60"/>
              <w:rPr>
                <w:rFonts w:ascii="Arial" w:hAnsi="Arial" w:cs="Arial"/>
                <w:sz w:val="24"/>
                <w:szCs w:val="24"/>
              </w:rPr>
            </w:pPr>
            <w:sdt>
              <w:sdtPr>
                <w:rPr>
                  <w:rFonts w:ascii="Arial" w:hAnsi="Arial" w:cs="Arial"/>
                  <w:sz w:val="24"/>
                  <w:szCs w:val="24"/>
                </w:rPr>
                <w:id w:val="-1009830546"/>
                <w14:checkbox>
                  <w14:checked w14:val="0"/>
                  <w14:checkedState w14:val="2612" w14:font="MS Gothic"/>
                  <w14:uncheckedState w14:val="2610" w14:font="MS Gothic"/>
                </w14:checkbox>
              </w:sdtPr>
              <w:sdtEndPr/>
              <w:sdtContent>
                <w:r w:rsidR="00E46D42" w:rsidRPr="00A1410B">
                  <w:rPr>
                    <w:rFonts w:ascii="Segoe UI Symbol" w:eastAsia="MS Gothic" w:hAnsi="Segoe UI Symbol" w:cs="Segoe UI Symbol"/>
                    <w:sz w:val="24"/>
                    <w:szCs w:val="24"/>
                  </w:rPr>
                  <w:t>☐</w:t>
                </w:r>
              </w:sdtContent>
            </w:sdt>
            <w:r w:rsidR="00E46D42" w:rsidRPr="00A1410B">
              <w:rPr>
                <w:rFonts w:ascii="Arial" w:hAnsi="Arial" w:cs="Arial"/>
                <w:sz w:val="24"/>
                <w:szCs w:val="24"/>
              </w:rPr>
              <w:t xml:space="preserve"> </w:t>
            </w:r>
            <w:r w:rsidR="00E46D42" w:rsidRPr="00A1410B">
              <w:rPr>
                <w:rFonts w:ascii="Arial" w:hAnsi="Arial" w:cs="Arial"/>
                <w:color w:val="414142"/>
                <w:sz w:val="24"/>
                <w:szCs w:val="24"/>
                <w:shd w:val="clear" w:color="auto" w:fill="FFFFFF"/>
              </w:rPr>
              <w:t>Citi dokumenti (ja ārsts vai pati persona uzskata, ka tie ir nepieciešami ekspertīzei)</w:t>
            </w:r>
          </w:p>
        </w:tc>
      </w:tr>
      <w:tr w:rsidR="00E46D42" w:rsidRPr="00A1410B" w14:paraId="4FCFDCD8" w14:textId="77777777" w:rsidTr="00634A78">
        <w:tc>
          <w:tcPr>
            <w:tcW w:w="9067" w:type="dxa"/>
            <w:gridSpan w:val="9"/>
          </w:tcPr>
          <w:p w14:paraId="5610711A" w14:textId="7F0831CD" w:rsidR="00E46D42" w:rsidRPr="00A1410B" w:rsidRDefault="00E46D42" w:rsidP="00634A78">
            <w:pPr>
              <w:pStyle w:val="Sarakstarindkopa"/>
              <w:numPr>
                <w:ilvl w:val="0"/>
                <w:numId w:val="1"/>
              </w:numPr>
              <w:spacing w:before="60" w:after="60"/>
              <w:ind w:left="309" w:hanging="284"/>
              <w:jc w:val="both"/>
              <w:rPr>
                <w:rFonts w:ascii="Arial" w:hAnsi="Arial" w:cs="Arial"/>
                <w:b/>
                <w:bCs/>
                <w:sz w:val="24"/>
                <w:szCs w:val="24"/>
              </w:rPr>
            </w:pPr>
            <w:r w:rsidRPr="00A1410B">
              <w:rPr>
                <w:rFonts w:ascii="Arial" w:hAnsi="Arial" w:cs="Arial"/>
                <w:b/>
                <w:bCs/>
                <w:sz w:val="24"/>
                <w:szCs w:val="24"/>
              </w:rPr>
              <w:t>Funkcionālo spēju pašnovērtējuma anketa (personām, kas vecākas par 18 gadiem, anketa jāaizpilda obligāti) </w:t>
            </w:r>
            <w:r w:rsidRPr="008B2D16">
              <w:rPr>
                <w:rFonts w:ascii="Arial" w:hAnsi="Arial" w:cs="Arial"/>
                <w:bCs/>
                <w:sz w:val="24"/>
                <w:szCs w:val="24"/>
              </w:rPr>
              <w:t>(metodiskie norādījumi anketas aizpildīšanai atrodami iesnieguma beigās)</w:t>
            </w:r>
            <w:r w:rsidR="00B56ACB">
              <w:rPr>
                <w:rFonts w:ascii="Arial" w:hAnsi="Arial" w:cs="Arial"/>
                <w:b/>
                <w:bCs/>
                <w:sz w:val="24"/>
                <w:szCs w:val="24"/>
              </w:rPr>
              <w:t>.</w:t>
            </w:r>
          </w:p>
        </w:tc>
      </w:tr>
      <w:tr w:rsidR="00E46D42" w:rsidRPr="00A1410B" w14:paraId="1A372691" w14:textId="77777777" w:rsidTr="00634A78">
        <w:tc>
          <w:tcPr>
            <w:tcW w:w="9067" w:type="dxa"/>
            <w:gridSpan w:val="9"/>
          </w:tcPr>
          <w:p w14:paraId="22AB21A9" w14:textId="3528F64A" w:rsidR="00E46D42" w:rsidRPr="00A1410B" w:rsidRDefault="003C7F19" w:rsidP="00634A78">
            <w:pPr>
              <w:spacing w:before="60" w:after="60"/>
              <w:jc w:val="both"/>
              <w:rPr>
                <w:rFonts w:ascii="Arial" w:hAnsi="Arial" w:cs="Arial"/>
                <w:sz w:val="24"/>
                <w:szCs w:val="24"/>
              </w:rPr>
            </w:pPr>
            <w:r w:rsidRPr="00A1410B">
              <w:rPr>
                <w:rFonts w:ascii="Arial" w:hAnsi="Arial" w:cs="Arial"/>
                <w:color w:val="414142"/>
                <w:sz w:val="24"/>
                <w:szCs w:val="24"/>
                <w:shd w:val="clear" w:color="auto" w:fill="FFFFFF"/>
              </w:rPr>
              <w:t xml:space="preserve">Anketā ir jautājumi par darbībām, kuras veicot Jums var rasties grūtības saistībā ar Jūsu fiziskās un garīgās veselības stāvokli. Atbildiet uz šiem jautājumiem, apsverot, cik lielas grūtības jums sagādājušas minētās darbības. Izvēlieties vienu atbildi un attiecīgajā ailē to atzīmējiet ar </w:t>
            </w:r>
            <w:r w:rsidR="008B2D16" w:rsidRPr="008B2D16">
              <w:rPr>
                <w:rFonts w:ascii="Arial" w:hAnsi="Arial" w:cs="Arial"/>
                <w:color w:val="414142"/>
                <w:sz w:val="24"/>
                <w:szCs w:val="24"/>
              </w:rPr>
              <w:t>X</w:t>
            </w:r>
            <w:r w:rsidR="00B56ACB">
              <w:rPr>
                <w:rFonts w:ascii="Arial" w:hAnsi="Arial" w:cs="Arial"/>
                <w:color w:val="414142"/>
                <w:sz w:val="24"/>
                <w:szCs w:val="24"/>
                <w:shd w:val="clear" w:color="auto" w:fill="FFFFFF"/>
              </w:rPr>
              <w:t>.</w:t>
            </w:r>
          </w:p>
        </w:tc>
      </w:tr>
      <w:tr w:rsidR="00634A78" w:rsidRPr="00A1410B" w14:paraId="3082EC54" w14:textId="77777777" w:rsidTr="00634A78">
        <w:trPr>
          <w:trHeight w:val="543"/>
        </w:trPr>
        <w:tc>
          <w:tcPr>
            <w:tcW w:w="762" w:type="dxa"/>
            <w:gridSpan w:val="2"/>
            <w:vMerge w:val="restart"/>
            <w:vAlign w:val="center"/>
          </w:tcPr>
          <w:p w14:paraId="56B5D7C1" w14:textId="77777777" w:rsidR="003C7F19" w:rsidRPr="00A1410B" w:rsidRDefault="003C7F19" w:rsidP="00634A78">
            <w:pPr>
              <w:spacing w:before="60" w:after="60"/>
              <w:jc w:val="center"/>
              <w:rPr>
                <w:rFonts w:ascii="Arial" w:hAnsi="Arial" w:cs="Arial"/>
                <w:sz w:val="24"/>
                <w:szCs w:val="24"/>
              </w:rPr>
            </w:pPr>
            <w:r w:rsidRPr="00A1410B">
              <w:rPr>
                <w:rFonts w:ascii="Arial" w:hAnsi="Arial" w:cs="Arial"/>
                <w:sz w:val="24"/>
                <w:szCs w:val="24"/>
              </w:rPr>
              <w:t>Nr.</w:t>
            </w:r>
          </w:p>
          <w:p w14:paraId="5C560147" w14:textId="65505ABC" w:rsidR="003C7F19" w:rsidRPr="00A1410B" w:rsidRDefault="003C7F19" w:rsidP="00634A78">
            <w:pPr>
              <w:spacing w:before="60" w:after="60"/>
              <w:jc w:val="center"/>
              <w:rPr>
                <w:rFonts w:ascii="Arial" w:hAnsi="Arial" w:cs="Arial"/>
                <w:sz w:val="24"/>
                <w:szCs w:val="24"/>
              </w:rPr>
            </w:pPr>
            <w:r w:rsidRPr="00A1410B">
              <w:rPr>
                <w:rFonts w:ascii="Arial" w:hAnsi="Arial" w:cs="Arial"/>
                <w:sz w:val="24"/>
                <w:szCs w:val="24"/>
              </w:rPr>
              <w:t>p.k.</w:t>
            </w:r>
          </w:p>
        </w:tc>
        <w:tc>
          <w:tcPr>
            <w:tcW w:w="2646" w:type="dxa"/>
            <w:vMerge w:val="restart"/>
            <w:vAlign w:val="center"/>
          </w:tcPr>
          <w:p w14:paraId="520D3E9A" w14:textId="2BCB88DB" w:rsidR="003C7F19" w:rsidRPr="00A1410B" w:rsidRDefault="003C7F19" w:rsidP="00634A78">
            <w:pPr>
              <w:spacing w:before="60" w:after="60"/>
              <w:jc w:val="center"/>
              <w:rPr>
                <w:rFonts w:ascii="Arial" w:hAnsi="Arial" w:cs="Arial"/>
                <w:sz w:val="24"/>
                <w:szCs w:val="24"/>
              </w:rPr>
            </w:pPr>
            <w:r w:rsidRPr="00A1410B">
              <w:rPr>
                <w:rFonts w:ascii="Arial" w:hAnsi="Arial" w:cs="Arial"/>
                <w:sz w:val="24"/>
                <w:szCs w:val="24"/>
              </w:rPr>
              <w:t>Veicamā darbība</w:t>
            </w:r>
          </w:p>
        </w:tc>
        <w:tc>
          <w:tcPr>
            <w:tcW w:w="5659" w:type="dxa"/>
            <w:gridSpan w:val="6"/>
            <w:vAlign w:val="center"/>
          </w:tcPr>
          <w:p w14:paraId="6A7BF56B" w14:textId="089EE03D" w:rsidR="003C7F19" w:rsidRPr="00A1410B" w:rsidRDefault="003C7F19" w:rsidP="00634A78">
            <w:pPr>
              <w:spacing w:before="60" w:after="60"/>
              <w:jc w:val="center"/>
              <w:rPr>
                <w:rFonts w:ascii="Arial" w:hAnsi="Arial" w:cs="Arial"/>
                <w:sz w:val="24"/>
                <w:szCs w:val="24"/>
              </w:rPr>
            </w:pPr>
            <w:r w:rsidRPr="00A1410B">
              <w:rPr>
                <w:rFonts w:ascii="Arial" w:hAnsi="Arial" w:cs="Arial"/>
                <w:sz w:val="24"/>
                <w:szCs w:val="24"/>
              </w:rPr>
              <w:t>Grūtību pakāpe</w:t>
            </w:r>
          </w:p>
        </w:tc>
      </w:tr>
      <w:tr w:rsidR="00634A78" w:rsidRPr="00A1410B" w14:paraId="67667ABC" w14:textId="49983C03" w:rsidTr="00634A78">
        <w:trPr>
          <w:trHeight w:val="562"/>
        </w:trPr>
        <w:tc>
          <w:tcPr>
            <w:tcW w:w="762" w:type="dxa"/>
            <w:gridSpan w:val="2"/>
            <w:vMerge/>
          </w:tcPr>
          <w:p w14:paraId="3CEBE579" w14:textId="77777777" w:rsidR="0066055B" w:rsidRPr="00A1410B" w:rsidRDefault="0066055B" w:rsidP="00634A78">
            <w:pPr>
              <w:spacing w:before="60" w:after="60"/>
              <w:jc w:val="center"/>
              <w:rPr>
                <w:rFonts w:ascii="Arial" w:hAnsi="Arial" w:cs="Arial"/>
                <w:sz w:val="24"/>
                <w:szCs w:val="24"/>
              </w:rPr>
            </w:pPr>
          </w:p>
        </w:tc>
        <w:tc>
          <w:tcPr>
            <w:tcW w:w="2646" w:type="dxa"/>
            <w:vMerge/>
          </w:tcPr>
          <w:p w14:paraId="6E8AB587" w14:textId="77777777" w:rsidR="0066055B" w:rsidRPr="00A1410B" w:rsidRDefault="0066055B" w:rsidP="00634A78">
            <w:pPr>
              <w:spacing w:before="60" w:after="60"/>
              <w:jc w:val="center"/>
              <w:rPr>
                <w:rFonts w:ascii="Arial" w:hAnsi="Arial" w:cs="Arial"/>
                <w:sz w:val="24"/>
                <w:szCs w:val="24"/>
              </w:rPr>
            </w:pPr>
          </w:p>
        </w:tc>
        <w:tc>
          <w:tcPr>
            <w:tcW w:w="1123" w:type="dxa"/>
            <w:gridSpan w:val="2"/>
            <w:vAlign w:val="center"/>
          </w:tcPr>
          <w:p w14:paraId="40CF2FB8" w14:textId="201AE720" w:rsidR="0066055B" w:rsidRPr="006259D6" w:rsidRDefault="0066055B" w:rsidP="00634A78">
            <w:pPr>
              <w:spacing w:before="60" w:after="60"/>
              <w:jc w:val="center"/>
              <w:rPr>
                <w:rFonts w:ascii="Arial" w:hAnsi="Arial" w:cs="Arial"/>
                <w:b/>
                <w:szCs w:val="24"/>
              </w:rPr>
            </w:pPr>
            <w:r w:rsidRPr="006259D6">
              <w:rPr>
                <w:rFonts w:ascii="Arial" w:hAnsi="Arial" w:cs="Arial"/>
                <w:b/>
                <w:szCs w:val="24"/>
              </w:rPr>
              <w:t>nekādu grūtību</w:t>
            </w:r>
          </w:p>
        </w:tc>
        <w:tc>
          <w:tcPr>
            <w:tcW w:w="1134" w:type="dxa"/>
            <w:vAlign w:val="center"/>
          </w:tcPr>
          <w:p w14:paraId="30FA2C96" w14:textId="67D6EA6F" w:rsidR="0066055B" w:rsidRPr="006259D6" w:rsidRDefault="0066055B" w:rsidP="00634A78">
            <w:pPr>
              <w:spacing w:before="60" w:after="60"/>
              <w:jc w:val="center"/>
              <w:rPr>
                <w:rFonts w:ascii="Arial" w:hAnsi="Arial" w:cs="Arial"/>
                <w:b/>
                <w:szCs w:val="24"/>
              </w:rPr>
            </w:pPr>
            <w:r w:rsidRPr="006259D6">
              <w:rPr>
                <w:rFonts w:ascii="Arial" w:hAnsi="Arial" w:cs="Arial"/>
                <w:b/>
                <w:szCs w:val="24"/>
              </w:rPr>
              <w:t>nelielas grūtības</w:t>
            </w:r>
          </w:p>
        </w:tc>
        <w:tc>
          <w:tcPr>
            <w:tcW w:w="1107" w:type="dxa"/>
            <w:vAlign w:val="center"/>
          </w:tcPr>
          <w:p w14:paraId="0B972412" w14:textId="48B57EF7" w:rsidR="0066055B" w:rsidRPr="006259D6" w:rsidRDefault="0066055B" w:rsidP="00634A78">
            <w:pPr>
              <w:spacing w:before="60" w:after="60"/>
              <w:jc w:val="center"/>
              <w:rPr>
                <w:rFonts w:ascii="Arial" w:hAnsi="Arial" w:cs="Arial"/>
                <w:b/>
                <w:szCs w:val="24"/>
              </w:rPr>
            </w:pPr>
            <w:r w:rsidRPr="006259D6">
              <w:rPr>
                <w:rFonts w:ascii="Arial" w:hAnsi="Arial" w:cs="Arial"/>
                <w:b/>
                <w:szCs w:val="24"/>
              </w:rPr>
              <w:t>vidējas grūtības</w:t>
            </w:r>
          </w:p>
        </w:tc>
        <w:tc>
          <w:tcPr>
            <w:tcW w:w="1084" w:type="dxa"/>
            <w:vAlign w:val="center"/>
          </w:tcPr>
          <w:p w14:paraId="7D2F0C2C" w14:textId="135B3D0F" w:rsidR="0066055B" w:rsidRPr="006259D6" w:rsidRDefault="0066055B" w:rsidP="00634A78">
            <w:pPr>
              <w:spacing w:before="60" w:after="60"/>
              <w:jc w:val="center"/>
              <w:rPr>
                <w:rFonts w:ascii="Arial" w:hAnsi="Arial" w:cs="Arial"/>
                <w:b/>
                <w:szCs w:val="24"/>
              </w:rPr>
            </w:pPr>
            <w:r w:rsidRPr="006259D6">
              <w:rPr>
                <w:rFonts w:ascii="Arial" w:hAnsi="Arial" w:cs="Arial"/>
                <w:b/>
                <w:szCs w:val="24"/>
              </w:rPr>
              <w:t>lielas grūtības</w:t>
            </w:r>
          </w:p>
        </w:tc>
        <w:tc>
          <w:tcPr>
            <w:tcW w:w="1211" w:type="dxa"/>
            <w:vAlign w:val="center"/>
          </w:tcPr>
          <w:p w14:paraId="70432CA2" w14:textId="47348A83" w:rsidR="0066055B" w:rsidRPr="006259D6" w:rsidRDefault="0066055B" w:rsidP="00634A78">
            <w:pPr>
              <w:spacing w:before="60" w:after="60"/>
              <w:jc w:val="center"/>
              <w:rPr>
                <w:rFonts w:ascii="Arial" w:hAnsi="Arial" w:cs="Arial"/>
                <w:b/>
                <w:szCs w:val="24"/>
              </w:rPr>
            </w:pPr>
            <w:r w:rsidRPr="006259D6">
              <w:rPr>
                <w:rFonts w:ascii="Arial" w:hAnsi="Arial" w:cs="Arial"/>
                <w:b/>
                <w:szCs w:val="24"/>
              </w:rPr>
              <w:t>ļoti lielas grūtības</w:t>
            </w:r>
          </w:p>
        </w:tc>
      </w:tr>
      <w:tr w:rsidR="0066055B" w:rsidRPr="00A1410B" w14:paraId="327BD6E3" w14:textId="55E7DDF0" w:rsidTr="00634A78">
        <w:tc>
          <w:tcPr>
            <w:tcW w:w="9067" w:type="dxa"/>
            <w:gridSpan w:val="9"/>
          </w:tcPr>
          <w:p w14:paraId="3B3A177B" w14:textId="6FFB6919" w:rsidR="0066055B" w:rsidRPr="00A1410B" w:rsidRDefault="0066055B" w:rsidP="00634A78">
            <w:pPr>
              <w:spacing w:before="60" w:after="60"/>
              <w:rPr>
                <w:rFonts w:ascii="Arial" w:hAnsi="Arial" w:cs="Arial"/>
                <w:b/>
                <w:bCs/>
                <w:sz w:val="24"/>
                <w:szCs w:val="24"/>
              </w:rPr>
            </w:pPr>
            <w:r w:rsidRPr="00A1410B">
              <w:rPr>
                <w:rFonts w:ascii="Arial" w:hAnsi="Arial" w:cs="Arial"/>
                <w:b/>
                <w:bCs/>
                <w:sz w:val="24"/>
                <w:szCs w:val="24"/>
              </w:rPr>
              <w:t>Saprašana un komunikācija</w:t>
            </w:r>
          </w:p>
        </w:tc>
      </w:tr>
      <w:tr w:rsidR="00634A78" w:rsidRPr="00A1410B" w14:paraId="4A9F5E93" w14:textId="77777777" w:rsidTr="00634A78">
        <w:tc>
          <w:tcPr>
            <w:tcW w:w="750" w:type="dxa"/>
            <w:vAlign w:val="center"/>
          </w:tcPr>
          <w:p w14:paraId="6A86BDAD" w14:textId="4A88E256"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5.1.</w:t>
            </w:r>
          </w:p>
        </w:tc>
        <w:tc>
          <w:tcPr>
            <w:tcW w:w="2658" w:type="dxa"/>
            <w:gridSpan w:val="2"/>
          </w:tcPr>
          <w:p w14:paraId="12B87223" w14:textId="1EEAAFF1" w:rsidR="0066055B" w:rsidRPr="00A1410B" w:rsidRDefault="0066055B" w:rsidP="00634A78">
            <w:pPr>
              <w:spacing w:before="60" w:after="60"/>
              <w:rPr>
                <w:rFonts w:ascii="Arial" w:hAnsi="Arial" w:cs="Arial"/>
                <w:sz w:val="24"/>
                <w:szCs w:val="24"/>
              </w:rPr>
            </w:pPr>
            <w:r w:rsidRPr="00A1410B">
              <w:rPr>
                <w:rFonts w:ascii="Arial" w:hAnsi="Arial" w:cs="Arial"/>
                <w:color w:val="414142"/>
                <w:sz w:val="24"/>
                <w:szCs w:val="24"/>
                <w:shd w:val="clear" w:color="auto" w:fill="FFFFFF"/>
              </w:rPr>
              <w:t>Koncentrēšanās kādam darbam uz 10 minūtēm</w:t>
            </w:r>
          </w:p>
        </w:tc>
        <w:tc>
          <w:tcPr>
            <w:tcW w:w="1123" w:type="dxa"/>
            <w:gridSpan w:val="2"/>
          </w:tcPr>
          <w:p w14:paraId="66424E6D" w14:textId="77777777" w:rsidR="0066055B" w:rsidRPr="00A1410B" w:rsidRDefault="0066055B" w:rsidP="00634A78">
            <w:pPr>
              <w:spacing w:before="60" w:after="60"/>
              <w:rPr>
                <w:rFonts w:ascii="Arial" w:hAnsi="Arial" w:cs="Arial"/>
                <w:sz w:val="24"/>
                <w:szCs w:val="24"/>
              </w:rPr>
            </w:pPr>
          </w:p>
        </w:tc>
        <w:tc>
          <w:tcPr>
            <w:tcW w:w="1134" w:type="dxa"/>
          </w:tcPr>
          <w:p w14:paraId="4E278198" w14:textId="4A2E1E04" w:rsidR="0066055B" w:rsidRPr="00A1410B" w:rsidRDefault="0066055B" w:rsidP="00634A78">
            <w:pPr>
              <w:spacing w:before="60" w:after="60"/>
              <w:rPr>
                <w:rFonts w:ascii="Arial" w:hAnsi="Arial" w:cs="Arial"/>
                <w:sz w:val="24"/>
                <w:szCs w:val="24"/>
              </w:rPr>
            </w:pPr>
          </w:p>
        </w:tc>
        <w:tc>
          <w:tcPr>
            <w:tcW w:w="1107" w:type="dxa"/>
          </w:tcPr>
          <w:p w14:paraId="5CA385B3" w14:textId="77777777" w:rsidR="0066055B" w:rsidRPr="00A1410B" w:rsidRDefault="0066055B" w:rsidP="00634A78">
            <w:pPr>
              <w:spacing w:before="60" w:after="60"/>
              <w:rPr>
                <w:rFonts w:ascii="Arial" w:hAnsi="Arial" w:cs="Arial"/>
                <w:sz w:val="24"/>
                <w:szCs w:val="24"/>
              </w:rPr>
            </w:pPr>
          </w:p>
        </w:tc>
        <w:tc>
          <w:tcPr>
            <w:tcW w:w="1084" w:type="dxa"/>
          </w:tcPr>
          <w:p w14:paraId="084D09EF" w14:textId="77777777" w:rsidR="0066055B" w:rsidRPr="00A1410B" w:rsidRDefault="0066055B" w:rsidP="00634A78">
            <w:pPr>
              <w:spacing w:before="60" w:after="60"/>
              <w:rPr>
                <w:rFonts w:ascii="Arial" w:hAnsi="Arial" w:cs="Arial"/>
                <w:sz w:val="24"/>
                <w:szCs w:val="24"/>
              </w:rPr>
            </w:pPr>
          </w:p>
        </w:tc>
        <w:tc>
          <w:tcPr>
            <w:tcW w:w="1211" w:type="dxa"/>
          </w:tcPr>
          <w:p w14:paraId="0E82CA81" w14:textId="77777777" w:rsidR="0066055B" w:rsidRPr="00A1410B" w:rsidRDefault="0066055B" w:rsidP="00634A78">
            <w:pPr>
              <w:spacing w:before="60" w:after="60"/>
              <w:rPr>
                <w:rFonts w:ascii="Arial" w:hAnsi="Arial" w:cs="Arial"/>
                <w:sz w:val="24"/>
                <w:szCs w:val="24"/>
              </w:rPr>
            </w:pPr>
          </w:p>
        </w:tc>
      </w:tr>
      <w:tr w:rsidR="00634A78" w:rsidRPr="00A1410B" w14:paraId="4D62F80F" w14:textId="77777777" w:rsidTr="00634A78">
        <w:tc>
          <w:tcPr>
            <w:tcW w:w="750" w:type="dxa"/>
            <w:vAlign w:val="center"/>
          </w:tcPr>
          <w:p w14:paraId="1344427F" w14:textId="26186776"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5.2.</w:t>
            </w:r>
          </w:p>
        </w:tc>
        <w:tc>
          <w:tcPr>
            <w:tcW w:w="2658" w:type="dxa"/>
            <w:gridSpan w:val="2"/>
          </w:tcPr>
          <w:p w14:paraId="490001C4" w14:textId="61BD29EB" w:rsidR="0066055B" w:rsidRPr="00A1410B" w:rsidRDefault="0066055B" w:rsidP="00634A78">
            <w:pPr>
              <w:spacing w:before="60" w:after="60"/>
              <w:rPr>
                <w:rFonts w:ascii="Arial" w:hAnsi="Arial" w:cs="Arial"/>
                <w:sz w:val="24"/>
                <w:szCs w:val="24"/>
              </w:rPr>
            </w:pPr>
            <w:r w:rsidRPr="00A1410B">
              <w:rPr>
                <w:rFonts w:ascii="Arial" w:hAnsi="Arial" w:cs="Arial"/>
                <w:color w:val="414142"/>
                <w:sz w:val="24"/>
                <w:szCs w:val="24"/>
                <w:shd w:val="clear" w:color="auto" w:fill="FFFFFF"/>
              </w:rPr>
              <w:t>Atcerēšanās paveikt kaut ko svarīgu</w:t>
            </w:r>
          </w:p>
        </w:tc>
        <w:tc>
          <w:tcPr>
            <w:tcW w:w="1123" w:type="dxa"/>
            <w:gridSpan w:val="2"/>
          </w:tcPr>
          <w:p w14:paraId="0210DA2D" w14:textId="77777777" w:rsidR="0066055B" w:rsidRPr="00A1410B" w:rsidRDefault="0066055B" w:rsidP="00634A78">
            <w:pPr>
              <w:spacing w:before="60" w:after="60"/>
              <w:rPr>
                <w:rFonts w:ascii="Arial" w:hAnsi="Arial" w:cs="Arial"/>
                <w:sz w:val="24"/>
                <w:szCs w:val="24"/>
              </w:rPr>
            </w:pPr>
          </w:p>
        </w:tc>
        <w:tc>
          <w:tcPr>
            <w:tcW w:w="1134" w:type="dxa"/>
          </w:tcPr>
          <w:p w14:paraId="3CB7B29E" w14:textId="7C69CE00" w:rsidR="0066055B" w:rsidRPr="00A1410B" w:rsidRDefault="0066055B" w:rsidP="00634A78">
            <w:pPr>
              <w:spacing w:before="60" w:after="60"/>
              <w:rPr>
                <w:rFonts w:ascii="Arial" w:hAnsi="Arial" w:cs="Arial"/>
                <w:sz w:val="24"/>
                <w:szCs w:val="24"/>
              </w:rPr>
            </w:pPr>
          </w:p>
        </w:tc>
        <w:tc>
          <w:tcPr>
            <w:tcW w:w="1107" w:type="dxa"/>
          </w:tcPr>
          <w:p w14:paraId="6E4C1EE1" w14:textId="77777777" w:rsidR="0066055B" w:rsidRPr="00A1410B" w:rsidRDefault="0066055B" w:rsidP="00634A78">
            <w:pPr>
              <w:spacing w:before="60" w:after="60"/>
              <w:rPr>
                <w:rFonts w:ascii="Arial" w:hAnsi="Arial" w:cs="Arial"/>
                <w:sz w:val="24"/>
                <w:szCs w:val="24"/>
              </w:rPr>
            </w:pPr>
          </w:p>
        </w:tc>
        <w:tc>
          <w:tcPr>
            <w:tcW w:w="1084" w:type="dxa"/>
          </w:tcPr>
          <w:p w14:paraId="79498283" w14:textId="77777777" w:rsidR="0066055B" w:rsidRPr="00A1410B" w:rsidRDefault="0066055B" w:rsidP="00634A78">
            <w:pPr>
              <w:spacing w:before="60" w:after="60"/>
              <w:rPr>
                <w:rFonts w:ascii="Arial" w:hAnsi="Arial" w:cs="Arial"/>
                <w:sz w:val="24"/>
                <w:szCs w:val="24"/>
              </w:rPr>
            </w:pPr>
          </w:p>
        </w:tc>
        <w:tc>
          <w:tcPr>
            <w:tcW w:w="1211" w:type="dxa"/>
          </w:tcPr>
          <w:p w14:paraId="1420E7A2" w14:textId="77777777" w:rsidR="0066055B" w:rsidRPr="00A1410B" w:rsidRDefault="0066055B" w:rsidP="00634A78">
            <w:pPr>
              <w:spacing w:before="60" w:after="60"/>
              <w:rPr>
                <w:rFonts w:ascii="Arial" w:hAnsi="Arial" w:cs="Arial"/>
                <w:sz w:val="24"/>
                <w:szCs w:val="24"/>
              </w:rPr>
            </w:pPr>
          </w:p>
        </w:tc>
      </w:tr>
      <w:tr w:rsidR="00634A78" w:rsidRPr="00A1410B" w14:paraId="75EF3A19" w14:textId="77777777" w:rsidTr="00634A78">
        <w:tc>
          <w:tcPr>
            <w:tcW w:w="750" w:type="dxa"/>
            <w:vAlign w:val="center"/>
          </w:tcPr>
          <w:p w14:paraId="01584CCE" w14:textId="29694E9C"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5.3.</w:t>
            </w:r>
          </w:p>
        </w:tc>
        <w:tc>
          <w:tcPr>
            <w:tcW w:w="2658" w:type="dxa"/>
            <w:gridSpan w:val="2"/>
          </w:tcPr>
          <w:p w14:paraId="33871F2D" w14:textId="2441ADD2"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Ikdienas problēmu analīze un to risināšana</w:t>
            </w:r>
          </w:p>
        </w:tc>
        <w:tc>
          <w:tcPr>
            <w:tcW w:w="1123" w:type="dxa"/>
            <w:gridSpan w:val="2"/>
          </w:tcPr>
          <w:p w14:paraId="61C3DEDC" w14:textId="77777777" w:rsidR="0066055B" w:rsidRPr="00A1410B" w:rsidRDefault="0066055B" w:rsidP="00634A78">
            <w:pPr>
              <w:spacing w:before="60" w:after="60"/>
              <w:rPr>
                <w:rFonts w:ascii="Arial" w:hAnsi="Arial" w:cs="Arial"/>
                <w:sz w:val="24"/>
                <w:szCs w:val="24"/>
              </w:rPr>
            </w:pPr>
          </w:p>
        </w:tc>
        <w:tc>
          <w:tcPr>
            <w:tcW w:w="1134" w:type="dxa"/>
          </w:tcPr>
          <w:p w14:paraId="32497746" w14:textId="77777777" w:rsidR="0066055B" w:rsidRPr="00A1410B" w:rsidRDefault="0066055B" w:rsidP="00634A78">
            <w:pPr>
              <w:spacing w:before="60" w:after="60"/>
              <w:rPr>
                <w:rFonts w:ascii="Arial" w:hAnsi="Arial" w:cs="Arial"/>
                <w:sz w:val="24"/>
                <w:szCs w:val="24"/>
              </w:rPr>
            </w:pPr>
          </w:p>
        </w:tc>
        <w:tc>
          <w:tcPr>
            <w:tcW w:w="1107" w:type="dxa"/>
          </w:tcPr>
          <w:p w14:paraId="47719664" w14:textId="77777777" w:rsidR="0066055B" w:rsidRPr="00A1410B" w:rsidRDefault="0066055B" w:rsidP="00634A78">
            <w:pPr>
              <w:spacing w:before="60" w:after="60"/>
              <w:rPr>
                <w:rFonts w:ascii="Arial" w:hAnsi="Arial" w:cs="Arial"/>
                <w:sz w:val="24"/>
                <w:szCs w:val="24"/>
              </w:rPr>
            </w:pPr>
          </w:p>
        </w:tc>
        <w:tc>
          <w:tcPr>
            <w:tcW w:w="1084" w:type="dxa"/>
          </w:tcPr>
          <w:p w14:paraId="6BA34B9F" w14:textId="77777777" w:rsidR="0066055B" w:rsidRPr="00A1410B" w:rsidRDefault="0066055B" w:rsidP="00634A78">
            <w:pPr>
              <w:spacing w:before="60" w:after="60"/>
              <w:rPr>
                <w:rFonts w:ascii="Arial" w:hAnsi="Arial" w:cs="Arial"/>
                <w:sz w:val="24"/>
                <w:szCs w:val="24"/>
              </w:rPr>
            </w:pPr>
          </w:p>
        </w:tc>
        <w:tc>
          <w:tcPr>
            <w:tcW w:w="1211" w:type="dxa"/>
          </w:tcPr>
          <w:p w14:paraId="72991609" w14:textId="77777777" w:rsidR="0066055B" w:rsidRPr="00A1410B" w:rsidRDefault="0066055B" w:rsidP="00634A78">
            <w:pPr>
              <w:spacing w:before="60" w:after="60"/>
              <w:rPr>
                <w:rFonts w:ascii="Arial" w:hAnsi="Arial" w:cs="Arial"/>
                <w:sz w:val="24"/>
                <w:szCs w:val="24"/>
              </w:rPr>
            </w:pPr>
          </w:p>
        </w:tc>
      </w:tr>
      <w:tr w:rsidR="00634A78" w:rsidRPr="00A1410B" w14:paraId="47DF2F35" w14:textId="77777777" w:rsidTr="00634A78">
        <w:tc>
          <w:tcPr>
            <w:tcW w:w="750" w:type="dxa"/>
            <w:vAlign w:val="center"/>
          </w:tcPr>
          <w:p w14:paraId="19C96072" w14:textId="27874457"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5.4.</w:t>
            </w:r>
          </w:p>
        </w:tc>
        <w:tc>
          <w:tcPr>
            <w:tcW w:w="2658" w:type="dxa"/>
            <w:gridSpan w:val="2"/>
          </w:tcPr>
          <w:p w14:paraId="5D85BC98" w14:textId="02E6ECCC"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Jauna uzdevuma apgūšana, piemēram, nokļūšana iepriekš nezināmā vietā</w:t>
            </w:r>
          </w:p>
        </w:tc>
        <w:tc>
          <w:tcPr>
            <w:tcW w:w="1123" w:type="dxa"/>
            <w:gridSpan w:val="2"/>
          </w:tcPr>
          <w:p w14:paraId="6EA1027C" w14:textId="77777777" w:rsidR="0066055B" w:rsidRPr="00A1410B" w:rsidRDefault="0066055B" w:rsidP="00634A78">
            <w:pPr>
              <w:spacing w:before="60" w:after="60"/>
              <w:rPr>
                <w:rFonts w:ascii="Arial" w:hAnsi="Arial" w:cs="Arial"/>
                <w:sz w:val="24"/>
                <w:szCs w:val="24"/>
              </w:rPr>
            </w:pPr>
          </w:p>
        </w:tc>
        <w:tc>
          <w:tcPr>
            <w:tcW w:w="1134" w:type="dxa"/>
          </w:tcPr>
          <w:p w14:paraId="31E94523" w14:textId="77777777" w:rsidR="0066055B" w:rsidRPr="00A1410B" w:rsidRDefault="0066055B" w:rsidP="00634A78">
            <w:pPr>
              <w:spacing w:before="60" w:after="60"/>
              <w:rPr>
                <w:rFonts w:ascii="Arial" w:hAnsi="Arial" w:cs="Arial"/>
                <w:sz w:val="24"/>
                <w:szCs w:val="24"/>
              </w:rPr>
            </w:pPr>
          </w:p>
        </w:tc>
        <w:tc>
          <w:tcPr>
            <w:tcW w:w="1107" w:type="dxa"/>
          </w:tcPr>
          <w:p w14:paraId="5D0E0D61" w14:textId="77777777" w:rsidR="0066055B" w:rsidRPr="00A1410B" w:rsidRDefault="0066055B" w:rsidP="00634A78">
            <w:pPr>
              <w:spacing w:before="60" w:after="60"/>
              <w:rPr>
                <w:rFonts w:ascii="Arial" w:hAnsi="Arial" w:cs="Arial"/>
                <w:sz w:val="24"/>
                <w:szCs w:val="24"/>
              </w:rPr>
            </w:pPr>
          </w:p>
        </w:tc>
        <w:tc>
          <w:tcPr>
            <w:tcW w:w="1084" w:type="dxa"/>
          </w:tcPr>
          <w:p w14:paraId="7F242EE1" w14:textId="77777777" w:rsidR="0066055B" w:rsidRPr="00A1410B" w:rsidRDefault="0066055B" w:rsidP="00634A78">
            <w:pPr>
              <w:spacing w:before="60" w:after="60"/>
              <w:rPr>
                <w:rFonts w:ascii="Arial" w:hAnsi="Arial" w:cs="Arial"/>
                <w:sz w:val="24"/>
                <w:szCs w:val="24"/>
              </w:rPr>
            </w:pPr>
          </w:p>
        </w:tc>
        <w:tc>
          <w:tcPr>
            <w:tcW w:w="1211" w:type="dxa"/>
          </w:tcPr>
          <w:p w14:paraId="2A277C7A" w14:textId="77777777" w:rsidR="0066055B" w:rsidRPr="00A1410B" w:rsidRDefault="0066055B" w:rsidP="00634A78">
            <w:pPr>
              <w:spacing w:before="60" w:after="60"/>
              <w:rPr>
                <w:rFonts w:ascii="Arial" w:hAnsi="Arial" w:cs="Arial"/>
                <w:sz w:val="24"/>
                <w:szCs w:val="24"/>
              </w:rPr>
            </w:pPr>
          </w:p>
        </w:tc>
      </w:tr>
      <w:tr w:rsidR="00634A78" w:rsidRPr="00A1410B" w14:paraId="3634FC92" w14:textId="77777777" w:rsidTr="00634A78">
        <w:tc>
          <w:tcPr>
            <w:tcW w:w="750" w:type="dxa"/>
            <w:vAlign w:val="center"/>
          </w:tcPr>
          <w:p w14:paraId="2D52EB2C" w14:textId="41C19019"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5.5.</w:t>
            </w:r>
          </w:p>
        </w:tc>
        <w:tc>
          <w:tcPr>
            <w:tcW w:w="2658" w:type="dxa"/>
            <w:gridSpan w:val="2"/>
          </w:tcPr>
          <w:p w14:paraId="6114C129" w14:textId="64D07A89"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Citu cilvēku teiktā saprašana</w:t>
            </w:r>
          </w:p>
        </w:tc>
        <w:tc>
          <w:tcPr>
            <w:tcW w:w="1123" w:type="dxa"/>
            <w:gridSpan w:val="2"/>
          </w:tcPr>
          <w:p w14:paraId="74433B5A" w14:textId="77777777" w:rsidR="0066055B" w:rsidRPr="00A1410B" w:rsidRDefault="0066055B" w:rsidP="00634A78">
            <w:pPr>
              <w:spacing w:before="60" w:after="60"/>
              <w:rPr>
                <w:rFonts w:ascii="Arial" w:hAnsi="Arial" w:cs="Arial"/>
                <w:sz w:val="24"/>
                <w:szCs w:val="24"/>
              </w:rPr>
            </w:pPr>
          </w:p>
        </w:tc>
        <w:tc>
          <w:tcPr>
            <w:tcW w:w="1134" w:type="dxa"/>
          </w:tcPr>
          <w:p w14:paraId="5248D664" w14:textId="77777777" w:rsidR="0066055B" w:rsidRPr="00A1410B" w:rsidRDefault="0066055B" w:rsidP="00634A78">
            <w:pPr>
              <w:spacing w:before="60" w:after="60"/>
              <w:rPr>
                <w:rFonts w:ascii="Arial" w:hAnsi="Arial" w:cs="Arial"/>
                <w:sz w:val="24"/>
                <w:szCs w:val="24"/>
              </w:rPr>
            </w:pPr>
          </w:p>
        </w:tc>
        <w:tc>
          <w:tcPr>
            <w:tcW w:w="1107" w:type="dxa"/>
          </w:tcPr>
          <w:p w14:paraId="4F55AD58" w14:textId="77777777" w:rsidR="0066055B" w:rsidRPr="00A1410B" w:rsidRDefault="0066055B" w:rsidP="00634A78">
            <w:pPr>
              <w:spacing w:before="60" w:after="60"/>
              <w:rPr>
                <w:rFonts w:ascii="Arial" w:hAnsi="Arial" w:cs="Arial"/>
                <w:sz w:val="24"/>
                <w:szCs w:val="24"/>
              </w:rPr>
            </w:pPr>
          </w:p>
        </w:tc>
        <w:tc>
          <w:tcPr>
            <w:tcW w:w="1084" w:type="dxa"/>
          </w:tcPr>
          <w:p w14:paraId="24E7DBD7" w14:textId="77777777" w:rsidR="0066055B" w:rsidRPr="00A1410B" w:rsidRDefault="0066055B" w:rsidP="00634A78">
            <w:pPr>
              <w:spacing w:before="60" w:after="60"/>
              <w:rPr>
                <w:rFonts w:ascii="Arial" w:hAnsi="Arial" w:cs="Arial"/>
                <w:sz w:val="24"/>
                <w:szCs w:val="24"/>
              </w:rPr>
            </w:pPr>
          </w:p>
        </w:tc>
        <w:tc>
          <w:tcPr>
            <w:tcW w:w="1211" w:type="dxa"/>
          </w:tcPr>
          <w:p w14:paraId="6DE99CE5" w14:textId="77777777" w:rsidR="0066055B" w:rsidRPr="00A1410B" w:rsidRDefault="0066055B" w:rsidP="00634A78">
            <w:pPr>
              <w:spacing w:before="60" w:after="60"/>
              <w:rPr>
                <w:rFonts w:ascii="Arial" w:hAnsi="Arial" w:cs="Arial"/>
                <w:sz w:val="24"/>
                <w:szCs w:val="24"/>
              </w:rPr>
            </w:pPr>
          </w:p>
        </w:tc>
      </w:tr>
      <w:tr w:rsidR="00634A78" w:rsidRPr="00A1410B" w14:paraId="554A88BD" w14:textId="77777777" w:rsidTr="00634A78">
        <w:tc>
          <w:tcPr>
            <w:tcW w:w="750" w:type="dxa"/>
            <w:vAlign w:val="center"/>
          </w:tcPr>
          <w:p w14:paraId="129708D9" w14:textId="410640E2"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5.6.</w:t>
            </w:r>
          </w:p>
        </w:tc>
        <w:tc>
          <w:tcPr>
            <w:tcW w:w="2658" w:type="dxa"/>
            <w:gridSpan w:val="2"/>
          </w:tcPr>
          <w:p w14:paraId="473B3417" w14:textId="5D601598"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Saskarsme ar nepazīstamiem cilvēkiem</w:t>
            </w:r>
          </w:p>
        </w:tc>
        <w:tc>
          <w:tcPr>
            <w:tcW w:w="1123" w:type="dxa"/>
            <w:gridSpan w:val="2"/>
          </w:tcPr>
          <w:p w14:paraId="454A263B" w14:textId="77777777" w:rsidR="0066055B" w:rsidRPr="00A1410B" w:rsidRDefault="0066055B" w:rsidP="00634A78">
            <w:pPr>
              <w:spacing w:before="60" w:after="60"/>
              <w:rPr>
                <w:rFonts w:ascii="Arial" w:hAnsi="Arial" w:cs="Arial"/>
                <w:sz w:val="24"/>
                <w:szCs w:val="24"/>
              </w:rPr>
            </w:pPr>
          </w:p>
        </w:tc>
        <w:tc>
          <w:tcPr>
            <w:tcW w:w="1134" w:type="dxa"/>
          </w:tcPr>
          <w:p w14:paraId="48A97109" w14:textId="77777777" w:rsidR="0066055B" w:rsidRPr="00A1410B" w:rsidRDefault="0066055B" w:rsidP="00634A78">
            <w:pPr>
              <w:spacing w:before="60" w:after="60"/>
              <w:rPr>
                <w:rFonts w:ascii="Arial" w:hAnsi="Arial" w:cs="Arial"/>
                <w:sz w:val="24"/>
                <w:szCs w:val="24"/>
              </w:rPr>
            </w:pPr>
          </w:p>
        </w:tc>
        <w:tc>
          <w:tcPr>
            <w:tcW w:w="1107" w:type="dxa"/>
          </w:tcPr>
          <w:p w14:paraId="27624AAD" w14:textId="77777777" w:rsidR="0066055B" w:rsidRPr="00A1410B" w:rsidRDefault="0066055B" w:rsidP="00634A78">
            <w:pPr>
              <w:spacing w:before="60" w:after="60"/>
              <w:rPr>
                <w:rFonts w:ascii="Arial" w:hAnsi="Arial" w:cs="Arial"/>
                <w:sz w:val="24"/>
                <w:szCs w:val="24"/>
              </w:rPr>
            </w:pPr>
          </w:p>
        </w:tc>
        <w:tc>
          <w:tcPr>
            <w:tcW w:w="1084" w:type="dxa"/>
          </w:tcPr>
          <w:p w14:paraId="00D7919D" w14:textId="77777777" w:rsidR="0066055B" w:rsidRPr="00A1410B" w:rsidRDefault="0066055B" w:rsidP="00634A78">
            <w:pPr>
              <w:spacing w:before="60" w:after="60"/>
              <w:rPr>
                <w:rFonts w:ascii="Arial" w:hAnsi="Arial" w:cs="Arial"/>
                <w:sz w:val="24"/>
                <w:szCs w:val="24"/>
              </w:rPr>
            </w:pPr>
          </w:p>
        </w:tc>
        <w:tc>
          <w:tcPr>
            <w:tcW w:w="1211" w:type="dxa"/>
          </w:tcPr>
          <w:p w14:paraId="68F9E171" w14:textId="77777777" w:rsidR="0066055B" w:rsidRPr="00A1410B" w:rsidRDefault="0066055B" w:rsidP="00634A78">
            <w:pPr>
              <w:spacing w:before="60" w:after="60"/>
              <w:rPr>
                <w:rFonts w:ascii="Arial" w:hAnsi="Arial" w:cs="Arial"/>
                <w:sz w:val="24"/>
                <w:szCs w:val="24"/>
              </w:rPr>
            </w:pPr>
          </w:p>
        </w:tc>
      </w:tr>
      <w:tr w:rsidR="00634A78" w:rsidRPr="00A1410B" w14:paraId="0851C585" w14:textId="77777777" w:rsidTr="00634A78">
        <w:tc>
          <w:tcPr>
            <w:tcW w:w="750" w:type="dxa"/>
            <w:vAlign w:val="center"/>
          </w:tcPr>
          <w:p w14:paraId="52192AFC" w14:textId="464A3D4F"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5.7.</w:t>
            </w:r>
          </w:p>
        </w:tc>
        <w:tc>
          <w:tcPr>
            <w:tcW w:w="2658" w:type="dxa"/>
            <w:gridSpan w:val="2"/>
          </w:tcPr>
          <w:p w14:paraId="2A92DDBD" w14:textId="7E51EDDB"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Saprašanās ar sev tuviem cilvēkiem</w:t>
            </w:r>
          </w:p>
        </w:tc>
        <w:tc>
          <w:tcPr>
            <w:tcW w:w="1123" w:type="dxa"/>
            <w:gridSpan w:val="2"/>
          </w:tcPr>
          <w:p w14:paraId="5F516D7B" w14:textId="77777777" w:rsidR="0066055B" w:rsidRPr="00A1410B" w:rsidRDefault="0066055B" w:rsidP="00634A78">
            <w:pPr>
              <w:spacing w:before="60" w:after="60"/>
              <w:rPr>
                <w:rFonts w:ascii="Arial" w:hAnsi="Arial" w:cs="Arial"/>
                <w:sz w:val="24"/>
                <w:szCs w:val="24"/>
              </w:rPr>
            </w:pPr>
          </w:p>
        </w:tc>
        <w:tc>
          <w:tcPr>
            <w:tcW w:w="1134" w:type="dxa"/>
          </w:tcPr>
          <w:p w14:paraId="51E1EF02" w14:textId="77777777" w:rsidR="0066055B" w:rsidRPr="00A1410B" w:rsidRDefault="0066055B" w:rsidP="00634A78">
            <w:pPr>
              <w:spacing w:before="60" w:after="60"/>
              <w:rPr>
                <w:rFonts w:ascii="Arial" w:hAnsi="Arial" w:cs="Arial"/>
                <w:sz w:val="24"/>
                <w:szCs w:val="24"/>
              </w:rPr>
            </w:pPr>
          </w:p>
        </w:tc>
        <w:tc>
          <w:tcPr>
            <w:tcW w:w="1107" w:type="dxa"/>
          </w:tcPr>
          <w:p w14:paraId="639B0C12" w14:textId="77777777" w:rsidR="0066055B" w:rsidRPr="00A1410B" w:rsidRDefault="0066055B" w:rsidP="00634A78">
            <w:pPr>
              <w:spacing w:before="60" w:after="60"/>
              <w:rPr>
                <w:rFonts w:ascii="Arial" w:hAnsi="Arial" w:cs="Arial"/>
                <w:sz w:val="24"/>
                <w:szCs w:val="24"/>
              </w:rPr>
            </w:pPr>
          </w:p>
        </w:tc>
        <w:tc>
          <w:tcPr>
            <w:tcW w:w="1084" w:type="dxa"/>
          </w:tcPr>
          <w:p w14:paraId="4E2B0167" w14:textId="77777777" w:rsidR="0066055B" w:rsidRPr="00A1410B" w:rsidRDefault="0066055B" w:rsidP="00634A78">
            <w:pPr>
              <w:spacing w:before="60" w:after="60"/>
              <w:rPr>
                <w:rFonts w:ascii="Arial" w:hAnsi="Arial" w:cs="Arial"/>
                <w:sz w:val="24"/>
                <w:szCs w:val="24"/>
              </w:rPr>
            </w:pPr>
          </w:p>
        </w:tc>
        <w:tc>
          <w:tcPr>
            <w:tcW w:w="1211" w:type="dxa"/>
          </w:tcPr>
          <w:p w14:paraId="62E1B7B7" w14:textId="77777777" w:rsidR="0066055B" w:rsidRPr="00A1410B" w:rsidRDefault="0066055B" w:rsidP="00634A78">
            <w:pPr>
              <w:spacing w:before="60" w:after="60"/>
              <w:rPr>
                <w:rFonts w:ascii="Arial" w:hAnsi="Arial" w:cs="Arial"/>
                <w:sz w:val="24"/>
                <w:szCs w:val="24"/>
              </w:rPr>
            </w:pPr>
          </w:p>
        </w:tc>
      </w:tr>
      <w:tr w:rsidR="00634A78" w:rsidRPr="00A1410B" w14:paraId="6A6A1C94" w14:textId="77777777" w:rsidTr="00634A78">
        <w:tc>
          <w:tcPr>
            <w:tcW w:w="750" w:type="dxa"/>
            <w:vAlign w:val="center"/>
          </w:tcPr>
          <w:p w14:paraId="7284D0A8" w14:textId="4C37F3D8"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lastRenderedPageBreak/>
              <w:t>5.8.</w:t>
            </w:r>
          </w:p>
        </w:tc>
        <w:tc>
          <w:tcPr>
            <w:tcW w:w="2658" w:type="dxa"/>
            <w:gridSpan w:val="2"/>
          </w:tcPr>
          <w:p w14:paraId="6C45AD59" w14:textId="3143CB9F"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Sarunāšanās un sarunas uzturēšana</w:t>
            </w:r>
          </w:p>
        </w:tc>
        <w:tc>
          <w:tcPr>
            <w:tcW w:w="1123" w:type="dxa"/>
            <w:gridSpan w:val="2"/>
          </w:tcPr>
          <w:p w14:paraId="481813F6" w14:textId="77777777" w:rsidR="0066055B" w:rsidRPr="00A1410B" w:rsidRDefault="0066055B" w:rsidP="00634A78">
            <w:pPr>
              <w:spacing w:before="60" w:after="60"/>
              <w:rPr>
                <w:rFonts w:ascii="Arial" w:hAnsi="Arial" w:cs="Arial"/>
                <w:sz w:val="24"/>
                <w:szCs w:val="24"/>
              </w:rPr>
            </w:pPr>
          </w:p>
        </w:tc>
        <w:tc>
          <w:tcPr>
            <w:tcW w:w="1134" w:type="dxa"/>
          </w:tcPr>
          <w:p w14:paraId="5EC29C1B" w14:textId="77777777" w:rsidR="0066055B" w:rsidRPr="00A1410B" w:rsidRDefault="0066055B" w:rsidP="00634A78">
            <w:pPr>
              <w:spacing w:before="60" w:after="60"/>
              <w:rPr>
                <w:rFonts w:ascii="Arial" w:hAnsi="Arial" w:cs="Arial"/>
                <w:sz w:val="24"/>
                <w:szCs w:val="24"/>
              </w:rPr>
            </w:pPr>
          </w:p>
        </w:tc>
        <w:tc>
          <w:tcPr>
            <w:tcW w:w="1107" w:type="dxa"/>
          </w:tcPr>
          <w:p w14:paraId="6AEBAC8B" w14:textId="77777777" w:rsidR="0066055B" w:rsidRPr="00A1410B" w:rsidRDefault="0066055B" w:rsidP="00634A78">
            <w:pPr>
              <w:spacing w:before="60" w:after="60"/>
              <w:rPr>
                <w:rFonts w:ascii="Arial" w:hAnsi="Arial" w:cs="Arial"/>
                <w:sz w:val="24"/>
                <w:szCs w:val="24"/>
              </w:rPr>
            </w:pPr>
          </w:p>
        </w:tc>
        <w:tc>
          <w:tcPr>
            <w:tcW w:w="1084" w:type="dxa"/>
          </w:tcPr>
          <w:p w14:paraId="6E47508C" w14:textId="77777777" w:rsidR="0066055B" w:rsidRPr="00A1410B" w:rsidRDefault="0066055B" w:rsidP="00634A78">
            <w:pPr>
              <w:spacing w:before="60" w:after="60"/>
              <w:rPr>
                <w:rFonts w:ascii="Arial" w:hAnsi="Arial" w:cs="Arial"/>
                <w:sz w:val="24"/>
                <w:szCs w:val="24"/>
              </w:rPr>
            </w:pPr>
          </w:p>
        </w:tc>
        <w:tc>
          <w:tcPr>
            <w:tcW w:w="1211" w:type="dxa"/>
          </w:tcPr>
          <w:p w14:paraId="40E9F508" w14:textId="77777777" w:rsidR="0066055B" w:rsidRPr="00A1410B" w:rsidRDefault="0066055B" w:rsidP="00634A78">
            <w:pPr>
              <w:spacing w:before="60" w:after="60"/>
              <w:rPr>
                <w:rFonts w:ascii="Arial" w:hAnsi="Arial" w:cs="Arial"/>
                <w:sz w:val="24"/>
                <w:szCs w:val="24"/>
              </w:rPr>
            </w:pPr>
          </w:p>
        </w:tc>
      </w:tr>
      <w:tr w:rsidR="0066055B" w:rsidRPr="00A1410B" w14:paraId="2817C08E" w14:textId="77777777" w:rsidTr="00634A78">
        <w:tc>
          <w:tcPr>
            <w:tcW w:w="9067" w:type="dxa"/>
            <w:gridSpan w:val="9"/>
          </w:tcPr>
          <w:p w14:paraId="5EBA31DC" w14:textId="0A4DA6F6" w:rsidR="0066055B" w:rsidRPr="00A1410B" w:rsidRDefault="0066055B" w:rsidP="00634A78">
            <w:pPr>
              <w:spacing w:before="60" w:after="60"/>
              <w:rPr>
                <w:rFonts w:ascii="Arial" w:hAnsi="Arial" w:cs="Arial"/>
                <w:b/>
                <w:bCs/>
                <w:sz w:val="24"/>
                <w:szCs w:val="24"/>
              </w:rPr>
            </w:pPr>
            <w:r w:rsidRPr="00A1410B">
              <w:rPr>
                <w:rFonts w:ascii="Arial" w:hAnsi="Arial" w:cs="Arial"/>
                <w:b/>
                <w:bCs/>
                <w:sz w:val="24"/>
                <w:szCs w:val="24"/>
              </w:rPr>
              <w:t>Mobilitāte</w:t>
            </w:r>
          </w:p>
        </w:tc>
      </w:tr>
      <w:tr w:rsidR="00634A78" w:rsidRPr="00A1410B" w14:paraId="5796FEBC" w14:textId="77777777" w:rsidTr="00634A78">
        <w:tc>
          <w:tcPr>
            <w:tcW w:w="750" w:type="dxa"/>
            <w:vAlign w:val="center"/>
          </w:tcPr>
          <w:p w14:paraId="355CD7D5" w14:textId="3CAD6A0A"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5.9.</w:t>
            </w:r>
          </w:p>
        </w:tc>
        <w:tc>
          <w:tcPr>
            <w:tcW w:w="2658" w:type="dxa"/>
            <w:gridSpan w:val="2"/>
          </w:tcPr>
          <w:p w14:paraId="45D0E3BD" w14:textId="506AD754"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Atrašanās vertikālā stāvoklī (piemēram, stāvēšana, iešana) ilgāku laiku (30 minūtes)</w:t>
            </w:r>
          </w:p>
        </w:tc>
        <w:tc>
          <w:tcPr>
            <w:tcW w:w="1123" w:type="dxa"/>
            <w:gridSpan w:val="2"/>
          </w:tcPr>
          <w:p w14:paraId="79BDAFEF" w14:textId="77777777" w:rsidR="0066055B" w:rsidRPr="00A1410B" w:rsidRDefault="0066055B" w:rsidP="00634A78">
            <w:pPr>
              <w:spacing w:before="60" w:after="60"/>
              <w:rPr>
                <w:rFonts w:ascii="Arial" w:hAnsi="Arial" w:cs="Arial"/>
                <w:sz w:val="24"/>
                <w:szCs w:val="24"/>
              </w:rPr>
            </w:pPr>
          </w:p>
        </w:tc>
        <w:tc>
          <w:tcPr>
            <w:tcW w:w="1134" w:type="dxa"/>
          </w:tcPr>
          <w:p w14:paraId="7D1361B3" w14:textId="77777777" w:rsidR="0066055B" w:rsidRPr="00A1410B" w:rsidRDefault="0066055B" w:rsidP="00634A78">
            <w:pPr>
              <w:spacing w:before="60" w:after="60"/>
              <w:rPr>
                <w:rFonts w:ascii="Arial" w:hAnsi="Arial" w:cs="Arial"/>
                <w:sz w:val="24"/>
                <w:szCs w:val="24"/>
              </w:rPr>
            </w:pPr>
          </w:p>
        </w:tc>
        <w:tc>
          <w:tcPr>
            <w:tcW w:w="1107" w:type="dxa"/>
          </w:tcPr>
          <w:p w14:paraId="6B981639" w14:textId="77777777" w:rsidR="0066055B" w:rsidRPr="00A1410B" w:rsidRDefault="0066055B" w:rsidP="00634A78">
            <w:pPr>
              <w:spacing w:before="60" w:after="60"/>
              <w:rPr>
                <w:rFonts w:ascii="Arial" w:hAnsi="Arial" w:cs="Arial"/>
                <w:sz w:val="24"/>
                <w:szCs w:val="24"/>
              </w:rPr>
            </w:pPr>
          </w:p>
        </w:tc>
        <w:tc>
          <w:tcPr>
            <w:tcW w:w="1084" w:type="dxa"/>
          </w:tcPr>
          <w:p w14:paraId="44996ED6" w14:textId="77777777" w:rsidR="0066055B" w:rsidRPr="00A1410B" w:rsidRDefault="0066055B" w:rsidP="00634A78">
            <w:pPr>
              <w:spacing w:before="60" w:after="60"/>
              <w:rPr>
                <w:rFonts w:ascii="Arial" w:hAnsi="Arial" w:cs="Arial"/>
                <w:sz w:val="24"/>
                <w:szCs w:val="24"/>
              </w:rPr>
            </w:pPr>
          </w:p>
        </w:tc>
        <w:tc>
          <w:tcPr>
            <w:tcW w:w="1211" w:type="dxa"/>
          </w:tcPr>
          <w:p w14:paraId="4D3DD165" w14:textId="77777777" w:rsidR="0066055B" w:rsidRPr="00A1410B" w:rsidRDefault="0066055B" w:rsidP="00634A78">
            <w:pPr>
              <w:spacing w:before="60" w:after="60"/>
              <w:rPr>
                <w:rFonts w:ascii="Arial" w:hAnsi="Arial" w:cs="Arial"/>
                <w:sz w:val="24"/>
                <w:szCs w:val="24"/>
              </w:rPr>
            </w:pPr>
          </w:p>
        </w:tc>
      </w:tr>
      <w:tr w:rsidR="00634A78" w:rsidRPr="00A1410B" w14:paraId="3FFA578F" w14:textId="77777777" w:rsidTr="00634A78">
        <w:tc>
          <w:tcPr>
            <w:tcW w:w="750" w:type="dxa"/>
            <w:vAlign w:val="center"/>
          </w:tcPr>
          <w:p w14:paraId="608D105B" w14:textId="6E45FC54"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5.10.</w:t>
            </w:r>
          </w:p>
        </w:tc>
        <w:tc>
          <w:tcPr>
            <w:tcW w:w="2658" w:type="dxa"/>
            <w:gridSpan w:val="2"/>
          </w:tcPr>
          <w:p w14:paraId="1EB9646E" w14:textId="7CBD068D"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Piecelšanās kājās no sēdus stāvokļa</w:t>
            </w:r>
          </w:p>
        </w:tc>
        <w:tc>
          <w:tcPr>
            <w:tcW w:w="1123" w:type="dxa"/>
            <w:gridSpan w:val="2"/>
          </w:tcPr>
          <w:p w14:paraId="494E939F" w14:textId="77777777" w:rsidR="0066055B" w:rsidRPr="00A1410B" w:rsidRDefault="0066055B" w:rsidP="00634A78">
            <w:pPr>
              <w:spacing w:before="60" w:after="60"/>
              <w:rPr>
                <w:rFonts w:ascii="Arial" w:hAnsi="Arial" w:cs="Arial"/>
                <w:sz w:val="24"/>
                <w:szCs w:val="24"/>
              </w:rPr>
            </w:pPr>
          </w:p>
        </w:tc>
        <w:tc>
          <w:tcPr>
            <w:tcW w:w="1134" w:type="dxa"/>
          </w:tcPr>
          <w:p w14:paraId="6682156C" w14:textId="77777777" w:rsidR="0066055B" w:rsidRPr="00A1410B" w:rsidRDefault="0066055B" w:rsidP="00634A78">
            <w:pPr>
              <w:spacing w:before="60" w:after="60"/>
              <w:rPr>
                <w:rFonts w:ascii="Arial" w:hAnsi="Arial" w:cs="Arial"/>
                <w:sz w:val="24"/>
                <w:szCs w:val="24"/>
              </w:rPr>
            </w:pPr>
          </w:p>
        </w:tc>
        <w:tc>
          <w:tcPr>
            <w:tcW w:w="1107" w:type="dxa"/>
          </w:tcPr>
          <w:p w14:paraId="277CC832" w14:textId="77777777" w:rsidR="0066055B" w:rsidRPr="00A1410B" w:rsidRDefault="0066055B" w:rsidP="00634A78">
            <w:pPr>
              <w:spacing w:before="60" w:after="60"/>
              <w:rPr>
                <w:rFonts w:ascii="Arial" w:hAnsi="Arial" w:cs="Arial"/>
                <w:sz w:val="24"/>
                <w:szCs w:val="24"/>
              </w:rPr>
            </w:pPr>
          </w:p>
        </w:tc>
        <w:tc>
          <w:tcPr>
            <w:tcW w:w="1084" w:type="dxa"/>
          </w:tcPr>
          <w:p w14:paraId="7918F895" w14:textId="77777777" w:rsidR="0066055B" w:rsidRPr="00A1410B" w:rsidRDefault="0066055B" w:rsidP="00634A78">
            <w:pPr>
              <w:spacing w:before="60" w:after="60"/>
              <w:rPr>
                <w:rFonts w:ascii="Arial" w:hAnsi="Arial" w:cs="Arial"/>
                <w:sz w:val="24"/>
                <w:szCs w:val="24"/>
              </w:rPr>
            </w:pPr>
          </w:p>
        </w:tc>
        <w:tc>
          <w:tcPr>
            <w:tcW w:w="1211" w:type="dxa"/>
          </w:tcPr>
          <w:p w14:paraId="4E0564D6" w14:textId="77777777" w:rsidR="0066055B" w:rsidRPr="00A1410B" w:rsidRDefault="0066055B" w:rsidP="00634A78">
            <w:pPr>
              <w:spacing w:before="60" w:after="60"/>
              <w:rPr>
                <w:rFonts w:ascii="Arial" w:hAnsi="Arial" w:cs="Arial"/>
                <w:sz w:val="24"/>
                <w:szCs w:val="24"/>
              </w:rPr>
            </w:pPr>
          </w:p>
        </w:tc>
      </w:tr>
      <w:tr w:rsidR="00634A78" w:rsidRPr="00A1410B" w14:paraId="32771DD0" w14:textId="77777777" w:rsidTr="00634A78">
        <w:tc>
          <w:tcPr>
            <w:tcW w:w="750" w:type="dxa"/>
            <w:vAlign w:val="center"/>
          </w:tcPr>
          <w:p w14:paraId="4EA4F3A2" w14:textId="3926AF0C"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5.11.</w:t>
            </w:r>
          </w:p>
        </w:tc>
        <w:tc>
          <w:tcPr>
            <w:tcW w:w="2658" w:type="dxa"/>
            <w:gridSpan w:val="2"/>
          </w:tcPr>
          <w:p w14:paraId="29235ABB" w14:textId="531AEE19"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Pārvietošanās pa mājokli</w:t>
            </w:r>
          </w:p>
        </w:tc>
        <w:tc>
          <w:tcPr>
            <w:tcW w:w="1123" w:type="dxa"/>
            <w:gridSpan w:val="2"/>
          </w:tcPr>
          <w:p w14:paraId="4C5C7958" w14:textId="77777777" w:rsidR="0066055B" w:rsidRPr="00A1410B" w:rsidRDefault="0066055B" w:rsidP="00634A78">
            <w:pPr>
              <w:spacing w:before="60" w:after="60"/>
              <w:rPr>
                <w:rFonts w:ascii="Arial" w:hAnsi="Arial" w:cs="Arial"/>
                <w:sz w:val="24"/>
                <w:szCs w:val="24"/>
              </w:rPr>
            </w:pPr>
          </w:p>
        </w:tc>
        <w:tc>
          <w:tcPr>
            <w:tcW w:w="1134" w:type="dxa"/>
          </w:tcPr>
          <w:p w14:paraId="12A814C4" w14:textId="77777777" w:rsidR="0066055B" w:rsidRPr="00A1410B" w:rsidRDefault="0066055B" w:rsidP="00634A78">
            <w:pPr>
              <w:spacing w:before="60" w:after="60"/>
              <w:rPr>
                <w:rFonts w:ascii="Arial" w:hAnsi="Arial" w:cs="Arial"/>
                <w:sz w:val="24"/>
                <w:szCs w:val="24"/>
              </w:rPr>
            </w:pPr>
          </w:p>
        </w:tc>
        <w:tc>
          <w:tcPr>
            <w:tcW w:w="1107" w:type="dxa"/>
          </w:tcPr>
          <w:p w14:paraId="553156FA" w14:textId="77777777" w:rsidR="0066055B" w:rsidRPr="00A1410B" w:rsidRDefault="0066055B" w:rsidP="00634A78">
            <w:pPr>
              <w:spacing w:before="60" w:after="60"/>
              <w:rPr>
                <w:rFonts w:ascii="Arial" w:hAnsi="Arial" w:cs="Arial"/>
                <w:sz w:val="24"/>
                <w:szCs w:val="24"/>
              </w:rPr>
            </w:pPr>
          </w:p>
        </w:tc>
        <w:tc>
          <w:tcPr>
            <w:tcW w:w="1084" w:type="dxa"/>
          </w:tcPr>
          <w:p w14:paraId="60E2A25D" w14:textId="77777777" w:rsidR="0066055B" w:rsidRPr="00A1410B" w:rsidRDefault="0066055B" w:rsidP="00634A78">
            <w:pPr>
              <w:spacing w:before="60" w:after="60"/>
              <w:rPr>
                <w:rFonts w:ascii="Arial" w:hAnsi="Arial" w:cs="Arial"/>
                <w:sz w:val="24"/>
                <w:szCs w:val="24"/>
              </w:rPr>
            </w:pPr>
          </w:p>
        </w:tc>
        <w:tc>
          <w:tcPr>
            <w:tcW w:w="1211" w:type="dxa"/>
          </w:tcPr>
          <w:p w14:paraId="717BB90D" w14:textId="77777777" w:rsidR="0066055B" w:rsidRPr="00A1410B" w:rsidRDefault="0066055B" w:rsidP="00634A78">
            <w:pPr>
              <w:spacing w:before="60" w:after="60"/>
              <w:rPr>
                <w:rFonts w:ascii="Arial" w:hAnsi="Arial" w:cs="Arial"/>
                <w:sz w:val="24"/>
                <w:szCs w:val="24"/>
              </w:rPr>
            </w:pPr>
          </w:p>
        </w:tc>
      </w:tr>
      <w:tr w:rsidR="00634A78" w:rsidRPr="00A1410B" w14:paraId="303D189F" w14:textId="77777777" w:rsidTr="00634A78">
        <w:tc>
          <w:tcPr>
            <w:tcW w:w="750" w:type="dxa"/>
            <w:vAlign w:val="center"/>
          </w:tcPr>
          <w:p w14:paraId="4D1C4E59" w14:textId="03328C30"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5.12.</w:t>
            </w:r>
          </w:p>
        </w:tc>
        <w:tc>
          <w:tcPr>
            <w:tcW w:w="2658" w:type="dxa"/>
            <w:gridSpan w:val="2"/>
          </w:tcPr>
          <w:p w14:paraId="51F68439" w14:textId="1CFA8F25"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Iziešana no mājokļa</w:t>
            </w:r>
          </w:p>
        </w:tc>
        <w:tc>
          <w:tcPr>
            <w:tcW w:w="1123" w:type="dxa"/>
            <w:gridSpan w:val="2"/>
          </w:tcPr>
          <w:p w14:paraId="793B5B04" w14:textId="77777777" w:rsidR="0066055B" w:rsidRPr="00A1410B" w:rsidRDefault="0066055B" w:rsidP="00634A78">
            <w:pPr>
              <w:spacing w:before="60" w:after="60"/>
              <w:rPr>
                <w:rFonts w:ascii="Arial" w:hAnsi="Arial" w:cs="Arial"/>
                <w:sz w:val="24"/>
                <w:szCs w:val="24"/>
              </w:rPr>
            </w:pPr>
          </w:p>
        </w:tc>
        <w:tc>
          <w:tcPr>
            <w:tcW w:w="1134" w:type="dxa"/>
          </w:tcPr>
          <w:p w14:paraId="751FA043" w14:textId="77777777" w:rsidR="0066055B" w:rsidRPr="00A1410B" w:rsidRDefault="0066055B" w:rsidP="00634A78">
            <w:pPr>
              <w:spacing w:before="60" w:after="60"/>
              <w:rPr>
                <w:rFonts w:ascii="Arial" w:hAnsi="Arial" w:cs="Arial"/>
                <w:sz w:val="24"/>
                <w:szCs w:val="24"/>
              </w:rPr>
            </w:pPr>
          </w:p>
        </w:tc>
        <w:tc>
          <w:tcPr>
            <w:tcW w:w="1107" w:type="dxa"/>
          </w:tcPr>
          <w:p w14:paraId="59541543" w14:textId="77777777" w:rsidR="0066055B" w:rsidRPr="00A1410B" w:rsidRDefault="0066055B" w:rsidP="00634A78">
            <w:pPr>
              <w:spacing w:before="60" w:after="60"/>
              <w:rPr>
                <w:rFonts w:ascii="Arial" w:hAnsi="Arial" w:cs="Arial"/>
                <w:sz w:val="24"/>
                <w:szCs w:val="24"/>
              </w:rPr>
            </w:pPr>
          </w:p>
        </w:tc>
        <w:tc>
          <w:tcPr>
            <w:tcW w:w="1084" w:type="dxa"/>
          </w:tcPr>
          <w:p w14:paraId="09C08CFA" w14:textId="77777777" w:rsidR="0066055B" w:rsidRPr="00A1410B" w:rsidRDefault="0066055B" w:rsidP="00634A78">
            <w:pPr>
              <w:spacing w:before="60" w:after="60"/>
              <w:rPr>
                <w:rFonts w:ascii="Arial" w:hAnsi="Arial" w:cs="Arial"/>
                <w:sz w:val="24"/>
                <w:szCs w:val="24"/>
              </w:rPr>
            </w:pPr>
          </w:p>
        </w:tc>
        <w:tc>
          <w:tcPr>
            <w:tcW w:w="1211" w:type="dxa"/>
          </w:tcPr>
          <w:p w14:paraId="3AECF9EF" w14:textId="77777777" w:rsidR="0066055B" w:rsidRPr="00A1410B" w:rsidRDefault="0066055B" w:rsidP="00634A78">
            <w:pPr>
              <w:spacing w:before="60" w:after="60"/>
              <w:rPr>
                <w:rFonts w:ascii="Arial" w:hAnsi="Arial" w:cs="Arial"/>
                <w:sz w:val="24"/>
                <w:szCs w:val="24"/>
              </w:rPr>
            </w:pPr>
          </w:p>
        </w:tc>
      </w:tr>
      <w:tr w:rsidR="00634A78" w:rsidRPr="00A1410B" w14:paraId="4DAA5201" w14:textId="77777777" w:rsidTr="00634A78">
        <w:tc>
          <w:tcPr>
            <w:tcW w:w="750" w:type="dxa"/>
            <w:vAlign w:val="center"/>
          </w:tcPr>
          <w:p w14:paraId="47FABFEA" w14:textId="22E7B4F2"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5.13.</w:t>
            </w:r>
          </w:p>
        </w:tc>
        <w:tc>
          <w:tcPr>
            <w:tcW w:w="2658" w:type="dxa"/>
            <w:gridSpan w:val="2"/>
          </w:tcPr>
          <w:p w14:paraId="79A14839" w14:textId="770EDB01"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200 metru attāluma noiešana</w:t>
            </w:r>
          </w:p>
        </w:tc>
        <w:tc>
          <w:tcPr>
            <w:tcW w:w="1123" w:type="dxa"/>
            <w:gridSpan w:val="2"/>
          </w:tcPr>
          <w:p w14:paraId="3B5CB934" w14:textId="77777777" w:rsidR="0066055B" w:rsidRPr="00A1410B" w:rsidRDefault="0066055B" w:rsidP="00634A78">
            <w:pPr>
              <w:spacing w:before="60" w:after="60"/>
              <w:rPr>
                <w:rFonts w:ascii="Arial" w:hAnsi="Arial" w:cs="Arial"/>
                <w:sz w:val="24"/>
                <w:szCs w:val="24"/>
              </w:rPr>
            </w:pPr>
          </w:p>
        </w:tc>
        <w:tc>
          <w:tcPr>
            <w:tcW w:w="1134" w:type="dxa"/>
          </w:tcPr>
          <w:p w14:paraId="6F39DB86" w14:textId="77777777" w:rsidR="0066055B" w:rsidRPr="00A1410B" w:rsidRDefault="0066055B" w:rsidP="00634A78">
            <w:pPr>
              <w:spacing w:before="60" w:after="60"/>
              <w:rPr>
                <w:rFonts w:ascii="Arial" w:hAnsi="Arial" w:cs="Arial"/>
                <w:sz w:val="24"/>
                <w:szCs w:val="24"/>
              </w:rPr>
            </w:pPr>
          </w:p>
        </w:tc>
        <w:tc>
          <w:tcPr>
            <w:tcW w:w="1107" w:type="dxa"/>
          </w:tcPr>
          <w:p w14:paraId="19A7A981" w14:textId="77777777" w:rsidR="0066055B" w:rsidRPr="00A1410B" w:rsidRDefault="0066055B" w:rsidP="00634A78">
            <w:pPr>
              <w:spacing w:before="60" w:after="60"/>
              <w:rPr>
                <w:rFonts w:ascii="Arial" w:hAnsi="Arial" w:cs="Arial"/>
                <w:sz w:val="24"/>
                <w:szCs w:val="24"/>
              </w:rPr>
            </w:pPr>
          </w:p>
        </w:tc>
        <w:tc>
          <w:tcPr>
            <w:tcW w:w="1084" w:type="dxa"/>
          </w:tcPr>
          <w:p w14:paraId="501E7D39" w14:textId="77777777" w:rsidR="0066055B" w:rsidRPr="00A1410B" w:rsidRDefault="0066055B" w:rsidP="00634A78">
            <w:pPr>
              <w:spacing w:before="60" w:after="60"/>
              <w:rPr>
                <w:rFonts w:ascii="Arial" w:hAnsi="Arial" w:cs="Arial"/>
                <w:sz w:val="24"/>
                <w:szCs w:val="24"/>
              </w:rPr>
            </w:pPr>
          </w:p>
        </w:tc>
        <w:tc>
          <w:tcPr>
            <w:tcW w:w="1211" w:type="dxa"/>
          </w:tcPr>
          <w:p w14:paraId="3CB6D8DC" w14:textId="77777777" w:rsidR="0066055B" w:rsidRPr="00A1410B" w:rsidRDefault="0066055B" w:rsidP="00634A78">
            <w:pPr>
              <w:spacing w:before="60" w:after="60"/>
              <w:rPr>
                <w:rFonts w:ascii="Arial" w:hAnsi="Arial" w:cs="Arial"/>
                <w:sz w:val="24"/>
                <w:szCs w:val="24"/>
              </w:rPr>
            </w:pPr>
          </w:p>
        </w:tc>
      </w:tr>
      <w:tr w:rsidR="0066055B" w:rsidRPr="00A1410B" w14:paraId="10749873" w14:textId="77777777" w:rsidTr="00634A78">
        <w:tc>
          <w:tcPr>
            <w:tcW w:w="9067" w:type="dxa"/>
            <w:gridSpan w:val="9"/>
          </w:tcPr>
          <w:p w14:paraId="1F5B6669" w14:textId="193B263E" w:rsidR="0066055B" w:rsidRPr="00A1410B" w:rsidRDefault="0066055B" w:rsidP="00634A78">
            <w:pPr>
              <w:spacing w:before="60" w:after="60"/>
              <w:rPr>
                <w:rFonts w:ascii="Arial" w:hAnsi="Arial" w:cs="Arial"/>
                <w:b/>
                <w:bCs/>
                <w:sz w:val="24"/>
                <w:szCs w:val="24"/>
              </w:rPr>
            </w:pPr>
            <w:r w:rsidRPr="00A1410B">
              <w:rPr>
                <w:rFonts w:ascii="Arial" w:hAnsi="Arial" w:cs="Arial"/>
                <w:b/>
                <w:bCs/>
                <w:sz w:val="24"/>
                <w:szCs w:val="24"/>
              </w:rPr>
              <w:t>Pašaprūpe</w:t>
            </w:r>
          </w:p>
        </w:tc>
      </w:tr>
      <w:tr w:rsidR="00634A78" w:rsidRPr="00A1410B" w14:paraId="12BD228A" w14:textId="77777777" w:rsidTr="00634A78">
        <w:tc>
          <w:tcPr>
            <w:tcW w:w="750" w:type="dxa"/>
            <w:vAlign w:val="center"/>
          </w:tcPr>
          <w:p w14:paraId="107C490C" w14:textId="5BC5723D"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5.14.</w:t>
            </w:r>
          </w:p>
        </w:tc>
        <w:tc>
          <w:tcPr>
            <w:tcW w:w="2658" w:type="dxa"/>
            <w:gridSpan w:val="2"/>
          </w:tcPr>
          <w:p w14:paraId="0B0B0583" w14:textId="7B196BB7"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Mazgāšanās</w:t>
            </w:r>
          </w:p>
        </w:tc>
        <w:tc>
          <w:tcPr>
            <w:tcW w:w="1123" w:type="dxa"/>
            <w:gridSpan w:val="2"/>
          </w:tcPr>
          <w:p w14:paraId="40DF3640" w14:textId="77777777" w:rsidR="0066055B" w:rsidRPr="00A1410B" w:rsidRDefault="0066055B" w:rsidP="00634A78">
            <w:pPr>
              <w:spacing w:before="60" w:after="60"/>
              <w:rPr>
                <w:rFonts w:ascii="Arial" w:hAnsi="Arial" w:cs="Arial"/>
                <w:sz w:val="24"/>
                <w:szCs w:val="24"/>
              </w:rPr>
            </w:pPr>
          </w:p>
        </w:tc>
        <w:tc>
          <w:tcPr>
            <w:tcW w:w="1134" w:type="dxa"/>
          </w:tcPr>
          <w:p w14:paraId="4E310FEA" w14:textId="77777777" w:rsidR="0066055B" w:rsidRPr="00A1410B" w:rsidRDefault="0066055B" w:rsidP="00634A78">
            <w:pPr>
              <w:spacing w:before="60" w:after="60"/>
              <w:rPr>
                <w:rFonts w:ascii="Arial" w:hAnsi="Arial" w:cs="Arial"/>
                <w:sz w:val="24"/>
                <w:szCs w:val="24"/>
              </w:rPr>
            </w:pPr>
          </w:p>
        </w:tc>
        <w:tc>
          <w:tcPr>
            <w:tcW w:w="1107" w:type="dxa"/>
          </w:tcPr>
          <w:p w14:paraId="4B3C559B" w14:textId="77777777" w:rsidR="0066055B" w:rsidRPr="00A1410B" w:rsidRDefault="0066055B" w:rsidP="00634A78">
            <w:pPr>
              <w:spacing w:before="60" w:after="60"/>
              <w:rPr>
                <w:rFonts w:ascii="Arial" w:hAnsi="Arial" w:cs="Arial"/>
                <w:sz w:val="24"/>
                <w:szCs w:val="24"/>
              </w:rPr>
            </w:pPr>
          </w:p>
        </w:tc>
        <w:tc>
          <w:tcPr>
            <w:tcW w:w="1084" w:type="dxa"/>
          </w:tcPr>
          <w:p w14:paraId="64ACEDBA" w14:textId="77777777" w:rsidR="0066055B" w:rsidRPr="00A1410B" w:rsidRDefault="0066055B" w:rsidP="00634A78">
            <w:pPr>
              <w:spacing w:before="60" w:after="60"/>
              <w:rPr>
                <w:rFonts w:ascii="Arial" w:hAnsi="Arial" w:cs="Arial"/>
                <w:sz w:val="24"/>
                <w:szCs w:val="24"/>
              </w:rPr>
            </w:pPr>
          </w:p>
        </w:tc>
        <w:tc>
          <w:tcPr>
            <w:tcW w:w="1211" w:type="dxa"/>
          </w:tcPr>
          <w:p w14:paraId="5928F147" w14:textId="77777777" w:rsidR="0066055B" w:rsidRPr="00A1410B" w:rsidRDefault="0066055B" w:rsidP="00634A78">
            <w:pPr>
              <w:spacing w:before="60" w:after="60"/>
              <w:rPr>
                <w:rFonts w:ascii="Arial" w:hAnsi="Arial" w:cs="Arial"/>
                <w:sz w:val="24"/>
                <w:szCs w:val="24"/>
              </w:rPr>
            </w:pPr>
          </w:p>
        </w:tc>
      </w:tr>
      <w:tr w:rsidR="00634A78" w:rsidRPr="00A1410B" w14:paraId="6B1D77BD" w14:textId="77777777" w:rsidTr="00634A78">
        <w:tc>
          <w:tcPr>
            <w:tcW w:w="750" w:type="dxa"/>
            <w:vAlign w:val="center"/>
          </w:tcPr>
          <w:p w14:paraId="63FB7DD0" w14:textId="34544EE1"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5.15.</w:t>
            </w:r>
          </w:p>
        </w:tc>
        <w:tc>
          <w:tcPr>
            <w:tcW w:w="2658" w:type="dxa"/>
            <w:gridSpan w:val="2"/>
          </w:tcPr>
          <w:p w14:paraId="4216816F" w14:textId="0CA16E7B"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Ģērbšanās</w:t>
            </w:r>
          </w:p>
        </w:tc>
        <w:tc>
          <w:tcPr>
            <w:tcW w:w="1123" w:type="dxa"/>
            <w:gridSpan w:val="2"/>
          </w:tcPr>
          <w:p w14:paraId="7470563D" w14:textId="77777777" w:rsidR="0066055B" w:rsidRPr="00A1410B" w:rsidRDefault="0066055B" w:rsidP="00634A78">
            <w:pPr>
              <w:spacing w:before="60" w:after="60"/>
              <w:rPr>
                <w:rFonts w:ascii="Arial" w:hAnsi="Arial" w:cs="Arial"/>
                <w:sz w:val="24"/>
                <w:szCs w:val="24"/>
              </w:rPr>
            </w:pPr>
          </w:p>
        </w:tc>
        <w:tc>
          <w:tcPr>
            <w:tcW w:w="1134" w:type="dxa"/>
          </w:tcPr>
          <w:p w14:paraId="14A956FA" w14:textId="77777777" w:rsidR="0066055B" w:rsidRPr="00A1410B" w:rsidRDefault="0066055B" w:rsidP="00634A78">
            <w:pPr>
              <w:spacing w:before="60" w:after="60"/>
              <w:rPr>
                <w:rFonts w:ascii="Arial" w:hAnsi="Arial" w:cs="Arial"/>
                <w:sz w:val="24"/>
                <w:szCs w:val="24"/>
              </w:rPr>
            </w:pPr>
          </w:p>
        </w:tc>
        <w:tc>
          <w:tcPr>
            <w:tcW w:w="1107" w:type="dxa"/>
          </w:tcPr>
          <w:p w14:paraId="3F7A6F31" w14:textId="77777777" w:rsidR="0066055B" w:rsidRPr="00A1410B" w:rsidRDefault="0066055B" w:rsidP="00634A78">
            <w:pPr>
              <w:spacing w:before="60" w:after="60"/>
              <w:rPr>
                <w:rFonts w:ascii="Arial" w:hAnsi="Arial" w:cs="Arial"/>
                <w:sz w:val="24"/>
                <w:szCs w:val="24"/>
              </w:rPr>
            </w:pPr>
          </w:p>
        </w:tc>
        <w:tc>
          <w:tcPr>
            <w:tcW w:w="1084" w:type="dxa"/>
          </w:tcPr>
          <w:p w14:paraId="57087162" w14:textId="77777777" w:rsidR="0066055B" w:rsidRPr="00A1410B" w:rsidRDefault="0066055B" w:rsidP="00634A78">
            <w:pPr>
              <w:spacing w:before="60" w:after="60"/>
              <w:rPr>
                <w:rFonts w:ascii="Arial" w:hAnsi="Arial" w:cs="Arial"/>
                <w:sz w:val="24"/>
                <w:szCs w:val="24"/>
              </w:rPr>
            </w:pPr>
          </w:p>
        </w:tc>
        <w:tc>
          <w:tcPr>
            <w:tcW w:w="1211" w:type="dxa"/>
          </w:tcPr>
          <w:p w14:paraId="79F29A7C" w14:textId="77777777" w:rsidR="0066055B" w:rsidRPr="00A1410B" w:rsidRDefault="0066055B" w:rsidP="00634A78">
            <w:pPr>
              <w:spacing w:before="60" w:after="60"/>
              <w:rPr>
                <w:rFonts w:ascii="Arial" w:hAnsi="Arial" w:cs="Arial"/>
                <w:sz w:val="24"/>
                <w:szCs w:val="24"/>
              </w:rPr>
            </w:pPr>
          </w:p>
        </w:tc>
      </w:tr>
      <w:tr w:rsidR="00634A78" w:rsidRPr="00A1410B" w14:paraId="4F2F5F65" w14:textId="77777777" w:rsidTr="00634A78">
        <w:tc>
          <w:tcPr>
            <w:tcW w:w="750" w:type="dxa"/>
            <w:vAlign w:val="center"/>
          </w:tcPr>
          <w:p w14:paraId="42F1C3AE" w14:textId="148D6F7C"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5.16.</w:t>
            </w:r>
          </w:p>
        </w:tc>
        <w:tc>
          <w:tcPr>
            <w:tcW w:w="2658" w:type="dxa"/>
            <w:gridSpan w:val="2"/>
          </w:tcPr>
          <w:p w14:paraId="4FECB570" w14:textId="24B8B8B7"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Ēšana</w:t>
            </w:r>
          </w:p>
        </w:tc>
        <w:tc>
          <w:tcPr>
            <w:tcW w:w="1123" w:type="dxa"/>
            <w:gridSpan w:val="2"/>
          </w:tcPr>
          <w:p w14:paraId="46F9719D" w14:textId="77777777" w:rsidR="0066055B" w:rsidRPr="00A1410B" w:rsidRDefault="0066055B" w:rsidP="00634A78">
            <w:pPr>
              <w:spacing w:before="60" w:after="60"/>
              <w:rPr>
                <w:rFonts w:ascii="Arial" w:hAnsi="Arial" w:cs="Arial"/>
                <w:sz w:val="24"/>
                <w:szCs w:val="24"/>
              </w:rPr>
            </w:pPr>
          </w:p>
        </w:tc>
        <w:tc>
          <w:tcPr>
            <w:tcW w:w="1134" w:type="dxa"/>
          </w:tcPr>
          <w:p w14:paraId="6A886B66" w14:textId="77777777" w:rsidR="0066055B" w:rsidRPr="00A1410B" w:rsidRDefault="0066055B" w:rsidP="00634A78">
            <w:pPr>
              <w:spacing w:before="60" w:after="60"/>
              <w:rPr>
                <w:rFonts w:ascii="Arial" w:hAnsi="Arial" w:cs="Arial"/>
                <w:sz w:val="24"/>
                <w:szCs w:val="24"/>
              </w:rPr>
            </w:pPr>
          </w:p>
        </w:tc>
        <w:tc>
          <w:tcPr>
            <w:tcW w:w="1107" w:type="dxa"/>
          </w:tcPr>
          <w:p w14:paraId="0E8D2051" w14:textId="77777777" w:rsidR="0066055B" w:rsidRPr="00A1410B" w:rsidRDefault="0066055B" w:rsidP="00634A78">
            <w:pPr>
              <w:spacing w:before="60" w:after="60"/>
              <w:rPr>
                <w:rFonts w:ascii="Arial" w:hAnsi="Arial" w:cs="Arial"/>
                <w:sz w:val="24"/>
                <w:szCs w:val="24"/>
              </w:rPr>
            </w:pPr>
          </w:p>
        </w:tc>
        <w:tc>
          <w:tcPr>
            <w:tcW w:w="1084" w:type="dxa"/>
          </w:tcPr>
          <w:p w14:paraId="571D8B5B" w14:textId="77777777" w:rsidR="0066055B" w:rsidRPr="00A1410B" w:rsidRDefault="0066055B" w:rsidP="00634A78">
            <w:pPr>
              <w:spacing w:before="60" w:after="60"/>
              <w:rPr>
                <w:rFonts w:ascii="Arial" w:hAnsi="Arial" w:cs="Arial"/>
                <w:sz w:val="24"/>
                <w:szCs w:val="24"/>
              </w:rPr>
            </w:pPr>
          </w:p>
        </w:tc>
        <w:tc>
          <w:tcPr>
            <w:tcW w:w="1211" w:type="dxa"/>
          </w:tcPr>
          <w:p w14:paraId="23780A49" w14:textId="77777777" w:rsidR="0066055B" w:rsidRPr="00A1410B" w:rsidRDefault="0066055B" w:rsidP="00634A78">
            <w:pPr>
              <w:spacing w:before="60" w:after="60"/>
              <w:rPr>
                <w:rFonts w:ascii="Arial" w:hAnsi="Arial" w:cs="Arial"/>
                <w:sz w:val="24"/>
                <w:szCs w:val="24"/>
              </w:rPr>
            </w:pPr>
          </w:p>
        </w:tc>
      </w:tr>
      <w:tr w:rsidR="00634A78" w:rsidRPr="00A1410B" w14:paraId="3ED67AD3" w14:textId="77777777" w:rsidTr="00634A78">
        <w:tc>
          <w:tcPr>
            <w:tcW w:w="750" w:type="dxa"/>
            <w:vAlign w:val="center"/>
          </w:tcPr>
          <w:p w14:paraId="17803F43" w14:textId="4FE2B006"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5.17.</w:t>
            </w:r>
          </w:p>
        </w:tc>
        <w:tc>
          <w:tcPr>
            <w:tcW w:w="2658" w:type="dxa"/>
            <w:gridSpan w:val="2"/>
          </w:tcPr>
          <w:p w14:paraId="2E07AF5A" w14:textId="18CF55FF"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Palikšana uz dažām dienām vienatnē</w:t>
            </w:r>
          </w:p>
        </w:tc>
        <w:tc>
          <w:tcPr>
            <w:tcW w:w="1123" w:type="dxa"/>
            <w:gridSpan w:val="2"/>
          </w:tcPr>
          <w:p w14:paraId="77DEEA81" w14:textId="77777777" w:rsidR="0066055B" w:rsidRPr="00A1410B" w:rsidRDefault="0066055B" w:rsidP="00634A78">
            <w:pPr>
              <w:spacing w:before="60" w:after="60"/>
              <w:rPr>
                <w:rFonts w:ascii="Arial" w:hAnsi="Arial" w:cs="Arial"/>
                <w:sz w:val="24"/>
                <w:szCs w:val="24"/>
              </w:rPr>
            </w:pPr>
          </w:p>
        </w:tc>
        <w:tc>
          <w:tcPr>
            <w:tcW w:w="1134" w:type="dxa"/>
          </w:tcPr>
          <w:p w14:paraId="3DD75CC3" w14:textId="77777777" w:rsidR="0066055B" w:rsidRPr="00A1410B" w:rsidRDefault="0066055B" w:rsidP="00634A78">
            <w:pPr>
              <w:spacing w:before="60" w:after="60"/>
              <w:rPr>
                <w:rFonts w:ascii="Arial" w:hAnsi="Arial" w:cs="Arial"/>
                <w:sz w:val="24"/>
                <w:szCs w:val="24"/>
              </w:rPr>
            </w:pPr>
          </w:p>
        </w:tc>
        <w:tc>
          <w:tcPr>
            <w:tcW w:w="1107" w:type="dxa"/>
          </w:tcPr>
          <w:p w14:paraId="0A0E6F19" w14:textId="77777777" w:rsidR="0066055B" w:rsidRPr="00A1410B" w:rsidRDefault="0066055B" w:rsidP="00634A78">
            <w:pPr>
              <w:spacing w:before="60" w:after="60"/>
              <w:rPr>
                <w:rFonts w:ascii="Arial" w:hAnsi="Arial" w:cs="Arial"/>
                <w:sz w:val="24"/>
                <w:szCs w:val="24"/>
              </w:rPr>
            </w:pPr>
          </w:p>
        </w:tc>
        <w:tc>
          <w:tcPr>
            <w:tcW w:w="1084" w:type="dxa"/>
          </w:tcPr>
          <w:p w14:paraId="66C8C5C8" w14:textId="77777777" w:rsidR="0066055B" w:rsidRPr="00A1410B" w:rsidRDefault="0066055B" w:rsidP="00634A78">
            <w:pPr>
              <w:spacing w:before="60" w:after="60"/>
              <w:rPr>
                <w:rFonts w:ascii="Arial" w:hAnsi="Arial" w:cs="Arial"/>
                <w:sz w:val="24"/>
                <w:szCs w:val="24"/>
              </w:rPr>
            </w:pPr>
          </w:p>
        </w:tc>
        <w:tc>
          <w:tcPr>
            <w:tcW w:w="1211" w:type="dxa"/>
          </w:tcPr>
          <w:p w14:paraId="3F58703C" w14:textId="77777777" w:rsidR="0066055B" w:rsidRPr="00A1410B" w:rsidRDefault="0066055B" w:rsidP="00634A78">
            <w:pPr>
              <w:spacing w:before="60" w:after="60"/>
              <w:rPr>
                <w:rFonts w:ascii="Arial" w:hAnsi="Arial" w:cs="Arial"/>
                <w:sz w:val="24"/>
                <w:szCs w:val="24"/>
              </w:rPr>
            </w:pPr>
          </w:p>
        </w:tc>
      </w:tr>
      <w:tr w:rsidR="0066055B" w:rsidRPr="00A1410B" w14:paraId="0C325248" w14:textId="77777777" w:rsidTr="00634A78">
        <w:tc>
          <w:tcPr>
            <w:tcW w:w="9067" w:type="dxa"/>
            <w:gridSpan w:val="9"/>
          </w:tcPr>
          <w:p w14:paraId="7635E22A" w14:textId="2A9EF7BE" w:rsidR="0066055B" w:rsidRPr="00A1410B" w:rsidRDefault="0066055B" w:rsidP="00634A78">
            <w:pPr>
              <w:spacing w:before="60" w:after="60"/>
              <w:rPr>
                <w:rFonts w:ascii="Arial" w:hAnsi="Arial" w:cs="Arial"/>
                <w:b/>
                <w:bCs/>
                <w:sz w:val="24"/>
                <w:szCs w:val="24"/>
              </w:rPr>
            </w:pPr>
            <w:r w:rsidRPr="00A1410B">
              <w:rPr>
                <w:rFonts w:ascii="Arial" w:hAnsi="Arial" w:cs="Arial"/>
                <w:b/>
                <w:bCs/>
                <w:sz w:val="24"/>
                <w:szCs w:val="24"/>
              </w:rPr>
              <w:t>Mājas dzīve un darbs</w:t>
            </w:r>
          </w:p>
        </w:tc>
      </w:tr>
      <w:tr w:rsidR="00634A78" w:rsidRPr="00A1410B" w14:paraId="3D287822" w14:textId="77777777" w:rsidTr="00634A78">
        <w:tc>
          <w:tcPr>
            <w:tcW w:w="750" w:type="dxa"/>
            <w:vAlign w:val="center"/>
          </w:tcPr>
          <w:p w14:paraId="13A8BBC6" w14:textId="25275586"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5.18.</w:t>
            </w:r>
          </w:p>
        </w:tc>
        <w:tc>
          <w:tcPr>
            <w:tcW w:w="2658" w:type="dxa"/>
            <w:gridSpan w:val="2"/>
          </w:tcPr>
          <w:p w14:paraId="4B385825" w14:textId="79ACE328"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Galveno mājsaimniecības darbu veikšana</w:t>
            </w:r>
          </w:p>
        </w:tc>
        <w:tc>
          <w:tcPr>
            <w:tcW w:w="1123" w:type="dxa"/>
            <w:gridSpan w:val="2"/>
          </w:tcPr>
          <w:p w14:paraId="4B9A6CA4" w14:textId="77777777" w:rsidR="0066055B" w:rsidRPr="00A1410B" w:rsidRDefault="0066055B" w:rsidP="00634A78">
            <w:pPr>
              <w:spacing w:before="60" w:after="60"/>
              <w:rPr>
                <w:rFonts w:ascii="Arial" w:hAnsi="Arial" w:cs="Arial"/>
                <w:sz w:val="24"/>
                <w:szCs w:val="24"/>
              </w:rPr>
            </w:pPr>
          </w:p>
        </w:tc>
        <w:tc>
          <w:tcPr>
            <w:tcW w:w="1134" w:type="dxa"/>
          </w:tcPr>
          <w:p w14:paraId="7E46AA50" w14:textId="77777777" w:rsidR="0066055B" w:rsidRPr="00A1410B" w:rsidRDefault="0066055B" w:rsidP="00634A78">
            <w:pPr>
              <w:spacing w:before="60" w:after="60"/>
              <w:rPr>
                <w:rFonts w:ascii="Arial" w:hAnsi="Arial" w:cs="Arial"/>
                <w:sz w:val="24"/>
                <w:szCs w:val="24"/>
              </w:rPr>
            </w:pPr>
          </w:p>
        </w:tc>
        <w:tc>
          <w:tcPr>
            <w:tcW w:w="1107" w:type="dxa"/>
          </w:tcPr>
          <w:p w14:paraId="7800BDFD" w14:textId="77777777" w:rsidR="0066055B" w:rsidRPr="00A1410B" w:rsidRDefault="0066055B" w:rsidP="00634A78">
            <w:pPr>
              <w:spacing w:before="60" w:after="60"/>
              <w:rPr>
                <w:rFonts w:ascii="Arial" w:hAnsi="Arial" w:cs="Arial"/>
                <w:sz w:val="24"/>
                <w:szCs w:val="24"/>
              </w:rPr>
            </w:pPr>
          </w:p>
        </w:tc>
        <w:tc>
          <w:tcPr>
            <w:tcW w:w="1084" w:type="dxa"/>
          </w:tcPr>
          <w:p w14:paraId="4F8587B9" w14:textId="77777777" w:rsidR="0066055B" w:rsidRPr="00A1410B" w:rsidRDefault="0066055B" w:rsidP="00634A78">
            <w:pPr>
              <w:spacing w:before="60" w:after="60"/>
              <w:rPr>
                <w:rFonts w:ascii="Arial" w:hAnsi="Arial" w:cs="Arial"/>
                <w:sz w:val="24"/>
                <w:szCs w:val="24"/>
              </w:rPr>
            </w:pPr>
          </w:p>
        </w:tc>
        <w:tc>
          <w:tcPr>
            <w:tcW w:w="1211" w:type="dxa"/>
          </w:tcPr>
          <w:p w14:paraId="50B4A4F0" w14:textId="77777777" w:rsidR="0066055B" w:rsidRPr="00A1410B" w:rsidRDefault="0066055B" w:rsidP="00634A78">
            <w:pPr>
              <w:spacing w:before="60" w:after="60"/>
              <w:rPr>
                <w:rFonts w:ascii="Arial" w:hAnsi="Arial" w:cs="Arial"/>
                <w:sz w:val="24"/>
                <w:szCs w:val="24"/>
              </w:rPr>
            </w:pPr>
          </w:p>
        </w:tc>
      </w:tr>
      <w:tr w:rsidR="00634A78" w:rsidRPr="00A1410B" w14:paraId="1798C08B" w14:textId="77777777" w:rsidTr="00634A78">
        <w:tc>
          <w:tcPr>
            <w:tcW w:w="750" w:type="dxa"/>
            <w:vAlign w:val="center"/>
          </w:tcPr>
          <w:p w14:paraId="3D40BCAE" w14:textId="1A4C10D2" w:rsidR="0066055B" w:rsidRPr="00A1410B" w:rsidRDefault="0066055B" w:rsidP="00634A78">
            <w:pPr>
              <w:spacing w:before="60" w:after="60"/>
              <w:jc w:val="center"/>
              <w:rPr>
                <w:rFonts w:ascii="Arial" w:hAnsi="Arial" w:cs="Arial"/>
                <w:sz w:val="24"/>
                <w:szCs w:val="24"/>
              </w:rPr>
            </w:pPr>
            <w:r w:rsidRPr="00A1410B">
              <w:rPr>
                <w:rFonts w:ascii="Arial" w:hAnsi="Arial" w:cs="Arial"/>
                <w:sz w:val="24"/>
                <w:szCs w:val="24"/>
              </w:rPr>
              <w:t>5.19.</w:t>
            </w:r>
          </w:p>
        </w:tc>
        <w:tc>
          <w:tcPr>
            <w:tcW w:w="2658" w:type="dxa"/>
            <w:gridSpan w:val="2"/>
          </w:tcPr>
          <w:p w14:paraId="77932D0F" w14:textId="0BB86043" w:rsidR="0066055B" w:rsidRPr="00A1410B" w:rsidRDefault="0066055B" w:rsidP="00634A78">
            <w:pPr>
              <w:spacing w:before="60" w:after="60"/>
              <w:rPr>
                <w:rFonts w:ascii="Arial" w:hAnsi="Arial" w:cs="Arial"/>
                <w:color w:val="414142"/>
                <w:sz w:val="24"/>
                <w:szCs w:val="24"/>
                <w:shd w:val="clear" w:color="auto" w:fill="FFFFFF"/>
              </w:rPr>
            </w:pPr>
            <w:r w:rsidRPr="00A1410B">
              <w:rPr>
                <w:rFonts w:ascii="Arial" w:hAnsi="Arial" w:cs="Arial"/>
                <w:color w:val="414142"/>
                <w:sz w:val="24"/>
                <w:szCs w:val="24"/>
                <w:shd w:val="clear" w:color="auto" w:fill="FFFFFF"/>
              </w:rPr>
              <w:t>Darba pienākumu veikšana (ja Jūs nestrādājat)</w:t>
            </w:r>
          </w:p>
        </w:tc>
        <w:tc>
          <w:tcPr>
            <w:tcW w:w="1123" w:type="dxa"/>
            <w:gridSpan w:val="2"/>
          </w:tcPr>
          <w:p w14:paraId="64348E16" w14:textId="77777777" w:rsidR="0066055B" w:rsidRPr="00A1410B" w:rsidRDefault="0066055B" w:rsidP="00634A78">
            <w:pPr>
              <w:spacing w:before="60" w:after="60"/>
              <w:rPr>
                <w:rFonts w:ascii="Arial" w:hAnsi="Arial" w:cs="Arial"/>
                <w:sz w:val="24"/>
                <w:szCs w:val="24"/>
              </w:rPr>
            </w:pPr>
          </w:p>
        </w:tc>
        <w:tc>
          <w:tcPr>
            <w:tcW w:w="1134" w:type="dxa"/>
          </w:tcPr>
          <w:p w14:paraId="4F3BC2B9" w14:textId="77777777" w:rsidR="0066055B" w:rsidRPr="00A1410B" w:rsidRDefault="0066055B" w:rsidP="00634A78">
            <w:pPr>
              <w:spacing w:before="60" w:after="60"/>
              <w:rPr>
                <w:rFonts w:ascii="Arial" w:hAnsi="Arial" w:cs="Arial"/>
                <w:sz w:val="24"/>
                <w:szCs w:val="24"/>
              </w:rPr>
            </w:pPr>
          </w:p>
        </w:tc>
        <w:tc>
          <w:tcPr>
            <w:tcW w:w="1107" w:type="dxa"/>
          </w:tcPr>
          <w:p w14:paraId="42AA2027" w14:textId="77777777" w:rsidR="0066055B" w:rsidRPr="00A1410B" w:rsidRDefault="0066055B" w:rsidP="00634A78">
            <w:pPr>
              <w:spacing w:before="60" w:after="60"/>
              <w:rPr>
                <w:rFonts w:ascii="Arial" w:hAnsi="Arial" w:cs="Arial"/>
                <w:sz w:val="24"/>
                <w:szCs w:val="24"/>
              </w:rPr>
            </w:pPr>
          </w:p>
        </w:tc>
        <w:tc>
          <w:tcPr>
            <w:tcW w:w="1084" w:type="dxa"/>
          </w:tcPr>
          <w:p w14:paraId="13A0560E" w14:textId="77777777" w:rsidR="0066055B" w:rsidRPr="00A1410B" w:rsidRDefault="0066055B" w:rsidP="00634A78">
            <w:pPr>
              <w:spacing w:before="60" w:after="60"/>
              <w:rPr>
                <w:rFonts w:ascii="Arial" w:hAnsi="Arial" w:cs="Arial"/>
                <w:sz w:val="24"/>
                <w:szCs w:val="24"/>
              </w:rPr>
            </w:pPr>
          </w:p>
        </w:tc>
        <w:tc>
          <w:tcPr>
            <w:tcW w:w="1211" w:type="dxa"/>
          </w:tcPr>
          <w:p w14:paraId="0912216B" w14:textId="77777777" w:rsidR="0066055B" w:rsidRPr="00A1410B" w:rsidRDefault="0066055B" w:rsidP="00634A78">
            <w:pPr>
              <w:spacing w:before="60" w:after="60"/>
              <w:rPr>
                <w:rFonts w:ascii="Arial" w:hAnsi="Arial" w:cs="Arial"/>
                <w:sz w:val="24"/>
                <w:szCs w:val="24"/>
              </w:rPr>
            </w:pPr>
          </w:p>
        </w:tc>
      </w:tr>
      <w:tr w:rsidR="0066055B" w:rsidRPr="00A1410B" w14:paraId="614F3B28" w14:textId="77777777" w:rsidTr="006259D6">
        <w:trPr>
          <w:trHeight w:val="3912"/>
        </w:trPr>
        <w:tc>
          <w:tcPr>
            <w:tcW w:w="9067" w:type="dxa"/>
            <w:gridSpan w:val="9"/>
          </w:tcPr>
          <w:p w14:paraId="6305670D" w14:textId="4EBABDC4" w:rsidR="0066055B" w:rsidRPr="00A1410B" w:rsidRDefault="0066055B" w:rsidP="00634A78">
            <w:pPr>
              <w:spacing w:before="60" w:after="60"/>
              <w:jc w:val="both"/>
              <w:rPr>
                <w:rFonts w:ascii="Arial" w:hAnsi="Arial" w:cs="Arial"/>
                <w:sz w:val="24"/>
                <w:szCs w:val="24"/>
              </w:rPr>
            </w:pPr>
            <w:r w:rsidRPr="00A1410B">
              <w:rPr>
                <w:rFonts w:ascii="Arial" w:hAnsi="Arial" w:cs="Arial"/>
                <w:color w:val="414142"/>
                <w:sz w:val="24"/>
                <w:szCs w:val="24"/>
                <w:shd w:val="clear" w:color="auto" w:fill="FFFFFF"/>
              </w:rPr>
              <w:t>Ja šīs anketas 5.19. apakšpunktā norādījāt, ka Jums ir grūtības veikt darba pienākumus, lūdzu, īsumā aprakstiet, kādus darbus un cik ilgi pēdējo 3 (triju) gadu laikā esat strādājis (-</w:t>
            </w:r>
            <w:proofErr w:type="spellStart"/>
            <w:r w:rsidRPr="00A1410B">
              <w:rPr>
                <w:rFonts w:ascii="Arial" w:hAnsi="Arial" w:cs="Arial"/>
                <w:color w:val="414142"/>
                <w:sz w:val="24"/>
                <w:szCs w:val="24"/>
                <w:shd w:val="clear" w:color="auto" w:fill="FFFFFF"/>
              </w:rPr>
              <w:t>usi</w:t>
            </w:r>
            <w:proofErr w:type="spellEnd"/>
            <w:r w:rsidRPr="00A1410B">
              <w:rPr>
                <w:rFonts w:ascii="Arial" w:hAnsi="Arial" w:cs="Arial"/>
                <w:color w:val="414142"/>
                <w:sz w:val="24"/>
                <w:szCs w:val="24"/>
                <w:shd w:val="clear" w:color="auto" w:fill="FFFFFF"/>
              </w:rPr>
              <w:t>) un kā izpaužas grūtības šos pienākumus veikt</w:t>
            </w:r>
            <w:r w:rsidR="00B56ACB">
              <w:rPr>
                <w:rFonts w:ascii="Arial" w:hAnsi="Arial" w:cs="Arial"/>
                <w:color w:val="414142"/>
                <w:sz w:val="24"/>
                <w:szCs w:val="24"/>
                <w:shd w:val="clear" w:color="auto" w:fill="FFFFFF"/>
              </w:rPr>
              <w:t>.</w:t>
            </w:r>
          </w:p>
        </w:tc>
      </w:tr>
      <w:tr w:rsidR="0066055B" w:rsidRPr="00A1410B" w14:paraId="44BE648B" w14:textId="77777777" w:rsidTr="008B2D16">
        <w:trPr>
          <w:trHeight w:val="3770"/>
        </w:trPr>
        <w:tc>
          <w:tcPr>
            <w:tcW w:w="9067" w:type="dxa"/>
            <w:gridSpan w:val="9"/>
          </w:tcPr>
          <w:p w14:paraId="16FEB6FA" w14:textId="6D0EE470" w:rsidR="0066055B" w:rsidRPr="00A1410B" w:rsidRDefault="0066055B" w:rsidP="00634A78">
            <w:pPr>
              <w:spacing w:before="60" w:after="60"/>
              <w:jc w:val="both"/>
              <w:rPr>
                <w:rFonts w:ascii="Arial" w:hAnsi="Arial" w:cs="Arial"/>
                <w:sz w:val="24"/>
                <w:szCs w:val="24"/>
              </w:rPr>
            </w:pPr>
            <w:r w:rsidRPr="00A1410B">
              <w:rPr>
                <w:rFonts w:ascii="Arial" w:hAnsi="Arial" w:cs="Arial"/>
                <w:color w:val="414142"/>
                <w:sz w:val="24"/>
                <w:szCs w:val="24"/>
                <w:shd w:val="clear" w:color="auto" w:fill="FFFFFF"/>
              </w:rPr>
              <w:lastRenderedPageBreak/>
              <w:t>Šeit Jūs varat precizēt Jums svarīgu informāciju saistībā ar anketas jautājumiem. Lūdzu, norādiet jautājuma numuru un īsumā aprakstiet problēmu</w:t>
            </w:r>
            <w:r w:rsidR="00B56ACB">
              <w:rPr>
                <w:rFonts w:ascii="Arial" w:hAnsi="Arial" w:cs="Arial"/>
                <w:color w:val="414142"/>
                <w:sz w:val="24"/>
                <w:szCs w:val="24"/>
                <w:shd w:val="clear" w:color="auto" w:fill="FFFFFF"/>
              </w:rPr>
              <w:t>.</w:t>
            </w:r>
          </w:p>
        </w:tc>
      </w:tr>
      <w:tr w:rsidR="0066055B" w:rsidRPr="00A1410B" w14:paraId="55891CEF" w14:textId="77777777" w:rsidTr="008B2D16">
        <w:trPr>
          <w:trHeight w:val="1414"/>
        </w:trPr>
        <w:tc>
          <w:tcPr>
            <w:tcW w:w="9067" w:type="dxa"/>
            <w:gridSpan w:val="9"/>
          </w:tcPr>
          <w:p w14:paraId="2628AEDA" w14:textId="77777777" w:rsidR="0066055B" w:rsidRPr="00634A78" w:rsidRDefault="0066055B" w:rsidP="00634A78">
            <w:pPr>
              <w:pStyle w:val="Sarakstarindkopa"/>
              <w:numPr>
                <w:ilvl w:val="0"/>
                <w:numId w:val="1"/>
              </w:numPr>
              <w:spacing w:before="60" w:after="60"/>
              <w:ind w:left="309" w:hanging="284"/>
              <w:rPr>
                <w:rFonts w:ascii="Arial" w:hAnsi="Arial" w:cs="Arial"/>
                <w:b/>
                <w:bCs/>
                <w:sz w:val="24"/>
                <w:szCs w:val="24"/>
              </w:rPr>
            </w:pPr>
            <w:r w:rsidRPr="00634A78">
              <w:rPr>
                <w:rFonts w:ascii="Arial" w:hAnsi="Arial" w:cs="Arial"/>
                <w:b/>
                <w:bCs/>
                <w:sz w:val="24"/>
                <w:szCs w:val="24"/>
              </w:rPr>
              <w:t>Lēmumu vēlos saņemt:</w:t>
            </w:r>
          </w:p>
          <w:p w14:paraId="482C00B0" w14:textId="2FDFBFD2" w:rsidR="00A1410B" w:rsidRPr="00A1410B" w:rsidRDefault="00021EFD" w:rsidP="00634A78">
            <w:pPr>
              <w:spacing w:before="60" w:after="60"/>
              <w:ind w:left="25"/>
              <w:rPr>
                <w:rFonts w:ascii="Arial" w:hAnsi="Arial" w:cs="Arial"/>
                <w:sz w:val="24"/>
                <w:szCs w:val="24"/>
              </w:rPr>
            </w:pPr>
            <w:sdt>
              <w:sdtPr>
                <w:rPr>
                  <w:rFonts w:ascii="Arial" w:hAnsi="Arial" w:cs="Arial"/>
                  <w:sz w:val="24"/>
                  <w:szCs w:val="24"/>
                </w:rPr>
                <w:id w:val="-1628155891"/>
                <w14:checkbox>
                  <w14:checked w14:val="0"/>
                  <w14:checkedState w14:val="2612" w14:font="MS Gothic"/>
                  <w14:uncheckedState w14:val="2610" w14:font="MS Gothic"/>
                </w14:checkbox>
              </w:sdtPr>
              <w:sdtEndPr/>
              <w:sdtContent>
                <w:r w:rsidR="00A1410B" w:rsidRPr="00A1410B">
                  <w:rPr>
                    <w:rFonts w:ascii="Segoe UI Symbol" w:eastAsia="MS Gothic" w:hAnsi="Segoe UI Symbol" w:cs="Segoe UI Symbol"/>
                    <w:sz w:val="24"/>
                    <w:szCs w:val="24"/>
                  </w:rPr>
                  <w:t>☐</w:t>
                </w:r>
              </w:sdtContent>
            </w:sdt>
            <w:r w:rsidR="00A1410B" w:rsidRPr="00A1410B">
              <w:rPr>
                <w:rFonts w:ascii="Arial" w:hAnsi="Arial" w:cs="Arial"/>
                <w:sz w:val="24"/>
                <w:szCs w:val="24"/>
              </w:rPr>
              <w:t xml:space="preserve"> Klātienē</w:t>
            </w:r>
          </w:p>
          <w:p w14:paraId="479C62DA" w14:textId="1971A71C" w:rsidR="00A1410B" w:rsidRPr="00A1410B" w:rsidRDefault="00021EFD" w:rsidP="00634A78">
            <w:pPr>
              <w:spacing w:before="60" w:after="60"/>
              <w:ind w:left="25"/>
              <w:rPr>
                <w:rFonts w:ascii="Arial" w:hAnsi="Arial" w:cs="Arial"/>
                <w:sz w:val="24"/>
                <w:szCs w:val="24"/>
              </w:rPr>
            </w:pPr>
            <w:sdt>
              <w:sdtPr>
                <w:rPr>
                  <w:rFonts w:ascii="Arial" w:hAnsi="Arial" w:cs="Arial"/>
                  <w:sz w:val="24"/>
                  <w:szCs w:val="24"/>
                </w:rPr>
                <w:id w:val="-1236933687"/>
                <w14:checkbox>
                  <w14:checked w14:val="0"/>
                  <w14:checkedState w14:val="2612" w14:font="MS Gothic"/>
                  <w14:uncheckedState w14:val="2610" w14:font="MS Gothic"/>
                </w14:checkbox>
              </w:sdtPr>
              <w:sdtEndPr/>
              <w:sdtContent>
                <w:r w:rsidR="00A1410B" w:rsidRPr="00A1410B">
                  <w:rPr>
                    <w:rFonts w:ascii="Segoe UI Symbol" w:eastAsia="MS Gothic" w:hAnsi="Segoe UI Symbol" w:cs="Segoe UI Symbol"/>
                    <w:sz w:val="24"/>
                    <w:szCs w:val="24"/>
                  </w:rPr>
                  <w:t>☐</w:t>
                </w:r>
              </w:sdtContent>
            </w:sdt>
            <w:r w:rsidR="00A1410B" w:rsidRPr="00A1410B">
              <w:rPr>
                <w:rFonts w:ascii="Arial" w:hAnsi="Arial" w:cs="Arial"/>
                <w:sz w:val="24"/>
                <w:szCs w:val="24"/>
              </w:rPr>
              <w:t xml:space="preserve"> Pa pastu uz šādu adresi: </w:t>
            </w:r>
            <w:r w:rsidR="00A1410B" w:rsidRPr="00A1410B">
              <w:rPr>
                <w:rFonts w:ascii="Arial" w:hAnsi="Arial" w:cs="Arial"/>
                <w:b/>
                <w:sz w:val="24"/>
                <w:szCs w:val="24"/>
              </w:rPr>
              <w:fldChar w:fldCharType="begin">
                <w:ffData>
                  <w:name w:val="Text1"/>
                  <w:enabled/>
                  <w:calcOnExit w:val="0"/>
                  <w:textInput>
                    <w:maxLength w:val="25"/>
                    <w:format w:val="Lielais sākumburts"/>
                  </w:textInput>
                </w:ffData>
              </w:fldChar>
            </w:r>
            <w:r w:rsidR="00A1410B" w:rsidRPr="00A1410B">
              <w:rPr>
                <w:rFonts w:ascii="Arial" w:hAnsi="Arial" w:cs="Arial"/>
                <w:b/>
                <w:sz w:val="24"/>
                <w:szCs w:val="24"/>
              </w:rPr>
              <w:instrText xml:space="preserve"> FORMTEXT </w:instrText>
            </w:r>
            <w:r w:rsidR="00A1410B" w:rsidRPr="00A1410B">
              <w:rPr>
                <w:rFonts w:ascii="Arial" w:hAnsi="Arial" w:cs="Arial"/>
                <w:b/>
                <w:sz w:val="24"/>
                <w:szCs w:val="24"/>
              </w:rPr>
            </w:r>
            <w:r w:rsidR="00A1410B" w:rsidRPr="00A1410B">
              <w:rPr>
                <w:rFonts w:ascii="Arial" w:hAnsi="Arial" w:cs="Arial"/>
                <w:b/>
                <w:sz w:val="24"/>
                <w:szCs w:val="24"/>
              </w:rPr>
              <w:fldChar w:fldCharType="separate"/>
            </w:r>
            <w:r w:rsidR="00A1410B" w:rsidRPr="00A1410B">
              <w:rPr>
                <w:rFonts w:ascii="Arial" w:hAnsi="Arial" w:cs="Arial"/>
                <w:b/>
                <w:sz w:val="24"/>
                <w:szCs w:val="24"/>
              </w:rPr>
              <w:t> </w:t>
            </w:r>
            <w:r w:rsidR="00A1410B" w:rsidRPr="00A1410B">
              <w:rPr>
                <w:rFonts w:ascii="Arial" w:hAnsi="Arial" w:cs="Arial"/>
                <w:b/>
                <w:sz w:val="24"/>
                <w:szCs w:val="24"/>
              </w:rPr>
              <w:t> </w:t>
            </w:r>
            <w:r w:rsidR="00A1410B" w:rsidRPr="00A1410B">
              <w:rPr>
                <w:rFonts w:ascii="Arial" w:hAnsi="Arial" w:cs="Arial"/>
                <w:b/>
                <w:sz w:val="24"/>
                <w:szCs w:val="24"/>
              </w:rPr>
              <w:t> </w:t>
            </w:r>
            <w:r w:rsidR="00A1410B" w:rsidRPr="00A1410B">
              <w:rPr>
                <w:rFonts w:ascii="Arial" w:hAnsi="Arial" w:cs="Arial"/>
                <w:b/>
                <w:sz w:val="24"/>
                <w:szCs w:val="24"/>
              </w:rPr>
              <w:t> </w:t>
            </w:r>
            <w:r w:rsidR="00A1410B" w:rsidRPr="00A1410B">
              <w:rPr>
                <w:rFonts w:ascii="Arial" w:hAnsi="Arial" w:cs="Arial"/>
                <w:b/>
                <w:sz w:val="24"/>
                <w:szCs w:val="24"/>
              </w:rPr>
              <w:t> </w:t>
            </w:r>
            <w:r w:rsidR="00A1410B" w:rsidRPr="00A1410B">
              <w:rPr>
                <w:rFonts w:ascii="Arial" w:hAnsi="Arial" w:cs="Arial"/>
                <w:b/>
                <w:sz w:val="24"/>
                <w:szCs w:val="24"/>
              </w:rPr>
              <w:fldChar w:fldCharType="end"/>
            </w:r>
          </w:p>
        </w:tc>
      </w:tr>
      <w:tr w:rsidR="00A1410B" w:rsidRPr="00A1410B" w14:paraId="5F24839C" w14:textId="77777777" w:rsidTr="00634A78">
        <w:tc>
          <w:tcPr>
            <w:tcW w:w="9067" w:type="dxa"/>
            <w:gridSpan w:val="9"/>
          </w:tcPr>
          <w:p w14:paraId="131FF608" w14:textId="77777777" w:rsidR="00A1410B" w:rsidRPr="00634A78" w:rsidRDefault="00A1410B" w:rsidP="00634A78">
            <w:pPr>
              <w:pStyle w:val="Sarakstarindkopa"/>
              <w:numPr>
                <w:ilvl w:val="0"/>
                <w:numId w:val="1"/>
              </w:numPr>
              <w:spacing w:before="60" w:after="60"/>
              <w:ind w:left="309" w:hanging="284"/>
              <w:rPr>
                <w:rFonts w:ascii="Arial" w:hAnsi="Arial" w:cs="Arial"/>
                <w:b/>
                <w:bCs/>
                <w:sz w:val="24"/>
                <w:szCs w:val="24"/>
              </w:rPr>
            </w:pPr>
            <w:r w:rsidRPr="00634A78">
              <w:rPr>
                <w:rFonts w:ascii="Arial" w:hAnsi="Arial" w:cs="Arial"/>
                <w:b/>
                <w:bCs/>
                <w:sz w:val="24"/>
                <w:szCs w:val="24"/>
              </w:rPr>
              <w:t xml:space="preserve">Kopā ar lēmumu vēlos saņemt invaliditātes apliecību: </w:t>
            </w:r>
          </w:p>
          <w:p w14:paraId="432EFC34" w14:textId="40C8A9FB" w:rsidR="00A1410B" w:rsidRPr="00A1410B" w:rsidRDefault="00021EFD" w:rsidP="00634A78">
            <w:pPr>
              <w:spacing w:before="60" w:after="60"/>
              <w:rPr>
                <w:rFonts w:ascii="Arial" w:hAnsi="Arial" w:cs="Arial"/>
                <w:sz w:val="24"/>
                <w:szCs w:val="24"/>
              </w:rPr>
            </w:pPr>
            <w:sdt>
              <w:sdtPr>
                <w:rPr>
                  <w:rFonts w:ascii="Arial" w:hAnsi="Arial" w:cs="Arial"/>
                  <w:sz w:val="24"/>
                  <w:szCs w:val="24"/>
                </w:rPr>
                <w:id w:val="1535924891"/>
                <w14:checkbox>
                  <w14:checked w14:val="0"/>
                  <w14:checkedState w14:val="2612" w14:font="MS Gothic"/>
                  <w14:uncheckedState w14:val="2610" w14:font="MS Gothic"/>
                </w14:checkbox>
              </w:sdtPr>
              <w:sdtEndPr/>
              <w:sdtContent>
                <w:r w:rsidR="008B2D16">
                  <w:rPr>
                    <w:rFonts w:ascii="MS Gothic" w:eastAsia="MS Gothic" w:hAnsi="MS Gothic" w:cs="Arial" w:hint="eastAsia"/>
                    <w:sz w:val="24"/>
                    <w:szCs w:val="24"/>
                  </w:rPr>
                  <w:t>☐</w:t>
                </w:r>
              </w:sdtContent>
            </w:sdt>
            <w:r w:rsidR="00A1410B" w:rsidRPr="00A1410B">
              <w:rPr>
                <w:rFonts w:ascii="Arial" w:hAnsi="Arial" w:cs="Arial"/>
                <w:sz w:val="24"/>
                <w:szCs w:val="24"/>
              </w:rPr>
              <w:t xml:space="preserve"> Jā</w:t>
            </w:r>
          </w:p>
          <w:p w14:paraId="0108D081" w14:textId="0F2A894E" w:rsidR="00A1410B" w:rsidRPr="00A1410B" w:rsidRDefault="00021EFD" w:rsidP="00634A78">
            <w:pPr>
              <w:spacing w:before="60" w:after="60"/>
              <w:rPr>
                <w:rFonts w:ascii="Arial" w:hAnsi="Arial" w:cs="Arial"/>
                <w:sz w:val="24"/>
                <w:szCs w:val="24"/>
              </w:rPr>
            </w:pPr>
            <w:sdt>
              <w:sdtPr>
                <w:rPr>
                  <w:rFonts w:ascii="Arial" w:hAnsi="Arial" w:cs="Arial"/>
                  <w:sz w:val="24"/>
                  <w:szCs w:val="24"/>
                </w:rPr>
                <w:id w:val="-115610162"/>
                <w14:checkbox>
                  <w14:checked w14:val="0"/>
                  <w14:checkedState w14:val="2612" w14:font="MS Gothic"/>
                  <w14:uncheckedState w14:val="2610" w14:font="MS Gothic"/>
                </w14:checkbox>
              </w:sdtPr>
              <w:sdtEndPr/>
              <w:sdtContent>
                <w:r w:rsidR="008B2D16">
                  <w:rPr>
                    <w:rFonts w:ascii="MS Gothic" w:eastAsia="MS Gothic" w:hAnsi="MS Gothic" w:cs="Arial" w:hint="eastAsia"/>
                    <w:sz w:val="24"/>
                    <w:szCs w:val="24"/>
                  </w:rPr>
                  <w:t>☐</w:t>
                </w:r>
              </w:sdtContent>
            </w:sdt>
            <w:r w:rsidR="00A1410B" w:rsidRPr="00A1410B">
              <w:rPr>
                <w:rFonts w:ascii="Arial" w:hAnsi="Arial" w:cs="Arial"/>
                <w:sz w:val="24"/>
                <w:szCs w:val="24"/>
              </w:rPr>
              <w:t xml:space="preserve"> Nē</w:t>
            </w:r>
          </w:p>
          <w:p w14:paraId="2F800129" w14:textId="77777777" w:rsidR="00A1410B" w:rsidRPr="00A1410B" w:rsidRDefault="00A1410B" w:rsidP="00634A78">
            <w:pPr>
              <w:spacing w:before="60" w:after="60"/>
              <w:rPr>
                <w:rFonts w:ascii="Arial" w:hAnsi="Arial" w:cs="Arial"/>
                <w:sz w:val="24"/>
                <w:szCs w:val="24"/>
              </w:rPr>
            </w:pPr>
            <w:r w:rsidRPr="00A1410B">
              <w:rPr>
                <w:rFonts w:ascii="Arial" w:hAnsi="Arial" w:cs="Arial"/>
                <w:sz w:val="24"/>
                <w:szCs w:val="24"/>
              </w:rPr>
              <w:t xml:space="preserve">Ja atbilde ir “jā”, lūdzu, norādiet vēlamo invaliditātes apliecības saņemšanas veidu: </w:t>
            </w:r>
          </w:p>
          <w:p w14:paraId="648CB999" w14:textId="6DE235D9" w:rsidR="00A1410B" w:rsidRPr="00A1410B" w:rsidRDefault="00021EFD" w:rsidP="00634A78">
            <w:pPr>
              <w:spacing w:before="60" w:after="60"/>
              <w:rPr>
                <w:rFonts w:ascii="Arial" w:hAnsi="Arial" w:cs="Arial"/>
                <w:sz w:val="24"/>
                <w:szCs w:val="24"/>
              </w:rPr>
            </w:pPr>
            <w:sdt>
              <w:sdtPr>
                <w:rPr>
                  <w:rFonts w:ascii="Arial" w:hAnsi="Arial" w:cs="Arial"/>
                  <w:sz w:val="24"/>
                  <w:szCs w:val="24"/>
                </w:rPr>
                <w:id w:val="-1183738906"/>
                <w14:checkbox>
                  <w14:checked w14:val="0"/>
                  <w14:checkedState w14:val="2612" w14:font="MS Gothic"/>
                  <w14:uncheckedState w14:val="2610" w14:font="MS Gothic"/>
                </w14:checkbox>
              </w:sdtPr>
              <w:sdtEndPr/>
              <w:sdtContent>
                <w:r w:rsidR="00A1410B" w:rsidRPr="00A1410B">
                  <w:rPr>
                    <w:rFonts w:ascii="Segoe UI Symbol" w:eastAsia="MS Gothic" w:hAnsi="Segoe UI Symbol" w:cs="Segoe UI Symbol"/>
                    <w:sz w:val="24"/>
                    <w:szCs w:val="24"/>
                  </w:rPr>
                  <w:t>☐</w:t>
                </w:r>
              </w:sdtContent>
            </w:sdt>
            <w:r w:rsidR="00A1410B" w:rsidRPr="00A1410B">
              <w:rPr>
                <w:rFonts w:ascii="Arial" w:hAnsi="Arial" w:cs="Arial"/>
                <w:sz w:val="24"/>
                <w:szCs w:val="24"/>
              </w:rPr>
              <w:t xml:space="preserve"> Klātienē</w:t>
            </w:r>
          </w:p>
          <w:p w14:paraId="77A7102D" w14:textId="71B3CAA2" w:rsidR="00A1410B" w:rsidRPr="00A1410B" w:rsidRDefault="00021EFD" w:rsidP="00634A78">
            <w:pPr>
              <w:spacing w:before="60" w:after="60"/>
              <w:rPr>
                <w:rFonts w:ascii="Arial" w:hAnsi="Arial" w:cs="Arial"/>
                <w:sz w:val="24"/>
                <w:szCs w:val="24"/>
              </w:rPr>
            </w:pPr>
            <w:sdt>
              <w:sdtPr>
                <w:rPr>
                  <w:rFonts w:ascii="Arial" w:hAnsi="Arial" w:cs="Arial"/>
                  <w:sz w:val="24"/>
                  <w:szCs w:val="24"/>
                </w:rPr>
                <w:id w:val="192040350"/>
                <w14:checkbox>
                  <w14:checked w14:val="0"/>
                  <w14:checkedState w14:val="2612" w14:font="MS Gothic"/>
                  <w14:uncheckedState w14:val="2610" w14:font="MS Gothic"/>
                </w14:checkbox>
              </w:sdtPr>
              <w:sdtEndPr/>
              <w:sdtContent>
                <w:r w:rsidR="00A1410B" w:rsidRPr="00A1410B">
                  <w:rPr>
                    <w:rFonts w:ascii="Segoe UI Symbol" w:eastAsia="MS Gothic" w:hAnsi="Segoe UI Symbol" w:cs="Segoe UI Symbol"/>
                    <w:sz w:val="24"/>
                    <w:szCs w:val="24"/>
                  </w:rPr>
                  <w:t>☐</w:t>
                </w:r>
              </w:sdtContent>
            </w:sdt>
            <w:r w:rsidR="00A1410B" w:rsidRPr="00A1410B">
              <w:rPr>
                <w:rFonts w:ascii="Arial" w:hAnsi="Arial" w:cs="Arial"/>
                <w:sz w:val="24"/>
                <w:szCs w:val="24"/>
              </w:rPr>
              <w:t xml:space="preserve"> Pa pastu uz šādu adresi: </w:t>
            </w:r>
            <w:r w:rsidR="00A1410B" w:rsidRPr="00A1410B">
              <w:rPr>
                <w:rFonts w:ascii="Arial" w:hAnsi="Arial" w:cs="Arial"/>
                <w:b/>
                <w:sz w:val="24"/>
                <w:szCs w:val="24"/>
              </w:rPr>
              <w:fldChar w:fldCharType="begin">
                <w:ffData>
                  <w:name w:val="Text1"/>
                  <w:enabled/>
                  <w:calcOnExit w:val="0"/>
                  <w:textInput>
                    <w:maxLength w:val="25"/>
                    <w:format w:val="Lielais sākumburts"/>
                  </w:textInput>
                </w:ffData>
              </w:fldChar>
            </w:r>
            <w:r w:rsidR="00A1410B" w:rsidRPr="00A1410B">
              <w:rPr>
                <w:rFonts w:ascii="Arial" w:hAnsi="Arial" w:cs="Arial"/>
                <w:b/>
                <w:sz w:val="24"/>
                <w:szCs w:val="24"/>
              </w:rPr>
              <w:instrText xml:space="preserve"> FORMTEXT </w:instrText>
            </w:r>
            <w:r w:rsidR="00A1410B" w:rsidRPr="00A1410B">
              <w:rPr>
                <w:rFonts w:ascii="Arial" w:hAnsi="Arial" w:cs="Arial"/>
                <w:b/>
                <w:sz w:val="24"/>
                <w:szCs w:val="24"/>
              </w:rPr>
            </w:r>
            <w:r w:rsidR="00A1410B" w:rsidRPr="00A1410B">
              <w:rPr>
                <w:rFonts w:ascii="Arial" w:hAnsi="Arial" w:cs="Arial"/>
                <w:b/>
                <w:sz w:val="24"/>
                <w:szCs w:val="24"/>
              </w:rPr>
              <w:fldChar w:fldCharType="separate"/>
            </w:r>
            <w:r w:rsidR="00A1410B" w:rsidRPr="00A1410B">
              <w:rPr>
                <w:rFonts w:ascii="Arial" w:hAnsi="Arial" w:cs="Arial"/>
                <w:b/>
                <w:sz w:val="24"/>
                <w:szCs w:val="24"/>
              </w:rPr>
              <w:t> </w:t>
            </w:r>
            <w:r w:rsidR="00A1410B" w:rsidRPr="00A1410B">
              <w:rPr>
                <w:rFonts w:ascii="Arial" w:hAnsi="Arial" w:cs="Arial"/>
                <w:b/>
                <w:sz w:val="24"/>
                <w:szCs w:val="24"/>
              </w:rPr>
              <w:t> </w:t>
            </w:r>
            <w:r w:rsidR="00A1410B" w:rsidRPr="00A1410B">
              <w:rPr>
                <w:rFonts w:ascii="Arial" w:hAnsi="Arial" w:cs="Arial"/>
                <w:b/>
                <w:sz w:val="24"/>
                <w:szCs w:val="24"/>
              </w:rPr>
              <w:t> </w:t>
            </w:r>
            <w:r w:rsidR="00A1410B" w:rsidRPr="00A1410B">
              <w:rPr>
                <w:rFonts w:ascii="Arial" w:hAnsi="Arial" w:cs="Arial"/>
                <w:b/>
                <w:sz w:val="24"/>
                <w:szCs w:val="24"/>
              </w:rPr>
              <w:t> </w:t>
            </w:r>
            <w:r w:rsidR="00A1410B" w:rsidRPr="00A1410B">
              <w:rPr>
                <w:rFonts w:ascii="Arial" w:hAnsi="Arial" w:cs="Arial"/>
                <w:b/>
                <w:sz w:val="24"/>
                <w:szCs w:val="24"/>
              </w:rPr>
              <w:t> </w:t>
            </w:r>
            <w:r w:rsidR="00A1410B" w:rsidRPr="00A1410B">
              <w:rPr>
                <w:rFonts w:ascii="Arial" w:hAnsi="Arial" w:cs="Arial"/>
                <w:b/>
                <w:sz w:val="24"/>
                <w:szCs w:val="24"/>
              </w:rPr>
              <w:fldChar w:fldCharType="end"/>
            </w:r>
          </w:p>
        </w:tc>
      </w:tr>
      <w:tr w:rsidR="00A1410B" w:rsidRPr="00A1410B" w14:paraId="3A1D7A29" w14:textId="77777777" w:rsidTr="00634A78">
        <w:tc>
          <w:tcPr>
            <w:tcW w:w="4531" w:type="dxa"/>
            <w:gridSpan w:val="5"/>
          </w:tcPr>
          <w:p w14:paraId="4D4262FD" w14:textId="1F9B5327" w:rsidR="00A1410B" w:rsidRPr="00634A78" w:rsidRDefault="00A1410B" w:rsidP="00B56ACB">
            <w:pPr>
              <w:pStyle w:val="Sarakstarindkopa"/>
              <w:numPr>
                <w:ilvl w:val="0"/>
                <w:numId w:val="1"/>
              </w:numPr>
              <w:spacing w:before="60" w:after="60"/>
              <w:ind w:left="309" w:hanging="284"/>
              <w:contextualSpacing w:val="0"/>
              <w:rPr>
                <w:rFonts w:ascii="Arial" w:hAnsi="Arial" w:cs="Arial"/>
                <w:b/>
                <w:bCs/>
                <w:sz w:val="24"/>
                <w:szCs w:val="24"/>
              </w:rPr>
            </w:pPr>
            <w:r w:rsidRPr="00634A78">
              <w:rPr>
                <w:rFonts w:ascii="Arial" w:hAnsi="Arial" w:cs="Arial"/>
                <w:b/>
                <w:bCs/>
                <w:sz w:val="24"/>
                <w:szCs w:val="24"/>
              </w:rPr>
              <w:t>Datums</w:t>
            </w:r>
            <w:r w:rsidR="00B56ACB">
              <w:rPr>
                <w:rFonts w:ascii="Arial" w:hAnsi="Arial" w:cs="Arial"/>
                <w:b/>
                <w:bCs/>
                <w:sz w:val="24"/>
                <w:szCs w:val="24"/>
              </w:rPr>
              <w:t xml:space="preserve">: </w:t>
            </w:r>
            <w:sdt>
              <w:sdtPr>
                <w:rPr>
                  <w:rFonts w:ascii="Arial" w:hAnsi="Arial" w:cs="Arial"/>
                  <w:sz w:val="24"/>
                  <w:szCs w:val="24"/>
                </w:rPr>
                <w:id w:val="758873507"/>
                <w:placeholder>
                  <w:docPart w:val="DDBF4CF7FB44484198BEBABD05E02FDC"/>
                </w:placeholder>
                <w:showingPlcHdr/>
                <w:date>
                  <w:dateFormat w:val="dd.MM.yyyy."/>
                  <w:lid w:val="lv-LV"/>
                  <w:storeMappedDataAs w:val="dateTime"/>
                  <w:calendar w:val="gregorian"/>
                </w:date>
              </w:sdtPr>
              <w:sdtEndPr/>
              <w:sdtContent>
                <w:r w:rsidR="00B56ACB" w:rsidRPr="00A1410B">
                  <w:rPr>
                    <w:rFonts w:ascii="Arial" w:hAnsi="Arial" w:cs="Arial"/>
                    <w:color w:val="AEAAAA" w:themeColor="background2" w:themeShade="BF"/>
                    <w:sz w:val="24"/>
                    <w:szCs w:val="24"/>
                  </w:rPr>
                  <w:t>(diena.mēnesis.gads.)</w:t>
                </w:r>
              </w:sdtContent>
            </w:sdt>
          </w:p>
        </w:tc>
        <w:tc>
          <w:tcPr>
            <w:tcW w:w="4536" w:type="dxa"/>
            <w:gridSpan w:val="4"/>
          </w:tcPr>
          <w:p w14:paraId="05481A16" w14:textId="11C70244" w:rsidR="00A1410B" w:rsidRPr="00634A78" w:rsidRDefault="00A1410B" w:rsidP="00B56ACB">
            <w:pPr>
              <w:pStyle w:val="Sarakstarindkopa"/>
              <w:numPr>
                <w:ilvl w:val="0"/>
                <w:numId w:val="1"/>
              </w:numPr>
              <w:spacing w:before="60" w:after="60"/>
              <w:ind w:left="243" w:hanging="243"/>
              <w:contextualSpacing w:val="0"/>
              <w:rPr>
                <w:rFonts w:ascii="Arial" w:hAnsi="Arial" w:cs="Arial"/>
                <w:b/>
                <w:bCs/>
                <w:sz w:val="24"/>
                <w:szCs w:val="24"/>
              </w:rPr>
            </w:pPr>
            <w:r w:rsidRPr="00634A78">
              <w:rPr>
                <w:rFonts w:ascii="Arial" w:hAnsi="Arial" w:cs="Arial"/>
                <w:b/>
                <w:bCs/>
                <w:sz w:val="24"/>
                <w:szCs w:val="24"/>
              </w:rPr>
              <w:t>Paraksts ****</w:t>
            </w:r>
            <w:r w:rsidR="00B56ACB">
              <w:rPr>
                <w:rFonts w:ascii="Arial" w:hAnsi="Arial" w:cs="Arial"/>
                <w:b/>
                <w:bCs/>
                <w:sz w:val="24"/>
                <w:szCs w:val="24"/>
              </w:rPr>
              <w:t xml:space="preserve"> </w:t>
            </w:r>
          </w:p>
        </w:tc>
      </w:tr>
    </w:tbl>
    <w:p w14:paraId="0341C991" w14:textId="77777777" w:rsidR="00634A78" w:rsidRPr="00A1410B" w:rsidRDefault="00634A78" w:rsidP="00B56ACB">
      <w:pPr>
        <w:spacing w:after="0" w:line="240" w:lineRule="auto"/>
        <w:rPr>
          <w:rFonts w:ascii="Arial" w:hAnsi="Arial" w:cs="Arial"/>
          <w:sz w:val="24"/>
          <w:szCs w:val="24"/>
        </w:rPr>
      </w:pPr>
    </w:p>
    <w:p w14:paraId="17822A11" w14:textId="663F76AA" w:rsidR="00A1410B" w:rsidRPr="006259D6" w:rsidRDefault="00A1410B" w:rsidP="00634A78">
      <w:pPr>
        <w:spacing w:after="0" w:line="240" w:lineRule="auto"/>
        <w:rPr>
          <w:rFonts w:ascii="Arial" w:hAnsi="Arial" w:cs="Arial"/>
          <w:szCs w:val="24"/>
        </w:rPr>
      </w:pPr>
      <w:r w:rsidRPr="006259D6">
        <w:rPr>
          <w:rFonts w:ascii="Arial" w:hAnsi="Arial" w:cs="Arial"/>
          <w:szCs w:val="24"/>
        </w:rPr>
        <w:t xml:space="preserve">Piezīmes. </w:t>
      </w:r>
    </w:p>
    <w:p w14:paraId="6962F1B2" w14:textId="0056827F" w:rsidR="007E091E" w:rsidRDefault="00A1410B" w:rsidP="00987618">
      <w:pPr>
        <w:spacing w:after="0" w:line="240" w:lineRule="auto"/>
        <w:rPr>
          <w:rFonts w:ascii="Arial" w:hAnsi="Arial" w:cs="Arial"/>
          <w:color w:val="414142"/>
          <w:szCs w:val="24"/>
          <w:shd w:val="clear" w:color="auto" w:fill="FFFFFF"/>
        </w:rPr>
      </w:pPr>
      <w:r w:rsidRPr="006259D6">
        <w:rPr>
          <w:rFonts w:ascii="Arial" w:hAnsi="Arial" w:cs="Arial"/>
          <w:color w:val="414142"/>
          <w:szCs w:val="24"/>
          <w:shd w:val="clear" w:color="auto" w:fill="FFFFFF"/>
        </w:rPr>
        <w:t>1. * Iesniegumu aizpilda, ievērojot prasības, kas noteiktas Valsts valodas likumā.</w:t>
      </w:r>
      <w:r w:rsidRPr="006259D6">
        <w:rPr>
          <w:rFonts w:ascii="Arial" w:hAnsi="Arial" w:cs="Arial"/>
          <w:color w:val="414142"/>
          <w:szCs w:val="24"/>
        </w:rPr>
        <w:br/>
      </w:r>
      <w:r w:rsidRPr="006259D6">
        <w:rPr>
          <w:rFonts w:ascii="Arial" w:hAnsi="Arial" w:cs="Arial"/>
          <w:color w:val="414142"/>
          <w:szCs w:val="24"/>
          <w:shd w:val="clear" w:color="auto" w:fill="FFFFFF"/>
        </w:rPr>
        <w:t>2. ** Aizpilda, ja kādā no minētajiem veidiem vēlas saņemt informatīvu ziņojumu par lēmuma pieņemšanu un atgādinājumu par dokumentu iesniegšanu atkārtotai ekspertīzei.</w:t>
      </w:r>
      <w:r w:rsidRPr="006259D6">
        <w:rPr>
          <w:rFonts w:ascii="Arial" w:hAnsi="Arial" w:cs="Arial"/>
          <w:color w:val="414142"/>
          <w:szCs w:val="24"/>
        </w:rPr>
        <w:br/>
      </w:r>
      <w:r w:rsidRPr="006259D6">
        <w:rPr>
          <w:rFonts w:ascii="Arial" w:hAnsi="Arial" w:cs="Arial"/>
          <w:color w:val="414142"/>
          <w:szCs w:val="24"/>
          <w:shd w:val="clear" w:color="auto" w:fill="FFFFFF"/>
        </w:rPr>
        <w:t>3. *** Iesniegumu aizpilda pilnvarotā persona (uz notariālas pilnvaras pamata) vai likumiskais pārstāvis (bērna vecāks, aizbildnis vai aizgādnis uz attiecīga dokumenta pamata).</w:t>
      </w:r>
      <w:r w:rsidRPr="006259D6">
        <w:rPr>
          <w:rFonts w:ascii="Arial" w:hAnsi="Arial" w:cs="Arial"/>
          <w:color w:val="414142"/>
          <w:szCs w:val="24"/>
        </w:rPr>
        <w:br/>
      </w:r>
      <w:r w:rsidRPr="006259D6">
        <w:rPr>
          <w:rFonts w:ascii="Arial" w:hAnsi="Arial" w:cs="Arial"/>
          <w:color w:val="414142"/>
          <w:szCs w:val="24"/>
          <w:shd w:val="clear" w:color="auto" w:fill="FFFFFF"/>
        </w:rPr>
        <w:t>4. **** Ja iesniegumu iesniedz atbilstoši normatīvajiem aktiem par elektronisko dokumentu noformēšanu, rekvizītu "paraksts" neaizpilda.</w:t>
      </w:r>
    </w:p>
    <w:p w14:paraId="11D8F444" w14:textId="77777777" w:rsidR="00987618" w:rsidRPr="00987618" w:rsidRDefault="00987618" w:rsidP="00987618">
      <w:pPr>
        <w:spacing w:after="0" w:line="240" w:lineRule="auto"/>
        <w:rPr>
          <w:rFonts w:ascii="Arial" w:hAnsi="Arial" w:cs="Arial"/>
          <w:color w:val="414142"/>
          <w:szCs w:val="24"/>
          <w:shd w:val="clear" w:color="auto" w:fill="FFFFFF"/>
        </w:rPr>
      </w:pPr>
    </w:p>
    <w:p w14:paraId="03EA5A86" w14:textId="0B0F6A05" w:rsidR="00152611" w:rsidRPr="00A1410B" w:rsidRDefault="00A1410B" w:rsidP="00474FEC">
      <w:pPr>
        <w:spacing w:before="120" w:after="120" w:line="240" w:lineRule="auto"/>
        <w:ind w:firstLine="301"/>
        <w:jc w:val="center"/>
        <w:rPr>
          <w:rFonts w:ascii="Arial" w:eastAsia="Times New Roman" w:hAnsi="Arial" w:cs="Arial"/>
          <w:b/>
          <w:bCs/>
          <w:color w:val="414142"/>
          <w:sz w:val="24"/>
          <w:szCs w:val="24"/>
          <w:lang w:eastAsia="lv-LV"/>
        </w:rPr>
      </w:pPr>
      <w:r w:rsidRPr="00A1410B">
        <w:rPr>
          <w:rFonts w:ascii="Arial" w:eastAsia="Times New Roman" w:hAnsi="Arial" w:cs="Arial"/>
          <w:b/>
          <w:bCs/>
          <w:color w:val="414142"/>
          <w:sz w:val="24"/>
          <w:szCs w:val="24"/>
          <w:lang w:eastAsia="lv-LV"/>
        </w:rPr>
        <w:t>Funkcionālo spēju pašnovērtējuma anketas aizpildīšanas metodiskie norādījumi</w:t>
      </w:r>
      <w:r w:rsidRPr="00A1410B">
        <w:rPr>
          <w:rFonts w:ascii="Arial" w:eastAsia="Times New Roman" w:hAnsi="Arial" w:cs="Arial"/>
          <w:b/>
          <w:bCs/>
          <w:color w:val="414142"/>
          <w:sz w:val="24"/>
          <w:szCs w:val="24"/>
          <w:lang w:eastAsia="lv-LV"/>
        </w:rPr>
        <w:br/>
        <w:t>(iesnieguma 5. punkta aizpildīšanai)</w:t>
      </w:r>
    </w:p>
    <w:p w14:paraId="2709AAC3" w14:textId="77777777" w:rsidR="00A1410B" w:rsidRPr="00A1410B" w:rsidRDefault="00A1410B" w:rsidP="00152611">
      <w:pPr>
        <w:spacing w:after="0" w:line="240" w:lineRule="auto"/>
        <w:ind w:firstLine="300"/>
        <w:jc w:val="both"/>
        <w:rPr>
          <w:rFonts w:ascii="Arial" w:eastAsia="Times New Roman" w:hAnsi="Arial" w:cs="Arial"/>
          <w:color w:val="414142"/>
          <w:sz w:val="24"/>
          <w:szCs w:val="24"/>
          <w:lang w:eastAsia="lv-LV"/>
        </w:rPr>
      </w:pPr>
      <w:r w:rsidRPr="00A1410B">
        <w:rPr>
          <w:rFonts w:ascii="Arial" w:eastAsia="Times New Roman" w:hAnsi="Arial" w:cs="Arial"/>
          <w:color w:val="414142"/>
          <w:sz w:val="24"/>
          <w:szCs w:val="24"/>
          <w:lang w:eastAsia="lv-LV"/>
        </w:rPr>
        <w:t>Nosakot grūtību pakāpi – nekādu grūtību, nelielas grūtības, vidējas pakāpes grūtības, lielas grūtības, ļoti lielas grūtības –, jāņem vērā, vai attiecīgās darbības veikšanai nepieciešamas lielas pūles, vai tā rada diskomfortu vai sāpes, vai darbības veikšanas ātrums ir palēnināts, vai ir mainījies darbības veikšanas veids.</w:t>
      </w:r>
    </w:p>
    <w:p w14:paraId="38E8CC83" w14:textId="77777777" w:rsidR="00A1410B" w:rsidRPr="00A1410B" w:rsidRDefault="00A1410B" w:rsidP="00152611">
      <w:pPr>
        <w:spacing w:after="0" w:line="240" w:lineRule="auto"/>
        <w:ind w:firstLine="300"/>
        <w:jc w:val="both"/>
        <w:rPr>
          <w:rFonts w:ascii="Arial" w:eastAsia="Times New Roman" w:hAnsi="Arial" w:cs="Arial"/>
          <w:color w:val="414142"/>
          <w:sz w:val="24"/>
          <w:szCs w:val="24"/>
          <w:lang w:eastAsia="lv-LV"/>
        </w:rPr>
      </w:pPr>
      <w:r w:rsidRPr="00A1410B">
        <w:rPr>
          <w:rFonts w:ascii="Arial" w:eastAsia="Times New Roman" w:hAnsi="Arial" w:cs="Arial"/>
          <w:color w:val="414142"/>
          <w:sz w:val="24"/>
          <w:szCs w:val="24"/>
          <w:lang w:eastAsia="lv-LV"/>
        </w:rPr>
        <w:t>Veicot pašnovērtējumu, jānovērtē grūtības, kas rodas veselības stāvokļa dēļ, nevis citu iemeslu dēļ.</w:t>
      </w:r>
    </w:p>
    <w:p w14:paraId="55FA96FA" w14:textId="77777777" w:rsidR="00A1410B" w:rsidRPr="00A1410B" w:rsidRDefault="00A1410B" w:rsidP="00152611">
      <w:pPr>
        <w:spacing w:after="0" w:line="240" w:lineRule="auto"/>
        <w:ind w:firstLine="300"/>
        <w:jc w:val="both"/>
        <w:rPr>
          <w:rFonts w:ascii="Arial" w:eastAsia="Times New Roman" w:hAnsi="Arial" w:cs="Arial"/>
          <w:color w:val="414142"/>
          <w:sz w:val="24"/>
          <w:szCs w:val="24"/>
          <w:lang w:eastAsia="lv-LV"/>
        </w:rPr>
      </w:pPr>
      <w:r w:rsidRPr="00A1410B">
        <w:rPr>
          <w:rFonts w:ascii="Arial" w:eastAsia="Times New Roman" w:hAnsi="Arial" w:cs="Arial"/>
          <w:color w:val="414142"/>
          <w:sz w:val="24"/>
          <w:szCs w:val="24"/>
          <w:lang w:eastAsia="lv-LV"/>
        </w:rPr>
        <w:t>Atbildot uz anketas jautājumiem, jādomā par šādām veicamajām darbībām:</w:t>
      </w:r>
    </w:p>
    <w:p w14:paraId="1A958FBF" w14:textId="77777777" w:rsid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lastRenderedPageBreak/>
        <w:t>jautājumā – koncentrēšanās kādam darba uzdevumam, lasīšanai, rakstīšanai, mūzikas instrumenta spēlēšanai;</w:t>
      </w:r>
    </w:p>
    <w:p w14:paraId="64CD2CE5" w14:textId="2A9B1586"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ikdienā svarīgās lietas un spēja tās atcerēties, ieskaitot piezīmju grāmatiņu izmantošanu;</w:t>
      </w:r>
    </w:p>
    <w:p w14:paraId="2E403F89" w14:textId="72640E2B"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kā tiek identificētas problēmas, kā tiek meklēti risinājuma veidi un kā tie tiek īstenoti, lai sasniegtu vēlamo rezultātu;</w:t>
      </w:r>
    </w:p>
    <w:p w14:paraId="71D22549" w14:textId="71BE5B72"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cik viegli tiek apgūta jauna informācija, vai nepieciešama palīdzība, lai iemācītos jaunu uzdevumu, vai nepieciešams atkārtot apgūto un cik daudz;</w:t>
      </w:r>
    </w:p>
    <w:p w14:paraId="25ED5C67" w14:textId="3E139AE9"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spēja saprast runu arī tad, ja tā ir ātra, ja apkārt ir fona troksnis, ja vienlaikus runā vairākas personas;</w:t>
      </w:r>
    </w:p>
    <w:p w14:paraId="1DFEB110" w14:textId="08B5565C"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sazināšanās gan mutiski, gan rakstiski, izmantojot zīmju valodu vai žestus;</w:t>
      </w:r>
    </w:p>
    <w:p w14:paraId="4EDB7DE4" w14:textId="741F03F6"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attiecību uzturēšana ar tuvumā esošiem cilvēkiem gan ģimenē, gan ārpus tās;</w:t>
      </w:r>
    </w:p>
    <w:p w14:paraId="55796DD1" w14:textId="0BAA6462"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kontaktu veidošana un uzturēšana, vēlamā rezultāta sasniegšana (piemēram, kontaktēšanās ar veikala pārdevēju, ar pakalpojuma sniedzēju, lai saņemtu nepieciešamo preci vai pakalpojumu);</w:t>
      </w:r>
    </w:p>
    <w:p w14:paraId="2E76CA89" w14:textId="61CEEE38"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atrašanās ilgāku laiku stāvus stāvoklī (tas nenozīmē, ka jābūt miera stāvoklī, pieļaujamas kustības);</w:t>
      </w:r>
    </w:p>
    <w:p w14:paraId="1E44BAEB" w14:textId="66219527"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spēja piecelties no krēsla vai tualetes poda (tas nav attiecināms uz piecelšanos kājās no sēdus stāvokļa uz grīdas);</w:t>
      </w:r>
    </w:p>
    <w:p w14:paraId="4DC39858" w14:textId="66D3D603"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pārvietošanās istabā vai no istabas uz istabu, arī izmantojot palīglīdzekļus;</w:t>
      </w:r>
    </w:p>
    <w:p w14:paraId="63B8530A" w14:textId="11DD7E2E"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fiziskas spējas iziet no mājokļa, arī emocionāli psiholoģiskie aspekti (piemēram, depresija, trauksme);</w:t>
      </w:r>
    </w:p>
    <w:p w14:paraId="31569621" w14:textId="0D900BF4"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spēja pārvietoties pa līdzenu virsmu, noejot noteiktu attālumu;</w:t>
      </w:r>
    </w:p>
    <w:p w14:paraId="61CA2E41" w14:textId="7D0D8018"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spēja nomazgāties (ķermeņa mazgāšana), arī izmantojot palīglīdzekļus;</w:t>
      </w:r>
    </w:p>
    <w:p w14:paraId="245D4B48" w14:textId="0713314D"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drēbju izņemšana no skapja, noņemšana no pakaramā, to uzvilkšana un sakārtošana (piemēram, pogu, rāvējslēdzēja lietošana);</w:t>
      </w:r>
    </w:p>
    <w:p w14:paraId="2A1DD091" w14:textId="23287E2E"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ēdiena paņemšana no šķīvja, ievietošana mutē, košļāšana un norīšana, dzēriena dzeršana. Nav domāta ēdiena pagatavošana;</w:t>
      </w:r>
    </w:p>
    <w:p w14:paraId="54D7021F" w14:textId="0F61DE8D"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spēja palikt vienam ilgāku laiku, iztiekot bez citu palīdzības;</w:t>
      </w:r>
    </w:p>
    <w:p w14:paraId="577948FC" w14:textId="2D27970F" w:rsidR="00A1410B"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mājas tīrīšana, veļas mazgāšana, mājsaimniecības ierīču lietošana;</w:t>
      </w:r>
    </w:p>
    <w:p w14:paraId="30EEBE97" w14:textId="2F4A0F57" w:rsidR="00BC0DED" w:rsidRPr="008B2D16" w:rsidRDefault="00A1410B" w:rsidP="008B2D16">
      <w:pPr>
        <w:pStyle w:val="Sarakstarindkopa"/>
        <w:numPr>
          <w:ilvl w:val="0"/>
          <w:numId w:val="7"/>
        </w:numPr>
        <w:spacing w:after="120" w:line="240" w:lineRule="auto"/>
        <w:ind w:left="851" w:hanging="567"/>
        <w:contextualSpacing w:val="0"/>
        <w:jc w:val="both"/>
        <w:rPr>
          <w:rFonts w:ascii="Arial" w:eastAsia="Times New Roman" w:hAnsi="Arial" w:cs="Arial"/>
          <w:color w:val="414142"/>
          <w:sz w:val="24"/>
          <w:szCs w:val="24"/>
          <w:lang w:eastAsia="lv-LV"/>
        </w:rPr>
      </w:pPr>
      <w:r w:rsidRPr="008B2D16">
        <w:rPr>
          <w:rFonts w:ascii="Arial" w:eastAsia="Times New Roman" w:hAnsi="Arial" w:cs="Arial"/>
          <w:color w:val="414142"/>
          <w:sz w:val="24"/>
          <w:szCs w:val="24"/>
          <w:lang w:eastAsia="lv-LV"/>
        </w:rPr>
        <w:t>jautājumā – darba uzdevumu veikšana atbilstošā apjomā, kvalitātē un laikā</w:t>
      </w:r>
      <w:bookmarkStart w:id="0" w:name="piel2"/>
      <w:bookmarkEnd w:id="0"/>
      <w:r w:rsidRPr="008B2D16">
        <w:rPr>
          <w:rFonts w:ascii="Arial" w:eastAsia="Times New Roman" w:hAnsi="Arial" w:cs="Arial"/>
          <w:color w:val="414142"/>
          <w:sz w:val="24"/>
          <w:szCs w:val="24"/>
          <w:lang w:eastAsia="lv-LV"/>
        </w:rPr>
        <w:t>.</w:t>
      </w:r>
    </w:p>
    <w:sectPr w:rsidR="00BC0DED" w:rsidRPr="008B2D16" w:rsidSect="00152611">
      <w:headerReference w:type="default"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7237" w14:textId="77777777" w:rsidR="00021EFD" w:rsidRDefault="00021EFD" w:rsidP="003C7F19">
      <w:pPr>
        <w:spacing w:after="0" w:line="240" w:lineRule="auto"/>
      </w:pPr>
      <w:r>
        <w:separator/>
      </w:r>
    </w:p>
  </w:endnote>
  <w:endnote w:type="continuationSeparator" w:id="0">
    <w:p w14:paraId="56B73BD7" w14:textId="77777777" w:rsidR="00021EFD" w:rsidRDefault="00021EFD" w:rsidP="003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812074"/>
      <w:docPartObj>
        <w:docPartGallery w:val="Page Numbers (Bottom of Page)"/>
        <w:docPartUnique/>
      </w:docPartObj>
    </w:sdtPr>
    <w:sdtEndPr/>
    <w:sdtContent>
      <w:sdt>
        <w:sdtPr>
          <w:id w:val="1728636285"/>
          <w:docPartObj>
            <w:docPartGallery w:val="Page Numbers (Top of Page)"/>
            <w:docPartUnique/>
          </w:docPartObj>
        </w:sdtPr>
        <w:sdtEndPr/>
        <w:sdtContent>
          <w:p w14:paraId="6FE2DF03" w14:textId="22E5BA34" w:rsidR="00CF40EF" w:rsidRDefault="00CF40EF">
            <w:pPr>
              <w:pStyle w:val="Kjene"/>
              <w:jc w:val="center"/>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no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70E000" w14:textId="77777777" w:rsidR="00CF40EF" w:rsidRDefault="00CF40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6D12" w14:textId="77777777" w:rsidR="00021EFD" w:rsidRDefault="00021EFD" w:rsidP="003C7F19">
      <w:pPr>
        <w:spacing w:after="0" w:line="240" w:lineRule="auto"/>
      </w:pPr>
      <w:r>
        <w:separator/>
      </w:r>
    </w:p>
  </w:footnote>
  <w:footnote w:type="continuationSeparator" w:id="0">
    <w:p w14:paraId="331ED0F9" w14:textId="77777777" w:rsidR="00021EFD" w:rsidRDefault="00021EFD" w:rsidP="003C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3642" w14:textId="77777777" w:rsidR="008B2D16" w:rsidRPr="008B2D16" w:rsidRDefault="00021EFD" w:rsidP="008B2D16">
    <w:pPr>
      <w:spacing w:after="0" w:line="240" w:lineRule="auto"/>
      <w:jc w:val="right"/>
      <w:rPr>
        <w:rFonts w:ascii="Arial" w:eastAsia="Times New Roman" w:hAnsi="Arial" w:cs="Arial"/>
        <w:sz w:val="16"/>
        <w:szCs w:val="16"/>
        <w:lang w:eastAsia="lv-LV"/>
      </w:rPr>
    </w:pPr>
    <w:hyperlink r:id="rId1" w:history="1">
      <w:r w:rsidR="008B2D16" w:rsidRPr="008B2D16">
        <w:rPr>
          <w:rFonts w:ascii="Arial" w:eastAsia="Times New Roman" w:hAnsi="Arial" w:cs="Arial"/>
          <w:color w:val="0000FF"/>
          <w:sz w:val="16"/>
          <w:szCs w:val="16"/>
          <w:u w:val="single"/>
          <w:lang w:eastAsia="lv-LV"/>
        </w:rPr>
        <w:t>1. pielikums</w:t>
      </w:r>
    </w:hyperlink>
    <w:r w:rsidR="008B2D16" w:rsidRPr="008B2D16">
      <w:rPr>
        <w:rFonts w:ascii="Arial" w:eastAsia="Times New Roman" w:hAnsi="Arial" w:cs="Arial"/>
        <w:sz w:val="16"/>
        <w:szCs w:val="16"/>
        <w:lang w:eastAsia="lv-LV"/>
      </w:rPr>
      <w:br/>
      <w:t>Ministru kabineta</w:t>
    </w:r>
    <w:r w:rsidR="008B2D16" w:rsidRPr="008B2D16">
      <w:rPr>
        <w:rFonts w:ascii="Arial" w:eastAsia="Times New Roman" w:hAnsi="Arial" w:cs="Arial"/>
        <w:sz w:val="16"/>
        <w:szCs w:val="16"/>
        <w:lang w:eastAsia="lv-LV"/>
      </w:rPr>
      <w:br/>
      <w:t>2014. gada 23. decembra</w:t>
    </w:r>
    <w:r w:rsidR="008B2D16" w:rsidRPr="008B2D16">
      <w:rPr>
        <w:rFonts w:ascii="Arial" w:eastAsia="Times New Roman" w:hAnsi="Arial" w:cs="Arial"/>
        <w:sz w:val="16"/>
        <w:szCs w:val="16"/>
        <w:lang w:eastAsia="lv-LV"/>
      </w:rPr>
      <w:br/>
      <w:t>noteikumiem Nr. 805</w:t>
    </w:r>
    <w:bookmarkStart w:id="1" w:name="piel-1096617"/>
    <w:bookmarkEnd w:id="1"/>
  </w:p>
  <w:p w14:paraId="695573A4" w14:textId="77777777" w:rsidR="008B2D16" w:rsidRPr="008B2D16" w:rsidRDefault="008B2D16" w:rsidP="008B2D16">
    <w:pPr>
      <w:spacing w:after="0" w:line="240" w:lineRule="auto"/>
      <w:jc w:val="right"/>
      <w:rPr>
        <w:rFonts w:ascii="Arial" w:eastAsia="Times New Roman" w:hAnsi="Arial" w:cs="Arial"/>
        <w:sz w:val="16"/>
        <w:szCs w:val="16"/>
        <w:lang w:eastAsia="lv-LV"/>
      </w:rPr>
    </w:pPr>
    <w:r w:rsidRPr="008B2D16">
      <w:rPr>
        <w:rFonts w:ascii="Arial" w:eastAsia="Times New Roman" w:hAnsi="Arial" w:cs="Arial"/>
        <w:sz w:val="16"/>
        <w:szCs w:val="16"/>
        <w:lang w:eastAsia="lv-LV"/>
      </w:rPr>
      <w:t xml:space="preserve">(Pielikums MK </w:t>
    </w:r>
    <w:hyperlink r:id="rId2" w:tgtFrame="_blank" w:history="1">
      <w:r w:rsidRPr="008B2D16">
        <w:rPr>
          <w:rFonts w:ascii="Arial" w:eastAsia="Times New Roman" w:hAnsi="Arial" w:cs="Arial"/>
          <w:color w:val="0000FF"/>
          <w:sz w:val="16"/>
          <w:szCs w:val="16"/>
          <w:u w:val="single"/>
          <w:lang w:eastAsia="lv-LV"/>
        </w:rPr>
        <w:t>07.06.2022.</w:t>
      </w:r>
    </w:hyperlink>
    <w:r w:rsidRPr="008B2D16">
      <w:rPr>
        <w:rFonts w:ascii="Arial" w:eastAsia="Times New Roman" w:hAnsi="Arial" w:cs="Arial"/>
        <w:sz w:val="16"/>
        <w:szCs w:val="16"/>
        <w:lang w:eastAsia="lv-LV"/>
      </w:rPr>
      <w:t xml:space="preserve"> noteikumu Nr. 332 redakcijā)</w:t>
    </w:r>
  </w:p>
  <w:p w14:paraId="22ADC1B3" w14:textId="77777777" w:rsidR="00BC0DED" w:rsidRDefault="00BC0DED" w:rsidP="00A1410B">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B2B33"/>
    <w:multiLevelType w:val="multilevel"/>
    <w:tmpl w:val="0B367F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9D4118F"/>
    <w:multiLevelType w:val="hybridMultilevel"/>
    <w:tmpl w:val="A0BCE92E"/>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 w15:restartNumberingAfterBreak="0">
    <w:nsid w:val="54B6174B"/>
    <w:multiLevelType w:val="multilevel"/>
    <w:tmpl w:val="E32C9A48"/>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50F4411"/>
    <w:multiLevelType w:val="multilevel"/>
    <w:tmpl w:val="FFAC2BC8"/>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6D2578D"/>
    <w:multiLevelType w:val="multilevel"/>
    <w:tmpl w:val="0B367FEA"/>
    <w:lvl w:ilvl="0">
      <w:start w:val="1"/>
      <w:numFmt w:val="decimal"/>
      <w:lvlText w:val="%1."/>
      <w:lvlJc w:val="left"/>
      <w:pPr>
        <w:ind w:left="720" w:hanging="360"/>
      </w:pPr>
      <w:rPr>
        <w:rFonts w:hint="default"/>
      </w:rPr>
    </w:lvl>
    <w:lvl w:ilvl="1">
      <w:start w:val="1"/>
      <w:numFmt w:val="decimal"/>
      <w:isLgl/>
      <w:lvlText w:val="%1.%2."/>
      <w:lvlJc w:val="left"/>
      <w:pPr>
        <w:ind w:left="2422" w:hanging="720"/>
      </w:pPr>
      <w:rPr>
        <w:rFonts w:ascii="Arial" w:hAnsi="Arial" w:cs="Aria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DF465F3"/>
    <w:multiLevelType w:val="hybridMultilevel"/>
    <w:tmpl w:val="168A1386"/>
    <w:lvl w:ilvl="0" w:tplc="7684474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 w15:restartNumberingAfterBreak="0">
    <w:nsid w:val="7C8269F0"/>
    <w:multiLevelType w:val="multilevel"/>
    <w:tmpl w:val="0B367FEA"/>
    <w:lvl w:ilvl="0">
      <w:start w:val="1"/>
      <w:numFmt w:val="decimal"/>
      <w:lvlText w:val="%1."/>
      <w:lvlJc w:val="left"/>
      <w:pPr>
        <w:ind w:left="720" w:hanging="360"/>
      </w:pPr>
      <w:rPr>
        <w:rFonts w:hint="default"/>
      </w:rPr>
    </w:lvl>
    <w:lvl w:ilvl="1">
      <w:start w:val="1"/>
      <w:numFmt w:val="decimal"/>
      <w:isLgl/>
      <w:lvlText w:val="%1.%2."/>
      <w:lvlJc w:val="left"/>
      <w:pPr>
        <w:ind w:left="2422" w:hanging="720"/>
      </w:pPr>
      <w:rPr>
        <w:rFonts w:ascii="Arial" w:hAnsi="Arial" w:cs="Aria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16817638">
    <w:abstractNumId w:val="2"/>
  </w:num>
  <w:num w:numId="2" w16cid:durableId="1000431028">
    <w:abstractNumId w:val="6"/>
  </w:num>
  <w:num w:numId="3" w16cid:durableId="1156190648">
    <w:abstractNumId w:val="3"/>
  </w:num>
  <w:num w:numId="4" w16cid:durableId="1076324009">
    <w:abstractNumId w:val="0"/>
  </w:num>
  <w:num w:numId="5" w16cid:durableId="1154837385">
    <w:abstractNumId w:val="4"/>
  </w:num>
  <w:num w:numId="6" w16cid:durableId="922298561">
    <w:abstractNumId w:val="1"/>
  </w:num>
  <w:num w:numId="7" w16cid:durableId="1109198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40"/>
    <w:rsid w:val="00021EFD"/>
    <w:rsid w:val="00152611"/>
    <w:rsid w:val="001A5240"/>
    <w:rsid w:val="002334D1"/>
    <w:rsid w:val="00272D9A"/>
    <w:rsid w:val="00302F49"/>
    <w:rsid w:val="003655FD"/>
    <w:rsid w:val="003C7F19"/>
    <w:rsid w:val="00474FEC"/>
    <w:rsid w:val="0048351F"/>
    <w:rsid w:val="004B0C21"/>
    <w:rsid w:val="00556AE0"/>
    <w:rsid w:val="006259D6"/>
    <w:rsid w:val="00634A78"/>
    <w:rsid w:val="0066055B"/>
    <w:rsid w:val="006F7342"/>
    <w:rsid w:val="0079481F"/>
    <w:rsid w:val="007E091E"/>
    <w:rsid w:val="008B2D16"/>
    <w:rsid w:val="009623D6"/>
    <w:rsid w:val="00987618"/>
    <w:rsid w:val="00A1410B"/>
    <w:rsid w:val="00A47896"/>
    <w:rsid w:val="00B56ACB"/>
    <w:rsid w:val="00BB3CE7"/>
    <w:rsid w:val="00BC0DED"/>
    <w:rsid w:val="00C318A0"/>
    <w:rsid w:val="00CF40EF"/>
    <w:rsid w:val="00D31F22"/>
    <w:rsid w:val="00D624A4"/>
    <w:rsid w:val="00E46D42"/>
    <w:rsid w:val="00E51503"/>
    <w:rsid w:val="00E87DDB"/>
    <w:rsid w:val="00EC75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8AAE"/>
  <w15:chartTrackingRefBased/>
  <w15:docId w15:val="{4E07A1F6-26EC-43E4-BB83-FB429A07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A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A5240"/>
    <w:pPr>
      <w:ind w:left="720"/>
      <w:contextualSpacing/>
    </w:pPr>
  </w:style>
  <w:style w:type="paragraph" w:styleId="Galvene">
    <w:name w:val="header"/>
    <w:basedOn w:val="Parasts"/>
    <w:link w:val="GalveneRakstz"/>
    <w:uiPriority w:val="99"/>
    <w:unhideWhenUsed/>
    <w:rsid w:val="003C7F1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7F19"/>
  </w:style>
  <w:style w:type="paragraph" w:styleId="Kjene">
    <w:name w:val="footer"/>
    <w:basedOn w:val="Parasts"/>
    <w:link w:val="KjeneRakstz"/>
    <w:uiPriority w:val="99"/>
    <w:unhideWhenUsed/>
    <w:rsid w:val="003C7F1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7F19"/>
  </w:style>
  <w:style w:type="paragraph" w:styleId="Paraststmeklis">
    <w:name w:val="Normal (Web)"/>
    <w:basedOn w:val="Parasts"/>
    <w:uiPriority w:val="99"/>
    <w:semiHidden/>
    <w:unhideWhenUsed/>
    <w:rsid w:val="00A1410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B2D16"/>
    <w:rPr>
      <w:color w:val="0000FF"/>
      <w:u w:val="single"/>
    </w:rPr>
  </w:style>
  <w:style w:type="paragraph" w:customStyle="1" w:styleId="labojumupamats">
    <w:name w:val="labojumu_pamats"/>
    <w:basedOn w:val="Parasts"/>
    <w:rsid w:val="008B2D1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11371">
      <w:bodyDiv w:val="1"/>
      <w:marLeft w:val="0"/>
      <w:marRight w:val="0"/>
      <w:marTop w:val="0"/>
      <w:marBottom w:val="0"/>
      <w:divBdr>
        <w:top w:val="none" w:sz="0" w:space="0" w:color="auto"/>
        <w:left w:val="none" w:sz="0" w:space="0" w:color="auto"/>
        <w:bottom w:val="none" w:sz="0" w:space="0" w:color="auto"/>
        <w:right w:val="none" w:sz="0" w:space="0" w:color="auto"/>
      </w:divBdr>
    </w:div>
    <w:div w:id="1882671472">
      <w:bodyDiv w:val="1"/>
      <w:marLeft w:val="0"/>
      <w:marRight w:val="0"/>
      <w:marTop w:val="0"/>
      <w:marBottom w:val="0"/>
      <w:divBdr>
        <w:top w:val="none" w:sz="0" w:space="0" w:color="auto"/>
        <w:left w:val="none" w:sz="0" w:space="0" w:color="auto"/>
        <w:bottom w:val="none" w:sz="0" w:space="0" w:color="auto"/>
        <w:right w:val="none" w:sz="0" w:space="0" w:color="auto"/>
      </w:divBdr>
    </w:div>
    <w:div w:id="1924214797">
      <w:bodyDiv w:val="1"/>
      <w:marLeft w:val="0"/>
      <w:marRight w:val="0"/>
      <w:marTop w:val="0"/>
      <w:marBottom w:val="0"/>
      <w:divBdr>
        <w:top w:val="none" w:sz="0" w:space="0" w:color="auto"/>
        <w:left w:val="none" w:sz="0" w:space="0" w:color="auto"/>
        <w:bottom w:val="none" w:sz="0" w:space="0" w:color="auto"/>
        <w:right w:val="none" w:sz="0" w:space="0" w:color="auto"/>
      </w:divBdr>
      <w:divsChild>
        <w:div w:id="58623136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likumi.lv/ta/id/333085-grozijumi-ministru-kabineta-2014-gada-23-decembra-noteikumos-nr-805-prognozejamas-invaliditates-invaliditates-un-darbspeju-zaud..." TargetMode="External"/><Relationship Id="rId1" Type="http://schemas.openxmlformats.org/officeDocument/2006/relationships/hyperlink" Target="https://likumi.lv/wwwraksti/2022/111/BILDES/MK_NOT_805/41D8CD98F00B_PIEL_1.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E90DA13714F0F8E37932671105B37"/>
        <w:category>
          <w:name w:val="Vispārīgi"/>
          <w:gallery w:val="placeholder"/>
        </w:category>
        <w:types>
          <w:type w:val="bbPlcHdr"/>
        </w:types>
        <w:behaviors>
          <w:behavior w:val="content"/>
        </w:behaviors>
        <w:guid w:val="{06B37009-3D7A-4907-B0F6-AB4997E20797}"/>
      </w:docPartPr>
      <w:docPartBody>
        <w:p w:rsidR="00EE7CEC" w:rsidRDefault="00D57708" w:rsidP="00D57708">
          <w:pPr>
            <w:pStyle w:val="6E5E90DA13714F0F8E37932671105B37"/>
          </w:pPr>
          <w:r w:rsidRPr="00B40EF4">
            <w:rPr>
              <w:color w:val="AEAAAA" w:themeColor="background2" w:themeShade="BF"/>
              <w:sz w:val="20"/>
              <w:szCs w:val="24"/>
            </w:rPr>
            <w:t>(</w:t>
          </w:r>
          <w:r>
            <w:rPr>
              <w:color w:val="AEAAAA" w:themeColor="background2" w:themeShade="BF"/>
              <w:sz w:val="20"/>
              <w:szCs w:val="24"/>
            </w:rPr>
            <w:t>diena.mēnesis.gads.)</w:t>
          </w:r>
        </w:p>
      </w:docPartBody>
    </w:docPart>
    <w:docPart>
      <w:docPartPr>
        <w:name w:val="DDBF4CF7FB44484198BEBABD05E02FDC"/>
        <w:category>
          <w:name w:val="Vispārīgi"/>
          <w:gallery w:val="placeholder"/>
        </w:category>
        <w:types>
          <w:type w:val="bbPlcHdr"/>
        </w:types>
        <w:behaviors>
          <w:behavior w:val="content"/>
        </w:behaviors>
        <w:guid w:val="{645F41E7-A777-48BC-8521-16663FDB2AA3}"/>
      </w:docPartPr>
      <w:docPartBody>
        <w:p w:rsidR="00EE7CEC" w:rsidRDefault="00D57708" w:rsidP="00D57708">
          <w:pPr>
            <w:pStyle w:val="DDBF4CF7FB44484198BEBABD05E02FDC"/>
          </w:pPr>
          <w:r w:rsidRPr="00B40EF4">
            <w:rPr>
              <w:color w:val="AEAAAA" w:themeColor="background2" w:themeShade="BF"/>
              <w:sz w:val="20"/>
              <w:szCs w:val="24"/>
            </w:rPr>
            <w:t>(</w:t>
          </w:r>
          <w:r>
            <w:rPr>
              <w:color w:val="AEAAAA" w:themeColor="background2" w:themeShade="BF"/>
              <w:sz w:val="20"/>
              <w:szCs w:val="24"/>
            </w:rPr>
            <w:t>diena.mēnesis.gads.)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08"/>
    <w:rsid w:val="005524BF"/>
    <w:rsid w:val="007E0E2E"/>
    <w:rsid w:val="00D57708"/>
    <w:rsid w:val="00EE7CEC"/>
    <w:rsid w:val="00FD13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6E5E90DA13714F0F8E37932671105B37">
    <w:name w:val="6E5E90DA13714F0F8E37932671105B37"/>
    <w:rsid w:val="00D57708"/>
  </w:style>
  <w:style w:type="paragraph" w:customStyle="1" w:styleId="DDBF4CF7FB44484198BEBABD05E02FDC">
    <w:name w:val="DDBF4CF7FB44484198BEBABD05E02FDC"/>
    <w:rsid w:val="00D5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4543</Words>
  <Characters>2591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Agate Nagle</dc:creator>
  <cp:keywords/>
  <dc:description/>
  <cp:lastModifiedBy>Agate Nagle</cp:lastModifiedBy>
  <cp:revision>2</cp:revision>
  <dcterms:created xsi:type="dcterms:W3CDTF">2022-06-15T09:05:00Z</dcterms:created>
  <dcterms:modified xsi:type="dcterms:W3CDTF">2022-06-15T09:05:00Z</dcterms:modified>
</cp:coreProperties>
</file>